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C35D2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Microsoft Purview Governance &amp; Automation Study Guide</w:t>
      </w:r>
    </w:p>
    <w:p w14:paraId="5DB986B0" w14:textId="77777777" w:rsidR="00D70A85" w:rsidRPr="00D70A85" w:rsidRDefault="00D70A85" w:rsidP="00D70A85">
      <w:pPr>
        <w:rPr>
          <w:lang w:val="en-IN"/>
        </w:rPr>
      </w:pPr>
      <w:r w:rsidRPr="00D70A85">
        <w:rPr>
          <w:lang w:val="en-IN"/>
        </w:rPr>
        <w:pict w14:anchorId="01965501">
          <v:rect id="_x0000_i1079" style="width:0;height:1.5pt" o:hralign="center" o:hrstd="t" o:hr="t" fillcolor="#a0a0a0" stroked="f"/>
        </w:pict>
      </w:r>
    </w:p>
    <w:p w14:paraId="31710021" w14:textId="77777777" w:rsidR="00D70A85" w:rsidRPr="00D70A85" w:rsidRDefault="00D70A85" w:rsidP="00D70A85">
      <w:pPr>
        <w:rPr>
          <w:b/>
          <w:bCs/>
          <w:lang w:val="en-IN"/>
        </w:rPr>
      </w:pPr>
      <w:r w:rsidRPr="00D70A85">
        <w:rPr>
          <w:b/>
          <w:bCs/>
          <w:lang w:val="en-IN"/>
        </w:rPr>
        <w:t>1. Collection Hierarchy &amp; RBAC</w:t>
      </w:r>
    </w:p>
    <w:p w14:paraId="571EC4EF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Collection Hierarchy</w:t>
      </w:r>
      <w:r w:rsidRPr="00D70A85">
        <w:rPr>
          <w:lang w:val="en-IN"/>
        </w:rPr>
        <w:t>:</w:t>
      </w:r>
    </w:p>
    <w:p w14:paraId="5275E196" w14:textId="77777777" w:rsidR="00D70A85" w:rsidRPr="00D70A85" w:rsidRDefault="00D70A85" w:rsidP="00D70A85">
      <w:pPr>
        <w:numPr>
          <w:ilvl w:val="0"/>
          <w:numId w:val="1"/>
        </w:numPr>
        <w:rPr>
          <w:lang w:val="en-IN"/>
        </w:rPr>
      </w:pPr>
      <w:r w:rsidRPr="00D70A85">
        <w:rPr>
          <w:lang w:val="en-IN"/>
        </w:rPr>
        <w:t>Collections are logical containers that help organize data sources, assets, and metadata.</w:t>
      </w:r>
    </w:p>
    <w:p w14:paraId="0F5C0C64" w14:textId="77777777" w:rsidR="00D70A85" w:rsidRPr="00D70A85" w:rsidRDefault="00D70A85" w:rsidP="00D70A85">
      <w:pPr>
        <w:numPr>
          <w:ilvl w:val="0"/>
          <w:numId w:val="1"/>
        </w:numPr>
        <w:rPr>
          <w:lang w:val="en-IN"/>
        </w:rPr>
      </w:pPr>
      <w:r w:rsidRPr="00D70A85">
        <w:rPr>
          <w:lang w:val="en-IN"/>
        </w:rPr>
        <w:t>They enable scoping of governance efforts by domain, department, or data zone (e.g., bronze/silver/gold).</w:t>
      </w:r>
    </w:p>
    <w:p w14:paraId="59540416" w14:textId="77777777" w:rsidR="00D70A85" w:rsidRPr="00D70A85" w:rsidRDefault="00D70A85" w:rsidP="00D70A85">
      <w:pPr>
        <w:numPr>
          <w:ilvl w:val="0"/>
          <w:numId w:val="1"/>
        </w:numPr>
        <w:rPr>
          <w:lang w:val="en-IN"/>
        </w:rPr>
      </w:pPr>
      <w:r w:rsidRPr="00D70A85">
        <w:rPr>
          <w:lang w:val="en-IN"/>
        </w:rPr>
        <w:t>Sub-collections can be nested to create hierarchical structures.</w:t>
      </w:r>
    </w:p>
    <w:p w14:paraId="072D9CD5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Role-Based Access Control (RBAC)</w:t>
      </w:r>
      <w:r w:rsidRPr="00D70A85">
        <w:rPr>
          <w:lang w:val="en-IN"/>
        </w:rPr>
        <w:t>:</w:t>
      </w:r>
    </w:p>
    <w:p w14:paraId="7BE64CE0" w14:textId="77777777" w:rsidR="00D70A85" w:rsidRPr="00D70A85" w:rsidRDefault="00D70A85" w:rsidP="00D70A85">
      <w:pPr>
        <w:numPr>
          <w:ilvl w:val="0"/>
          <w:numId w:val="2"/>
        </w:numPr>
        <w:rPr>
          <w:lang w:val="en-IN"/>
        </w:rPr>
      </w:pPr>
      <w:r w:rsidRPr="00D70A85">
        <w:rPr>
          <w:lang w:val="en-IN"/>
        </w:rPr>
        <w:t>Provides fine-grained access control at collection level.</w:t>
      </w:r>
    </w:p>
    <w:p w14:paraId="4D2021BD" w14:textId="77777777" w:rsidR="00D70A85" w:rsidRPr="00D70A85" w:rsidRDefault="00D70A85" w:rsidP="00D70A85">
      <w:pPr>
        <w:numPr>
          <w:ilvl w:val="0"/>
          <w:numId w:val="2"/>
        </w:numPr>
        <w:rPr>
          <w:lang w:val="en-IN"/>
        </w:rPr>
      </w:pPr>
      <w:r w:rsidRPr="00D70A85">
        <w:rPr>
          <w:lang w:val="en-IN"/>
        </w:rPr>
        <w:t>Common built-in roles:</w:t>
      </w:r>
    </w:p>
    <w:p w14:paraId="64BB2CF2" w14:textId="77777777" w:rsidR="00D70A85" w:rsidRPr="00D70A85" w:rsidRDefault="00D70A85" w:rsidP="00D70A85">
      <w:pPr>
        <w:numPr>
          <w:ilvl w:val="1"/>
          <w:numId w:val="2"/>
        </w:numPr>
        <w:rPr>
          <w:lang w:val="en-IN"/>
        </w:rPr>
      </w:pPr>
      <w:r w:rsidRPr="00D70A85">
        <w:rPr>
          <w:b/>
          <w:bCs/>
          <w:lang w:val="en-IN"/>
        </w:rPr>
        <w:t>Collection Admin</w:t>
      </w:r>
      <w:r w:rsidRPr="00D70A85">
        <w:rPr>
          <w:lang w:val="en-IN"/>
        </w:rPr>
        <w:t>: Full control over collection.</w:t>
      </w:r>
    </w:p>
    <w:p w14:paraId="7BB81F38" w14:textId="77777777" w:rsidR="00D70A85" w:rsidRPr="00D70A85" w:rsidRDefault="00D70A85" w:rsidP="00D70A85">
      <w:pPr>
        <w:numPr>
          <w:ilvl w:val="1"/>
          <w:numId w:val="2"/>
        </w:numPr>
        <w:rPr>
          <w:lang w:val="en-IN"/>
        </w:rPr>
      </w:pPr>
      <w:r w:rsidRPr="00D70A85">
        <w:rPr>
          <w:b/>
          <w:bCs/>
          <w:lang w:val="en-IN"/>
        </w:rPr>
        <w:t>Data Curator</w:t>
      </w:r>
      <w:r w:rsidRPr="00D70A85">
        <w:rPr>
          <w:lang w:val="en-IN"/>
        </w:rPr>
        <w:t>: Manage assets and metadata.</w:t>
      </w:r>
    </w:p>
    <w:p w14:paraId="6192A958" w14:textId="77777777" w:rsidR="00D70A85" w:rsidRPr="00D70A85" w:rsidRDefault="00D70A85" w:rsidP="00D70A85">
      <w:pPr>
        <w:numPr>
          <w:ilvl w:val="1"/>
          <w:numId w:val="2"/>
        </w:numPr>
        <w:rPr>
          <w:lang w:val="en-IN"/>
        </w:rPr>
      </w:pPr>
      <w:r w:rsidRPr="00D70A85">
        <w:rPr>
          <w:b/>
          <w:bCs/>
          <w:lang w:val="en-IN"/>
        </w:rPr>
        <w:t>Data Reader</w:t>
      </w:r>
      <w:r w:rsidRPr="00D70A85">
        <w:rPr>
          <w:lang w:val="en-IN"/>
        </w:rPr>
        <w:t>: View-only permissions.</w:t>
      </w:r>
    </w:p>
    <w:p w14:paraId="52777480" w14:textId="77777777" w:rsidR="00D70A85" w:rsidRPr="00D70A85" w:rsidRDefault="00D70A85" w:rsidP="00D70A85">
      <w:pPr>
        <w:numPr>
          <w:ilvl w:val="0"/>
          <w:numId w:val="2"/>
        </w:numPr>
        <w:rPr>
          <w:lang w:val="en-IN"/>
        </w:rPr>
      </w:pPr>
      <w:r w:rsidRPr="00D70A85">
        <w:rPr>
          <w:lang w:val="en-IN"/>
        </w:rPr>
        <w:t>Supports Azure AD integration for role assignment.</w:t>
      </w:r>
    </w:p>
    <w:p w14:paraId="4BBD430B" w14:textId="77777777" w:rsidR="00D70A85" w:rsidRPr="00D70A85" w:rsidRDefault="00D70A85" w:rsidP="00D70A85">
      <w:pPr>
        <w:rPr>
          <w:lang w:val="en-IN"/>
        </w:rPr>
      </w:pPr>
      <w:r w:rsidRPr="00D70A85">
        <w:rPr>
          <w:lang w:val="en-IN"/>
        </w:rPr>
        <w:pict w14:anchorId="7F47BEBB">
          <v:rect id="_x0000_i1080" style="width:0;height:1.5pt" o:hralign="center" o:hrstd="t" o:hr="t" fillcolor="#a0a0a0" stroked="f"/>
        </w:pict>
      </w:r>
    </w:p>
    <w:p w14:paraId="36C1D018" w14:textId="77777777" w:rsidR="00D70A85" w:rsidRPr="00D70A85" w:rsidRDefault="00D70A85" w:rsidP="00D70A85">
      <w:pPr>
        <w:rPr>
          <w:b/>
          <w:bCs/>
          <w:lang w:val="en-IN"/>
        </w:rPr>
      </w:pPr>
      <w:r w:rsidRPr="00D70A85">
        <w:rPr>
          <w:b/>
          <w:bCs/>
          <w:lang w:val="en-IN"/>
        </w:rPr>
        <w:t>2. Scan Configuration</w:t>
      </w:r>
    </w:p>
    <w:p w14:paraId="4458ED0E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Purpose</w:t>
      </w:r>
      <w:r w:rsidRPr="00D70A85">
        <w:rPr>
          <w:lang w:val="en-IN"/>
        </w:rPr>
        <w:t>:</w:t>
      </w:r>
    </w:p>
    <w:p w14:paraId="228AFEBD" w14:textId="77777777" w:rsidR="00D70A85" w:rsidRPr="00D70A85" w:rsidRDefault="00D70A85" w:rsidP="00D70A85">
      <w:pPr>
        <w:numPr>
          <w:ilvl w:val="0"/>
          <w:numId w:val="3"/>
        </w:numPr>
        <w:rPr>
          <w:lang w:val="en-IN"/>
        </w:rPr>
      </w:pPr>
      <w:r w:rsidRPr="00D70A85">
        <w:rPr>
          <w:lang w:val="en-IN"/>
        </w:rPr>
        <w:t>Scans extract metadata from data sources into Microsoft Purview.</w:t>
      </w:r>
    </w:p>
    <w:p w14:paraId="495B6B88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Components</w:t>
      </w:r>
      <w:r w:rsidRPr="00D70A85">
        <w:rPr>
          <w:lang w:val="en-IN"/>
        </w:rPr>
        <w:t>:</w:t>
      </w:r>
    </w:p>
    <w:p w14:paraId="53391633" w14:textId="77777777" w:rsidR="00D70A85" w:rsidRPr="00D70A85" w:rsidRDefault="00D70A85" w:rsidP="00D70A85">
      <w:pPr>
        <w:numPr>
          <w:ilvl w:val="0"/>
          <w:numId w:val="4"/>
        </w:numPr>
        <w:rPr>
          <w:lang w:val="en-IN"/>
        </w:rPr>
      </w:pPr>
      <w:r w:rsidRPr="00D70A85">
        <w:rPr>
          <w:b/>
          <w:bCs/>
          <w:lang w:val="en-IN"/>
        </w:rPr>
        <w:t>Data Source</w:t>
      </w:r>
      <w:r w:rsidRPr="00D70A85">
        <w:rPr>
          <w:lang w:val="en-IN"/>
        </w:rPr>
        <w:t>: E.g., Azure Blob Storage, SQL DB, Synapse.</w:t>
      </w:r>
    </w:p>
    <w:p w14:paraId="50157B8B" w14:textId="77777777" w:rsidR="00D70A85" w:rsidRPr="00D70A85" w:rsidRDefault="00D70A85" w:rsidP="00D70A85">
      <w:pPr>
        <w:numPr>
          <w:ilvl w:val="0"/>
          <w:numId w:val="4"/>
        </w:numPr>
        <w:rPr>
          <w:lang w:val="en-IN"/>
        </w:rPr>
      </w:pPr>
      <w:r w:rsidRPr="00D70A85">
        <w:rPr>
          <w:b/>
          <w:bCs/>
          <w:lang w:val="en-IN"/>
        </w:rPr>
        <w:t>Authentication</w:t>
      </w:r>
      <w:r w:rsidRPr="00D70A85">
        <w:rPr>
          <w:lang w:val="en-IN"/>
        </w:rPr>
        <w:t>: Managed Identity or Key Vault reference.</w:t>
      </w:r>
    </w:p>
    <w:p w14:paraId="6331553E" w14:textId="77777777" w:rsidR="00D70A85" w:rsidRPr="00D70A85" w:rsidRDefault="00D70A85" w:rsidP="00D70A85">
      <w:pPr>
        <w:numPr>
          <w:ilvl w:val="0"/>
          <w:numId w:val="4"/>
        </w:numPr>
        <w:rPr>
          <w:lang w:val="en-IN"/>
        </w:rPr>
      </w:pPr>
      <w:r w:rsidRPr="00D70A85">
        <w:rPr>
          <w:b/>
          <w:bCs/>
          <w:lang w:val="en-IN"/>
        </w:rPr>
        <w:t>Rule Set</w:t>
      </w:r>
      <w:r w:rsidRPr="00D70A85">
        <w:rPr>
          <w:lang w:val="en-IN"/>
        </w:rPr>
        <w:t>: Includes classification rules.</w:t>
      </w:r>
    </w:p>
    <w:p w14:paraId="76A00BE1" w14:textId="77777777" w:rsidR="00D70A85" w:rsidRPr="00D70A85" w:rsidRDefault="00D70A85" w:rsidP="00D70A85">
      <w:pPr>
        <w:numPr>
          <w:ilvl w:val="0"/>
          <w:numId w:val="4"/>
        </w:numPr>
        <w:rPr>
          <w:lang w:val="en-IN"/>
        </w:rPr>
      </w:pPr>
      <w:r w:rsidRPr="00D70A85">
        <w:rPr>
          <w:b/>
          <w:bCs/>
          <w:lang w:val="en-IN"/>
        </w:rPr>
        <w:t>Schedule</w:t>
      </w:r>
      <w:r w:rsidRPr="00D70A85">
        <w:rPr>
          <w:lang w:val="en-IN"/>
        </w:rPr>
        <w:t>: One-time or recurring scan intervals.</w:t>
      </w:r>
    </w:p>
    <w:p w14:paraId="74F4A734" w14:textId="77777777" w:rsidR="00D70A85" w:rsidRPr="00D70A85" w:rsidRDefault="00D70A85" w:rsidP="00D70A85">
      <w:pPr>
        <w:numPr>
          <w:ilvl w:val="0"/>
          <w:numId w:val="4"/>
        </w:numPr>
        <w:rPr>
          <w:lang w:val="en-IN"/>
        </w:rPr>
      </w:pPr>
      <w:r w:rsidRPr="00D70A85">
        <w:rPr>
          <w:b/>
          <w:bCs/>
          <w:lang w:val="en-IN"/>
        </w:rPr>
        <w:t>Incremental Scanning</w:t>
      </w:r>
      <w:r w:rsidRPr="00D70A85">
        <w:rPr>
          <w:lang w:val="en-IN"/>
        </w:rPr>
        <w:t>: For large datasets, enables scanning only new/changed assets.</w:t>
      </w:r>
    </w:p>
    <w:p w14:paraId="68BF6874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Monitoring</w:t>
      </w:r>
      <w:r w:rsidRPr="00D70A85">
        <w:rPr>
          <w:lang w:val="en-IN"/>
        </w:rPr>
        <w:t>:</w:t>
      </w:r>
    </w:p>
    <w:p w14:paraId="12172002" w14:textId="77777777" w:rsidR="00D70A85" w:rsidRPr="00D70A85" w:rsidRDefault="00D70A85" w:rsidP="00D70A85">
      <w:pPr>
        <w:numPr>
          <w:ilvl w:val="0"/>
          <w:numId w:val="5"/>
        </w:numPr>
        <w:rPr>
          <w:lang w:val="en-IN"/>
        </w:rPr>
      </w:pPr>
      <w:r w:rsidRPr="00D70A85">
        <w:rPr>
          <w:lang w:val="en-IN"/>
        </w:rPr>
        <w:lastRenderedPageBreak/>
        <w:t>Scan status and logs can be tracked via Purview portal.</w:t>
      </w:r>
    </w:p>
    <w:p w14:paraId="1C33957D" w14:textId="77777777" w:rsidR="00D70A85" w:rsidRPr="00D70A85" w:rsidRDefault="00D70A85" w:rsidP="00D70A85">
      <w:pPr>
        <w:rPr>
          <w:lang w:val="en-IN"/>
        </w:rPr>
      </w:pPr>
      <w:r w:rsidRPr="00D70A85">
        <w:rPr>
          <w:lang w:val="en-IN"/>
        </w:rPr>
        <w:pict w14:anchorId="7E6D150D">
          <v:rect id="_x0000_i1081" style="width:0;height:1.5pt" o:hralign="center" o:hrstd="t" o:hr="t" fillcolor="#a0a0a0" stroked="f"/>
        </w:pict>
      </w:r>
    </w:p>
    <w:p w14:paraId="01FAAF0F" w14:textId="77777777" w:rsidR="00D70A85" w:rsidRPr="00D70A85" w:rsidRDefault="00D70A85" w:rsidP="00D70A85">
      <w:pPr>
        <w:rPr>
          <w:b/>
          <w:bCs/>
          <w:lang w:val="en-IN"/>
        </w:rPr>
      </w:pPr>
      <w:r w:rsidRPr="00D70A85">
        <w:rPr>
          <w:b/>
          <w:bCs/>
          <w:lang w:val="en-IN"/>
        </w:rPr>
        <w:t>3. Custom Classification Rules</w:t>
      </w:r>
    </w:p>
    <w:p w14:paraId="091A9357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Use Case</w:t>
      </w:r>
      <w:r w:rsidRPr="00D70A85">
        <w:rPr>
          <w:lang w:val="en-IN"/>
        </w:rPr>
        <w:t>:</w:t>
      </w:r>
    </w:p>
    <w:p w14:paraId="5B932F9F" w14:textId="77777777" w:rsidR="00D70A85" w:rsidRPr="00D70A85" w:rsidRDefault="00D70A85" w:rsidP="00D70A85">
      <w:pPr>
        <w:numPr>
          <w:ilvl w:val="0"/>
          <w:numId w:val="6"/>
        </w:numPr>
        <w:rPr>
          <w:lang w:val="en-IN"/>
        </w:rPr>
      </w:pPr>
      <w:r w:rsidRPr="00D70A85">
        <w:rPr>
          <w:lang w:val="en-IN"/>
        </w:rPr>
        <w:t>Identify organization-specific sensitive data like internal IDs, contract codes, or PII.</w:t>
      </w:r>
    </w:p>
    <w:p w14:paraId="3896CE61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Features</w:t>
      </w:r>
      <w:r w:rsidRPr="00D70A85">
        <w:rPr>
          <w:lang w:val="en-IN"/>
        </w:rPr>
        <w:t>:</w:t>
      </w:r>
    </w:p>
    <w:p w14:paraId="0C7831D0" w14:textId="77777777" w:rsidR="00D70A85" w:rsidRPr="00D70A85" w:rsidRDefault="00D70A85" w:rsidP="00D70A85">
      <w:pPr>
        <w:numPr>
          <w:ilvl w:val="0"/>
          <w:numId w:val="7"/>
        </w:numPr>
        <w:rPr>
          <w:lang w:val="en-IN"/>
        </w:rPr>
      </w:pPr>
      <w:r w:rsidRPr="00D70A85">
        <w:rPr>
          <w:lang w:val="en-IN"/>
        </w:rPr>
        <w:t>Defined using Regular Expressions (regex).</w:t>
      </w:r>
    </w:p>
    <w:p w14:paraId="7A1BB27B" w14:textId="77777777" w:rsidR="00D70A85" w:rsidRPr="00D70A85" w:rsidRDefault="00D70A85" w:rsidP="00D70A85">
      <w:pPr>
        <w:numPr>
          <w:ilvl w:val="0"/>
          <w:numId w:val="7"/>
        </w:numPr>
        <w:rPr>
          <w:lang w:val="en-IN"/>
        </w:rPr>
      </w:pPr>
      <w:r w:rsidRPr="00D70A85">
        <w:rPr>
          <w:lang w:val="en-IN"/>
        </w:rPr>
        <w:t>Can be prioritized over built-in classifiers.</w:t>
      </w:r>
    </w:p>
    <w:p w14:paraId="139B0230" w14:textId="77777777" w:rsidR="00D70A85" w:rsidRPr="00D70A85" w:rsidRDefault="00D70A85" w:rsidP="00D70A85">
      <w:pPr>
        <w:numPr>
          <w:ilvl w:val="0"/>
          <w:numId w:val="7"/>
        </w:numPr>
        <w:rPr>
          <w:lang w:val="en-IN"/>
        </w:rPr>
      </w:pPr>
      <w:r w:rsidRPr="00D70A85">
        <w:rPr>
          <w:lang w:val="en-IN"/>
        </w:rPr>
        <w:t>Can be scoped to specific file types or column names.</w:t>
      </w:r>
    </w:p>
    <w:p w14:paraId="3CAF9553" w14:textId="77777777" w:rsidR="00D70A85" w:rsidRPr="00D70A85" w:rsidRDefault="00D70A85" w:rsidP="00D70A85">
      <w:pPr>
        <w:numPr>
          <w:ilvl w:val="0"/>
          <w:numId w:val="7"/>
        </w:numPr>
        <w:rPr>
          <w:lang w:val="en-IN"/>
        </w:rPr>
      </w:pPr>
      <w:r w:rsidRPr="00D70A85">
        <w:rPr>
          <w:lang w:val="en-IN"/>
        </w:rPr>
        <w:t>Helps in compliance reporting and data protection.</w:t>
      </w:r>
    </w:p>
    <w:p w14:paraId="3700593C" w14:textId="77777777" w:rsidR="00D70A85" w:rsidRPr="00D70A85" w:rsidRDefault="00D70A85" w:rsidP="00D70A85">
      <w:pPr>
        <w:rPr>
          <w:lang w:val="en-IN"/>
        </w:rPr>
      </w:pPr>
      <w:r w:rsidRPr="00D70A85">
        <w:rPr>
          <w:lang w:val="en-IN"/>
        </w:rPr>
        <w:pict w14:anchorId="39CD8889">
          <v:rect id="_x0000_i1082" style="width:0;height:1.5pt" o:hralign="center" o:hrstd="t" o:hr="t" fillcolor="#a0a0a0" stroked="f"/>
        </w:pict>
      </w:r>
    </w:p>
    <w:p w14:paraId="236C2299" w14:textId="77777777" w:rsidR="00D70A85" w:rsidRPr="00D70A85" w:rsidRDefault="00D70A85" w:rsidP="00D70A85">
      <w:pPr>
        <w:rPr>
          <w:b/>
          <w:bCs/>
          <w:lang w:val="en-IN"/>
        </w:rPr>
      </w:pPr>
      <w:r w:rsidRPr="00D70A85">
        <w:rPr>
          <w:b/>
          <w:bCs/>
          <w:lang w:val="en-IN"/>
        </w:rPr>
        <w:t>4. Glossary Terms</w:t>
      </w:r>
    </w:p>
    <w:p w14:paraId="06780C38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Definition</w:t>
      </w:r>
      <w:r w:rsidRPr="00D70A85">
        <w:rPr>
          <w:lang w:val="en-IN"/>
        </w:rPr>
        <w:t>:</w:t>
      </w:r>
    </w:p>
    <w:p w14:paraId="46798281" w14:textId="77777777" w:rsidR="00D70A85" w:rsidRPr="00D70A85" w:rsidRDefault="00D70A85" w:rsidP="00D70A85">
      <w:pPr>
        <w:numPr>
          <w:ilvl w:val="0"/>
          <w:numId w:val="8"/>
        </w:numPr>
        <w:rPr>
          <w:lang w:val="en-IN"/>
        </w:rPr>
      </w:pPr>
      <w:r w:rsidRPr="00D70A85">
        <w:rPr>
          <w:lang w:val="en-IN"/>
        </w:rPr>
        <w:t>Glossary terms provide standardized business context to data assets.</w:t>
      </w:r>
    </w:p>
    <w:p w14:paraId="3E90779D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Key Features</w:t>
      </w:r>
      <w:r w:rsidRPr="00D70A85">
        <w:rPr>
          <w:lang w:val="en-IN"/>
        </w:rPr>
        <w:t>:</w:t>
      </w:r>
    </w:p>
    <w:p w14:paraId="47499954" w14:textId="77777777" w:rsidR="00D70A85" w:rsidRPr="00D70A85" w:rsidRDefault="00D70A85" w:rsidP="00D70A85">
      <w:pPr>
        <w:numPr>
          <w:ilvl w:val="0"/>
          <w:numId w:val="9"/>
        </w:numPr>
        <w:rPr>
          <w:lang w:val="en-IN"/>
        </w:rPr>
      </w:pPr>
      <w:r w:rsidRPr="00D70A85">
        <w:rPr>
          <w:lang w:val="en-IN"/>
        </w:rPr>
        <w:t>Terms can have descriptions, synonyms, acronyms.</w:t>
      </w:r>
    </w:p>
    <w:p w14:paraId="6D8BF671" w14:textId="77777777" w:rsidR="00D70A85" w:rsidRPr="00D70A85" w:rsidRDefault="00D70A85" w:rsidP="00D70A85">
      <w:pPr>
        <w:numPr>
          <w:ilvl w:val="0"/>
          <w:numId w:val="9"/>
        </w:numPr>
        <w:rPr>
          <w:lang w:val="en-IN"/>
        </w:rPr>
      </w:pPr>
      <w:r w:rsidRPr="00D70A85">
        <w:rPr>
          <w:lang w:val="en-IN"/>
        </w:rPr>
        <w:t>Terms are linked to assets (tables, files, etc.) for discoverability.</w:t>
      </w:r>
    </w:p>
    <w:p w14:paraId="2D7A3F78" w14:textId="77777777" w:rsidR="00D70A85" w:rsidRPr="00D70A85" w:rsidRDefault="00D70A85" w:rsidP="00D70A85">
      <w:pPr>
        <w:numPr>
          <w:ilvl w:val="0"/>
          <w:numId w:val="9"/>
        </w:numPr>
        <w:rPr>
          <w:lang w:val="en-IN"/>
        </w:rPr>
      </w:pPr>
      <w:r w:rsidRPr="00D70A85">
        <w:rPr>
          <w:lang w:val="en-IN"/>
        </w:rPr>
        <w:t>Support for term hierarchy and governance workflows.</w:t>
      </w:r>
    </w:p>
    <w:p w14:paraId="45E1A028" w14:textId="77777777" w:rsidR="00D70A85" w:rsidRPr="00D70A85" w:rsidRDefault="00D70A85" w:rsidP="00D70A85">
      <w:pPr>
        <w:numPr>
          <w:ilvl w:val="0"/>
          <w:numId w:val="9"/>
        </w:numPr>
        <w:rPr>
          <w:lang w:val="en-IN"/>
        </w:rPr>
      </w:pPr>
      <w:r w:rsidRPr="00D70A85">
        <w:rPr>
          <w:lang w:val="en-IN"/>
        </w:rPr>
        <w:t>Promotes consistent vocabulary across business units.</w:t>
      </w:r>
    </w:p>
    <w:p w14:paraId="7BC9F5E5" w14:textId="77777777" w:rsidR="00D70A85" w:rsidRPr="00D70A85" w:rsidRDefault="00D70A85" w:rsidP="00D70A85">
      <w:pPr>
        <w:rPr>
          <w:lang w:val="en-IN"/>
        </w:rPr>
      </w:pPr>
      <w:r w:rsidRPr="00D70A85">
        <w:rPr>
          <w:lang w:val="en-IN"/>
        </w:rPr>
        <w:pict w14:anchorId="1CFBD081">
          <v:rect id="_x0000_i1083" style="width:0;height:1.5pt" o:hralign="center" o:hrstd="t" o:hr="t" fillcolor="#a0a0a0" stroked="f"/>
        </w:pict>
      </w:r>
    </w:p>
    <w:p w14:paraId="0DEB4A74" w14:textId="77777777" w:rsidR="00D70A85" w:rsidRPr="00D70A85" w:rsidRDefault="00D70A85" w:rsidP="00D70A85">
      <w:pPr>
        <w:rPr>
          <w:b/>
          <w:bCs/>
          <w:lang w:val="en-IN"/>
        </w:rPr>
      </w:pPr>
      <w:r w:rsidRPr="00D70A85">
        <w:rPr>
          <w:b/>
          <w:bCs/>
          <w:lang w:val="en-IN"/>
        </w:rPr>
        <w:t>5. Purview ↔ Databricks Lineage Push</w:t>
      </w:r>
    </w:p>
    <w:p w14:paraId="16940C26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Objective</w:t>
      </w:r>
      <w:r w:rsidRPr="00D70A85">
        <w:rPr>
          <w:lang w:val="en-IN"/>
        </w:rPr>
        <w:t>:</w:t>
      </w:r>
    </w:p>
    <w:p w14:paraId="48A2D6A3" w14:textId="77777777" w:rsidR="00D70A85" w:rsidRPr="00D70A85" w:rsidRDefault="00D70A85" w:rsidP="00D70A85">
      <w:pPr>
        <w:numPr>
          <w:ilvl w:val="0"/>
          <w:numId w:val="10"/>
        </w:numPr>
        <w:rPr>
          <w:lang w:val="en-IN"/>
        </w:rPr>
      </w:pPr>
      <w:r w:rsidRPr="00D70A85">
        <w:rPr>
          <w:lang w:val="en-IN"/>
        </w:rPr>
        <w:t>Enhance end-to-end lineage by integrating transformation logic from Databricks.</w:t>
      </w:r>
    </w:p>
    <w:p w14:paraId="2A10F3F9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How It Works</w:t>
      </w:r>
      <w:r w:rsidRPr="00D70A85">
        <w:rPr>
          <w:lang w:val="en-IN"/>
        </w:rPr>
        <w:t>:</w:t>
      </w:r>
    </w:p>
    <w:p w14:paraId="676C593E" w14:textId="77777777" w:rsidR="00D70A85" w:rsidRPr="00D70A85" w:rsidRDefault="00D70A85" w:rsidP="00D70A85">
      <w:pPr>
        <w:numPr>
          <w:ilvl w:val="0"/>
          <w:numId w:val="11"/>
        </w:numPr>
        <w:rPr>
          <w:lang w:val="en-IN"/>
        </w:rPr>
      </w:pPr>
      <w:r w:rsidRPr="00D70A85">
        <w:rPr>
          <w:lang w:val="en-IN"/>
        </w:rPr>
        <w:t>Databricks jobs or notebooks push lineage metadata to Purview using REST API.</w:t>
      </w:r>
    </w:p>
    <w:p w14:paraId="42A88BCC" w14:textId="77777777" w:rsidR="00D70A85" w:rsidRPr="00D70A85" w:rsidRDefault="00D70A85" w:rsidP="00D70A85">
      <w:pPr>
        <w:numPr>
          <w:ilvl w:val="0"/>
          <w:numId w:val="11"/>
        </w:numPr>
        <w:rPr>
          <w:lang w:val="en-IN"/>
        </w:rPr>
      </w:pPr>
      <w:r w:rsidRPr="00D70A85">
        <w:rPr>
          <w:lang w:val="en-IN"/>
        </w:rPr>
        <w:lastRenderedPageBreak/>
        <w:t>Captures dependencies and transformations between source → logic → output.</w:t>
      </w:r>
    </w:p>
    <w:p w14:paraId="5707D6A4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Benefits</w:t>
      </w:r>
      <w:r w:rsidRPr="00D70A85">
        <w:rPr>
          <w:lang w:val="en-IN"/>
        </w:rPr>
        <w:t>:</w:t>
      </w:r>
    </w:p>
    <w:p w14:paraId="62C240FF" w14:textId="77777777" w:rsidR="00D70A85" w:rsidRPr="00D70A85" w:rsidRDefault="00D70A85" w:rsidP="00D70A85">
      <w:pPr>
        <w:numPr>
          <w:ilvl w:val="0"/>
          <w:numId w:val="12"/>
        </w:numPr>
        <w:rPr>
          <w:lang w:val="en-IN"/>
        </w:rPr>
      </w:pPr>
      <w:r w:rsidRPr="00D70A85">
        <w:rPr>
          <w:lang w:val="en-IN"/>
        </w:rPr>
        <w:t>Improved visibility into data flow.</w:t>
      </w:r>
    </w:p>
    <w:p w14:paraId="5144544C" w14:textId="77777777" w:rsidR="00D70A85" w:rsidRPr="00D70A85" w:rsidRDefault="00D70A85" w:rsidP="00D70A85">
      <w:pPr>
        <w:numPr>
          <w:ilvl w:val="0"/>
          <w:numId w:val="12"/>
        </w:numPr>
        <w:rPr>
          <w:lang w:val="en-IN"/>
        </w:rPr>
      </w:pPr>
      <w:r w:rsidRPr="00D70A85">
        <w:rPr>
          <w:lang w:val="en-IN"/>
        </w:rPr>
        <w:t>Enables better impact analysis.</w:t>
      </w:r>
    </w:p>
    <w:p w14:paraId="4562C366" w14:textId="77777777" w:rsidR="00D70A85" w:rsidRPr="00D70A85" w:rsidRDefault="00D70A85" w:rsidP="00D70A85">
      <w:pPr>
        <w:numPr>
          <w:ilvl w:val="0"/>
          <w:numId w:val="12"/>
        </w:numPr>
        <w:rPr>
          <w:lang w:val="en-IN"/>
        </w:rPr>
      </w:pPr>
      <w:r w:rsidRPr="00D70A85">
        <w:rPr>
          <w:lang w:val="en-IN"/>
        </w:rPr>
        <w:t>Supports data compliance and auditing.</w:t>
      </w:r>
    </w:p>
    <w:p w14:paraId="78EEE715" w14:textId="77777777" w:rsidR="00D70A85" w:rsidRPr="00D70A85" w:rsidRDefault="00D70A85" w:rsidP="00D70A85">
      <w:pPr>
        <w:rPr>
          <w:lang w:val="en-IN"/>
        </w:rPr>
      </w:pPr>
      <w:r w:rsidRPr="00D70A85">
        <w:rPr>
          <w:lang w:val="en-IN"/>
        </w:rPr>
        <w:pict w14:anchorId="037AAB73">
          <v:rect id="_x0000_i1084" style="width:0;height:1.5pt" o:hralign="center" o:hrstd="t" o:hr="t" fillcolor="#a0a0a0" stroked="f"/>
        </w:pict>
      </w:r>
    </w:p>
    <w:p w14:paraId="00241854" w14:textId="77777777" w:rsidR="00D70A85" w:rsidRPr="00D70A85" w:rsidRDefault="00D70A85" w:rsidP="00D70A85">
      <w:pPr>
        <w:rPr>
          <w:b/>
          <w:bCs/>
          <w:lang w:val="en-IN"/>
        </w:rPr>
      </w:pPr>
      <w:r w:rsidRPr="00D70A85">
        <w:rPr>
          <w:b/>
          <w:bCs/>
          <w:lang w:val="en-IN"/>
        </w:rPr>
        <w:t>6. Governance Scorecard</w:t>
      </w:r>
    </w:p>
    <w:p w14:paraId="03C60032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Purpose</w:t>
      </w:r>
      <w:r w:rsidRPr="00D70A85">
        <w:rPr>
          <w:lang w:val="en-IN"/>
        </w:rPr>
        <w:t>:</w:t>
      </w:r>
    </w:p>
    <w:p w14:paraId="5E02420D" w14:textId="77777777" w:rsidR="00D70A85" w:rsidRPr="00D70A85" w:rsidRDefault="00D70A85" w:rsidP="00D70A85">
      <w:pPr>
        <w:numPr>
          <w:ilvl w:val="0"/>
          <w:numId w:val="13"/>
        </w:numPr>
        <w:rPr>
          <w:lang w:val="en-IN"/>
        </w:rPr>
      </w:pPr>
      <w:r w:rsidRPr="00D70A85">
        <w:rPr>
          <w:lang w:val="en-IN"/>
        </w:rPr>
        <w:t xml:space="preserve">Measures and visualizes governance adoption across the </w:t>
      </w:r>
      <w:proofErr w:type="spellStart"/>
      <w:r w:rsidRPr="00D70A85">
        <w:rPr>
          <w:lang w:val="en-IN"/>
        </w:rPr>
        <w:t>catalog</w:t>
      </w:r>
      <w:proofErr w:type="spellEnd"/>
      <w:r w:rsidRPr="00D70A85">
        <w:rPr>
          <w:lang w:val="en-IN"/>
        </w:rPr>
        <w:t>.</w:t>
      </w:r>
    </w:p>
    <w:p w14:paraId="17ACC44D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Metrics Tracked</w:t>
      </w:r>
      <w:r w:rsidRPr="00D70A85">
        <w:rPr>
          <w:lang w:val="en-IN"/>
        </w:rPr>
        <w:t>:</w:t>
      </w:r>
    </w:p>
    <w:p w14:paraId="59F38DEB" w14:textId="77777777" w:rsidR="00D70A85" w:rsidRPr="00D70A85" w:rsidRDefault="00D70A85" w:rsidP="00D70A85">
      <w:pPr>
        <w:numPr>
          <w:ilvl w:val="0"/>
          <w:numId w:val="14"/>
        </w:numPr>
        <w:rPr>
          <w:lang w:val="en-IN"/>
        </w:rPr>
      </w:pPr>
      <w:r w:rsidRPr="00D70A85">
        <w:rPr>
          <w:lang w:val="en-IN"/>
        </w:rPr>
        <w:t>Scan coverage (how much of your environment is scanned).</w:t>
      </w:r>
    </w:p>
    <w:p w14:paraId="6F98694E" w14:textId="77777777" w:rsidR="00D70A85" w:rsidRPr="00D70A85" w:rsidRDefault="00D70A85" w:rsidP="00D70A85">
      <w:pPr>
        <w:numPr>
          <w:ilvl w:val="0"/>
          <w:numId w:val="14"/>
        </w:numPr>
        <w:rPr>
          <w:lang w:val="en-IN"/>
        </w:rPr>
      </w:pPr>
      <w:r w:rsidRPr="00D70A85">
        <w:rPr>
          <w:lang w:val="en-IN"/>
        </w:rPr>
        <w:t>Classification coverage (how many assets have sensitivity labels).</w:t>
      </w:r>
    </w:p>
    <w:p w14:paraId="450CB59E" w14:textId="77777777" w:rsidR="00D70A85" w:rsidRPr="00D70A85" w:rsidRDefault="00D70A85" w:rsidP="00D70A85">
      <w:pPr>
        <w:numPr>
          <w:ilvl w:val="0"/>
          <w:numId w:val="14"/>
        </w:numPr>
        <w:rPr>
          <w:lang w:val="en-IN"/>
        </w:rPr>
      </w:pPr>
      <w:r w:rsidRPr="00D70A85">
        <w:rPr>
          <w:lang w:val="en-IN"/>
        </w:rPr>
        <w:t>Glossary coverage (how many assets are linked to business terms).</w:t>
      </w:r>
    </w:p>
    <w:p w14:paraId="13A057FA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Use Cases</w:t>
      </w:r>
      <w:r w:rsidRPr="00D70A85">
        <w:rPr>
          <w:lang w:val="en-IN"/>
        </w:rPr>
        <w:t>:</w:t>
      </w:r>
    </w:p>
    <w:p w14:paraId="095BC2AD" w14:textId="77777777" w:rsidR="00D70A85" w:rsidRPr="00D70A85" w:rsidRDefault="00D70A85" w:rsidP="00D70A85">
      <w:pPr>
        <w:numPr>
          <w:ilvl w:val="0"/>
          <w:numId w:val="15"/>
        </w:numPr>
        <w:rPr>
          <w:lang w:val="en-IN"/>
        </w:rPr>
      </w:pPr>
      <w:r w:rsidRPr="00D70A85">
        <w:rPr>
          <w:lang w:val="en-IN"/>
        </w:rPr>
        <w:t>Governance performance tracking.</w:t>
      </w:r>
    </w:p>
    <w:p w14:paraId="20482ACF" w14:textId="77777777" w:rsidR="00D70A85" w:rsidRPr="00D70A85" w:rsidRDefault="00D70A85" w:rsidP="00D70A85">
      <w:pPr>
        <w:numPr>
          <w:ilvl w:val="0"/>
          <w:numId w:val="15"/>
        </w:numPr>
        <w:rPr>
          <w:lang w:val="en-IN"/>
        </w:rPr>
      </w:pPr>
      <w:r w:rsidRPr="00D70A85">
        <w:rPr>
          <w:lang w:val="en-IN"/>
        </w:rPr>
        <w:t>Compliance program support.</w:t>
      </w:r>
    </w:p>
    <w:p w14:paraId="0B9F1760" w14:textId="77777777" w:rsidR="00D70A85" w:rsidRPr="00D70A85" w:rsidRDefault="00D70A85" w:rsidP="00D70A85">
      <w:pPr>
        <w:numPr>
          <w:ilvl w:val="0"/>
          <w:numId w:val="15"/>
        </w:numPr>
        <w:rPr>
          <w:lang w:val="en-IN"/>
        </w:rPr>
      </w:pPr>
      <w:r w:rsidRPr="00D70A85">
        <w:rPr>
          <w:lang w:val="en-IN"/>
        </w:rPr>
        <w:t>Identifying gaps for improvement.</w:t>
      </w:r>
    </w:p>
    <w:p w14:paraId="71507EFC" w14:textId="77777777" w:rsidR="00D70A85" w:rsidRPr="00D70A85" w:rsidRDefault="00D70A85" w:rsidP="00D70A85">
      <w:pPr>
        <w:rPr>
          <w:lang w:val="en-IN"/>
        </w:rPr>
      </w:pPr>
      <w:r w:rsidRPr="00D70A85">
        <w:rPr>
          <w:lang w:val="en-IN"/>
        </w:rPr>
        <w:pict w14:anchorId="1410124D">
          <v:rect id="_x0000_i1085" style="width:0;height:1.5pt" o:hralign="center" o:hrstd="t" o:hr="t" fillcolor="#a0a0a0" stroked="f"/>
        </w:pict>
      </w:r>
    </w:p>
    <w:p w14:paraId="382483D5" w14:textId="77777777" w:rsidR="00D70A85" w:rsidRPr="00D70A85" w:rsidRDefault="00D70A85" w:rsidP="00D70A85">
      <w:pPr>
        <w:rPr>
          <w:b/>
          <w:bCs/>
          <w:lang w:val="en-IN"/>
        </w:rPr>
      </w:pPr>
      <w:r w:rsidRPr="00D70A85">
        <w:rPr>
          <w:b/>
          <w:bCs/>
          <w:lang w:val="en-IN"/>
        </w:rPr>
        <w:t>7. Stretch Lab: Automate Scan via DevOps Pipeline</w:t>
      </w:r>
    </w:p>
    <w:p w14:paraId="6BE246A3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Goal</w:t>
      </w:r>
      <w:r w:rsidRPr="00D70A85">
        <w:rPr>
          <w:lang w:val="en-IN"/>
        </w:rPr>
        <w:t>:</w:t>
      </w:r>
    </w:p>
    <w:p w14:paraId="62BCC742" w14:textId="77777777" w:rsidR="00D70A85" w:rsidRPr="00D70A85" w:rsidRDefault="00D70A85" w:rsidP="00D70A85">
      <w:pPr>
        <w:numPr>
          <w:ilvl w:val="0"/>
          <w:numId w:val="16"/>
        </w:numPr>
        <w:rPr>
          <w:lang w:val="en-IN"/>
        </w:rPr>
      </w:pPr>
      <w:r w:rsidRPr="00D70A85">
        <w:rPr>
          <w:lang w:val="en-IN"/>
        </w:rPr>
        <w:t>Automate metadata scanning as part of CI/CD for scalable governance.</w:t>
      </w:r>
    </w:p>
    <w:p w14:paraId="7F352C7A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Tools</w:t>
      </w:r>
      <w:r w:rsidRPr="00D70A85">
        <w:rPr>
          <w:lang w:val="en-IN"/>
        </w:rPr>
        <w:t>:</w:t>
      </w:r>
    </w:p>
    <w:p w14:paraId="35F84E0A" w14:textId="77777777" w:rsidR="00D70A85" w:rsidRPr="00D70A85" w:rsidRDefault="00D70A85" w:rsidP="00D70A85">
      <w:pPr>
        <w:numPr>
          <w:ilvl w:val="0"/>
          <w:numId w:val="17"/>
        </w:numPr>
        <w:rPr>
          <w:lang w:val="en-IN"/>
        </w:rPr>
      </w:pPr>
      <w:r w:rsidRPr="00D70A85">
        <w:rPr>
          <w:lang w:val="en-IN"/>
        </w:rPr>
        <w:t>Azure DevOps or GitHub Actions.</w:t>
      </w:r>
    </w:p>
    <w:p w14:paraId="11D6AA15" w14:textId="77777777" w:rsidR="00D70A85" w:rsidRPr="00D70A85" w:rsidRDefault="00D70A85" w:rsidP="00D70A85">
      <w:pPr>
        <w:numPr>
          <w:ilvl w:val="0"/>
          <w:numId w:val="17"/>
        </w:numPr>
        <w:rPr>
          <w:lang w:val="en-IN"/>
        </w:rPr>
      </w:pPr>
      <w:r w:rsidRPr="00D70A85">
        <w:rPr>
          <w:lang w:val="en-IN"/>
        </w:rPr>
        <w:t>PowerShell or REST APIs.</w:t>
      </w:r>
    </w:p>
    <w:p w14:paraId="73478FF0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Steps</w:t>
      </w:r>
      <w:r w:rsidRPr="00D70A85">
        <w:rPr>
          <w:lang w:val="en-IN"/>
        </w:rPr>
        <w:t>:</w:t>
      </w:r>
    </w:p>
    <w:p w14:paraId="1B69DFC1" w14:textId="77777777" w:rsidR="00D70A85" w:rsidRPr="00D70A85" w:rsidRDefault="00D70A85" w:rsidP="00D70A85">
      <w:pPr>
        <w:numPr>
          <w:ilvl w:val="0"/>
          <w:numId w:val="18"/>
        </w:numPr>
        <w:rPr>
          <w:lang w:val="en-IN"/>
        </w:rPr>
      </w:pPr>
      <w:r w:rsidRPr="00D70A85">
        <w:rPr>
          <w:lang w:val="en-IN"/>
        </w:rPr>
        <w:lastRenderedPageBreak/>
        <w:t>Store scan configurations in parameterized ARM templates.</w:t>
      </w:r>
    </w:p>
    <w:p w14:paraId="47B9A270" w14:textId="77777777" w:rsidR="00D70A85" w:rsidRPr="00D70A85" w:rsidRDefault="00D70A85" w:rsidP="00D70A85">
      <w:pPr>
        <w:numPr>
          <w:ilvl w:val="0"/>
          <w:numId w:val="18"/>
        </w:numPr>
        <w:rPr>
          <w:lang w:val="en-IN"/>
        </w:rPr>
      </w:pPr>
      <w:r w:rsidRPr="00D70A85">
        <w:rPr>
          <w:lang w:val="en-IN"/>
        </w:rPr>
        <w:t>Authenticate using Managed Identity or Service Principal.</w:t>
      </w:r>
    </w:p>
    <w:p w14:paraId="37998CC9" w14:textId="77777777" w:rsidR="00D70A85" w:rsidRPr="00D70A85" w:rsidRDefault="00D70A85" w:rsidP="00D70A85">
      <w:pPr>
        <w:numPr>
          <w:ilvl w:val="0"/>
          <w:numId w:val="18"/>
        </w:numPr>
        <w:rPr>
          <w:lang w:val="en-IN"/>
        </w:rPr>
      </w:pPr>
      <w:r w:rsidRPr="00D70A85">
        <w:rPr>
          <w:lang w:val="en-IN"/>
        </w:rPr>
        <w:t>Trigger scan via REST API post-deployment.</w:t>
      </w:r>
    </w:p>
    <w:p w14:paraId="18BADCA7" w14:textId="77777777" w:rsidR="00D70A85" w:rsidRPr="00D70A85" w:rsidRDefault="00D70A85" w:rsidP="00D70A85">
      <w:pPr>
        <w:numPr>
          <w:ilvl w:val="0"/>
          <w:numId w:val="18"/>
        </w:numPr>
        <w:rPr>
          <w:lang w:val="en-IN"/>
        </w:rPr>
      </w:pPr>
      <w:r w:rsidRPr="00D70A85">
        <w:rPr>
          <w:lang w:val="en-IN"/>
        </w:rPr>
        <w:t>Log scan results to storage or dashboard.</w:t>
      </w:r>
    </w:p>
    <w:p w14:paraId="53AFC025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Benefits</w:t>
      </w:r>
      <w:r w:rsidRPr="00D70A85">
        <w:rPr>
          <w:lang w:val="en-IN"/>
        </w:rPr>
        <w:t>:</w:t>
      </w:r>
    </w:p>
    <w:p w14:paraId="186B1E3D" w14:textId="77777777" w:rsidR="00D70A85" w:rsidRPr="00D70A85" w:rsidRDefault="00D70A85" w:rsidP="00D70A85">
      <w:pPr>
        <w:numPr>
          <w:ilvl w:val="0"/>
          <w:numId w:val="19"/>
        </w:numPr>
        <w:rPr>
          <w:lang w:val="en-IN"/>
        </w:rPr>
      </w:pPr>
      <w:r w:rsidRPr="00D70A85">
        <w:rPr>
          <w:lang w:val="en-IN"/>
        </w:rPr>
        <w:t>Standardized deployment across environments.</w:t>
      </w:r>
    </w:p>
    <w:p w14:paraId="6073D8FC" w14:textId="77777777" w:rsidR="00D70A85" w:rsidRPr="00D70A85" w:rsidRDefault="00D70A85" w:rsidP="00D70A85">
      <w:pPr>
        <w:numPr>
          <w:ilvl w:val="0"/>
          <w:numId w:val="19"/>
        </w:numPr>
        <w:rPr>
          <w:lang w:val="en-IN"/>
        </w:rPr>
      </w:pPr>
      <w:r w:rsidRPr="00D70A85">
        <w:rPr>
          <w:lang w:val="en-IN"/>
        </w:rPr>
        <w:t>Version-controlled governance configurations.</w:t>
      </w:r>
    </w:p>
    <w:p w14:paraId="575818AF" w14:textId="77777777" w:rsidR="00D70A85" w:rsidRPr="00D70A85" w:rsidRDefault="00D70A85" w:rsidP="00D70A85">
      <w:pPr>
        <w:numPr>
          <w:ilvl w:val="0"/>
          <w:numId w:val="19"/>
        </w:numPr>
        <w:rPr>
          <w:lang w:val="en-IN"/>
        </w:rPr>
      </w:pPr>
      <w:r w:rsidRPr="00D70A85">
        <w:rPr>
          <w:lang w:val="en-IN"/>
        </w:rPr>
        <w:t>Faster onboarding of new data sources.</w:t>
      </w:r>
    </w:p>
    <w:p w14:paraId="69B7C2F2" w14:textId="77777777" w:rsidR="00D70A85" w:rsidRPr="00D70A85" w:rsidRDefault="00D70A85" w:rsidP="00D70A85">
      <w:pPr>
        <w:rPr>
          <w:lang w:val="en-IN"/>
        </w:rPr>
      </w:pPr>
      <w:r w:rsidRPr="00D70A85">
        <w:rPr>
          <w:lang w:val="en-IN"/>
        </w:rPr>
        <w:pict w14:anchorId="479ADE4D">
          <v:rect id="_x0000_i1086" style="width:0;height:1.5pt" o:hralign="center" o:hrstd="t" o:hr="t" fillcolor="#a0a0a0" stroked="f"/>
        </w:pict>
      </w:r>
    </w:p>
    <w:p w14:paraId="49BEA1CB" w14:textId="77777777" w:rsidR="00D70A85" w:rsidRPr="00D70A85" w:rsidRDefault="00D70A85" w:rsidP="00D70A85">
      <w:pPr>
        <w:rPr>
          <w:lang w:val="en-IN"/>
        </w:rPr>
      </w:pPr>
      <w:r w:rsidRPr="00D70A85">
        <w:rPr>
          <w:b/>
          <w:bCs/>
          <w:lang w:val="en-IN"/>
        </w:rPr>
        <w:t>Tip</w:t>
      </w:r>
      <w:r w:rsidRPr="00D70A85">
        <w:rPr>
          <w:lang w:val="en-IN"/>
        </w:rPr>
        <w:t>: Combine this guide with hands-on labs using Microsoft Purview Studio and Azure DevOps to reinforce learning.</w:t>
      </w:r>
    </w:p>
    <w:p w14:paraId="3151C775" w14:textId="77777777" w:rsidR="00D70A85" w:rsidRPr="00D70A85" w:rsidRDefault="00D70A85" w:rsidP="00D70A85">
      <w:pPr>
        <w:rPr>
          <w:lang w:val="en-IN"/>
        </w:rPr>
      </w:pPr>
      <w:r w:rsidRPr="00D70A85">
        <w:rPr>
          <w:lang w:val="en-IN"/>
        </w:rPr>
        <w:pict w14:anchorId="1B4F1102">
          <v:rect id="_x0000_i1087" style="width:0;height:1.5pt" o:hralign="center" o:hrstd="t" o:hr="t" fillcolor="#a0a0a0" stroked="f"/>
        </w:pict>
      </w:r>
    </w:p>
    <w:p w14:paraId="4A43188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B3F"/>
    <w:multiLevelType w:val="multilevel"/>
    <w:tmpl w:val="01F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6524"/>
    <w:multiLevelType w:val="multilevel"/>
    <w:tmpl w:val="B9E4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F7285"/>
    <w:multiLevelType w:val="multilevel"/>
    <w:tmpl w:val="450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5018"/>
    <w:multiLevelType w:val="multilevel"/>
    <w:tmpl w:val="BC2C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B42B3"/>
    <w:multiLevelType w:val="multilevel"/>
    <w:tmpl w:val="138E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8405E"/>
    <w:multiLevelType w:val="multilevel"/>
    <w:tmpl w:val="470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73BE1"/>
    <w:multiLevelType w:val="multilevel"/>
    <w:tmpl w:val="C596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036C4"/>
    <w:multiLevelType w:val="multilevel"/>
    <w:tmpl w:val="527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07042"/>
    <w:multiLevelType w:val="multilevel"/>
    <w:tmpl w:val="B61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C689C"/>
    <w:multiLevelType w:val="multilevel"/>
    <w:tmpl w:val="EE4E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F2D1C"/>
    <w:multiLevelType w:val="multilevel"/>
    <w:tmpl w:val="8D82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165EC"/>
    <w:multiLevelType w:val="multilevel"/>
    <w:tmpl w:val="DD5E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E12D3"/>
    <w:multiLevelType w:val="multilevel"/>
    <w:tmpl w:val="BC4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3100A"/>
    <w:multiLevelType w:val="multilevel"/>
    <w:tmpl w:val="052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C552A"/>
    <w:multiLevelType w:val="multilevel"/>
    <w:tmpl w:val="04D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511E4"/>
    <w:multiLevelType w:val="multilevel"/>
    <w:tmpl w:val="10F4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26600"/>
    <w:multiLevelType w:val="multilevel"/>
    <w:tmpl w:val="AFA2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D516B"/>
    <w:multiLevelType w:val="multilevel"/>
    <w:tmpl w:val="63D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07E80"/>
    <w:multiLevelType w:val="multilevel"/>
    <w:tmpl w:val="AA2C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316066">
    <w:abstractNumId w:val="4"/>
  </w:num>
  <w:num w:numId="2" w16cid:durableId="1513838099">
    <w:abstractNumId w:val="13"/>
  </w:num>
  <w:num w:numId="3" w16cid:durableId="488060120">
    <w:abstractNumId w:val="14"/>
  </w:num>
  <w:num w:numId="4" w16cid:durableId="1294677744">
    <w:abstractNumId w:val="2"/>
  </w:num>
  <w:num w:numId="5" w16cid:durableId="1039551402">
    <w:abstractNumId w:val="15"/>
  </w:num>
  <w:num w:numId="6" w16cid:durableId="174342588">
    <w:abstractNumId w:val="1"/>
  </w:num>
  <w:num w:numId="7" w16cid:durableId="878396957">
    <w:abstractNumId w:val="3"/>
  </w:num>
  <w:num w:numId="8" w16cid:durableId="2042396449">
    <w:abstractNumId w:val="18"/>
  </w:num>
  <w:num w:numId="9" w16cid:durableId="1957133210">
    <w:abstractNumId w:val="16"/>
  </w:num>
  <w:num w:numId="10" w16cid:durableId="2063167725">
    <w:abstractNumId w:val="8"/>
  </w:num>
  <w:num w:numId="11" w16cid:durableId="677121433">
    <w:abstractNumId w:val="0"/>
  </w:num>
  <w:num w:numId="12" w16cid:durableId="122621442">
    <w:abstractNumId w:val="17"/>
  </w:num>
  <w:num w:numId="13" w16cid:durableId="1558659560">
    <w:abstractNumId w:val="7"/>
  </w:num>
  <w:num w:numId="14" w16cid:durableId="275674343">
    <w:abstractNumId w:val="12"/>
  </w:num>
  <w:num w:numId="15" w16cid:durableId="1749037353">
    <w:abstractNumId w:val="9"/>
  </w:num>
  <w:num w:numId="16" w16cid:durableId="942954341">
    <w:abstractNumId w:val="11"/>
  </w:num>
  <w:num w:numId="17" w16cid:durableId="239412286">
    <w:abstractNumId w:val="5"/>
  </w:num>
  <w:num w:numId="18" w16cid:durableId="995649823">
    <w:abstractNumId w:val="6"/>
  </w:num>
  <w:num w:numId="19" w16cid:durableId="1171607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85"/>
    <w:rsid w:val="001035CB"/>
    <w:rsid w:val="005714D3"/>
    <w:rsid w:val="0094175D"/>
    <w:rsid w:val="00D7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F45E"/>
  <w15:chartTrackingRefBased/>
  <w15:docId w15:val="{ACD5AECC-65B5-4CF6-A79A-D1C78709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A8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A8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A8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A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A8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A8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A8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A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A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A8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A8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A8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A8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2025-08-02T11:18:00Z</dcterms:created>
  <dcterms:modified xsi:type="dcterms:W3CDTF">2025-08-02T11:19:00Z</dcterms:modified>
</cp:coreProperties>
</file>