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e0f8bdb4b2335278843efea53db37573b3faf3e"/>
    <w:p>
      <w:pPr>
        <w:pStyle w:val="Heading1"/>
      </w:pPr>
      <w:r>
        <w:t xml:space="preserve">Azure Data Factory Advanced Hands-on Labs</w:t>
      </w:r>
    </w:p>
    <w:p>
      <w:pPr>
        <w:pStyle w:val="FirstParagraph"/>
      </w:pPr>
      <w:r>
        <w:t xml:space="preserve">This lab guide provides detailed step-by-step exercises for advanced ADF concepts including Mapping Data Flows, parameterization, control flows, incremental loads, and Git integration.</w:t>
      </w:r>
    </w:p>
    <w:p>
      <w:r>
        <w:pict>
          <v:rect style="width:0;height:1.5pt" o:hralign="center" o:hrstd="t" o:hr="t"/>
        </w:pict>
      </w:r>
    </w:p>
    <w:bookmarkStart w:id="22" w:name="X73110efdf86d8bc98f6bafe08bd1136c7c3192a"/>
    <w:p>
      <w:pPr>
        <w:pStyle w:val="Heading2"/>
      </w:pPr>
      <w:r>
        <w:t xml:space="preserve">Lab 1: Mapping Data Flow – Join and Aggregate</w:t>
      </w:r>
    </w:p>
    <w:bookmarkStart w:id="20" w:name="objective"/>
    <w:p>
      <w:pPr>
        <w:pStyle w:val="Heading3"/>
      </w:pPr>
      <w:r>
        <w:t xml:space="preserve">Objective:</w:t>
      </w:r>
    </w:p>
    <w:p>
      <w:pPr>
        <w:pStyle w:val="FirstParagraph"/>
      </w:pPr>
      <w:r>
        <w:t xml:space="preserve">Create a mapping data flow to join two datasets and perform aggregations.</w:t>
      </w:r>
    </w:p>
    <w:bookmarkEnd w:id="20"/>
    <w:bookmarkStart w:id="21" w:name="steps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01"/>
        </w:numPr>
      </w:pPr>
      <w:r>
        <w:t xml:space="preserve">Open</w:t>
      </w:r>
      <w:r>
        <w:t xml:space="preserve"> </w:t>
      </w:r>
      <w:r>
        <w:rPr>
          <w:b/>
          <w:bCs/>
        </w:rPr>
        <w:t xml:space="preserve">ADF Studio</w:t>
      </w:r>
      <w:r>
        <w:t xml:space="preserve"> </w:t>
      </w:r>
      <w:r>
        <w:t xml:space="preserve">and go to the</w:t>
      </w:r>
      <w:r>
        <w:t xml:space="preserve"> </w:t>
      </w:r>
      <w:r>
        <w:rPr>
          <w:b/>
          <w:bCs/>
        </w:rPr>
        <w:t xml:space="preserve">Author</w:t>
      </w:r>
      <w:r>
        <w:t xml:space="preserve"> </w:t>
      </w:r>
      <w:r>
        <w:t xml:space="preserve">hub.</w:t>
      </w:r>
    </w:p>
    <w:p>
      <w:pPr>
        <w:pStyle w:val="Compact"/>
        <w:numPr>
          <w:ilvl w:val="0"/>
          <w:numId w:val="1001"/>
        </w:numPr>
      </w:pPr>
      <w:r>
        <w:t xml:space="preserve">Under</w:t>
      </w:r>
      <w:r>
        <w:t xml:space="preserve"> </w:t>
      </w:r>
      <w:r>
        <w:rPr>
          <w:b/>
          <w:bCs/>
        </w:rPr>
        <w:t xml:space="preserve">Factory Resources</w:t>
      </w:r>
      <w:r>
        <w:t xml:space="preserve">, click</w:t>
      </w:r>
      <w:r>
        <w:t xml:space="preserve"> </w:t>
      </w:r>
      <w:r>
        <w:rPr>
          <w:b/>
          <w:bCs/>
        </w:rPr>
        <w:t xml:space="preserve">+ Data Flow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Mapping Data Flow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Add two</w:t>
      </w:r>
      <w:r>
        <w:t xml:space="preserve"> </w:t>
      </w:r>
      <w:r>
        <w:rPr>
          <w:b/>
          <w:bCs/>
        </w:rPr>
        <w:t xml:space="preserve">Source</w:t>
      </w:r>
      <w:r>
        <w:t xml:space="preserve"> </w:t>
      </w:r>
      <w:r>
        <w:t xml:space="preserve">transformations:</w:t>
      </w:r>
    </w:p>
    <w:p>
      <w:pPr>
        <w:pStyle w:val="Compact"/>
        <w:numPr>
          <w:ilvl w:val="1"/>
          <w:numId w:val="1002"/>
        </w:numPr>
      </w:pPr>
      <w:r>
        <w:t xml:space="preserve">Source 1:</w:t>
      </w:r>
      <w:r>
        <w:t xml:space="preserve"> </w:t>
      </w:r>
      <w:r>
        <w:rPr>
          <w:rStyle w:val="VerbatimChar"/>
        </w:rPr>
        <w:t xml:space="preserve">Employee_CSV_Dataset</w:t>
      </w:r>
      <w:r>
        <w:t xml:space="preserve"> </w:t>
      </w:r>
      <w:r>
        <w:t xml:space="preserve">(EmployeeID, DepartmentID, Salary).</w:t>
      </w:r>
    </w:p>
    <w:p>
      <w:pPr>
        <w:pStyle w:val="Compact"/>
        <w:numPr>
          <w:ilvl w:val="1"/>
          <w:numId w:val="1002"/>
        </w:numPr>
      </w:pPr>
      <w:r>
        <w:t xml:space="preserve">Source 2:</w:t>
      </w:r>
      <w:r>
        <w:t xml:space="preserve"> </w:t>
      </w:r>
      <w:r>
        <w:rPr>
          <w:rStyle w:val="VerbatimChar"/>
        </w:rPr>
        <w:t xml:space="preserve">Department_JSON_Dataset</w:t>
      </w:r>
      <w:r>
        <w:t xml:space="preserve"> </w:t>
      </w:r>
      <w:r>
        <w:t xml:space="preserve">(DepartmentID, DepartmentName).</w:t>
      </w:r>
    </w:p>
    <w:p>
      <w:pPr>
        <w:pStyle w:val="Compact"/>
        <w:numPr>
          <w:ilvl w:val="0"/>
          <w:numId w:val="1001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Join</w:t>
      </w:r>
      <w:r>
        <w:t xml:space="preserve"> </w:t>
      </w:r>
      <w:r>
        <w:t xml:space="preserve">transformation:</w:t>
      </w:r>
    </w:p>
    <w:p>
      <w:pPr>
        <w:pStyle w:val="Compact"/>
        <w:numPr>
          <w:ilvl w:val="1"/>
          <w:numId w:val="1003"/>
        </w:numPr>
      </w:pPr>
      <w:r>
        <w:t xml:space="preserve">Join on</w:t>
      </w:r>
      <w:r>
        <w:t xml:space="preserve"> </w:t>
      </w:r>
      <w:r>
        <w:rPr>
          <w:rStyle w:val="VerbatimChar"/>
        </w:rPr>
        <w:t xml:space="preserve">DepartmentID</w:t>
      </w:r>
      <w:r>
        <w:t xml:space="preserve"> </w:t>
      </w:r>
      <w:r>
        <w:t xml:space="preserve">from both datasets.</w:t>
      </w:r>
    </w:p>
    <w:p>
      <w:pPr>
        <w:pStyle w:val="Compact"/>
        <w:numPr>
          <w:ilvl w:val="1"/>
          <w:numId w:val="1003"/>
        </w:numPr>
      </w:pPr>
      <w:r>
        <w:t xml:space="preserve">Join type: Inner.</w:t>
      </w:r>
    </w:p>
    <w:p>
      <w:pPr>
        <w:pStyle w:val="Compact"/>
        <w:numPr>
          <w:ilvl w:val="0"/>
          <w:numId w:val="1001"/>
        </w:numPr>
      </w:pPr>
      <w:r>
        <w:t xml:space="preserve">Add an</w:t>
      </w:r>
      <w:r>
        <w:t xml:space="preserve"> </w:t>
      </w:r>
      <w:r>
        <w:rPr>
          <w:b/>
          <w:bCs/>
        </w:rPr>
        <w:t xml:space="preserve">Aggregate</w:t>
      </w:r>
      <w:r>
        <w:t xml:space="preserve"> </w:t>
      </w:r>
      <w:r>
        <w:t xml:space="preserve">transformation: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DepartmentName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Aggregate:</w:t>
      </w:r>
      <w:r>
        <w:t xml:space="preserve"> </w:t>
      </w:r>
      <w:r>
        <w:rPr>
          <w:rStyle w:val="VerbatimChar"/>
        </w:rPr>
        <w:t xml:space="preserve">avg(Salary)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AvgSalary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count(EmployeeID)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EmpCount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Sink</w:t>
      </w:r>
      <w:r>
        <w:t xml:space="preserve"> </w:t>
      </w:r>
      <w:r>
        <w:t xml:space="preserve">transformation:</w:t>
      </w:r>
    </w:p>
    <w:p>
      <w:pPr>
        <w:pStyle w:val="Compact"/>
        <w:numPr>
          <w:ilvl w:val="1"/>
          <w:numId w:val="1005"/>
        </w:numPr>
      </w:pPr>
      <w:r>
        <w:t xml:space="preserve">Sink to Azure SQL Database table</w:t>
      </w:r>
      <w:r>
        <w:t xml:space="preserve"> </w:t>
      </w:r>
      <w:r>
        <w:rPr>
          <w:rStyle w:val="VerbatimChar"/>
        </w:rPr>
        <w:t xml:space="preserve">DeptSalarySummary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Debug and publish the Data Flow.</w:t>
      </w:r>
    </w:p>
    <w:p>
      <w:pPr>
        <w:pStyle w:val="Compact"/>
        <w:numPr>
          <w:ilvl w:val="0"/>
          <w:numId w:val="1001"/>
        </w:numPr>
      </w:pPr>
      <w:r>
        <w:t xml:space="preserve">Trigger pipeline to execute.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X0082a255337f99baa62c3f59ab154be10374471"/>
    <w:p>
      <w:pPr>
        <w:pStyle w:val="Heading2"/>
      </w:pPr>
      <w:r>
        <w:t xml:space="preserve">Lab 2: Parameterized Pipeline – Dynamic File Names</w:t>
      </w:r>
    </w:p>
    <w:bookmarkStart w:id="23" w:name="objective-1"/>
    <w:p>
      <w:pPr>
        <w:pStyle w:val="Heading3"/>
      </w:pPr>
      <w:r>
        <w:t xml:space="preserve">Objective:</w:t>
      </w:r>
    </w:p>
    <w:p>
      <w:pPr>
        <w:pStyle w:val="FirstParagraph"/>
      </w:pPr>
      <w:r>
        <w:t xml:space="preserve">Pass file names dynamically to datasets for reusability.</w:t>
      </w:r>
    </w:p>
    <w:bookmarkEnd w:id="23"/>
    <w:bookmarkStart w:id="24" w:name="steps-1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06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Author</w:t>
      </w:r>
      <w:r>
        <w:t xml:space="preserve"> </w:t>
      </w:r>
      <w:r>
        <w:t xml:space="preserve">hub, create a new</w:t>
      </w:r>
      <w:r>
        <w:t xml:space="preserve"> </w:t>
      </w:r>
      <w:r>
        <w:rPr>
          <w:b/>
          <w:bCs/>
        </w:rPr>
        <w:t xml:space="preserve">Pipeline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ParameterizedFilePipeline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Pipeline Parameter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(type: String).</w:t>
      </w:r>
    </w:p>
    <w:p>
      <w:pPr>
        <w:pStyle w:val="Compact"/>
        <w:numPr>
          <w:ilvl w:val="0"/>
          <w:numId w:val="1006"/>
        </w:numPr>
      </w:pPr>
      <w:r>
        <w:t xml:space="preserve">Edit dataset</w:t>
      </w:r>
      <w:r>
        <w:t xml:space="preserve"> </w:t>
      </w:r>
      <w:r>
        <w:rPr>
          <w:rStyle w:val="VerbatimChar"/>
        </w:rPr>
        <w:t xml:space="preserve">Employee_CSV_Dataset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Parameterize the file path.</w:t>
      </w:r>
    </w:p>
    <w:p>
      <w:pPr>
        <w:pStyle w:val="Compact"/>
        <w:numPr>
          <w:ilvl w:val="1"/>
          <w:numId w:val="1007"/>
        </w:numPr>
      </w:pPr>
      <w:r>
        <w:t xml:space="preserve">Create dataset parameter</w:t>
      </w:r>
      <w:r>
        <w:t xml:space="preserve"> </w:t>
      </w:r>
      <w:r>
        <w:rPr>
          <w:rStyle w:val="VerbatimChar"/>
        </w:rPr>
        <w:t xml:space="preserve">FileNameParam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@dataset().FileNameParam</w:t>
      </w:r>
      <w:r>
        <w:t xml:space="preserve"> </w:t>
      </w:r>
      <w:r>
        <w:t xml:space="preserve">in file path.</w:t>
      </w:r>
    </w:p>
    <w:p>
      <w:pPr>
        <w:pStyle w:val="Compact"/>
        <w:numPr>
          <w:ilvl w:val="0"/>
          <w:numId w:val="1006"/>
        </w:numPr>
      </w:pPr>
      <w:r>
        <w:t xml:space="preserve">In pipeline, set dataset parameter mapping:</w:t>
      </w:r>
    </w:p>
    <w:p>
      <w:pPr>
        <w:pStyle w:val="Compact"/>
        <w:numPr>
          <w:ilvl w:val="1"/>
          <w:numId w:val="1008"/>
        </w:numPr>
      </w:pPr>
      <w:r>
        <w:t xml:space="preserve">Map</w:t>
      </w:r>
      <w:r>
        <w:t xml:space="preserve"> </w:t>
      </w:r>
      <w:r>
        <w:rPr>
          <w:rStyle w:val="VerbatimChar"/>
        </w:rPr>
        <w:t xml:space="preserve">FileNameParam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@pipeline().parameters.FileName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Copy Data</w:t>
      </w:r>
      <w:r>
        <w:t xml:space="preserve"> </w:t>
      </w:r>
      <w:r>
        <w:t xml:space="preserve">activity using this dataset.</w:t>
      </w:r>
    </w:p>
    <w:p>
      <w:pPr>
        <w:pStyle w:val="Compact"/>
        <w:numPr>
          <w:ilvl w:val="0"/>
          <w:numId w:val="1006"/>
        </w:numPr>
      </w:pPr>
      <w:r>
        <w:t xml:space="preserve">Trigger pipeline manually:</w:t>
      </w:r>
    </w:p>
    <w:p>
      <w:pPr>
        <w:pStyle w:val="Compact"/>
        <w:numPr>
          <w:ilvl w:val="1"/>
          <w:numId w:val="1009"/>
        </w:numPr>
      </w:pPr>
      <w:r>
        <w:t xml:space="preserve">Pass</w:t>
      </w:r>
      <w:r>
        <w:t xml:space="preserve"> </w:t>
      </w:r>
      <w:r>
        <w:rPr>
          <w:rStyle w:val="VerbatimChar"/>
        </w:rPr>
        <w:t xml:space="preserve">employee_data_2023.csv</w:t>
      </w:r>
      <w:r>
        <w:t xml:space="preserve"> </w:t>
      </w:r>
      <w:r>
        <w:t xml:space="preserve">as parameter.</w:t>
      </w:r>
    </w:p>
    <w:p>
      <w:pPr>
        <w:pStyle w:val="Compact"/>
        <w:numPr>
          <w:ilvl w:val="1"/>
          <w:numId w:val="1009"/>
        </w:numPr>
      </w:pPr>
      <w:r>
        <w:t xml:space="preserve">Verify it dynamically picks the file.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Xe6495c26ba4119b0c3138f1aefb8697c0f95ebd"/>
    <w:p>
      <w:pPr>
        <w:pStyle w:val="Heading2"/>
      </w:pPr>
      <w:r>
        <w:t xml:space="preserve">Lab 3: Control Flow – ForEach Loop for Multiple Files</w:t>
      </w:r>
    </w:p>
    <w:bookmarkStart w:id="26" w:name="objective-2"/>
    <w:p>
      <w:pPr>
        <w:pStyle w:val="Heading3"/>
      </w:pPr>
      <w:r>
        <w:t xml:space="preserve">Objective:</w:t>
      </w:r>
    </w:p>
    <w:p>
      <w:pPr>
        <w:pStyle w:val="FirstParagraph"/>
      </w:pPr>
      <w:r>
        <w:t xml:space="preserve">Process multiple files in a folder using ForEach.</w:t>
      </w:r>
    </w:p>
    <w:bookmarkEnd w:id="26"/>
    <w:bookmarkStart w:id="27" w:name="steps-2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10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ParameterizedFilePipeline</w:t>
      </w:r>
      <w:r>
        <w:t xml:space="preserve">, add a</w:t>
      </w:r>
      <w:r>
        <w:t xml:space="preserve"> </w:t>
      </w:r>
      <w:r>
        <w:rPr>
          <w:b/>
          <w:bCs/>
        </w:rPr>
        <w:t xml:space="preserve">Get Metadata</w:t>
      </w:r>
      <w:r>
        <w:t xml:space="preserve"> </w:t>
      </w:r>
      <w:r>
        <w:t xml:space="preserve">activity:</w:t>
      </w:r>
    </w:p>
    <w:p>
      <w:pPr>
        <w:pStyle w:val="Compact"/>
        <w:numPr>
          <w:ilvl w:val="1"/>
          <w:numId w:val="1011"/>
        </w:numPr>
      </w:pPr>
      <w:r>
        <w:t xml:space="preserve">Point to ADLS folder containing multiple CSV files.</w:t>
      </w:r>
    </w:p>
    <w:p>
      <w:pPr>
        <w:pStyle w:val="Compact"/>
        <w:numPr>
          <w:ilvl w:val="1"/>
          <w:numId w:val="1011"/>
        </w:numPr>
      </w:pPr>
      <w:r>
        <w:t xml:space="preserve">Configure</w:t>
      </w:r>
      <w:r>
        <w:t xml:space="preserve"> </w:t>
      </w:r>
      <w:r>
        <w:rPr>
          <w:b/>
          <w:bCs/>
        </w:rPr>
        <w:t xml:space="preserve">Child Items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ForEach</w:t>
      </w:r>
      <w:r>
        <w:t xml:space="preserve"> </w:t>
      </w:r>
      <w:r>
        <w:t xml:space="preserve">activity:</w:t>
      </w:r>
    </w:p>
    <w:p>
      <w:pPr>
        <w:pStyle w:val="Compact"/>
        <w:numPr>
          <w:ilvl w:val="1"/>
          <w:numId w:val="1012"/>
        </w:numPr>
      </w:pPr>
      <w:r>
        <w:t xml:space="preserve">Items:</w:t>
      </w:r>
      <w:r>
        <w:t xml:space="preserve"> </w:t>
      </w:r>
      <w:r>
        <w:rPr>
          <w:rStyle w:val="VerbatimChar"/>
        </w:rPr>
        <w:t xml:space="preserve">@activity('Get Metadata1').output.childItems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Inside ForEach, add a</w:t>
      </w:r>
      <w:r>
        <w:t xml:space="preserve"> </w:t>
      </w:r>
      <w:r>
        <w:rPr>
          <w:b/>
          <w:bCs/>
        </w:rPr>
        <w:t xml:space="preserve">Copy Data</w:t>
      </w:r>
      <w:r>
        <w:t xml:space="preserve"> </w:t>
      </w:r>
      <w:r>
        <w:t xml:space="preserve">activity.</w:t>
      </w:r>
    </w:p>
    <w:p>
      <w:pPr>
        <w:pStyle w:val="Compact"/>
        <w:numPr>
          <w:ilvl w:val="1"/>
          <w:numId w:val="1012"/>
        </w:numPr>
      </w:pPr>
      <w:r>
        <w:t xml:space="preserve">Source dataset: Parameterized CSV dataset.</w:t>
      </w:r>
    </w:p>
    <w:p>
      <w:pPr>
        <w:pStyle w:val="Compact"/>
        <w:numPr>
          <w:ilvl w:val="1"/>
          <w:numId w:val="1012"/>
        </w:numPr>
      </w:pPr>
      <w:r>
        <w:t xml:space="preserve">Map dataset parameter:</w:t>
      </w:r>
      <w:r>
        <w:t xml:space="preserve"> </w:t>
      </w:r>
      <w:r>
        <w:rPr>
          <w:rStyle w:val="VerbatimChar"/>
        </w:rPr>
        <w:t xml:space="preserve">@item().name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Publish and trigger pipeline.</w:t>
      </w:r>
    </w:p>
    <w:p>
      <w:pPr>
        <w:pStyle w:val="Compact"/>
        <w:numPr>
          <w:ilvl w:val="0"/>
          <w:numId w:val="1010"/>
        </w:numPr>
      </w:pPr>
      <w:r>
        <w:t xml:space="preserve">Verify that all files in the folder are copied one by one.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X469c52db5924bc734812010b1a2b69ac9d1d459"/>
    <w:p>
      <w:pPr>
        <w:pStyle w:val="Heading2"/>
      </w:pPr>
      <w:r>
        <w:t xml:space="preserve">Lab 4: Incremental Load – Watermark Strategy</w:t>
      </w:r>
    </w:p>
    <w:bookmarkStart w:id="29" w:name="objective-3"/>
    <w:p>
      <w:pPr>
        <w:pStyle w:val="Heading3"/>
      </w:pPr>
      <w:r>
        <w:t xml:space="preserve">Objective:</w:t>
      </w:r>
    </w:p>
    <w:p>
      <w:pPr>
        <w:pStyle w:val="FirstParagraph"/>
      </w:pPr>
      <w:r>
        <w:t xml:space="preserve">Implement incremental loading from SQL to ADLS based on a watermark column.</w:t>
      </w:r>
    </w:p>
    <w:bookmarkEnd w:id="29"/>
    <w:bookmarkStart w:id="30" w:name="steps-3"/>
    <w:p>
      <w:pPr>
        <w:pStyle w:val="Heading3"/>
      </w:pPr>
      <w:r>
        <w:t xml:space="preserve">Steps:</w:t>
      </w:r>
    </w:p>
    <w:p>
      <w:pPr>
        <w:numPr>
          <w:ilvl w:val="0"/>
          <w:numId w:val="1013"/>
        </w:numPr>
      </w:pPr>
      <w:r>
        <w:t xml:space="preserve">In SQL source table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, ensure there is a column</w:t>
      </w:r>
      <w:r>
        <w:t xml:space="preserve"> </w:t>
      </w:r>
      <w:r>
        <w:rPr>
          <w:rStyle w:val="VerbatimChar"/>
        </w:rPr>
        <w:t xml:space="preserve">LastModifiedDate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In ADF, create a</w:t>
      </w:r>
      <w:r>
        <w:t xml:space="preserve"> </w:t>
      </w:r>
      <w:r>
        <w:rPr>
          <w:b/>
          <w:bCs/>
        </w:rPr>
        <w:t xml:space="preserve">Pipeline Parameter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WatermarkValue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In SQL dataset, parameterize query: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LastModifiedDate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'@{pipeline().parameters.WatermarkValue}'</w:t>
      </w:r>
    </w:p>
    <w:p>
      <w:pPr>
        <w:numPr>
          <w:ilvl w:val="0"/>
          <w:numId w:val="1013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Copy Data</w:t>
      </w:r>
      <w:r>
        <w:t xml:space="preserve"> </w:t>
      </w:r>
      <w:r>
        <w:t xml:space="preserve">activity:</w:t>
      </w:r>
    </w:p>
    <w:p>
      <w:pPr>
        <w:pStyle w:val="Compact"/>
        <w:numPr>
          <w:ilvl w:val="1"/>
          <w:numId w:val="1014"/>
        </w:numPr>
      </w:pPr>
      <w:r>
        <w:t xml:space="preserve">Source: SQL dataset with query filter.</w:t>
      </w:r>
    </w:p>
    <w:p>
      <w:pPr>
        <w:pStyle w:val="Compact"/>
        <w:numPr>
          <w:ilvl w:val="1"/>
          <w:numId w:val="1014"/>
        </w:numPr>
      </w:pPr>
      <w:r>
        <w:t xml:space="preserve">Sink: ADLS folder</w:t>
      </w:r>
      <w:r>
        <w:t xml:space="preserve"> </w:t>
      </w:r>
      <w:r>
        <w:rPr>
          <w:rStyle w:val="VerbatimChar"/>
        </w:rPr>
        <w:t xml:space="preserve">incremental_load/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Store the latest</w:t>
      </w:r>
      <w:r>
        <w:t xml:space="preserve"> </w:t>
      </w:r>
      <w:r>
        <w:rPr>
          <w:rStyle w:val="VerbatimChar"/>
        </w:rPr>
        <w:t xml:space="preserve">LastModifiedDate</w:t>
      </w:r>
      <w:r>
        <w:t xml:space="preserve"> </w:t>
      </w:r>
      <w:r>
        <w:t xml:space="preserve">after each run (could use Lookup activity and Set Variable).</w:t>
      </w:r>
    </w:p>
    <w:p>
      <w:pPr>
        <w:numPr>
          <w:ilvl w:val="0"/>
          <w:numId w:val="1013"/>
        </w:numPr>
      </w:pPr>
      <w:r>
        <w:t xml:space="preserve">Test by running pipeline with different watermark values.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lab-5-git-integration-cicd-setup"/>
    <w:p>
      <w:pPr>
        <w:pStyle w:val="Heading2"/>
      </w:pPr>
      <w:r>
        <w:t xml:space="preserve">Lab 5: Git Integration – CI/CD Setup</w:t>
      </w:r>
    </w:p>
    <w:bookmarkStart w:id="32" w:name="objective-4"/>
    <w:p>
      <w:pPr>
        <w:pStyle w:val="Heading3"/>
      </w:pPr>
      <w:r>
        <w:t xml:space="preserve">Objective:</w:t>
      </w:r>
    </w:p>
    <w:p>
      <w:pPr>
        <w:pStyle w:val="FirstParagraph"/>
      </w:pPr>
      <w:r>
        <w:t xml:space="preserve">Connect ADF to Git repository for source control.</w:t>
      </w:r>
    </w:p>
    <w:bookmarkEnd w:id="32"/>
    <w:bookmarkStart w:id="33" w:name="steps-4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15"/>
        </w:numPr>
      </w:pPr>
      <w:r>
        <w:t xml:space="preserve">In ADF Studio, go to</w:t>
      </w:r>
      <w:r>
        <w:t xml:space="preserve"> </w:t>
      </w:r>
      <w:r>
        <w:rPr>
          <w:b/>
          <w:bCs/>
        </w:rPr>
        <w:t xml:space="preserve">Manage</w:t>
      </w:r>
      <w:r>
        <w:t xml:space="preserve"> </w:t>
      </w:r>
      <w:r>
        <w:t xml:space="preserve">hub.</w:t>
      </w:r>
    </w:p>
    <w:p>
      <w:pPr>
        <w:pStyle w:val="Compact"/>
        <w:numPr>
          <w:ilvl w:val="0"/>
          <w:numId w:val="1015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Git Configuration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Configure Git repository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Azure DevOps Git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Provide:</w:t>
      </w:r>
    </w:p>
    <w:p>
      <w:pPr>
        <w:pStyle w:val="Compact"/>
        <w:numPr>
          <w:ilvl w:val="1"/>
          <w:numId w:val="1016"/>
        </w:numPr>
      </w:pPr>
      <w:r>
        <w:t xml:space="preserve">Repository URL.</w:t>
      </w:r>
    </w:p>
    <w:p>
      <w:pPr>
        <w:pStyle w:val="Compact"/>
        <w:numPr>
          <w:ilvl w:val="1"/>
          <w:numId w:val="1016"/>
        </w:numPr>
      </w:pPr>
      <w:r>
        <w:t xml:space="preserve">Collaboration branch (e.g.,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).</w:t>
      </w:r>
    </w:p>
    <w:p>
      <w:pPr>
        <w:pStyle w:val="Compact"/>
        <w:numPr>
          <w:ilvl w:val="1"/>
          <w:numId w:val="1016"/>
        </w:numPr>
      </w:pPr>
      <w:r>
        <w:t xml:space="preserve">Root folder path.</w:t>
      </w:r>
    </w:p>
    <w:p>
      <w:pPr>
        <w:pStyle w:val="Compact"/>
        <w:numPr>
          <w:ilvl w:val="0"/>
          <w:numId w:val="1015"/>
        </w:numPr>
      </w:pPr>
      <w:r>
        <w:t xml:space="preserve">Save configuration.</w:t>
      </w:r>
    </w:p>
    <w:p>
      <w:pPr>
        <w:pStyle w:val="Compact"/>
        <w:numPr>
          <w:ilvl w:val="0"/>
          <w:numId w:val="1015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Author</w:t>
      </w:r>
      <w:r>
        <w:t xml:space="preserve"> </w:t>
      </w:r>
      <w:r>
        <w:t xml:space="preserve">hub, make a pipeline change (e.g., new activity).</w:t>
      </w:r>
    </w:p>
    <w:p>
      <w:pPr>
        <w:pStyle w:val="Compact"/>
        <w:numPr>
          <w:ilvl w:val="0"/>
          <w:numId w:val="1015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 All</w:t>
      </w:r>
      <w:r>
        <w:t xml:space="preserve"> </w:t>
      </w:r>
      <w:r>
        <w:t xml:space="preserve">→ Commit message →</w:t>
      </w:r>
      <w:r>
        <w:t xml:space="preserve"> </w:t>
      </w:r>
      <w:r>
        <w:rPr>
          <w:b/>
          <w:bCs/>
        </w:rPr>
        <w:t xml:space="preserve">Commit to branch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Verify commit appears in Git repository.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end-of-labs"/>
    <w:p>
      <w:pPr>
        <w:pStyle w:val="Heading1"/>
      </w:pPr>
      <w:r>
        <w:t xml:space="preserve">End of Labs</w:t>
      </w:r>
    </w:p>
    <w:p>
      <w:pPr>
        <w:pStyle w:val="FirstParagraph"/>
      </w:pPr>
      <w:r>
        <w:t xml:space="preserve">You have now successfully:</w:t>
      </w:r>
      <w:r>
        <w:t xml:space="preserve"> </w:t>
      </w:r>
      <w:r>
        <w:t xml:space="preserve">- Built mapping data flows with joins and aggregations.</w:t>
      </w:r>
      <w:r>
        <w:t xml:space="preserve"> </w:t>
      </w:r>
      <w:r>
        <w:t xml:space="preserve">- Created parameterized pipelines for dynamic datasets.</w:t>
      </w:r>
      <w:r>
        <w:t xml:space="preserve"> </w:t>
      </w:r>
      <w:r>
        <w:t xml:space="preserve">- Processed multiple files with ForEach loops.</w:t>
      </w:r>
      <w:r>
        <w:t xml:space="preserve"> </w:t>
      </w:r>
      <w:r>
        <w:t xml:space="preserve">- Implemented incremental load with watermark strategy.</w:t>
      </w:r>
      <w:r>
        <w:t xml:space="preserve"> </w:t>
      </w:r>
      <w:r>
        <w:t xml:space="preserve">- Integrated ADF with Git for CI/CD workflows.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2025-09-05T13:07:59Z</dcterms:created>
  <dcterms:modified xsi:type="dcterms:W3CDTF">2025-09-05T13:07:59Z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