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334F" w14:textId="06DA83DD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 xml:space="preserve">Lakehouse Pipeline </w:t>
      </w:r>
    </w:p>
    <w:p w14:paraId="3F295835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Objective</w:t>
      </w:r>
    </w:p>
    <w:p w14:paraId="3029C27F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Build a complete pipeline using:</w:t>
      </w:r>
    </w:p>
    <w:p w14:paraId="4D17426D" w14:textId="77777777" w:rsidR="004F0DE5" w:rsidRPr="004F0DE5" w:rsidRDefault="004F0DE5" w:rsidP="004F0DE5">
      <w:pPr>
        <w:numPr>
          <w:ilvl w:val="0"/>
          <w:numId w:val="1"/>
        </w:numPr>
        <w:rPr>
          <w:lang w:val="en-IN"/>
        </w:rPr>
      </w:pPr>
      <w:r w:rsidRPr="004F0DE5">
        <w:rPr>
          <w:b/>
          <w:bCs/>
          <w:lang w:val="en-IN"/>
        </w:rPr>
        <w:t>Microsoft Azure ADLS Gen2</w:t>
      </w:r>
      <w:r w:rsidRPr="004F0DE5">
        <w:rPr>
          <w:lang w:val="en-IN"/>
        </w:rPr>
        <w:t xml:space="preserve"> </w:t>
      </w:r>
    </w:p>
    <w:p w14:paraId="105C2398" w14:textId="77777777" w:rsidR="004F0DE5" w:rsidRPr="004F0DE5" w:rsidRDefault="004F0DE5" w:rsidP="004F0DE5">
      <w:pPr>
        <w:numPr>
          <w:ilvl w:val="0"/>
          <w:numId w:val="1"/>
        </w:numPr>
        <w:rPr>
          <w:lang w:val="en-IN"/>
        </w:rPr>
      </w:pPr>
      <w:r w:rsidRPr="004F0DE5">
        <w:rPr>
          <w:b/>
          <w:bCs/>
          <w:lang w:val="en-IN"/>
        </w:rPr>
        <w:t>Azure Databricks</w:t>
      </w:r>
      <w:r w:rsidRPr="004F0DE5">
        <w:rPr>
          <w:lang w:val="en-IN"/>
        </w:rPr>
        <w:t xml:space="preserve"> </w:t>
      </w:r>
    </w:p>
    <w:p w14:paraId="39CE4973" w14:textId="77777777" w:rsidR="004F0DE5" w:rsidRPr="004F0DE5" w:rsidRDefault="004F0DE5" w:rsidP="004F0DE5">
      <w:pPr>
        <w:numPr>
          <w:ilvl w:val="0"/>
          <w:numId w:val="1"/>
        </w:numPr>
        <w:rPr>
          <w:lang w:val="en-IN"/>
        </w:rPr>
      </w:pPr>
      <w:r w:rsidRPr="004F0DE5">
        <w:rPr>
          <w:lang w:val="en-IN"/>
        </w:rPr>
        <w:t xml:space="preserve">Medallion architecture (Bronze → Silver → Gold) </w:t>
      </w:r>
    </w:p>
    <w:p w14:paraId="39E48257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354E9A83">
          <v:rect id="_x0000_i1115" style="width:0;height:1.5pt" o:hralign="center" o:hrstd="t" o:hr="t" fillcolor="#a0a0a0" stroked="f"/>
        </w:pict>
      </w:r>
    </w:p>
    <w:p w14:paraId="0E691AFA" w14:textId="08017132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 xml:space="preserve">Dataset </w:t>
      </w:r>
    </w:p>
    <w:p w14:paraId="713C945A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sales.csv</w:t>
      </w:r>
    </w:p>
    <w:p w14:paraId="3C142EFE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order_id,customer_id,product,category,amount,order_date,region</w:t>
      </w:r>
      <w:r w:rsidRPr="004F0DE5">
        <w:rPr>
          <w:lang w:val="en-IN"/>
        </w:rPr>
        <w:br/>
        <w:t>1,C101,Laptop,Electronics,55000,2025-03-01,North</w:t>
      </w:r>
      <w:r w:rsidRPr="004F0DE5">
        <w:rPr>
          <w:lang w:val="en-IN"/>
        </w:rPr>
        <w:br/>
        <w:t>2,C102,Phone,Electronics,20000,2025-03-02,West</w:t>
      </w:r>
      <w:r w:rsidRPr="004F0DE5">
        <w:rPr>
          <w:lang w:val="en-IN"/>
        </w:rPr>
        <w:br/>
        <w:t>3,C103,Shoes,Fashion,3000,2025-03-02,South</w:t>
      </w:r>
      <w:r w:rsidRPr="004F0DE5">
        <w:rPr>
          <w:lang w:val="en-IN"/>
        </w:rPr>
        <w:br/>
        <w:t>4,C101,Laptop,Electronics,55000,2025-03-01,North</w:t>
      </w:r>
      <w:r w:rsidRPr="004F0DE5">
        <w:rPr>
          <w:lang w:val="en-IN"/>
        </w:rPr>
        <w:br/>
        <w:t>5,C104,T-shirt,Fashion,-1200,2025-03-03,East</w:t>
      </w:r>
      <w:r w:rsidRPr="004F0DE5">
        <w:rPr>
          <w:lang w:val="en-IN"/>
        </w:rPr>
        <w:br/>
        <w:t>6,C105,TV,Electronics,45000,2025-03-04,West</w:t>
      </w:r>
    </w:p>
    <w:p w14:paraId="6D5B8822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customers.csv</w:t>
      </w:r>
    </w:p>
    <w:p w14:paraId="6B827397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customer_id,name,city,age</w:t>
      </w:r>
      <w:r w:rsidRPr="004F0DE5">
        <w:rPr>
          <w:lang w:val="en-IN"/>
        </w:rPr>
        <w:br/>
        <w:t>C101,Rahul,Delhi,32</w:t>
      </w:r>
      <w:r w:rsidRPr="004F0DE5">
        <w:rPr>
          <w:lang w:val="en-IN"/>
        </w:rPr>
        <w:br/>
        <w:t>C102,Amit,Mumbai,28</w:t>
      </w:r>
      <w:r w:rsidRPr="004F0DE5">
        <w:rPr>
          <w:lang w:val="en-IN"/>
        </w:rPr>
        <w:br/>
        <w:t>C103,Neha,Bangalore,25</w:t>
      </w:r>
      <w:r w:rsidRPr="004F0DE5">
        <w:rPr>
          <w:lang w:val="en-IN"/>
        </w:rPr>
        <w:br/>
        <w:t>C104,Pooja,Jaipur,30</w:t>
      </w:r>
      <w:r w:rsidRPr="004F0DE5">
        <w:rPr>
          <w:lang w:val="en-IN"/>
        </w:rPr>
        <w:br/>
        <w:t>C105,Karan,Delhi,35</w:t>
      </w:r>
    </w:p>
    <w:p w14:paraId="06994FC9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238A5395">
          <v:rect id="_x0000_i1116" style="width:0;height:1.5pt" o:hralign="center" o:hrstd="t" o:hr="t" fillcolor="#a0a0a0" stroked="f"/>
        </w:pict>
      </w:r>
    </w:p>
    <w:p w14:paraId="42968319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1 — Create ADLS Gen2</w:t>
      </w:r>
    </w:p>
    <w:p w14:paraId="23302EF3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Steps</w:t>
      </w:r>
    </w:p>
    <w:p w14:paraId="0A85E417" w14:textId="77777777" w:rsidR="004F0DE5" w:rsidRPr="004F0DE5" w:rsidRDefault="004F0DE5" w:rsidP="004F0DE5">
      <w:pPr>
        <w:numPr>
          <w:ilvl w:val="0"/>
          <w:numId w:val="2"/>
        </w:numPr>
        <w:rPr>
          <w:lang w:val="en-IN"/>
        </w:rPr>
      </w:pPr>
      <w:r w:rsidRPr="004F0DE5">
        <w:rPr>
          <w:lang w:val="en-IN"/>
        </w:rPr>
        <w:t xml:space="preserve">Go to Azure Portal </w:t>
      </w:r>
    </w:p>
    <w:p w14:paraId="4D8C0897" w14:textId="77777777" w:rsidR="004F0DE5" w:rsidRPr="004F0DE5" w:rsidRDefault="004F0DE5" w:rsidP="004F0DE5">
      <w:pPr>
        <w:numPr>
          <w:ilvl w:val="0"/>
          <w:numId w:val="2"/>
        </w:numPr>
        <w:rPr>
          <w:lang w:val="en-IN"/>
        </w:rPr>
      </w:pPr>
      <w:r w:rsidRPr="004F0DE5">
        <w:rPr>
          <w:lang w:val="en-IN"/>
        </w:rPr>
        <w:t xml:space="preserve">Create → Storage Account </w:t>
      </w:r>
    </w:p>
    <w:p w14:paraId="10327894" w14:textId="77777777" w:rsidR="004F0DE5" w:rsidRPr="004F0DE5" w:rsidRDefault="004F0DE5" w:rsidP="004F0DE5">
      <w:pPr>
        <w:numPr>
          <w:ilvl w:val="0"/>
          <w:numId w:val="2"/>
        </w:numPr>
        <w:rPr>
          <w:lang w:val="en-IN"/>
        </w:rPr>
      </w:pPr>
      <w:r w:rsidRPr="004F0DE5">
        <w:rPr>
          <w:lang w:val="en-IN"/>
        </w:rPr>
        <w:t xml:space="preserve">Enable: </w:t>
      </w:r>
    </w:p>
    <w:p w14:paraId="7B487292" w14:textId="77777777" w:rsidR="004F0DE5" w:rsidRPr="004F0DE5" w:rsidRDefault="004F0DE5" w:rsidP="004F0DE5">
      <w:pPr>
        <w:numPr>
          <w:ilvl w:val="1"/>
          <w:numId w:val="2"/>
        </w:numPr>
        <w:rPr>
          <w:lang w:val="en-IN"/>
        </w:rPr>
      </w:pPr>
      <w:r w:rsidRPr="004F0DE5">
        <w:rPr>
          <w:b/>
          <w:bCs/>
          <w:lang w:val="en-IN"/>
        </w:rPr>
        <w:t>Hierarchical Namespace = ON</w:t>
      </w:r>
      <w:r w:rsidRPr="004F0DE5">
        <w:rPr>
          <w:lang w:val="en-IN"/>
        </w:rPr>
        <w:t xml:space="preserve"> </w:t>
      </w:r>
    </w:p>
    <w:p w14:paraId="25603CB5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lastRenderedPageBreak/>
        <w:t>Create Containers</w:t>
      </w:r>
    </w:p>
    <w:p w14:paraId="7805B45B" w14:textId="77777777" w:rsidR="004F0DE5" w:rsidRPr="004F0DE5" w:rsidRDefault="004F0DE5" w:rsidP="004F0DE5">
      <w:pPr>
        <w:numPr>
          <w:ilvl w:val="0"/>
          <w:numId w:val="3"/>
        </w:numPr>
        <w:rPr>
          <w:lang w:val="en-IN"/>
        </w:rPr>
      </w:pPr>
      <w:r w:rsidRPr="004F0DE5">
        <w:rPr>
          <w:lang w:val="en-IN"/>
        </w:rPr>
        <w:t xml:space="preserve">raw </w:t>
      </w:r>
    </w:p>
    <w:p w14:paraId="0DE507A4" w14:textId="77777777" w:rsidR="004F0DE5" w:rsidRPr="004F0DE5" w:rsidRDefault="004F0DE5" w:rsidP="004F0DE5">
      <w:pPr>
        <w:numPr>
          <w:ilvl w:val="0"/>
          <w:numId w:val="3"/>
        </w:numPr>
        <w:rPr>
          <w:lang w:val="en-IN"/>
        </w:rPr>
      </w:pPr>
      <w:r w:rsidRPr="004F0DE5">
        <w:rPr>
          <w:lang w:val="en-IN"/>
        </w:rPr>
        <w:t xml:space="preserve">silver </w:t>
      </w:r>
    </w:p>
    <w:p w14:paraId="2662C65E" w14:textId="77777777" w:rsidR="004F0DE5" w:rsidRPr="004F0DE5" w:rsidRDefault="004F0DE5" w:rsidP="004F0DE5">
      <w:pPr>
        <w:numPr>
          <w:ilvl w:val="0"/>
          <w:numId w:val="3"/>
        </w:numPr>
        <w:rPr>
          <w:lang w:val="en-IN"/>
        </w:rPr>
      </w:pPr>
      <w:r w:rsidRPr="004F0DE5">
        <w:rPr>
          <w:lang w:val="en-IN"/>
        </w:rPr>
        <w:t xml:space="preserve">gold </w:t>
      </w:r>
    </w:p>
    <w:p w14:paraId="3660C8EF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Upload Data</w:t>
      </w:r>
    </w:p>
    <w:p w14:paraId="3A0948EC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Upload:</w:t>
      </w:r>
    </w:p>
    <w:p w14:paraId="113F663F" w14:textId="77777777" w:rsidR="004F0DE5" w:rsidRPr="004F0DE5" w:rsidRDefault="004F0DE5" w:rsidP="004F0DE5">
      <w:pPr>
        <w:numPr>
          <w:ilvl w:val="0"/>
          <w:numId w:val="4"/>
        </w:numPr>
        <w:rPr>
          <w:lang w:val="en-IN"/>
        </w:rPr>
      </w:pPr>
      <w:r w:rsidRPr="004F0DE5">
        <w:rPr>
          <w:lang w:val="en-IN"/>
        </w:rPr>
        <w:t xml:space="preserve">sales.csv → /raw/sales/ </w:t>
      </w:r>
    </w:p>
    <w:p w14:paraId="48423090" w14:textId="77777777" w:rsidR="004F0DE5" w:rsidRPr="004F0DE5" w:rsidRDefault="004F0DE5" w:rsidP="004F0DE5">
      <w:pPr>
        <w:numPr>
          <w:ilvl w:val="0"/>
          <w:numId w:val="4"/>
        </w:numPr>
        <w:rPr>
          <w:lang w:val="en-IN"/>
        </w:rPr>
      </w:pPr>
      <w:r w:rsidRPr="004F0DE5">
        <w:rPr>
          <w:lang w:val="en-IN"/>
        </w:rPr>
        <w:t xml:space="preserve">customers.csv → /raw/customers/ </w:t>
      </w:r>
    </w:p>
    <w:p w14:paraId="2E4DEE90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0CB53341">
          <v:rect id="_x0000_i1117" style="width:0;height:1.5pt" o:hralign="center" o:hrstd="t" o:hr="t" fillcolor="#a0a0a0" stroked="f"/>
        </w:pict>
      </w:r>
    </w:p>
    <w:p w14:paraId="7EC5D384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2 — Create Databricks Workspace</w:t>
      </w:r>
    </w:p>
    <w:p w14:paraId="06505A8E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Steps</w:t>
      </w:r>
    </w:p>
    <w:p w14:paraId="53AEA6C4" w14:textId="77777777" w:rsidR="004F0DE5" w:rsidRPr="004F0DE5" w:rsidRDefault="004F0DE5" w:rsidP="004F0DE5">
      <w:pPr>
        <w:numPr>
          <w:ilvl w:val="0"/>
          <w:numId w:val="5"/>
        </w:numPr>
        <w:rPr>
          <w:lang w:val="en-IN"/>
        </w:rPr>
      </w:pPr>
      <w:r w:rsidRPr="004F0DE5">
        <w:rPr>
          <w:lang w:val="en-IN"/>
        </w:rPr>
        <w:t xml:space="preserve">Create Databricks resource </w:t>
      </w:r>
    </w:p>
    <w:p w14:paraId="6E409B58" w14:textId="77777777" w:rsidR="004F0DE5" w:rsidRPr="004F0DE5" w:rsidRDefault="004F0DE5" w:rsidP="004F0DE5">
      <w:pPr>
        <w:numPr>
          <w:ilvl w:val="0"/>
          <w:numId w:val="5"/>
        </w:numPr>
        <w:rPr>
          <w:lang w:val="en-IN"/>
        </w:rPr>
      </w:pPr>
      <w:r w:rsidRPr="004F0DE5">
        <w:rPr>
          <w:lang w:val="en-IN"/>
        </w:rPr>
        <w:t xml:space="preserve">Launch workspace </w:t>
      </w:r>
    </w:p>
    <w:p w14:paraId="3F947F9F" w14:textId="77777777" w:rsidR="004F0DE5" w:rsidRPr="004F0DE5" w:rsidRDefault="004F0DE5" w:rsidP="004F0DE5">
      <w:pPr>
        <w:numPr>
          <w:ilvl w:val="0"/>
          <w:numId w:val="5"/>
        </w:numPr>
        <w:rPr>
          <w:lang w:val="en-IN"/>
        </w:rPr>
      </w:pPr>
      <w:r w:rsidRPr="004F0DE5">
        <w:rPr>
          <w:lang w:val="en-IN"/>
        </w:rPr>
        <w:t xml:space="preserve">Create Cluster: </w:t>
      </w:r>
    </w:p>
    <w:p w14:paraId="3EF0CBF5" w14:textId="77777777" w:rsidR="004F0DE5" w:rsidRPr="004F0DE5" w:rsidRDefault="004F0DE5" w:rsidP="004F0DE5">
      <w:pPr>
        <w:numPr>
          <w:ilvl w:val="1"/>
          <w:numId w:val="5"/>
        </w:numPr>
        <w:rPr>
          <w:lang w:val="en-IN"/>
        </w:rPr>
      </w:pPr>
      <w:r w:rsidRPr="004F0DE5">
        <w:rPr>
          <w:lang w:val="en-IN"/>
        </w:rPr>
        <w:t xml:space="preserve">Single node </w:t>
      </w:r>
    </w:p>
    <w:p w14:paraId="36CD3DA3" w14:textId="77777777" w:rsidR="004F0DE5" w:rsidRPr="004F0DE5" w:rsidRDefault="004F0DE5" w:rsidP="004F0DE5">
      <w:pPr>
        <w:numPr>
          <w:ilvl w:val="1"/>
          <w:numId w:val="5"/>
        </w:numPr>
        <w:rPr>
          <w:lang w:val="en-IN"/>
        </w:rPr>
      </w:pPr>
      <w:r w:rsidRPr="004F0DE5">
        <w:rPr>
          <w:lang w:val="en-IN"/>
        </w:rPr>
        <w:t xml:space="preserve">Runtime: latest LTS </w:t>
      </w:r>
    </w:p>
    <w:p w14:paraId="7AC26290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1E7BF9F7">
          <v:rect id="_x0000_i1118" style="width:0;height:1.5pt" o:hralign="center" o:hrstd="t" o:hr="t" fillcolor="#a0a0a0" stroked="f"/>
        </w:pict>
      </w:r>
    </w:p>
    <w:p w14:paraId="0E4C320A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3 — Connect Databricks to ADLS</w:t>
      </w:r>
    </w:p>
    <w:p w14:paraId="1C2869B3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Use Access Key (for demo simplicity)</w:t>
      </w:r>
    </w:p>
    <w:p w14:paraId="556BB71E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spark.conf.set(</w:t>
      </w:r>
      <w:r w:rsidRPr="004F0DE5">
        <w:rPr>
          <w:lang w:val="en-IN"/>
        </w:rPr>
        <w:br/>
        <w:t>"fs.azure.account.key.&lt;storage&gt;.dfs.core.windows.net",</w:t>
      </w:r>
      <w:r w:rsidRPr="004F0DE5">
        <w:rPr>
          <w:lang w:val="en-IN"/>
        </w:rPr>
        <w:br/>
        <w:t>"&lt;your-storage-key&gt;"</w:t>
      </w:r>
      <w:r w:rsidRPr="004F0DE5">
        <w:rPr>
          <w:lang w:val="en-IN"/>
        </w:rPr>
        <w:br/>
        <w:t>)</w:t>
      </w:r>
    </w:p>
    <w:p w14:paraId="205CD17E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153138CC">
          <v:rect id="_x0000_i1119" style="width:0;height:1.5pt" o:hralign="center" o:hrstd="t" o:hr="t" fillcolor="#a0a0a0" stroked="f"/>
        </w:pict>
      </w:r>
    </w:p>
    <w:p w14:paraId="23DD8F37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4 — Load Raw Data (Bronze Layer)</w:t>
      </w:r>
    </w:p>
    <w:p w14:paraId="05CBEC8D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sales_df = spark.read.csv(</w:t>
      </w:r>
      <w:r w:rsidRPr="004F0DE5">
        <w:rPr>
          <w:lang w:val="en-IN"/>
        </w:rPr>
        <w:br/>
        <w:t>"abfss://raw@&lt;storage&gt;.dfs.core.windows.net/sales/",</w:t>
      </w:r>
      <w:r w:rsidRPr="004F0DE5">
        <w:rPr>
          <w:lang w:val="en-IN"/>
        </w:rPr>
        <w:br/>
        <w:t>header=True,</w:t>
      </w:r>
      <w:r w:rsidRPr="004F0DE5">
        <w:rPr>
          <w:lang w:val="en-IN"/>
        </w:rPr>
        <w:br/>
        <w:t>inferSchema=True</w:t>
      </w:r>
      <w:r w:rsidRPr="004F0DE5">
        <w:rPr>
          <w:lang w:val="en-IN"/>
        </w:rPr>
        <w:br/>
        <w:t>)</w:t>
      </w:r>
      <w:r w:rsidRPr="004F0DE5">
        <w:rPr>
          <w:lang w:val="en-IN"/>
        </w:rPr>
        <w:br/>
      </w:r>
      <w:r w:rsidRPr="004F0DE5">
        <w:rPr>
          <w:lang w:val="en-IN"/>
        </w:rPr>
        <w:br/>
        <w:t>customers_df = spark.read.csv(</w:t>
      </w:r>
      <w:r w:rsidRPr="004F0DE5">
        <w:rPr>
          <w:lang w:val="en-IN"/>
        </w:rPr>
        <w:br/>
        <w:t>"abfss://raw@&lt;storage&gt;.dfs.core.windows.net/customers/",</w:t>
      </w:r>
      <w:r w:rsidRPr="004F0DE5">
        <w:rPr>
          <w:lang w:val="en-IN"/>
        </w:rPr>
        <w:br/>
        <w:t>header=True,</w:t>
      </w:r>
      <w:r w:rsidRPr="004F0DE5">
        <w:rPr>
          <w:lang w:val="en-IN"/>
        </w:rPr>
        <w:br/>
        <w:t>inferSchema=True</w:t>
      </w:r>
      <w:r w:rsidRPr="004F0DE5">
        <w:rPr>
          <w:lang w:val="en-IN"/>
        </w:rPr>
        <w:br/>
        <w:t>)</w:t>
      </w:r>
      <w:r w:rsidRPr="004F0DE5">
        <w:rPr>
          <w:lang w:val="en-IN"/>
        </w:rPr>
        <w:br/>
      </w:r>
      <w:r w:rsidRPr="004F0DE5">
        <w:rPr>
          <w:lang w:val="en-IN"/>
        </w:rPr>
        <w:br/>
        <w:t>sales_df.show()</w:t>
      </w:r>
    </w:p>
    <w:p w14:paraId="7B3EA035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1C5CA934">
          <v:rect id="_x0000_i1120" style="width:0;height:1.5pt" o:hralign="center" o:hrstd="t" o:hr="t" fillcolor="#a0a0a0" stroked="f"/>
        </w:pict>
      </w:r>
    </w:p>
    <w:p w14:paraId="2C94F9EE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5 — Save Bronze Data (Delta Format)</w:t>
      </w:r>
    </w:p>
    <w:p w14:paraId="6A44EFDB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sales_df.write.format("delta").mode("overwrite").save("/mnt/bronze/sales")</w:t>
      </w:r>
      <w:r w:rsidRPr="004F0DE5">
        <w:rPr>
          <w:lang w:val="en-IN"/>
        </w:rPr>
        <w:br/>
        <w:t>customers_df.write.format("delta").mode("overwrite").save("/mnt/bronze/customers")</w:t>
      </w:r>
    </w:p>
    <w:p w14:paraId="71B2A0F0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29D3E11F">
          <v:rect id="_x0000_i1121" style="width:0;height:1.5pt" o:hralign="center" o:hrstd="t" o:hr="t" fillcolor="#a0a0a0" stroked="f"/>
        </w:pict>
      </w:r>
    </w:p>
    <w:p w14:paraId="6CD5051B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6 — Silver Layer (Cleaning + Transformation)</w:t>
      </w:r>
    </w:p>
    <w:p w14:paraId="4331C8A1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Tasks:</w:t>
      </w:r>
    </w:p>
    <w:p w14:paraId="67EAB103" w14:textId="77777777" w:rsidR="004F0DE5" w:rsidRPr="004F0DE5" w:rsidRDefault="004F0DE5" w:rsidP="004F0DE5">
      <w:pPr>
        <w:numPr>
          <w:ilvl w:val="0"/>
          <w:numId w:val="6"/>
        </w:numPr>
        <w:rPr>
          <w:lang w:val="en-IN"/>
        </w:rPr>
      </w:pPr>
      <w:r w:rsidRPr="004F0DE5">
        <w:rPr>
          <w:lang w:val="en-IN"/>
        </w:rPr>
        <w:t xml:space="preserve">Remove duplicates </w:t>
      </w:r>
    </w:p>
    <w:p w14:paraId="3195A8D7" w14:textId="77777777" w:rsidR="004F0DE5" w:rsidRPr="004F0DE5" w:rsidRDefault="004F0DE5" w:rsidP="004F0DE5">
      <w:pPr>
        <w:numPr>
          <w:ilvl w:val="0"/>
          <w:numId w:val="6"/>
        </w:numPr>
        <w:rPr>
          <w:lang w:val="en-IN"/>
        </w:rPr>
      </w:pPr>
      <w:r w:rsidRPr="004F0DE5">
        <w:rPr>
          <w:lang w:val="en-IN"/>
        </w:rPr>
        <w:t xml:space="preserve">Remove negative amounts </w:t>
      </w:r>
    </w:p>
    <w:p w14:paraId="557B1765" w14:textId="77777777" w:rsidR="004F0DE5" w:rsidRPr="004F0DE5" w:rsidRDefault="004F0DE5" w:rsidP="004F0DE5">
      <w:pPr>
        <w:numPr>
          <w:ilvl w:val="0"/>
          <w:numId w:val="6"/>
        </w:numPr>
        <w:rPr>
          <w:lang w:val="en-IN"/>
        </w:rPr>
      </w:pPr>
      <w:r w:rsidRPr="004F0DE5">
        <w:rPr>
          <w:lang w:val="en-IN"/>
        </w:rPr>
        <w:t xml:space="preserve">Join customers </w:t>
      </w:r>
    </w:p>
    <w:p w14:paraId="6E3D6EFB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from pyspark.sql.functions import col</w:t>
      </w:r>
      <w:r w:rsidRPr="004F0DE5">
        <w:rPr>
          <w:lang w:val="en-IN"/>
        </w:rPr>
        <w:br/>
      </w:r>
      <w:r w:rsidRPr="004F0DE5">
        <w:rPr>
          <w:lang w:val="en-IN"/>
        </w:rPr>
        <w:br/>
        <w:t>clean_df = sales_df.dropDuplicates()</w:t>
      </w:r>
      <w:r w:rsidRPr="004F0DE5">
        <w:rPr>
          <w:lang w:val="en-IN"/>
        </w:rPr>
        <w:br/>
      </w:r>
      <w:r w:rsidRPr="004F0DE5">
        <w:rPr>
          <w:lang w:val="en-IN"/>
        </w:rPr>
        <w:br/>
        <w:t>clean_df = clean_df.filter(col("amount") &gt; 0)</w:t>
      </w:r>
      <w:r w:rsidRPr="004F0DE5">
        <w:rPr>
          <w:lang w:val="en-IN"/>
        </w:rPr>
        <w:br/>
      </w:r>
      <w:r w:rsidRPr="004F0DE5">
        <w:rPr>
          <w:lang w:val="en-IN"/>
        </w:rPr>
        <w:br/>
        <w:t>silver_df = clean_df.join(customers_df, "customer_id")</w:t>
      </w:r>
    </w:p>
    <w:p w14:paraId="45D78599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Save Silver</w:t>
      </w:r>
    </w:p>
    <w:p w14:paraId="782D2681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silver_df.write.format("delta").mode("overwrite").save("/mnt/silver/sales")</w:t>
      </w:r>
    </w:p>
    <w:p w14:paraId="772B2097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407022B3">
          <v:rect id="_x0000_i1122" style="width:0;height:1.5pt" o:hralign="center" o:hrstd="t" o:hr="t" fillcolor="#a0a0a0" stroked="f"/>
        </w:pict>
      </w:r>
    </w:p>
    <w:p w14:paraId="4C8E3944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7 — Gold Layer (Business Aggregation)</w:t>
      </w:r>
    </w:p>
    <w:p w14:paraId="0737BBA6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Create KPIs:</w:t>
      </w:r>
    </w:p>
    <w:p w14:paraId="00268FE6" w14:textId="77777777" w:rsidR="004F0DE5" w:rsidRPr="004F0DE5" w:rsidRDefault="004F0DE5" w:rsidP="004F0DE5">
      <w:pPr>
        <w:numPr>
          <w:ilvl w:val="0"/>
          <w:numId w:val="7"/>
        </w:numPr>
        <w:rPr>
          <w:lang w:val="en-IN"/>
        </w:rPr>
      </w:pPr>
      <w:r w:rsidRPr="004F0DE5">
        <w:rPr>
          <w:lang w:val="en-IN"/>
        </w:rPr>
        <w:t xml:space="preserve">Total sales per region </w:t>
      </w:r>
    </w:p>
    <w:p w14:paraId="626B0DB2" w14:textId="77777777" w:rsidR="004F0DE5" w:rsidRPr="004F0DE5" w:rsidRDefault="004F0DE5" w:rsidP="004F0DE5">
      <w:pPr>
        <w:numPr>
          <w:ilvl w:val="0"/>
          <w:numId w:val="7"/>
        </w:numPr>
        <w:rPr>
          <w:lang w:val="en-IN"/>
        </w:rPr>
      </w:pPr>
      <w:r w:rsidRPr="004F0DE5">
        <w:rPr>
          <w:lang w:val="en-IN"/>
        </w:rPr>
        <w:t xml:space="preserve">Total sales per category </w:t>
      </w:r>
    </w:p>
    <w:p w14:paraId="3FF946C6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gold_region = silver_df.groupBy("region").sum("amount")</w:t>
      </w:r>
      <w:r w:rsidRPr="004F0DE5">
        <w:rPr>
          <w:lang w:val="en-IN"/>
        </w:rPr>
        <w:br/>
      </w:r>
      <w:r w:rsidRPr="004F0DE5">
        <w:rPr>
          <w:lang w:val="en-IN"/>
        </w:rPr>
        <w:br/>
        <w:t>gold_category = silver_df.groupBy("category").sum("amount")</w:t>
      </w:r>
    </w:p>
    <w:p w14:paraId="591CEB60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Save Gold</w:t>
      </w:r>
    </w:p>
    <w:p w14:paraId="457EACB9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gold_region.write.format("delta").mode("overwrite").save("/mnt/gold/sales_by_region")</w:t>
      </w:r>
      <w:r w:rsidRPr="004F0DE5">
        <w:rPr>
          <w:lang w:val="en-IN"/>
        </w:rPr>
        <w:br/>
        <w:t>gold_category.write.format("delta").mode("overwrite").save("/mnt/gold/sales_by_category")</w:t>
      </w:r>
    </w:p>
    <w:p w14:paraId="27B50FCC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28F00EF6">
          <v:rect id="_x0000_i1123" style="width:0;height:1.5pt" o:hralign="center" o:hrstd="t" o:hr="t" fillcolor="#a0a0a0" stroked="f"/>
        </w:pict>
      </w:r>
    </w:p>
    <w:p w14:paraId="682BCFBC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8 — Query Results (SQL Demo)</w:t>
      </w:r>
    </w:p>
    <w:p w14:paraId="73CD5C33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SELECT region, SUM(amount)</w:t>
      </w:r>
      <w:r w:rsidRPr="004F0DE5">
        <w:rPr>
          <w:lang w:val="en-IN"/>
        </w:rPr>
        <w:br/>
        <w:t>FROM delta.`/mnt/gold/sales_by_region`</w:t>
      </w:r>
      <w:r w:rsidRPr="004F0DE5">
        <w:rPr>
          <w:lang w:val="en-IN"/>
        </w:rPr>
        <w:br/>
        <w:t>GROUP BY region</w:t>
      </w:r>
    </w:p>
    <w:p w14:paraId="285708DD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1C7AB65B">
          <v:rect id="_x0000_i1124" style="width:0;height:1.5pt" o:hralign="center" o:hrstd="t" o:hr="t" fillcolor="#a0a0a0" stroked="f"/>
        </w:pict>
      </w:r>
    </w:p>
    <w:p w14:paraId="2DFBD556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Step 9 — Performance Optimization</w:t>
      </w:r>
    </w:p>
    <w:p w14:paraId="31340FEC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t>OPTIMIZE delta.`/mnt/silver/sales`</w:t>
      </w:r>
      <w:r w:rsidRPr="004F0DE5">
        <w:rPr>
          <w:lang w:val="en-IN"/>
        </w:rPr>
        <w:br/>
        <w:t>ZORDER BY (region)</w:t>
      </w:r>
    </w:p>
    <w:p w14:paraId="5CEABFD7" w14:textId="77777777" w:rsidR="004F0DE5" w:rsidRPr="004F0DE5" w:rsidRDefault="004F0DE5" w:rsidP="004F0DE5">
      <w:pPr>
        <w:rPr>
          <w:lang w:val="en-IN"/>
        </w:rPr>
      </w:pPr>
      <w:r w:rsidRPr="004F0DE5">
        <w:rPr>
          <w:lang w:val="en-IN"/>
        </w:rPr>
        <w:pict w14:anchorId="1D66A3D6">
          <v:rect id="_x0000_i1126" style="width:0;height:1.5pt" o:hralign="center" o:hrstd="t" o:hr="t" fillcolor="#a0a0a0" stroked="f"/>
        </w:pict>
      </w:r>
    </w:p>
    <w:p w14:paraId="34CE873A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Expected Output</w:t>
      </w:r>
    </w:p>
    <w:p w14:paraId="72269A07" w14:textId="77777777" w:rsidR="004F0DE5" w:rsidRPr="004F0DE5" w:rsidRDefault="004F0DE5" w:rsidP="004F0DE5">
      <w:pPr>
        <w:rPr>
          <w:b/>
          <w:bCs/>
          <w:lang w:val="en-IN"/>
        </w:rPr>
      </w:pPr>
      <w:r w:rsidRPr="004F0DE5">
        <w:rPr>
          <w:b/>
          <w:bCs/>
          <w:lang w:val="en-IN"/>
        </w:rPr>
        <w:t>Example: Sales by 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33"/>
      </w:tblGrid>
      <w:tr w:rsidR="004F0DE5" w:rsidRPr="004F0DE5" w14:paraId="667F4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FF634" w14:textId="77777777" w:rsidR="004F0DE5" w:rsidRPr="004F0DE5" w:rsidRDefault="004F0DE5" w:rsidP="004F0DE5">
            <w:pPr>
              <w:rPr>
                <w:b/>
                <w:bCs/>
                <w:lang w:val="en-IN"/>
              </w:rPr>
            </w:pPr>
            <w:r w:rsidRPr="004F0DE5">
              <w:rPr>
                <w:b/>
                <w:bCs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9C505E1" w14:textId="77777777" w:rsidR="004F0DE5" w:rsidRPr="004F0DE5" w:rsidRDefault="004F0DE5" w:rsidP="004F0DE5">
            <w:pPr>
              <w:rPr>
                <w:b/>
                <w:bCs/>
                <w:lang w:val="en-IN"/>
              </w:rPr>
            </w:pPr>
            <w:r w:rsidRPr="004F0DE5">
              <w:rPr>
                <w:b/>
                <w:bCs/>
                <w:lang w:val="en-IN"/>
              </w:rPr>
              <w:t>Total</w:t>
            </w:r>
          </w:p>
        </w:tc>
      </w:tr>
      <w:tr w:rsidR="004F0DE5" w:rsidRPr="004F0DE5" w14:paraId="3188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201B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7FCE89C4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55000</w:t>
            </w:r>
          </w:p>
        </w:tc>
      </w:tr>
      <w:tr w:rsidR="004F0DE5" w:rsidRPr="004F0DE5" w14:paraId="0249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CA45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52D9A2DD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65000</w:t>
            </w:r>
          </w:p>
        </w:tc>
      </w:tr>
      <w:tr w:rsidR="004F0DE5" w:rsidRPr="004F0DE5" w14:paraId="62E3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47BD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2E91553" w14:textId="77777777" w:rsidR="004F0DE5" w:rsidRPr="004F0DE5" w:rsidRDefault="004F0DE5" w:rsidP="004F0DE5">
            <w:pPr>
              <w:rPr>
                <w:lang w:val="en-IN"/>
              </w:rPr>
            </w:pPr>
            <w:r w:rsidRPr="004F0DE5">
              <w:rPr>
                <w:lang w:val="en-IN"/>
              </w:rPr>
              <w:t>3000</w:t>
            </w:r>
          </w:p>
        </w:tc>
      </w:tr>
    </w:tbl>
    <w:p w14:paraId="3DB3785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169"/>
    <w:multiLevelType w:val="multilevel"/>
    <w:tmpl w:val="B38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49B"/>
    <w:multiLevelType w:val="multilevel"/>
    <w:tmpl w:val="C15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BC4"/>
    <w:multiLevelType w:val="multilevel"/>
    <w:tmpl w:val="C09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12043"/>
    <w:multiLevelType w:val="multilevel"/>
    <w:tmpl w:val="CAC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956BF"/>
    <w:multiLevelType w:val="multilevel"/>
    <w:tmpl w:val="63C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B2575"/>
    <w:multiLevelType w:val="multilevel"/>
    <w:tmpl w:val="77C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A7EDC"/>
    <w:multiLevelType w:val="multilevel"/>
    <w:tmpl w:val="171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92BF6"/>
    <w:multiLevelType w:val="multilevel"/>
    <w:tmpl w:val="707C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85DCA"/>
    <w:multiLevelType w:val="multilevel"/>
    <w:tmpl w:val="983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5BE6"/>
    <w:multiLevelType w:val="multilevel"/>
    <w:tmpl w:val="A796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A783D"/>
    <w:multiLevelType w:val="multilevel"/>
    <w:tmpl w:val="04F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895446">
    <w:abstractNumId w:val="5"/>
  </w:num>
  <w:num w:numId="2" w16cid:durableId="47414044">
    <w:abstractNumId w:val="7"/>
  </w:num>
  <w:num w:numId="3" w16cid:durableId="1064454737">
    <w:abstractNumId w:val="3"/>
  </w:num>
  <w:num w:numId="4" w16cid:durableId="1664233884">
    <w:abstractNumId w:val="8"/>
  </w:num>
  <w:num w:numId="5" w16cid:durableId="754982079">
    <w:abstractNumId w:val="9"/>
  </w:num>
  <w:num w:numId="6" w16cid:durableId="81269907">
    <w:abstractNumId w:val="0"/>
  </w:num>
  <w:num w:numId="7" w16cid:durableId="1078673099">
    <w:abstractNumId w:val="10"/>
  </w:num>
  <w:num w:numId="8" w16cid:durableId="450363931">
    <w:abstractNumId w:val="4"/>
  </w:num>
  <w:num w:numId="9" w16cid:durableId="690498387">
    <w:abstractNumId w:val="1"/>
  </w:num>
  <w:num w:numId="10" w16cid:durableId="743185242">
    <w:abstractNumId w:val="6"/>
  </w:num>
  <w:num w:numId="11" w16cid:durableId="70629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F0DE5"/>
    <w:rsid w:val="00044E17"/>
    <w:rsid w:val="001035CB"/>
    <w:rsid w:val="004F0DE5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3890"/>
  <w15:chartTrackingRefBased/>
  <w15:docId w15:val="{683E21D2-45B2-412C-BF68-8880F0D4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2026-03-30T04:42:00Z</dcterms:created>
  <dcterms:modified xsi:type="dcterms:W3CDTF">2026-03-30T04:44:00Z</dcterms:modified>
</cp:coreProperties>
</file>