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35FEA" w14:textId="32AF474B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Performance &amp; Internal Mechanics</w:t>
      </w:r>
    </w:p>
    <w:p w14:paraId="5AE33D84" w14:textId="77777777" w:rsidR="00D15F99" w:rsidRPr="00D15F99" w:rsidRDefault="00000000" w:rsidP="00D15F99">
      <w:pPr>
        <w:rPr>
          <w:lang w:val="en-IN"/>
        </w:rPr>
      </w:pPr>
      <w:r>
        <w:rPr>
          <w:lang w:val="en-IN"/>
        </w:rPr>
        <w:pict w14:anchorId="054948FA">
          <v:rect id="_x0000_i1025" style="width:0;height:1.5pt" o:hralign="center" o:hrstd="t" o:hr="t" fillcolor="#a0a0a0" stroked="f"/>
        </w:pict>
      </w:r>
    </w:p>
    <w:p w14:paraId="5ABBE2EB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1. Query Result Cache</w:t>
      </w:r>
    </w:p>
    <w:p w14:paraId="74FD35C6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What it is</w:t>
      </w:r>
    </w:p>
    <w:p w14:paraId="3104D60E" w14:textId="77777777" w:rsidR="00D15F99" w:rsidRPr="00D15F99" w:rsidRDefault="00D15F99" w:rsidP="00D15F99">
      <w:pPr>
        <w:numPr>
          <w:ilvl w:val="0"/>
          <w:numId w:val="1"/>
        </w:numPr>
        <w:rPr>
          <w:lang w:val="en-IN"/>
        </w:rPr>
      </w:pPr>
      <w:r w:rsidRPr="00D15F99">
        <w:rPr>
          <w:lang w:val="en-IN"/>
        </w:rPr>
        <w:t xml:space="preserve">Stores </w:t>
      </w:r>
      <w:r w:rsidRPr="00D15F99">
        <w:rPr>
          <w:b/>
          <w:bCs/>
          <w:lang w:val="en-IN"/>
        </w:rPr>
        <w:t>final query results</w:t>
      </w:r>
      <w:r w:rsidRPr="00D15F99">
        <w:rPr>
          <w:lang w:val="en-IN"/>
        </w:rPr>
        <w:t xml:space="preserve"> </w:t>
      </w:r>
    </w:p>
    <w:p w14:paraId="2194AAEF" w14:textId="77777777" w:rsidR="00D15F99" w:rsidRPr="00D15F99" w:rsidRDefault="00D15F99" w:rsidP="00D15F99">
      <w:pPr>
        <w:numPr>
          <w:ilvl w:val="0"/>
          <w:numId w:val="1"/>
        </w:numPr>
        <w:rPr>
          <w:lang w:val="en-IN"/>
        </w:rPr>
      </w:pPr>
      <w:r w:rsidRPr="00D15F99">
        <w:rPr>
          <w:lang w:val="en-IN"/>
        </w:rPr>
        <w:t xml:space="preserve">Reuses results if: </w:t>
      </w:r>
    </w:p>
    <w:p w14:paraId="5F6E501D" w14:textId="77777777" w:rsidR="00D15F99" w:rsidRPr="00D15F99" w:rsidRDefault="00D15F99" w:rsidP="00D15F99">
      <w:pPr>
        <w:numPr>
          <w:ilvl w:val="1"/>
          <w:numId w:val="1"/>
        </w:numPr>
        <w:rPr>
          <w:lang w:val="en-IN"/>
        </w:rPr>
      </w:pPr>
      <w:r w:rsidRPr="00D15F99">
        <w:rPr>
          <w:lang w:val="en-IN"/>
        </w:rPr>
        <w:t xml:space="preserve">Same query text </w:t>
      </w:r>
    </w:p>
    <w:p w14:paraId="260458B4" w14:textId="77777777" w:rsidR="00D15F99" w:rsidRPr="00D15F99" w:rsidRDefault="00D15F99" w:rsidP="00D15F99">
      <w:pPr>
        <w:numPr>
          <w:ilvl w:val="1"/>
          <w:numId w:val="1"/>
        </w:numPr>
        <w:rPr>
          <w:lang w:val="en-IN"/>
        </w:rPr>
      </w:pPr>
      <w:r w:rsidRPr="00D15F99">
        <w:rPr>
          <w:lang w:val="en-IN"/>
        </w:rPr>
        <w:t xml:space="preserve">Same role/session context </w:t>
      </w:r>
    </w:p>
    <w:p w14:paraId="0FCBC803" w14:textId="77777777" w:rsidR="00D15F99" w:rsidRPr="00D15F99" w:rsidRDefault="00D15F99" w:rsidP="00D15F99">
      <w:pPr>
        <w:numPr>
          <w:ilvl w:val="1"/>
          <w:numId w:val="1"/>
        </w:numPr>
        <w:rPr>
          <w:lang w:val="en-IN"/>
        </w:rPr>
      </w:pPr>
      <w:r w:rsidRPr="00D15F99">
        <w:rPr>
          <w:lang w:val="en-IN"/>
        </w:rPr>
        <w:t xml:space="preserve">Underlying data unchanged </w:t>
      </w:r>
    </w:p>
    <w:p w14:paraId="17C4CDAB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Key Points</w:t>
      </w:r>
    </w:p>
    <w:p w14:paraId="7412E3E6" w14:textId="77777777" w:rsidR="00D15F99" w:rsidRPr="00D15F99" w:rsidRDefault="00D15F99" w:rsidP="00D15F99">
      <w:pPr>
        <w:numPr>
          <w:ilvl w:val="0"/>
          <w:numId w:val="2"/>
        </w:numPr>
        <w:rPr>
          <w:lang w:val="en-IN"/>
        </w:rPr>
      </w:pPr>
      <w:r w:rsidRPr="00D15F99">
        <w:rPr>
          <w:lang w:val="en-IN"/>
        </w:rPr>
        <w:t xml:space="preserve">No compute cost (zero credits) </w:t>
      </w:r>
    </w:p>
    <w:p w14:paraId="13BDD309" w14:textId="77777777" w:rsidR="00D15F99" w:rsidRPr="00D15F99" w:rsidRDefault="00D15F99" w:rsidP="00D15F99">
      <w:pPr>
        <w:numPr>
          <w:ilvl w:val="0"/>
          <w:numId w:val="2"/>
        </w:numPr>
        <w:rPr>
          <w:lang w:val="en-IN"/>
        </w:rPr>
      </w:pPr>
      <w:r w:rsidRPr="00D15F99">
        <w:rPr>
          <w:lang w:val="en-IN"/>
        </w:rPr>
        <w:t xml:space="preserve">Valid for </w:t>
      </w:r>
      <w:r w:rsidRPr="00D15F99">
        <w:rPr>
          <w:b/>
          <w:bCs/>
          <w:lang w:val="en-IN"/>
        </w:rPr>
        <w:t>24 hours</w:t>
      </w:r>
      <w:r w:rsidRPr="00D15F99">
        <w:rPr>
          <w:lang w:val="en-IN"/>
        </w:rPr>
        <w:t xml:space="preserve"> </w:t>
      </w:r>
    </w:p>
    <w:p w14:paraId="7455CA12" w14:textId="77777777" w:rsidR="00D15F99" w:rsidRPr="00D15F99" w:rsidRDefault="00D15F99" w:rsidP="00D15F99">
      <w:pPr>
        <w:numPr>
          <w:ilvl w:val="0"/>
          <w:numId w:val="2"/>
        </w:numPr>
        <w:rPr>
          <w:lang w:val="en-IN"/>
        </w:rPr>
      </w:pPr>
      <w:r w:rsidRPr="00D15F99">
        <w:rPr>
          <w:lang w:val="en-IN"/>
        </w:rPr>
        <w:t xml:space="preserve">Fastest performance layer </w:t>
      </w:r>
    </w:p>
    <w:p w14:paraId="1A361186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Example</w:t>
      </w:r>
    </w:p>
    <w:p w14:paraId="274AF442" w14:textId="77777777" w:rsidR="00D15F99" w:rsidRPr="00D15F99" w:rsidRDefault="00D15F99" w:rsidP="00D15F99">
      <w:pPr>
        <w:rPr>
          <w:lang w:val="en-IN"/>
        </w:rPr>
      </w:pPr>
      <w:r w:rsidRPr="00D15F99">
        <w:rPr>
          <w:lang w:val="en-IN"/>
        </w:rPr>
        <w:t xml:space="preserve">SELECT </w:t>
      </w:r>
      <w:proofErr w:type="gramStart"/>
      <w:r w:rsidRPr="00D15F99">
        <w:rPr>
          <w:lang w:val="en-IN"/>
        </w:rPr>
        <w:t>COUNT(</w:t>
      </w:r>
      <w:proofErr w:type="gramEnd"/>
      <w:r w:rsidRPr="00D15F99">
        <w:rPr>
          <w:lang w:val="en-IN"/>
        </w:rPr>
        <w:t xml:space="preserve">*) FROM </w:t>
      </w:r>
      <w:proofErr w:type="gramStart"/>
      <w:r w:rsidRPr="00D15F99">
        <w:rPr>
          <w:lang w:val="en-IN"/>
        </w:rPr>
        <w:t>sales;</w:t>
      </w:r>
      <w:proofErr w:type="gramEnd"/>
    </w:p>
    <w:p w14:paraId="018952C2" w14:textId="77777777" w:rsidR="00D15F99" w:rsidRPr="00D15F99" w:rsidRDefault="00D15F99" w:rsidP="00D15F99">
      <w:pPr>
        <w:rPr>
          <w:lang w:val="en-IN"/>
        </w:rPr>
      </w:pPr>
      <w:r w:rsidRPr="00D15F99">
        <w:rPr>
          <w:lang w:val="en-IN"/>
        </w:rPr>
        <w:t>Run again → returns instantly from cache</w:t>
      </w:r>
    </w:p>
    <w:p w14:paraId="0C389A98" w14:textId="77777777" w:rsidR="00D15F99" w:rsidRPr="00D15F99" w:rsidRDefault="00000000" w:rsidP="00D15F99">
      <w:pPr>
        <w:rPr>
          <w:lang w:val="en-IN"/>
        </w:rPr>
      </w:pPr>
      <w:r>
        <w:rPr>
          <w:lang w:val="en-IN"/>
        </w:rPr>
        <w:pict w14:anchorId="67815BE3">
          <v:rect id="_x0000_i1026" style="width:0;height:1.5pt" o:hralign="center" o:hrstd="t" o:hr="t" fillcolor="#a0a0a0" stroked="f"/>
        </w:pict>
      </w:r>
    </w:p>
    <w:p w14:paraId="728F82F2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2. Metadata Cache</w:t>
      </w:r>
    </w:p>
    <w:p w14:paraId="069F7F6E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What it is</w:t>
      </w:r>
    </w:p>
    <w:p w14:paraId="2FE8646C" w14:textId="77777777" w:rsidR="00D15F99" w:rsidRPr="00D15F99" w:rsidRDefault="00D15F99" w:rsidP="00D15F99">
      <w:pPr>
        <w:numPr>
          <w:ilvl w:val="0"/>
          <w:numId w:val="3"/>
        </w:numPr>
        <w:rPr>
          <w:lang w:val="en-IN"/>
        </w:rPr>
      </w:pPr>
      <w:r w:rsidRPr="00D15F99">
        <w:rPr>
          <w:lang w:val="en-IN"/>
        </w:rPr>
        <w:t xml:space="preserve">Stores: </w:t>
      </w:r>
    </w:p>
    <w:p w14:paraId="01614553" w14:textId="77777777" w:rsidR="00D15F99" w:rsidRPr="00D15F99" w:rsidRDefault="00D15F99" w:rsidP="00D15F99">
      <w:pPr>
        <w:numPr>
          <w:ilvl w:val="1"/>
          <w:numId w:val="3"/>
        </w:numPr>
        <w:rPr>
          <w:lang w:val="en-IN"/>
        </w:rPr>
      </w:pPr>
      <w:r w:rsidRPr="00D15F99">
        <w:rPr>
          <w:lang w:val="en-IN"/>
        </w:rPr>
        <w:t xml:space="preserve">Table schema </w:t>
      </w:r>
    </w:p>
    <w:p w14:paraId="0BAD3C93" w14:textId="77777777" w:rsidR="00D15F99" w:rsidRPr="00D15F99" w:rsidRDefault="00D15F99" w:rsidP="00D15F99">
      <w:pPr>
        <w:numPr>
          <w:ilvl w:val="1"/>
          <w:numId w:val="3"/>
        </w:numPr>
        <w:rPr>
          <w:lang w:val="en-IN"/>
        </w:rPr>
      </w:pPr>
      <w:r w:rsidRPr="00D15F99">
        <w:rPr>
          <w:lang w:val="en-IN"/>
        </w:rPr>
        <w:t xml:space="preserve">Column statistics </w:t>
      </w:r>
    </w:p>
    <w:p w14:paraId="0FF98875" w14:textId="77777777" w:rsidR="00D15F99" w:rsidRPr="00D15F99" w:rsidRDefault="00D15F99" w:rsidP="00D15F99">
      <w:pPr>
        <w:numPr>
          <w:ilvl w:val="1"/>
          <w:numId w:val="3"/>
        </w:numPr>
        <w:rPr>
          <w:lang w:val="en-IN"/>
        </w:rPr>
      </w:pPr>
      <w:r w:rsidRPr="00D15F99">
        <w:rPr>
          <w:lang w:val="en-IN"/>
        </w:rPr>
        <w:t xml:space="preserve">Partition metadata </w:t>
      </w:r>
    </w:p>
    <w:p w14:paraId="72F4A031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Purpose</w:t>
      </w:r>
    </w:p>
    <w:p w14:paraId="2DB27C63" w14:textId="77777777" w:rsidR="00D15F99" w:rsidRPr="00D15F99" w:rsidRDefault="00D15F99" w:rsidP="00D15F99">
      <w:pPr>
        <w:numPr>
          <w:ilvl w:val="0"/>
          <w:numId w:val="4"/>
        </w:numPr>
        <w:rPr>
          <w:lang w:val="en-IN"/>
        </w:rPr>
      </w:pPr>
      <w:r w:rsidRPr="00D15F99">
        <w:rPr>
          <w:lang w:val="en-IN"/>
        </w:rPr>
        <w:t xml:space="preserve">Speeds up </w:t>
      </w:r>
      <w:r w:rsidRPr="00D15F99">
        <w:rPr>
          <w:b/>
          <w:bCs/>
          <w:lang w:val="en-IN"/>
        </w:rPr>
        <w:t>query planning (optimizer phase)</w:t>
      </w:r>
      <w:r w:rsidRPr="00D15F99">
        <w:rPr>
          <w:lang w:val="en-IN"/>
        </w:rPr>
        <w:t xml:space="preserve"> </w:t>
      </w:r>
    </w:p>
    <w:p w14:paraId="335AB882" w14:textId="77777777" w:rsidR="00D15F99" w:rsidRPr="00D15F99" w:rsidRDefault="00000000" w:rsidP="00D15F99">
      <w:pPr>
        <w:rPr>
          <w:lang w:val="en-IN"/>
        </w:rPr>
      </w:pPr>
      <w:r>
        <w:rPr>
          <w:lang w:val="en-IN"/>
        </w:rPr>
        <w:lastRenderedPageBreak/>
        <w:pict w14:anchorId="68AEEEBA">
          <v:rect id="_x0000_i1027" style="width:0;height:1.5pt" o:hralign="center" o:hrstd="t" o:hr="t" fillcolor="#a0a0a0" stroked="f"/>
        </w:pict>
      </w:r>
    </w:p>
    <w:p w14:paraId="3A652533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3. Data Cache (Warehouse Cache)</w:t>
      </w:r>
    </w:p>
    <w:p w14:paraId="5550E46D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What it is</w:t>
      </w:r>
    </w:p>
    <w:p w14:paraId="1B580DB4" w14:textId="77777777" w:rsidR="00D15F99" w:rsidRPr="00D15F99" w:rsidRDefault="00D15F99" w:rsidP="00D15F99">
      <w:pPr>
        <w:numPr>
          <w:ilvl w:val="0"/>
          <w:numId w:val="5"/>
        </w:numPr>
        <w:rPr>
          <w:lang w:val="en-IN"/>
        </w:rPr>
      </w:pPr>
      <w:r w:rsidRPr="00D15F99">
        <w:rPr>
          <w:lang w:val="en-IN"/>
        </w:rPr>
        <w:t xml:space="preserve">Caches </w:t>
      </w:r>
      <w:r w:rsidRPr="00D15F99">
        <w:rPr>
          <w:b/>
          <w:bCs/>
          <w:lang w:val="en-IN"/>
        </w:rPr>
        <w:t>actual data blocks</w:t>
      </w:r>
      <w:r w:rsidRPr="00D15F99">
        <w:rPr>
          <w:lang w:val="en-IN"/>
        </w:rPr>
        <w:t xml:space="preserve"> </w:t>
      </w:r>
    </w:p>
    <w:p w14:paraId="1C127FA5" w14:textId="77777777" w:rsidR="00D15F99" w:rsidRPr="00D15F99" w:rsidRDefault="00D15F99" w:rsidP="00D15F99">
      <w:pPr>
        <w:numPr>
          <w:ilvl w:val="0"/>
          <w:numId w:val="5"/>
        </w:numPr>
        <w:rPr>
          <w:lang w:val="en-IN"/>
        </w:rPr>
      </w:pPr>
      <w:r w:rsidRPr="00D15F99">
        <w:rPr>
          <w:lang w:val="en-IN"/>
        </w:rPr>
        <w:t xml:space="preserve">Stored at </w:t>
      </w:r>
      <w:r w:rsidRPr="00D15F99">
        <w:rPr>
          <w:b/>
          <w:bCs/>
          <w:lang w:val="en-IN"/>
        </w:rPr>
        <w:t>virtual warehouse level</w:t>
      </w:r>
      <w:r w:rsidRPr="00D15F99">
        <w:rPr>
          <w:lang w:val="en-IN"/>
        </w:rPr>
        <w:t xml:space="preserve"> </w:t>
      </w:r>
    </w:p>
    <w:p w14:paraId="0CB79AD6" w14:textId="77777777" w:rsidR="00D15F99" w:rsidRPr="00D15F99" w:rsidRDefault="00D15F99" w:rsidP="00D15F99">
      <w:pPr>
        <w:rPr>
          <w:b/>
          <w:bCs/>
          <w:lang w:val="en-IN"/>
        </w:rPr>
      </w:pPr>
      <w:proofErr w:type="spellStart"/>
      <w:r w:rsidRPr="00D15F99">
        <w:rPr>
          <w:b/>
          <w:bCs/>
          <w:lang w:val="en-IN"/>
        </w:rPr>
        <w:t>Behavior</w:t>
      </w:r>
      <w:proofErr w:type="spellEnd"/>
    </w:p>
    <w:p w14:paraId="7ABBB890" w14:textId="77777777" w:rsidR="00D15F99" w:rsidRPr="00D15F99" w:rsidRDefault="00D15F99" w:rsidP="00D15F99">
      <w:pPr>
        <w:numPr>
          <w:ilvl w:val="0"/>
          <w:numId w:val="6"/>
        </w:numPr>
        <w:rPr>
          <w:lang w:val="en-IN"/>
        </w:rPr>
      </w:pPr>
      <w:r w:rsidRPr="00D15F99">
        <w:rPr>
          <w:lang w:val="en-IN"/>
        </w:rPr>
        <w:t xml:space="preserve">Speeds up repeated queries </w:t>
      </w:r>
    </w:p>
    <w:p w14:paraId="0EA46EB1" w14:textId="77777777" w:rsidR="00D15F99" w:rsidRPr="00D15F99" w:rsidRDefault="00D15F99" w:rsidP="00D15F99">
      <w:pPr>
        <w:numPr>
          <w:ilvl w:val="0"/>
          <w:numId w:val="6"/>
        </w:numPr>
        <w:rPr>
          <w:lang w:val="en-IN"/>
        </w:rPr>
      </w:pPr>
      <w:r w:rsidRPr="00D15F99">
        <w:rPr>
          <w:lang w:val="en-IN"/>
        </w:rPr>
        <w:t xml:space="preserve">Cleared when: </w:t>
      </w:r>
    </w:p>
    <w:p w14:paraId="553731E0" w14:textId="77777777" w:rsidR="00D15F99" w:rsidRPr="00D15F99" w:rsidRDefault="00D15F99" w:rsidP="00D15F99">
      <w:pPr>
        <w:numPr>
          <w:ilvl w:val="1"/>
          <w:numId w:val="6"/>
        </w:numPr>
        <w:rPr>
          <w:lang w:val="en-IN"/>
        </w:rPr>
      </w:pPr>
      <w:r w:rsidRPr="00D15F99">
        <w:rPr>
          <w:lang w:val="en-IN"/>
        </w:rPr>
        <w:t xml:space="preserve">Warehouse is suspended </w:t>
      </w:r>
    </w:p>
    <w:p w14:paraId="41813358" w14:textId="77777777" w:rsidR="00D15F99" w:rsidRPr="00D15F99" w:rsidRDefault="00000000" w:rsidP="00D15F99">
      <w:pPr>
        <w:rPr>
          <w:lang w:val="en-IN"/>
        </w:rPr>
      </w:pPr>
      <w:r>
        <w:rPr>
          <w:lang w:val="en-IN"/>
        </w:rPr>
        <w:pict w14:anchorId="1A09388E">
          <v:rect id="_x0000_i1028" style="width:0;height:1.5pt" o:hralign="center" o:hrstd="t" o:hr="t" fillcolor="#a0a0a0" stroked="f"/>
        </w:pict>
      </w:r>
    </w:p>
    <w:p w14:paraId="149B9010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4. How Caching Works Internally</w:t>
      </w:r>
    </w:p>
    <w:p w14:paraId="2EF2682A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Execution Flow</w:t>
      </w:r>
    </w:p>
    <w:p w14:paraId="2492EF7F" w14:textId="77777777" w:rsidR="00D15F99" w:rsidRPr="00D15F99" w:rsidRDefault="00D15F99" w:rsidP="00D15F99">
      <w:pPr>
        <w:numPr>
          <w:ilvl w:val="0"/>
          <w:numId w:val="7"/>
        </w:numPr>
        <w:rPr>
          <w:lang w:val="en-IN"/>
        </w:rPr>
      </w:pPr>
      <w:r w:rsidRPr="00D15F99">
        <w:rPr>
          <w:lang w:val="en-IN"/>
        </w:rPr>
        <w:t xml:space="preserve">Check </w:t>
      </w:r>
      <w:r w:rsidRPr="00D15F99">
        <w:rPr>
          <w:b/>
          <w:bCs/>
          <w:lang w:val="en-IN"/>
        </w:rPr>
        <w:t>Result Cache</w:t>
      </w:r>
      <w:r w:rsidRPr="00D15F99">
        <w:rPr>
          <w:lang w:val="en-IN"/>
        </w:rPr>
        <w:t xml:space="preserve"> </w:t>
      </w:r>
    </w:p>
    <w:p w14:paraId="33FAA59E" w14:textId="77777777" w:rsidR="00D15F99" w:rsidRPr="00D15F99" w:rsidRDefault="00D15F99" w:rsidP="00D15F99">
      <w:pPr>
        <w:numPr>
          <w:ilvl w:val="0"/>
          <w:numId w:val="7"/>
        </w:numPr>
        <w:rPr>
          <w:lang w:val="en-IN"/>
        </w:rPr>
      </w:pPr>
      <w:r w:rsidRPr="00D15F99">
        <w:rPr>
          <w:lang w:val="en-IN"/>
        </w:rPr>
        <w:t xml:space="preserve">Check </w:t>
      </w:r>
      <w:r w:rsidRPr="00D15F99">
        <w:rPr>
          <w:b/>
          <w:bCs/>
          <w:lang w:val="en-IN"/>
        </w:rPr>
        <w:t>Metadata Cache</w:t>
      </w:r>
      <w:r w:rsidRPr="00D15F99">
        <w:rPr>
          <w:lang w:val="en-IN"/>
        </w:rPr>
        <w:t xml:space="preserve"> </w:t>
      </w:r>
    </w:p>
    <w:p w14:paraId="31B06701" w14:textId="77777777" w:rsidR="00D15F99" w:rsidRPr="00D15F99" w:rsidRDefault="00D15F99" w:rsidP="00D15F99">
      <w:pPr>
        <w:numPr>
          <w:ilvl w:val="0"/>
          <w:numId w:val="7"/>
        </w:numPr>
        <w:rPr>
          <w:lang w:val="en-IN"/>
        </w:rPr>
      </w:pPr>
      <w:r w:rsidRPr="00D15F99">
        <w:rPr>
          <w:lang w:val="en-IN"/>
        </w:rPr>
        <w:t xml:space="preserve">Check </w:t>
      </w:r>
      <w:r w:rsidRPr="00D15F99">
        <w:rPr>
          <w:b/>
          <w:bCs/>
          <w:lang w:val="en-IN"/>
        </w:rPr>
        <w:t>Data Cache</w:t>
      </w:r>
      <w:r w:rsidRPr="00D15F99">
        <w:rPr>
          <w:lang w:val="en-IN"/>
        </w:rPr>
        <w:t xml:space="preserve"> </w:t>
      </w:r>
    </w:p>
    <w:p w14:paraId="576C6B93" w14:textId="77777777" w:rsidR="00D15F99" w:rsidRPr="00D15F99" w:rsidRDefault="00D15F99" w:rsidP="00D15F99">
      <w:pPr>
        <w:numPr>
          <w:ilvl w:val="0"/>
          <w:numId w:val="7"/>
        </w:numPr>
        <w:rPr>
          <w:lang w:val="en-IN"/>
        </w:rPr>
      </w:pPr>
      <w:r w:rsidRPr="00D15F99">
        <w:rPr>
          <w:lang w:val="en-IN"/>
        </w:rPr>
        <w:t xml:space="preserve">Execute query if no cache hit </w:t>
      </w:r>
    </w:p>
    <w:p w14:paraId="7567DAEA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Key Insight</w:t>
      </w:r>
    </w:p>
    <w:p w14:paraId="2C462E28" w14:textId="77777777" w:rsidR="00D15F99" w:rsidRPr="00D15F99" w:rsidRDefault="00D15F99" w:rsidP="00D15F99">
      <w:pPr>
        <w:numPr>
          <w:ilvl w:val="0"/>
          <w:numId w:val="8"/>
        </w:numPr>
        <w:rPr>
          <w:lang w:val="en-IN"/>
        </w:rPr>
      </w:pPr>
      <w:r w:rsidRPr="00D15F99">
        <w:rPr>
          <w:lang w:val="en-IN"/>
        </w:rPr>
        <w:t xml:space="preserve">Multi-layer caching = major performance boost </w:t>
      </w:r>
    </w:p>
    <w:p w14:paraId="1B6584C8" w14:textId="77777777" w:rsidR="00D15F99" w:rsidRPr="00D15F99" w:rsidRDefault="00000000" w:rsidP="00D15F99">
      <w:pPr>
        <w:rPr>
          <w:lang w:val="en-IN"/>
        </w:rPr>
      </w:pPr>
      <w:r>
        <w:rPr>
          <w:lang w:val="en-IN"/>
        </w:rPr>
        <w:pict w14:anchorId="6ECB5109">
          <v:rect id="_x0000_i1029" style="width:0;height:1.5pt" o:hralign="center" o:hrstd="t" o:hr="t" fillcolor="#a0a0a0" stroked="f"/>
        </w:pict>
      </w:r>
    </w:p>
    <w:p w14:paraId="20A3B4BD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5. Cache Invalidation Rules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6783"/>
      </w:tblGrid>
      <w:tr w:rsidR="00D15F99" w:rsidRPr="00D15F99" w14:paraId="6D7A1406" w14:textId="77777777" w:rsidTr="00D15F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98675" w14:textId="77777777" w:rsidR="00D15F99" w:rsidRPr="00D15F99" w:rsidRDefault="00D15F99" w:rsidP="00D15F99">
            <w:pPr>
              <w:rPr>
                <w:b/>
                <w:bCs/>
                <w:lang w:val="en-IN"/>
              </w:rPr>
            </w:pPr>
            <w:r w:rsidRPr="00D15F99">
              <w:rPr>
                <w:b/>
                <w:bCs/>
                <w:lang w:val="en-IN"/>
              </w:rPr>
              <w:t>Action</w:t>
            </w:r>
          </w:p>
        </w:tc>
        <w:tc>
          <w:tcPr>
            <w:tcW w:w="6738" w:type="dxa"/>
            <w:vAlign w:val="center"/>
            <w:hideMark/>
          </w:tcPr>
          <w:p w14:paraId="5C882180" w14:textId="77777777" w:rsidR="00D15F99" w:rsidRPr="00D15F99" w:rsidRDefault="00D15F99" w:rsidP="00D15F99">
            <w:pPr>
              <w:rPr>
                <w:b/>
                <w:bCs/>
                <w:lang w:val="en-IN"/>
              </w:rPr>
            </w:pPr>
            <w:r w:rsidRPr="00D15F99">
              <w:rPr>
                <w:b/>
                <w:bCs/>
                <w:lang w:val="en-IN"/>
              </w:rPr>
              <w:t>Effect</w:t>
            </w:r>
          </w:p>
        </w:tc>
      </w:tr>
      <w:tr w:rsidR="00D15F99" w:rsidRPr="00D15F99" w14:paraId="4EE375DB" w14:textId="77777777" w:rsidTr="00D15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F12ED" w14:textId="77777777" w:rsidR="00D15F99" w:rsidRPr="00D15F99" w:rsidRDefault="00D15F99" w:rsidP="00D15F99">
            <w:pPr>
              <w:rPr>
                <w:lang w:val="en-IN"/>
              </w:rPr>
            </w:pPr>
            <w:r w:rsidRPr="00D15F99">
              <w:rPr>
                <w:lang w:val="en-IN"/>
              </w:rPr>
              <w:t>INSERT / UPDATE / DELETE</w:t>
            </w:r>
          </w:p>
        </w:tc>
        <w:tc>
          <w:tcPr>
            <w:tcW w:w="6738" w:type="dxa"/>
            <w:vAlign w:val="center"/>
            <w:hideMark/>
          </w:tcPr>
          <w:p w14:paraId="7D660BE6" w14:textId="77777777" w:rsidR="00D15F99" w:rsidRPr="00D15F99" w:rsidRDefault="00D15F99" w:rsidP="00D15F99">
            <w:pPr>
              <w:rPr>
                <w:lang w:val="en-IN"/>
              </w:rPr>
            </w:pPr>
            <w:r w:rsidRPr="00D15F99">
              <w:rPr>
                <w:lang w:val="en-IN"/>
              </w:rPr>
              <w:t>Result cache invalid</w:t>
            </w:r>
          </w:p>
        </w:tc>
      </w:tr>
      <w:tr w:rsidR="00D15F99" w:rsidRPr="00D15F99" w14:paraId="55FEC4D8" w14:textId="77777777" w:rsidTr="00D15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D43C7" w14:textId="77777777" w:rsidR="00D15F99" w:rsidRPr="00D15F99" w:rsidRDefault="00D15F99" w:rsidP="00D15F99">
            <w:pPr>
              <w:rPr>
                <w:lang w:val="en-IN"/>
              </w:rPr>
            </w:pPr>
            <w:r w:rsidRPr="00D15F99">
              <w:rPr>
                <w:lang w:val="en-IN"/>
              </w:rPr>
              <w:t>DDL (ALTER TABLE)</w:t>
            </w:r>
          </w:p>
        </w:tc>
        <w:tc>
          <w:tcPr>
            <w:tcW w:w="6738" w:type="dxa"/>
            <w:vAlign w:val="center"/>
            <w:hideMark/>
          </w:tcPr>
          <w:p w14:paraId="6E8DEE60" w14:textId="77777777" w:rsidR="00D15F99" w:rsidRPr="00D15F99" w:rsidRDefault="00D15F99" w:rsidP="00D15F99">
            <w:pPr>
              <w:rPr>
                <w:lang w:val="en-IN"/>
              </w:rPr>
            </w:pPr>
            <w:r w:rsidRPr="00D15F99">
              <w:rPr>
                <w:lang w:val="en-IN"/>
              </w:rPr>
              <w:t>Metadata cache invalid</w:t>
            </w:r>
          </w:p>
        </w:tc>
      </w:tr>
      <w:tr w:rsidR="00D15F99" w:rsidRPr="00D15F99" w14:paraId="6D04EC22" w14:textId="77777777" w:rsidTr="00D15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288EF" w14:textId="77777777" w:rsidR="00D15F99" w:rsidRPr="00D15F99" w:rsidRDefault="00D15F99" w:rsidP="00D15F99">
            <w:pPr>
              <w:rPr>
                <w:lang w:val="en-IN"/>
              </w:rPr>
            </w:pPr>
            <w:proofErr w:type="gramStart"/>
            <w:r w:rsidRPr="00D15F99">
              <w:rPr>
                <w:lang w:val="en-IN"/>
              </w:rPr>
              <w:t>Warehouse</w:t>
            </w:r>
            <w:proofErr w:type="gramEnd"/>
            <w:r w:rsidRPr="00D15F99">
              <w:rPr>
                <w:lang w:val="en-IN"/>
              </w:rPr>
              <w:t xml:space="preserve"> suspend</w:t>
            </w:r>
          </w:p>
        </w:tc>
        <w:tc>
          <w:tcPr>
            <w:tcW w:w="6738" w:type="dxa"/>
            <w:vAlign w:val="center"/>
            <w:hideMark/>
          </w:tcPr>
          <w:p w14:paraId="0CDBF2F9" w14:textId="77777777" w:rsidR="00D15F99" w:rsidRPr="00D15F99" w:rsidRDefault="00D15F99" w:rsidP="00D15F99">
            <w:pPr>
              <w:rPr>
                <w:lang w:val="en-IN"/>
              </w:rPr>
            </w:pPr>
            <w:r w:rsidRPr="00D15F99">
              <w:rPr>
                <w:lang w:val="en-IN"/>
              </w:rPr>
              <w:t>Data cache cleared</w:t>
            </w:r>
          </w:p>
        </w:tc>
      </w:tr>
      <w:tr w:rsidR="00D15F99" w:rsidRPr="00D15F99" w14:paraId="5203D438" w14:textId="77777777" w:rsidTr="00D15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3BE99" w14:textId="77777777" w:rsidR="00D15F99" w:rsidRPr="00D15F99" w:rsidRDefault="00D15F99" w:rsidP="00D15F99">
            <w:pPr>
              <w:rPr>
                <w:lang w:val="en-IN"/>
              </w:rPr>
            </w:pPr>
            <w:r w:rsidRPr="00D15F99">
              <w:rPr>
                <w:lang w:val="en-IN"/>
              </w:rPr>
              <w:t>Time expiry</w:t>
            </w:r>
          </w:p>
        </w:tc>
        <w:tc>
          <w:tcPr>
            <w:tcW w:w="6738" w:type="dxa"/>
            <w:vAlign w:val="center"/>
            <w:hideMark/>
          </w:tcPr>
          <w:p w14:paraId="6C13E34C" w14:textId="77777777" w:rsidR="00D15F99" w:rsidRPr="00D15F99" w:rsidRDefault="00D15F99" w:rsidP="00D15F99">
            <w:pPr>
              <w:rPr>
                <w:lang w:val="en-IN"/>
              </w:rPr>
            </w:pPr>
            <w:r w:rsidRPr="00D15F99">
              <w:rPr>
                <w:lang w:val="en-IN"/>
              </w:rPr>
              <w:t>Result cache expires (24h)</w:t>
            </w:r>
          </w:p>
        </w:tc>
      </w:tr>
    </w:tbl>
    <w:p w14:paraId="77F13AB0" w14:textId="77777777" w:rsidR="00D15F99" w:rsidRPr="00D15F99" w:rsidRDefault="00000000" w:rsidP="00D15F99">
      <w:pPr>
        <w:rPr>
          <w:lang w:val="en-IN"/>
        </w:rPr>
      </w:pPr>
      <w:r>
        <w:rPr>
          <w:lang w:val="en-IN"/>
        </w:rPr>
        <w:pict w14:anchorId="08F0C1FB">
          <v:rect id="_x0000_i1030" style="width:0;height:1.5pt" o:hralign="center" o:hrstd="t" o:hr="t" fillcolor="#a0a0a0" stroked="f"/>
        </w:pict>
      </w:r>
    </w:p>
    <w:p w14:paraId="7C6563AD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6. Micro-Partitions</w:t>
      </w:r>
    </w:p>
    <w:p w14:paraId="58ADD9DC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Storage Concept</w:t>
      </w:r>
    </w:p>
    <w:p w14:paraId="208BAA0F" w14:textId="21E17F6A" w:rsidR="00D15F99" w:rsidRPr="00D15F99" w:rsidRDefault="00D15F99" w:rsidP="00D15F99">
      <w:pPr>
        <w:rPr>
          <w:lang w:val="en-IN"/>
        </w:rPr>
      </w:pPr>
      <w:r w:rsidRPr="00D15F99">
        <w:rPr>
          <w:noProof/>
          <w:lang w:val="en-IN"/>
        </w:rPr>
        <w:drawing>
          <wp:inline distT="0" distB="0" distL="0" distR="0" wp14:anchorId="174E6977" wp14:editId="7E5BC6AB">
            <wp:extent cx="5943600" cy="3962400"/>
            <wp:effectExtent l="0" t="0" r="0" b="0"/>
            <wp:docPr id="3295866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7D2D3" w14:textId="4E47A870" w:rsidR="00D15F99" w:rsidRPr="00D15F99" w:rsidRDefault="00D15F99" w:rsidP="00D15F99">
      <w:pPr>
        <w:rPr>
          <w:lang w:val="en-IN"/>
        </w:rPr>
      </w:pPr>
      <w:r w:rsidRPr="00D15F99">
        <w:rPr>
          <w:noProof/>
          <w:lang w:val="en-IN"/>
        </w:rPr>
        <w:drawing>
          <wp:inline distT="0" distB="0" distL="0" distR="0" wp14:anchorId="3630C54F" wp14:editId="687AE8F3">
            <wp:extent cx="5943600" cy="3343275"/>
            <wp:effectExtent l="0" t="0" r="0" b="0"/>
            <wp:docPr id="17241218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69E55" w14:textId="7C521813" w:rsidR="00D15F99" w:rsidRPr="00D15F99" w:rsidRDefault="00D15F99" w:rsidP="00D15F99">
      <w:pPr>
        <w:rPr>
          <w:lang w:val="en-IN"/>
        </w:rPr>
      </w:pPr>
      <w:r w:rsidRPr="00D15F99">
        <w:rPr>
          <w:noProof/>
          <w:lang w:val="en-IN"/>
        </w:rPr>
        <w:drawing>
          <wp:inline distT="0" distB="0" distL="0" distR="0" wp14:anchorId="080E41B1" wp14:editId="13515DFA">
            <wp:extent cx="5943600" cy="7924800"/>
            <wp:effectExtent l="0" t="0" r="0" b="0"/>
            <wp:docPr id="6293615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4ED23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Key Features</w:t>
      </w:r>
    </w:p>
    <w:p w14:paraId="5A3A0B6A" w14:textId="77777777" w:rsidR="00D15F99" w:rsidRPr="00D15F99" w:rsidRDefault="00D15F99" w:rsidP="00D15F99">
      <w:pPr>
        <w:numPr>
          <w:ilvl w:val="0"/>
          <w:numId w:val="9"/>
        </w:numPr>
        <w:rPr>
          <w:lang w:val="en-IN"/>
        </w:rPr>
      </w:pPr>
      <w:r w:rsidRPr="00D15F99">
        <w:rPr>
          <w:lang w:val="en-IN"/>
        </w:rPr>
        <w:t xml:space="preserve">~16MB compressed units </w:t>
      </w:r>
    </w:p>
    <w:p w14:paraId="7FD4C815" w14:textId="77777777" w:rsidR="00D15F99" w:rsidRPr="00D15F99" w:rsidRDefault="00D15F99" w:rsidP="00D15F99">
      <w:pPr>
        <w:numPr>
          <w:ilvl w:val="0"/>
          <w:numId w:val="9"/>
        </w:numPr>
        <w:rPr>
          <w:lang w:val="en-IN"/>
        </w:rPr>
      </w:pPr>
      <w:r w:rsidRPr="00D15F99">
        <w:rPr>
          <w:lang w:val="en-IN"/>
        </w:rPr>
        <w:t xml:space="preserve">Immutable </w:t>
      </w:r>
    </w:p>
    <w:p w14:paraId="210CC105" w14:textId="77777777" w:rsidR="00D15F99" w:rsidRPr="00D15F99" w:rsidRDefault="00D15F99" w:rsidP="00D15F99">
      <w:pPr>
        <w:numPr>
          <w:ilvl w:val="0"/>
          <w:numId w:val="9"/>
        </w:numPr>
        <w:rPr>
          <w:lang w:val="en-IN"/>
        </w:rPr>
      </w:pPr>
      <w:r w:rsidRPr="00D15F99">
        <w:rPr>
          <w:lang w:val="en-IN"/>
        </w:rPr>
        <w:t xml:space="preserve">Store metadata: </w:t>
      </w:r>
    </w:p>
    <w:p w14:paraId="0155AC2B" w14:textId="77777777" w:rsidR="00D15F99" w:rsidRPr="00D15F99" w:rsidRDefault="00D15F99" w:rsidP="00D15F99">
      <w:pPr>
        <w:numPr>
          <w:ilvl w:val="1"/>
          <w:numId w:val="9"/>
        </w:numPr>
        <w:rPr>
          <w:lang w:val="en-IN"/>
        </w:rPr>
      </w:pPr>
      <w:r w:rsidRPr="00D15F99">
        <w:rPr>
          <w:lang w:val="en-IN"/>
        </w:rPr>
        <w:t xml:space="preserve">Min/max values </w:t>
      </w:r>
    </w:p>
    <w:p w14:paraId="4EBAAECF" w14:textId="77777777" w:rsidR="00D15F99" w:rsidRPr="00D15F99" w:rsidRDefault="00D15F99" w:rsidP="00D15F99">
      <w:pPr>
        <w:numPr>
          <w:ilvl w:val="1"/>
          <w:numId w:val="9"/>
        </w:numPr>
        <w:rPr>
          <w:lang w:val="en-IN"/>
        </w:rPr>
      </w:pPr>
      <w:r w:rsidRPr="00D15F99">
        <w:rPr>
          <w:lang w:val="en-IN"/>
        </w:rPr>
        <w:t xml:space="preserve">Distinct count </w:t>
      </w:r>
    </w:p>
    <w:p w14:paraId="6AD11616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Why Important</w:t>
      </w:r>
    </w:p>
    <w:p w14:paraId="72493BF5" w14:textId="77777777" w:rsidR="00D15F99" w:rsidRPr="00D15F99" w:rsidRDefault="00D15F99" w:rsidP="00D15F99">
      <w:pPr>
        <w:numPr>
          <w:ilvl w:val="0"/>
          <w:numId w:val="10"/>
        </w:numPr>
        <w:rPr>
          <w:lang w:val="en-IN"/>
        </w:rPr>
      </w:pPr>
      <w:r w:rsidRPr="00D15F99">
        <w:rPr>
          <w:lang w:val="en-IN"/>
        </w:rPr>
        <w:t xml:space="preserve">Enables </w:t>
      </w:r>
      <w:r w:rsidRPr="00D15F99">
        <w:rPr>
          <w:b/>
          <w:bCs/>
          <w:lang w:val="en-IN"/>
        </w:rPr>
        <w:t>partition pruning</w:t>
      </w:r>
      <w:r w:rsidRPr="00D15F99">
        <w:rPr>
          <w:lang w:val="en-IN"/>
        </w:rPr>
        <w:t xml:space="preserve"> </w:t>
      </w:r>
    </w:p>
    <w:p w14:paraId="7E8E0A7B" w14:textId="77777777" w:rsidR="00D15F99" w:rsidRPr="00D15F99" w:rsidRDefault="00D15F99" w:rsidP="00D15F99">
      <w:pPr>
        <w:numPr>
          <w:ilvl w:val="0"/>
          <w:numId w:val="10"/>
        </w:numPr>
        <w:rPr>
          <w:lang w:val="en-IN"/>
        </w:rPr>
      </w:pPr>
      <w:r w:rsidRPr="00D15F99">
        <w:rPr>
          <w:lang w:val="en-IN"/>
        </w:rPr>
        <w:t xml:space="preserve">Reduces scanned data </w:t>
      </w:r>
    </w:p>
    <w:p w14:paraId="2A3500DA" w14:textId="77777777" w:rsidR="00D15F99" w:rsidRPr="00D15F99" w:rsidRDefault="00000000" w:rsidP="00D15F99">
      <w:pPr>
        <w:rPr>
          <w:lang w:val="en-IN"/>
        </w:rPr>
      </w:pPr>
      <w:r>
        <w:rPr>
          <w:lang w:val="en-IN"/>
        </w:rPr>
        <w:pict w14:anchorId="25FADC8C">
          <v:rect id="_x0000_i1031" style="width:0;height:1.5pt" o:hralign="center" o:hrstd="t" o:hr="t" fillcolor="#a0a0a0" stroked="f"/>
        </w:pict>
      </w:r>
    </w:p>
    <w:p w14:paraId="4E6E81E3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7. Clustering Keys</w:t>
      </w:r>
    </w:p>
    <w:p w14:paraId="0079C161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What they do</w:t>
      </w:r>
    </w:p>
    <w:p w14:paraId="59FC4688" w14:textId="77777777" w:rsidR="00D15F99" w:rsidRPr="00D15F99" w:rsidRDefault="00D15F99" w:rsidP="00D15F99">
      <w:pPr>
        <w:numPr>
          <w:ilvl w:val="0"/>
          <w:numId w:val="11"/>
        </w:numPr>
        <w:rPr>
          <w:lang w:val="en-IN"/>
        </w:rPr>
      </w:pPr>
      <w:r w:rsidRPr="00D15F99">
        <w:rPr>
          <w:lang w:val="en-IN"/>
        </w:rPr>
        <w:t xml:space="preserve">Organize data inside micro-partitions </w:t>
      </w:r>
    </w:p>
    <w:p w14:paraId="3E2AB443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Use Cases</w:t>
      </w:r>
    </w:p>
    <w:p w14:paraId="07524004" w14:textId="77777777" w:rsidR="00D15F99" w:rsidRPr="00D15F99" w:rsidRDefault="00D15F99" w:rsidP="00D15F99">
      <w:pPr>
        <w:numPr>
          <w:ilvl w:val="0"/>
          <w:numId w:val="12"/>
        </w:numPr>
        <w:rPr>
          <w:lang w:val="en-IN"/>
        </w:rPr>
      </w:pPr>
      <w:r w:rsidRPr="00D15F99">
        <w:rPr>
          <w:lang w:val="en-IN"/>
        </w:rPr>
        <w:t xml:space="preserve">Large tables </w:t>
      </w:r>
    </w:p>
    <w:p w14:paraId="796E8C7A" w14:textId="77777777" w:rsidR="00D15F99" w:rsidRPr="00D15F99" w:rsidRDefault="00D15F99" w:rsidP="00D15F99">
      <w:pPr>
        <w:numPr>
          <w:ilvl w:val="0"/>
          <w:numId w:val="12"/>
        </w:numPr>
        <w:rPr>
          <w:lang w:val="en-IN"/>
        </w:rPr>
      </w:pPr>
      <w:r w:rsidRPr="00D15F99">
        <w:rPr>
          <w:lang w:val="en-IN"/>
        </w:rPr>
        <w:t xml:space="preserve">Frequent filters (date, region) </w:t>
      </w:r>
    </w:p>
    <w:p w14:paraId="211018E9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Benefit</w:t>
      </w:r>
    </w:p>
    <w:p w14:paraId="01986E67" w14:textId="77777777" w:rsidR="00D15F99" w:rsidRPr="00D15F99" w:rsidRDefault="00D15F99" w:rsidP="00D15F99">
      <w:pPr>
        <w:numPr>
          <w:ilvl w:val="0"/>
          <w:numId w:val="13"/>
        </w:numPr>
        <w:rPr>
          <w:lang w:val="en-IN"/>
        </w:rPr>
      </w:pPr>
      <w:r w:rsidRPr="00D15F99">
        <w:rPr>
          <w:lang w:val="en-IN"/>
        </w:rPr>
        <w:t xml:space="preserve">Better pruning → faster queries </w:t>
      </w:r>
    </w:p>
    <w:p w14:paraId="4FD00B08" w14:textId="77777777" w:rsidR="00D15F99" w:rsidRPr="00D15F99" w:rsidRDefault="00000000" w:rsidP="00D15F99">
      <w:pPr>
        <w:rPr>
          <w:lang w:val="en-IN"/>
        </w:rPr>
      </w:pPr>
      <w:r>
        <w:rPr>
          <w:lang w:val="en-IN"/>
        </w:rPr>
        <w:pict w14:anchorId="23EBB802">
          <v:rect id="_x0000_i1032" style="width:0;height:1.5pt" o:hralign="center" o:hrstd="t" o:hr="t" fillcolor="#a0a0a0" stroked="f"/>
        </w:pict>
      </w:r>
    </w:p>
    <w:p w14:paraId="7B4412C9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8. Query Performance Optimization</w:t>
      </w:r>
    </w:p>
    <w:p w14:paraId="7D91AF5D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Best Practices</w:t>
      </w:r>
    </w:p>
    <w:p w14:paraId="590176D9" w14:textId="77777777" w:rsidR="00D15F99" w:rsidRPr="00D15F99" w:rsidRDefault="00D15F99" w:rsidP="00D15F99">
      <w:pPr>
        <w:numPr>
          <w:ilvl w:val="0"/>
          <w:numId w:val="14"/>
        </w:numPr>
        <w:rPr>
          <w:lang w:val="en-IN"/>
        </w:rPr>
      </w:pPr>
      <w:r w:rsidRPr="00D15F99">
        <w:rPr>
          <w:lang w:val="en-IN"/>
        </w:rPr>
        <w:t xml:space="preserve">Avoid SELECT * </w:t>
      </w:r>
    </w:p>
    <w:p w14:paraId="28394A9C" w14:textId="77777777" w:rsidR="00D15F99" w:rsidRPr="00D15F99" w:rsidRDefault="00D15F99" w:rsidP="00D15F99">
      <w:pPr>
        <w:numPr>
          <w:ilvl w:val="0"/>
          <w:numId w:val="14"/>
        </w:numPr>
        <w:rPr>
          <w:lang w:val="en-IN"/>
        </w:rPr>
      </w:pPr>
      <w:r w:rsidRPr="00D15F99">
        <w:rPr>
          <w:lang w:val="en-IN"/>
        </w:rPr>
        <w:t xml:space="preserve">Use filters early </w:t>
      </w:r>
    </w:p>
    <w:p w14:paraId="38F00C1A" w14:textId="77777777" w:rsidR="00D15F99" w:rsidRPr="00D15F99" w:rsidRDefault="00D15F99" w:rsidP="00D15F99">
      <w:pPr>
        <w:numPr>
          <w:ilvl w:val="0"/>
          <w:numId w:val="14"/>
        </w:numPr>
        <w:rPr>
          <w:lang w:val="en-IN"/>
        </w:rPr>
      </w:pPr>
      <w:r w:rsidRPr="00D15F99">
        <w:rPr>
          <w:lang w:val="en-IN"/>
        </w:rPr>
        <w:t xml:space="preserve">Use clustering keys </w:t>
      </w:r>
    </w:p>
    <w:p w14:paraId="6C0D1B95" w14:textId="77777777" w:rsidR="00D15F99" w:rsidRPr="00D15F99" w:rsidRDefault="00D15F99" w:rsidP="00D15F99">
      <w:pPr>
        <w:numPr>
          <w:ilvl w:val="0"/>
          <w:numId w:val="14"/>
        </w:numPr>
        <w:rPr>
          <w:lang w:val="en-IN"/>
        </w:rPr>
      </w:pPr>
      <w:r w:rsidRPr="00D15F99">
        <w:rPr>
          <w:lang w:val="en-IN"/>
        </w:rPr>
        <w:t xml:space="preserve">Reduce joins where possible </w:t>
      </w:r>
    </w:p>
    <w:p w14:paraId="4DE810AC" w14:textId="77777777" w:rsidR="00D15F99" w:rsidRPr="00D15F99" w:rsidRDefault="00D15F99" w:rsidP="00D15F99">
      <w:pPr>
        <w:numPr>
          <w:ilvl w:val="0"/>
          <w:numId w:val="14"/>
        </w:numPr>
        <w:rPr>
          <w:lang w:val="en-IN"/>
        </w:rPr>
      </w:pPr>
      <w:r w:rsidRPr="00D15F99">
        <w:rPr>
          <w:lang w:val="en-IN"/>
        </w:rPr>
        <w:t xml:space="preserve">Use appropriate data types </w:t>
      </w:r>
    </w:p>
    <w:p w14:paraId="5AD485E7" w14:textId="77777777" w:rsidR="00D15F99" w:rsidRPr="00D15F99" w:rsidRDefault="00000000" w:rsidP="00D15F99">
      <w:pPr>
        <w:rPr>
          <w:lang w:val="en-IN"/>
        </w:rPr>
      </w:pPr>
      <w:r>
        <w:rPr>
          <w:lang w:val="en-IN"/>
        </w:rPr>
        <w:pict w14:anchorId="24FEF3B4">
          <v:rect id="_x0000_i1033" style="width:0;height:1.5pt" o:hralign="center" o:hrstd="t" o:hr="t" fillcolor="#a0a0a0" stroked="f"/>
        </w:pict>
      </w:r>
    </w:p>
    <w:p w14:paraId="2621CC95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9. Warehouse Tuning Basics</w:t>
      </w:r>
    </w:p>
    <w:p w14:paraId="79B2258D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Scaling Types</w:t>
      </w:r>
    </w:p>
    <w:p w14:paraId="42577F9E" w14:textId="77777777" w:rsidR="00D15F99" w:rsidRPr="00D15F99" w:rsidRDefault="00D15F99" w:rsidP="00D15F99">
      <w:pPr>
        <w:numPr>
          <w:ilvl w:val="0"/>
          <w:numId w:val="15"/>
        </w:numPr>
        <w:rPr>
          <w:lang w:val="en-IN"/>
        </w:rPr>
      </w:pPr>
      <w:r w:rsidRPr="00D15F99">
        <w:rPr>
          <w:b/>
          <w:bCs/>
          <w:lang w:val="en-IN"/>
        </w:rPr>
        <w:t>Scale Up</w:t>
      </w:r>
      <w:r w:rsidRPr="00D15F99">
        <w:rPr>
          <w:lang w:val="en-IN"/>
        </w:rPr>
        <w:t xml:space="preserve"> → Bigger size (compute power) </w:t>
      </w:r>
    </w:p>
    <w:p w14:paraId="31C7B1BB" w14:textId="77777777" w:rsidR="00D15F99" w:rsidRPr="00D15F99" w:rsidRDefault="00D15F99" w:rsidP="00D15F99">
      <w:pPr>
        <w:numPr>
          <w:ilvl w:val="0"/>
          <w:numId w:val="15"/>
        </w:numPr>
        <w:rPr>
          <w:lang w:val="en-IN"/>
        </w:rPr>
      </w:pPr>
      <w:r w:rsidRPr="00D15F99">
        <w:rPr>
          <w:b/>
          <w:bCs/>
          <w:lang w:val="en-IN"/>
        </w:rPr>
        <w:t>Scale Out</w:t>
      </w:r>
      <w:r w:rsidRPr="00D15F99">
        <w:rPr>
          <w:lang w:val="en-IN"/>
        </w:rPr>
        <w:t xml:space="preserve"> → </w:t>
      </w:r>
      <w:proofErr w:type="gramStart"/>
      <w:r w:rsidRPr="00D15F99">
        <w:rPr>
          <w:lang w:val="en-IN"/>
        </w:rPr>
        <w:t>Multi-cluster</w:t>
      </w:r>
      <w:proofErr w:type="gramEnd"/>
      <w:r w:rsidRPr="00D15F99">
        <w:rPr>
          <w:lang w:val="en-IN"/>
        </w:rPr>
        <w:t xml:space="preserve"> (concurrency) </w:t>
      </w:r>
    </w:p>
    <w:p w14:paraId="54FA2AE6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Tips</w:t>
      </w:r>
    </w:p>
    <w:p w14:paraId="1C4C9CD6" w14:textId="77777777" w:rsidR="00D15F99" w:rsidRPr="00D15F99" w:rsidRDefault="00D15F99" w:rsidP="00D15F99">
      <w:pPr>
        <w:numPr>
          <w:ilvl w:val="0"/>
          <w:numId w:val="16"/>
        </w:numPr>
        <w:rPr>
          <w:lang w:val="en-IN"/>
        </w:rPr>
      </w:pPr>
      <w:r w:rsidRPr="00D15F99">
        <w:rPr>
          <w:lang w:val="en-IN"/>
        </w:rPr>
        <w:t xml:space="preserve">Use auto suspend/resume </w:t>
      </w:r>
    </w:p>
    <w:p w14:paraId="42298B12" w14:textId="77777777" w:rsidR="00D15F99" w:rsidRPr="00D15F99" w:rsidRDefault="00D15F99" w:rsidP="00D15F99">
      <w:pPr>
        <w:numPr>
          <w:ilvl w:val="0"/>
          <w:numId w:val="16"/>
        </w:numPr>
        <w:rPr>
          <w:lang w:val="en-IN"/>
        </w:rPr>
      </w:pPr>
      <w:r w:rsidRPr="00D15F99">
        <w:rPr>
          <w:lang w:val="en-IN"/>
        </w:rPr>
        <w:t xml:space="preserve">Choose right size </w:t>
      </w:r>
    </w:p>
    <w:p w14:paraId="4EC8F666" w14:textId="77777777" w:rsidR="00D15F99" w:rsidRPr="00D15F99" w:rsidRDefault="00D15F99" w:rsidP="00D15F99">
      <w:pPr>
        <w:numPr>
          <w:ilvl w:val="0"/>
          <w:numId w:val="16"/>
        </w:numPr>
        <w:rPr>
          <w:lang w:val="en-IN"/>
        </w:rPr>
      </w:pPr>
      <w:r w:rsidRPr="00D15F99">
        <w:rPr>
          <w:lang w:val="en-IN"/>
        </w:rPr>
        <w:t xml:space="preserve">Monitor credit usage </w:t>
      </w:r>
    </w:p>
    <w:p w14:paraId="0EA17E20" w14:textId="77777777" w:rsidR="00D15F99" w:rsidRPr="00D15F99" w:rsidRDefault="00000000" w:rsidP="00D15F99">
      <w:pPr>
        <w:rPr>
          <w:lang w:val="en-IN"/>
        </w:rPr>
      </w:pPr>
      <w:r>
        <w:rPr>
          <w:lang w:val="en-IN"/>
        </w:rPr>
        <w:pict w14:anchorId="63D80519">
          <v:rect id="_x0000_i1034" style="width:0;height:1.5pt" o:hralign="center" o:hrstd="t" o:hr="t" fillcolor="#a0a0a0" stroked="f"/>
        </w:pict>
      </w:r>
    </w:p>
    <w:p w14:paraId="647047A5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10. Query Profile Analysis</w:t>
      </w:r>
    </w:p>
    <w:p w14:paraId="427983B8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What it shows</w:t>
      </w:r>
    </w:p>
    <w:p w14:paraId="4ABF1092" w14:textId="77777777" w:rsidR="00D15F99" w:rsidRPr="00D15F99" w:rsidRDefault="00D15F99" w:rsidP="00D15F99">
      <w:pPr>
        <w:numPr>
          <w:ilvl w:val="0"/>
          <w:numId w:val="17"/>
        </w:numPr>
        <w:rPr>
          <w:lang w:val="en-IN"/>
        </w:rPr>
      </w:pPr>
      <w:r w:rsidRPr="00D15F99">
        <w:rPr>
          <w:lang w:val="en-IN"/>
        </w:rPr>
        <w:t xml:space="preserve">Execution plan </w:t>
      </w:r>
    </w:p>
    <w:p w14:paraId="1EEB8C01" w14:textId="77777777" w:rsidR="00D15F99" w:rsidRPr="00D15F99" w:rsidRDefault="00D15F99" w:rsidP="00D15F99">
      <w:pPr>
        <w:numPr>
          <w:ilvl w:val="0"/>
          <w:numId w:val="17"/>
        </w:numPr>
        <w:rPr>
          <w:lang w:val="en-IN"/>
        </w:rPr>
      </w:pPr>
      <w:r w:rsidRPr="00D15F99">
        <w:rPr>
          <w:lang w:val="en-IN"/>
        </w:rPr>
        <w:t xml:space="preserve">Time per step </w:t>
      </w:r>
    </w:p>
    <w:p w14:paraId="4D66C978" w14:textId="77777777" w:rsidR="00D15F99" w:rsidRPr="00D15F99" w:rsidRDefault="00D15F99" w:rsidP="00D15F99">
      <w:pPr>
        <w:numPr>
          <w:ilvl w:val="0"/>
          <w:numId w:val="17"/>
        </w:numPr>
        <w:rPr>
          <w:lang w:val="en-IN"/>
        </w:rPr>
      </w:pPr>
      <w:r w:rsidRPr="00D15F99">
        <w:rPr>
          <w:lang w:val="en-IN"/>
        </w:rPr>
        <w:t xml:space="preserve">Bottlenecks </w:t>
      </w:r>
    </w:p>
    <w:p w14:paraId="7B4BE8E4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What to look for</w:t>
      </w:r>
    </w:p>
    <w:p w14:paraId="2A326D0A" w14:textId="77777777" w:rsidR="00D15F99" w:rsidRPr="00D15F99" w:rsidRDefault="00D15F99" w:rsidP="00D15F99">
      <w:pPr>
        <w:numPr>
          <w:ilvl w:val="0"/>
          <w:numId w:val="18"/>
        </w:numPr>
        <w:rPr>
          <w:lang w:val="en-IN"/>
        </w:rPr>
      </w:pPr>
      <w:r w:rsidRPr="00D15F99">
        <w:rPr>
          <w:lang w:val="en-IN"/>
        </w:rPr>
        <w:t xml:space="preserve">Scan time </w:t>
      </w:r>
    </w:p>
    <w:p w14:paraId="6B8DD5FF" w14:textId="77777777" w:rsidR="00D15F99" w:rsidRPr="00D15F99" w:rsidRDefault="00D15F99" w:rsidP="00D15F99">
      <w:pPr>
        <w:numPr>
          <w:ilvl w:val="0"/>
          <w:numId w:val="18"/>
        </w:numPr>
        <w:rPr>
          <w:lang w:val="en-IN"/>
        </w:rPr>
      </w:pPr>
      <w:r w:rsidRPr="00D15F99">
        <w:rPr>
          <w:lang w:val="en-IN"/>
        </w:rPr>
        <w:t xml:space="preserve">Join performance </w:t>
      </w:r>
    </w:p>
    <w:p w14:paraId="3B578EC6" w14:textId="77777777" w:rsidR="00D15F99" w:rsidRPr="00D15F99" w:rsidRDefault="00D15F99" w:rsidP="00D15F99">
      <w:pPr>
        <w:numPr>
          <w:ilvl w:val="0"/>
          <w:numId w:val="18"/>
        </w:numPr>
        <w:rPr>
          <w:lang w:val="en-IN"/>
        </w:rPr>
      </w:pPr>
      <w:r w:rsidRPr="00D15F99">
        <w:rPr>
          <w:lang w:val="en-IN"/>
        </w:rPr>
        <w:t xml:space="preserve">Partition pruning % </w:t>
      </w:r>
    </w:p>
    <w:p w14:paraId="290D1494" w14:textId="77777777" w:rsidR="00D15F99" w:rsidRPr="00D15F99" w:rsidRDefault="00000000" w:rsidP="00D15F99">
      <w:pPr>
        <w:rPr>
          <w:lang w:val="en-IN"/>
        </w:rPr>
      </w:pPr>
      <w:r>
        <w:rPr>
          <w:lang w:val="en-IN"/>
        </w:rPr>
        <w:pict w14:anchorId="71487F93">
          <v:rect id="_x0000_i1035" style="width:0;height:1.5pt" o:hralign="center" o:hrstd="t" o:hr="t" fillcolor="#a0a0a0" stroked="f"/>
        </w:pict>
      </w:r>
    </w:p>
    <w:p w14:paraId="75DB32A7" w14:textId="74727E25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Data Sharing &amp; Governance</w:t>
      </w:r>
    </w:p>
    <w:p w14:paraId="7533160B" w14:textId="77777777" w:rsidR="00D15F99" w:rsidRPr="00D15F99" w:rsidRDefault="00000000" w:rsidP="00D15F99">
      <w:pPr>
        <w:rPr>
          <w:lang w:val="en-IN"/>
        </w:rPr>
      </w:pPr>
      <w:r>
        <w:rPr>
          <w:lang w:val="en-IN"/>
        </w:rPr>
        <w:pict w14:anchorId="05530F09">
          <v:rect id="_x0000_i1036" style="width:0;height:1.5pt" o:hralign="center" o:hrstd="t" o:hr="t" fillcolor="#a0a0a0" stroked="f"/>
        </w:pict>
      </w:r>
    </w:p>
    <w:p w14:paraId="43E19B0F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1. Secure Data Sharing</w:t>
      </w:r>
    </w:p>
    <w:p w14:paraId="41065A0D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Concept</w:t>
      </w:r>
    </w:p>
    <w:p w14:paraId="2BB98921" w14:textId="5443A45A" w:rsidR="00D15F99" w:rsidRPr="00D15F99" w:rsidRDefault="00D15F99" w:rsidP="00D15F99">
      <w:pPr>
        <w:rPr>
          <w:lang w:val="en-IN"/>
        </w:rPr>
      </w:pPr>
      <w:r w:rsidRPr="00D15F99">
        <w:rPr>
          <w:noProof/>
          <w:lang w:val="en-IN"/>
        </w:rPr>
        <w:drawing>
          <wp:inline distT="0" distB="0" distL="0" distR="0" wp14:anchorId="5E747DA5" wp14:editId="2FC93003">
            <wp:extent cx="5943600" cy="3677920"/>
            <wp:effectExtent l="0" t="0" r="0" b="0"/>
            <wp:docPr id="19098001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E79C1" w14:textId="306D75AD" w:rsidR="00D15F99" w:rsidRPr="00D15F99" w:rsidRDefault="00D15F99" w:rsidP="00D15F99">
      <w:pPr>
        <w:rPr>
          <w:lang w:val="en-IN"/>
        </w:rPr>
      </w:pPr>
      <w:r w:rsidRPr="00D15F99">
        <w:rPr>
          <w:noProof/>
          <w:lang w:val="en-IN"/>
        </w:rPr>
        <w:drawing>
          <wp:inline distT="0" distB="0" distL="0" distR="0" wp14:anchorId="360517AE" wp14:editId="09AF982C">
            <wp:extent cx="5943600" cy="3962400"/>
            <wp:effectExtent l="0" t="0" r="0" b="0"/>
            <wp:docPr id="15233222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56100" w14:textId="277D838E" w:rsidR="00D15F99" w:rsidRPr="00D15F99" w:rsidRDefault="00D15F99" w:rsidP="00D15F99">
      <w:pPr>
        <w:rPr>
          <w:lang w:val="en-IN"/>
        </w:rPr>
      </w:pPr>
      <w:r w:rsidRPr="00D15F99">
        <w:rPr>
          <w:noProof/>
          <w:lang w:val="en-IN"/>
        </w:rPr>
        <w:drawing>
          <wp:inline distT="0" distB="0" distL="0" distR="0" wp14:anchorId="7C6A47E6" wp14:editId="3934BBB2">
            <wp:extent cx="5943600" cy="2376170"/>
            <wp:effectExtent l="0" t="0" r="0" b="0"/>
            <wp:docPr id="11440201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7314A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Key Points</w:t>
      </w:r>
    </w:p>
    <w:p w14:paraId="073ABA21" w14:textId="77777777" w:rsidR="00D15F99" w:rsidRPr="00D15F99" w:rsidRDefault="00D15F99" w:rsidP="00D15F99">
      <w:pPr>
        <w:numPr>
          <w:ilvl w:val="0"/>
          <w:numId w:val="19"/>
        </w:numPr>
        <w:rPr>
          <w:lang w:val="en-IN"/>
        </w:rPr>
      </w:pPr>
      <w:r w:rsidRPr="00D15F99">
        <w:rPr>
          <w:lang w:val="en-IN"/>
        </w:rPr>
        <w:t xml:space="preserve">No data duplication </w:t>
      </w:r>
    </w:p>
    <w:p w14:paraId="73033A15" w14:textId="77777777" w:rsidR="00D15F99" w:rsidRPr="00D15F99" w:rsidRDefault="00D15F99" w:rsidP="00D15F99">
      <w:pPr>
        <w:numPr>
          <w:ilvl w:val="0"/>
          <w:numId w:val="19"/>
        </w:numPr>
        <w:rPr>
          <w:lang w:val="en-IN"/>
        </w:rPr>
      </w:pPr>
      <w:r w:rsidRPr="00D15F99">
        <w:rPr>
          <w:lang w:val="en-IN"/>
        </w:rPr>
        <w:t xml:space="preserve">Real-time access </w:t>
      </w:r>
    </w:p>
    <w:p w14:paraId="5DD83D60" w14:textId="77777777" w:rsidR="00D15F99" w:rsidRPr="00D15F99" w:rsidRDefault="00D15F99" w:rsidP="00D15F99">
      <w:pPr>
        <w:numPr>
          <w:ilvl w:val="0"/>
          <w:numId w:val="19"/>
        </w:numPr>
        <w:rPr>
          <w:lang w:val="en-IN"/>
        </w:rPr>
      </w:pPr>
      <w:r w:rsidRPr="00D15F99">
        <w:rPr>
          <w:lang w:val="en-IN"/>
        </w:rPr>
        <w:t xml:space="preserve">Read-only access for consumers </w:t>
      </w:r>
    </w:p>
    <w:p w14:paraId="4BB76E8E" w14:textId="77777777" w:rsidR="00D15F99" w:rsidRPr="00D15F99" w:rsidRDefault="00000000" w:rsidP="00D15F99">
      <w:pPr>
        <w:rPr>
          <w:lang w:val="en-IN"/>
        </w:rPr>
      </w:pPr>
      <w:r>
        <w:rPr>
          <w:lang w:val="en-IN"/>
        </w:rPr>
        <w:pict w14:anchorId="14552CA8">
          <v:rect id="_x0000_i1037" style="width:0;height:1.5pt" o:hralign="center" o:hrstd="t" o:hr="t" fillcolor="#a0a0a0" stroked="f"/>
        </w:pict>
      </w:r>
    </w:p>
    <w:p w14:paraId="57191FE4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2. Cross-Account Sharing</w:t>
      </w:r>
    </w:p>
    <w:p w14:paraId="79E953A7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What it enables</w:t>
      </w:r>
    </w:p>
    <w:p w14:paraId="073B281B" w14:textId="77777777" w:rsidR="00D15F99" w:rsidRPr="00D15F99" w:rsidRDefault="00D15F99" w:rsidP="00D15F99">
      <w:pPr>
        <w:numPr>
          <w:ilvl w:val="0"/>
          <w:numId w:val="20"/>
        </w:numPr>
        <w:rPr>
          <w:lang w:val="en-IN"/>
        </w:rPr>
      </w:pPr>
      <w:r w:rsidRPr="00D15F99">
        <w:rPr>
          <w:lang w:val="en-IN"/>
        </w:rPr>
        <w:t xml:space="preserve">Share data across: </w:t>
      </w:r>
    </w:p>
    <w:p w14:paraId="037E3FCC" w14:textId="77777777" w:rsidR="00D15F99" w:rsidRPr="00D15F99" w:rsidRDefault="00D15F99" w:rsidP="00D15F99">
      <w:pPr>
        <w:numPr>
          <w:ilvl w:val="1"/>
          <w:numId w:val="20"/>
        </w:numPr>
        <w:rPr>
          <w:lang w:val="en-IN"/>
        </w:rPr>
      </w:pPr>
      <w:r w:rsidRPr="00D15F99">
        <w:rPr>
          <w:lang w:val="en-IN"/>
        </w:rPr>
        <w:t xml:space="preserve">Accounts </w:t>
      </w:r>
    </w:p>
    <w:p w14:paraId="1D621A20" w14:textId="77777777" w:rsidR="00D15F99" w:rsidRPr="00D15F99" w:rsidRDefault="00D15F99" w:rsidP="00D15F99">
      <w:pPr>
        <w:numPr>
          <w:ilvl w:val="1"/>
          <w:numId w:val="20"/>
        </w:numPr>
        <w:rPr>
          <w:lang w:val="en-IN"/>
        </w:rPr>
      </w:pPr>
      <w:r w:rsidRPr="00D15F99">
        <w:rPr>
          <w:lang w:val="en-IN"/>
        </w:rPr>
        <w:t xml:space="preserve">Regions </w:t>
      </w:r>
    </w:p>
    <w:p w14:paraId="57910D1F" w14:textId="77777777" w:rsidR="00D15F99" w:rsidRPr="00D15F99" w:rsidRDefault="00D15F99" w:rsidP="00D15F99">
      <w:pPr>
        <w:numPr>
          <w:ilvl w:val="1"/>
          <w:numId w:val="20"/>
        </w:numPr>
        <w:rPr>
          <w:lang w:val="en-IN"/>
        </w:rPr>
      </w:pPr>
      <w:r w:rsidRPr="00D15F99">
        <w:rPr>
          <w:lang w:val="en-IN"/>
        </w:rPr>
        <w:t xml:space="preserve">Clouds </w:t>
      </w:r>
    </w:p>
    <w:p w14:paraId="72B153BF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Use Case</w:t>
      </w:r>
    </w:p>
    <w:p w14:paraId="17E6BF66" w14:textId="77777777" w:rsidR="00D15F99" w:rsidRPr="00D15F99" w:rsidRDefault="00D15F99" w:rsidP="00D15F99">
      <w:pPr>
        <w:numPr>
          <w:ilvl w:val="0"/>
          <w:numId w:val="21"/>
        </w:numPr>
        <w:rPr>
          <w:lang w:val="en-IN"/>
        </w:rPr>
      </w:pPr>
      <w:r w:rsidRPr="00D15F99">
        <w:rPr>
          <w:lang w:val="en-IN"/>
        </w:rPr>
        <w:t xml:space="preserve">B2B data sharing </w:t>
      </w:r>
    </w:p>
    <w:p w14:paraId="0A496D05" w14:textId="77777777" w:rsidR="00D15F99" w:rsidRPr="00D15F99" w:rsidRDefault="00000000" w:rsidP="00D15F99">
      <w:pPr>
        <w:rPr>
          <w:lang w:val="en-IN"/>
        </w:rPr>
      </w:pPr>
      <w:r>
        <w:rPr>
          <w:lang w:val="en-IN"/>
        </w:rPr>
        <w:pict w14:anchorId="229EE44D">
          <v:rect id="_x0000_i1038" style="width:0;height:1.5pt" o:hralign="center" o:hrstd="t" o:hr="t" fillcolor="#a0a0a0" stroked="f"/>
        </w:pict>
      </w:r>
    </w:p>
    <w:p w14:paraId="3DE81ECD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3. Data Masking Policies</w:t>
      </w:r>
    </w:p>
    <w:p w14:paraId="0CF26AFA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Purpose</w:t>
      </w:r>
    </w:p>
    <w:p w14:paraId="4AFEBDC1" w14:textId="77777777" w:rsidR="00D15F99" w:rsidRPr="00D15F99" w:rsidRDefault="00D15F99" w:rsidP="00D15F99">
      <w:pPr>
        <w:numPr>
          <w:ilvl w:val="0"/>
          <w:numId w:val="22"/>
        </w:numPr>
        <w:rPr>
          <w:lang w:val="en-IN"/>
        </w:rPr>
      </w:pPr>
      <w:r w:rsidRPr="00D15F99">
        <w:rPr>
          <w:lang w:val="en-IN"/>
        </w:rPr>
        <w:t xml:space="preserve">Protect sensitive data (PII) </w:t>
      </w:r>
    </w:p>
    <w:p w14:paraId="29C27326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Example</w:t>
      </w:r>
    </w:p>
    <w:p w14:paraId="23C85112" w14:textId="77777777" w:rsidR="00D15F99" w:rsidRPr="00D15F99" w:rsidRDefault="00D15F99" w:rsidP="00D15F99">
      <w:pPr>
        <w:numPr>
          <w:ilvl w:val="0"/>
          <w:numId w:val="23"/>
        </w:numPr>
        <w:rPr>
          <w:lang w:val="en-IN"/>
        </w:rPr>
      </w:pPr>
      <w:r w:rsidRPr="00D15F99">
        <w:rPr>
          <w:lang w:val="en-IN"/>
        </w:rPr>
        <w:t xml:space="preserve">Mask email for non-admin users </w:t>
      </w:r>
    </w:p>
    <w:p w14:paraId="56DAF854" w14:textId="77777777" w:rsidR="00D15F99" w:rsidRPr="00D15F99" w:rsidRDefault="00D15F99" w:rsidP="00D15F99">
      <w:pPr>
        <w:rPr>
          <w:b/>
          <w:bCs/>
          <w:lang w:val="en-IN"/>
        </w:rPr>
      </w:pPr>
      <w:proofErr w:type="spellStart"/>
      <w:r w:rsidRPr="00D15F99">
        <w:rPr>
          <w:b/>
          <w:bCs/>
          <w:lang w:val="en-IN"/>
        </w:rPr>
        <w:t>Behavior</w:t>
      </w:r>
      <w:proofErr w:type="spellEnd"/>
    </w:p>
    <w:p w14:paraId="297591B9" w14:textId="77777777" w:rsidR="00D15F99" w:rsidRPr="00D15F99" w:rsidRDefault="00D15F99" w:rsidP="00D15F99">
      <w:pPr>
        <w:numPr>
          <w:ilvl w:val="0"/>
          <w:numId w:val="24"/>
        </w:numPr>
        <w:rPr>
          <w:lang w:val="en-IN"/>
        </w:rPr>
      </w:pPr>
      <w:r w:rsidRPr="00D15F99">
        <w:rPr>
          <w:lang w:val="en-IN"/>
        </w:rPr>
        <w:t xml:space="preserve">Applied dynamically at query time </w:t>
      </w:r>
    </w:p>
    <w:p w14:paraId="1E642C91" w14:textId="77777777" w:rsidR="00D15F99" w:rsidRPr="00D15F99" w:rsidRDefault="00000000" w:rsidP="00D15F99">
      <w:pPr>
        <w:rPr>
          <w:lang w:val="en-IN"/>
        </w:rPr>
      </w:pPr>
      <w:r>
        <w:rPr>
          <w:lang w:val="en-IN"/>
        </w:rPr>
        <w:pict w14:anchorId="44A92B73">
          <v:rect id="_x0000_i1039" style="width:0;height:1.5pt" o:hralign="center" o:hrstd="t" o:hr="t" fillcolor="#a0a0a0" stroked="f"/>
        </w:pict>
      </w:r>
    </w:p>
    <w:p w14:paraId="040E7FA9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4. Row Access Policies</w:t>
      </w:r>
    </w:p>
    <w:p w14:paraId="3B4426B9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What they do</w:t>
      </w:r>
    </w:p>
    <w:p w14:paraId="408E671E" w14:textId="77777777" w:rsidR="00D15F99" w:rsidRPr="00D15F99" w:rsidRDefault="00D15F99" w:rsidP="00D15F99">
      <w:pPr>
        <w:numPr>
          <w:ilvl w:val="0"/>
          <w:numId w:val="25"/>
        </w:numPr>
        <w:rPr>
          <w:lang w:val="en-IN"/>
        </w:rPr>
      </w:pPr>
      <w:r w:rsidRPr="00D15F99">
        <w:rPr>
          <w:lang w:val="en-IN"/>
        </w:rPr>
        <w:t xml:space="preserve">Restrict access at row level </w:t>
      </w:r>
    </w:p>
    <w:p w14:paraId="3216B08F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Example</w:t>
      </w:r>
    </w:p>
    <w:p w14:paraId="2B801C71" w14:textId="77777777" w:rsidR="00D15F99" w:rsidRPr="00D15F99" w:rsidRDefault="00D15F99" w:rsidP="00D15F99">
      <w:pPr>
        <w:numPr>
          <w:ilvl w:val="0"/>
          <w:numId w:val="26"/>
        </w:numPr>
        <w:rPr>
          <w:lang w:val="en-IN"/>
        </w:rPr>
      </w:pPr>
      <w:r w:rsidRPr="00D15F99">
        <w:rPr>
          <w:lang w:val="en-IN"/>
        </w:rPr>
        <w:t xml:space="preserve">Sales team sees only their region </w:t>
      </w:r>
    </w:p>
    <w:p w14:paraId="6CCFE142" w14:textId="77777777" w:rsidR="00D15F99" w:rsidRPr="00D15F99" w:rsidRDefault="00000000" w:rsidP="00D15F99">
      <w:pPr>
        <w:rPr>
          <w:lang w:val="en-IN"/>
        </w:rPr>
      </w:pPr>
      <w:r>
        <w:rPr>
          <w:lang w:val="en-IN"/>
        </w:rPr>
        <w:pict w14:anchorId="28F4AD93">
          <v:rect id="_x0000_i1040" style="width:0;height:1.5pt" o:hralign="center" o:hrstd="t" o:hr="t" fillcolor="#a0a0a0" stroked="f"/>
        </w:pict>
      </w:r>
    </w:p>
    <w:p w14:paraId="7E018261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5. Governance Concepts</w:t>
      </w:r>
    </w:p>
    <w:p w14:paraId="1AF3C88A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Core Components</w:t>
      </w:r>
    </w:p>
    <w:p w14:paraId="15610F02" w14:textId="77777777" w:rsidR="00D15F99" w:rsidRPr="00D15F99" w:rsidRDefault="00D15F99" w:rsidP="00D15F99">
      <w:pPr>
        <w:numPr>
          <w:ilvl w:val="0"/>
          <w:numId w:val="27"/>
        </w:numPr>
        <w:rPr>
          <w:lang w:val="en-IN"/>
        </w:rPr>
      </w:pPr>
      <w:r w:rsidRPr="00D15F99">
        <w:rPr>
          <w:lang w:val="en-IN"/>
        </w:rPr>
        <w:t xml:space="preserve">RBAC (Role-Based Access Control) </w:t>
      </w:r>
    </w:p>
    <w:p w14:paraId="47896E08" w14:textId="77777777" w:rsidR="00D15F99" w:rsidRPr="00D15F99" w:rsidRDefault="00D15F99" w:rsidP="00D15F99">
      <w:pPr>
        <w:numPr>
          <w:ilvl w:val="0"/>
          <w:numId w:val="27"/>
        </w:numPr>
        <w:rPr>
          <w:lang w:val="en-IN"/>
        </w:rPr>
      </w:pPr>
      <w:r w:rsidRPr="00D15F99">
        <w:rPr>
          <w:lang w:val="en-IN"/>
        </w:rPr>
        <w:t xml:space="preserve">Data lineage </w:t>
      </w:r>
    </w:p>
    <w:p w14:paraId="7E4F0C7C" w14:textId="77777777" w:rsidR="00D15F99" w:rsidRPr="00D15F99" w:rsidRDefault="00D15F99" w:rsidP="00D15F99">
      <w:pPr>
        <w:numPr>
          <w:ilvl w:val="0"/>
          <w:numId w:val="27"/>
        </w:numPr>
        <w:rPr>
          <w:lang w:val="en-IN"/>
        </w:rPr>
      </w:pPr>
      <w:r w:rsidRPr="00D15F99">
        <w:rPr>
          <w:lang w:val="en-IN"/>
        </w:rPr>
        <w:t xml:space="preserve">Auditing </w:t>
      </w:r>
    </w:p>
    <w:p w14:paraId="399EDA3F" w14:textId="77777777" w:rsidR="00D15F99" w:rsidRPr="00D15F99" w:rsidRDefault="00D15F99" w:rsidP="00D15F99">
      <w:pPr>
        <w:numPr>
          <w:ilvl w:val="0"/>
          <w:numId w:val="27"/>
        </w:numPr>
        <w:rPr>
          <w:lang w:val="en-IN"/>
        </w:rPr>
      </w:pPr>
      <w:r w:rsidRPr="00D15F99">
        <w:rPr>
          <w:lang w:val="en-IN"/>
        </w:rPr>
        <w:t xml:space="preserve">Data classification </w:t>
      </w:r>
    </w:p>
    <w:p w14:paraId="1E277DA1" w14:textId="77777777" w:rsidR="00D15F99" w:rsidRPr="00D15F99" w:rsidRDefault="00000000" w:rsidP="00D15F99">
      <w:pPr>
        <w:rPr>
          <w:lang w:val="en-IN"/>
        </w:rPr>
      </w:pPr>
      <w:r>
        <w:rPr>
          <w:lang w:val="en-IN"/>
        </w:rPr>
        <w:pict w14:anchorId="4DB3AF3A">
          <v:rect id="_x0000_i1041" style="width:0;height:1.5pt" o:hralign="center" o:hrstd="t" o:hr="t" fillcolor="#a0a0a0" stroked="f"/>
        </w:pict>
      </w:r>
    </w:p>
    <w:p w14:paraId="6C0B3BB0" w14:textId="152C997C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Advanced Concepts</w:t>
      </w:r>
    </w:p>
    <w:p w14:paraId="05FDC39B" w14:textId="77777777" w:rsidR="00D15F99" w:rsidRPr="00D15F99" w:rsidRDefault="00000000" w:rsidP="00D15F99">
      <w:pPr>
        <w:rPr>
          <w:lang w:val="en-IN"/>
        </w:rPr>
      </w:pPr>
      <w:r>
        <w:rPr>
          <w:lang w:val="en-IN"/>
        </w:rPr>
        <w:pict w14:anchorId="01562136">
          <v:rect id="_x0000_i1042" style="width:0;height:1.5pt" o:hralign="center" o:hrstd="t" o:hr="t" fillcolor="#a0a0a0" stroked="f"/>
        </w:pict>
      </w:r>
    </w:p>
    <w:p w14:paraId="7345BDBD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1. Data Sampling</w:t>
      </w:r>
    </w:p>
    <w:p w14:paraId="558CF0D9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What it is</w:t>
      </w:r>
    </w:p>
    <w:p w14:paraId="1B0091F8" w14:textId="77777777" w:rsidR="00D15F99" w:rsidRPr="00D15F99" w:rsidRDefault="00D15F99" w:rsidP="00D15F99">
      <w:pPr>
        <w:numPr>
          <w:ilvl w:val="0"/>
          <w:numId w:val="28"/>
        </w:numPr>
        <w:rPr>
          <w:lang w:val="en-IN"/>
        </w:rPr>
      </w:pPr>
      <w:r w:rsidRPr="00D15F99">
        <w:rPr>
          <w:lang w:val="en-IN"/>
        </w:rPr>
        <w:t xml:space="preserve">Retrieve subset of data </w:t>
      </w:r>
    </w:p>
    <w:p w14:paraId="7FECA876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Types</w:t>
      </w:r>
    </w:p>
    <w:p w14:paraId="3507C11C" w14:textId="77777777" w:rsidR="00D15F99" w:rsidRPr="00D15F99" w:rsidRDefault="00D15F99" w:rsidP="00D15F99">
      <w:pPr>
        <w:numPr>
          <w:ilvl w:val="0"/>
          <w:numId w:val="29"/>
        </w:numPr>
        <w:rPr>
          <w:lang w:val="en-IN"/>
        </w:rPr>
      </w:pPr>
      <w:r w:rsidRPr="00D15F99">
        <w:rPr>
          <w:lang w:val="en-IN"/>
        </w:rPr>
        <w:t xml:space="preserve">Random sampling </w:t>
      </w:r>
    </w:p>
    <w:p w14:paraId="05882DF6" w14:textId="77777777" w:rsidR="00D15F99" w:rsidRPr="00D15F99" w:rsidRDefault="00D15F99" w:rsidP="00D15F99">
      <w:pPr>
        <w:numPr>
          <w:ilvl w:val="0"/>
          <w:numId w:val="29"/>
        </w:numPr>
        <w:rPr>
          <w:lang w:val="en-IN"/>
        </w:rPr>
      </w:pPr>
      <w:r w:rsidRPr="00D15F99">
        <w:rPr>
          <w:lang w:val="en-IN"/>
        </w:rPr>
        <w:t xml:space="preserve">Systematic sampling </w:t>
      </w:r>
    </w:p>
    <w:p w14:paraId="5457E13A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Use Cases</w:t>
      </w:r>
    </w:p>
    <w:p w14:paraId="4A684403" w14:textId="77777777" w:rsidR="00D15F99" w:rsidRPr="00D15F99" w:rsidRDefault="00D15F99" w:rsidP="00D15F99">
      <w:pPr>
        <w:numPr>
          <w:ilvl w:val="0"/>
          <w:numId w:val="30"/>
        </w:numPr>
        <w:rPr>
          <w:lang w:val="en-IN"/>
        </w:rPr>
      </w:pPr>
      <w:r w:rsidRPr="00D15F99">
        <w:rPr>
          <w:lang w:val="en-IN"/>
        </w:rPr>
        <w:t xml:space="preserve">Testing </w:t>
      </w:r>
    </w:p>
    <w:p w14:paraId="1D060E0B" w14:textId="77777777" w:rsidR="00D15F99" w:rsidRPr="00D15F99" w:rsidRDefault="00D15F99" w:rsidP="00D15F99">
      <w:pPr>
        <w:numPr>
          <w:ilvl w:val="0"/>
          <w:numId w:val="30"/>
        </w:numPr>
        <w:rPr>
          <w:lang w:val="en-IN"/>
        </w:rPr>
      </w:pPr>
      <w:r w:rsidRPr="00D15F99">
        <w:rPr>
          <w:lang w:val="en-IN"/>
        </w:rPr>
        <w:t xml:space="preserve">Faster analysis </w:t>
      </w:r>
    </w:p>
    <w:p w14:paraId="0C558581" w14:textId="77777777" w:rsidR="00D15F99" w:rsidRPr="00D15F99" w:rsidRDefault="00000000" w:rsidP="00D15F99">
      <w:pPr>
        <w:rPr>
          <w:lang w:val="en-IN"/>
        </w:rPr>
      </w:pPr>
      <w:r>
        <w:rPr>
          <w:lang w:val="en-IN"/>
        </w:rPr>
        <w:pict w14:anchorId="6044BFA0">
          <v:rect id="_x0000_i1043" style="width:0;height:1.5pt" o:hralign="center" o:hrstd="t" o:hr="t" fillcolor="#a0a0a0" stroked="f"/>
        </w:pict>
      </w:r>
    </w:p>
    <w:p w14:paraId="47EF609B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2. Container Services (Overview)</w:t>
      </w:r>
    </w:p>
    <w:p w14:paraId="455A03BC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What it enables</w:t>
      </w:r>
    </w:p>
    <w:p w14:paraId="294E0C94" w14:textId="77777777" w:rsidR="00D15F99" w:rsidRPr="00D15F99" w:rsidRDefault="00D15F99" w:rsidP="00D15F99">
      <w:pPr>
        <w:numPr>
          <w:ilvl w:val="0"/>
          <w:numId w:val="31"/>
        </w:numPr>
        <w:rPr>
          <w:lang w:val="en-IN"/>
        </w:rPr>
      </w:pPr>
      <w:r w:rsidRPr="00D15F99">
        <w:rPr>
          <w:lang w:val="en-IN"/>
        </w:rPr>
        <w:t xml:space="preserve">Run containerized workloads: </w:t>
      </w:r>
    </w:p>
    <w:p w14:paraId="324555F8" w14:textId="77777777" w:rsidR="00D15F99" w:rsidRPr="00D15F99" w:rsidRDefault="00D15F99" w:rsidP="00D15F99">
      <w:pPr>
        <w:numPr>
          <w:ilvl w:val="1"/>
          <w:numId w:val="31"/>
        </w:numPr>
        <w:rPr>
          <w:lang w:val="en-IN"/>
        </w:rPr>
      </w:pPr>
      <w:r w:rsidRPr="00D15F99">
        <w:rPr>
          <w:lang w:val="en-IN"/>
        </w:rPr>
        <w:t xml:space="preserve">ML models </w:t>
      </w:r>
    </w:p>
    <w:p w14:paraId="28FFDA85" w14:textId="77777777" w:rsidR="00D15F99" w:rsidRPr="00D15F99" w:rsidRDefault="00D15F99" w:rsidP="00D15F99">
      <w:pPr>
        <w:numPr>
          <w:ilvl w:val="1"/>
          <w:numId w:val="31"/>
        </w:numPr>
        <w:rPr>
          <w:lang w:val="en-IN"/>
        </w:rPr>
      </w:pPr>
      <w:r w:rsidRPr="00D15F99">
        <w:rPr>
          <w:lang w:val="en-IN"/>
        </w:rPr>
        <w:t xml:space="preserve">APIs </w:t>
      </w:r>
    </w:p>
    <w:p w14:paraId="7A6EE878" w14:textId="77777777" w:rsidR="00D15F99" w:rsidRPr="00D15F99" w:rsidRDefault="00D15F99" w:rsidP="00D15F99">
      <w:pPr>
        <w:numPr>
          <w:ilvl w:val="1"/>
          <w:numId w:val="31"/>
        </w:numPr>
        <w:rPr>
          <w:lang w:val="en-IN"/>
        </w:rPr>
      </w:pPr>
      <w:r w:rsidRPr="00D15F99">
        <w:rPr>
          <w:lang w:val="en-IN"/>
        </w:rPr>
        <w:t xml:space="preserve">Custom apps </w:t>
      </w:r>
    </w:p>
    <w:p w14:paraId="0BD940BA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Benefit</w:t>
      </w:r>
    </w:p>
    <w:p w14:paraId="2894E03C" w14:textId="77777777" w:rsidR="00D15F99" w:rsidRPr="00D15F99" w:rsidRDefault="00D15F99" w:rsidP="00D15F99">
      <w:pPr>
        <w:numPr>
          <w:ilvl w:val="0"/>
          <w:numId w:val="32"/>
        </w:numPr>
        <w:rPr>
          <w:lang w:val="en-IN"/>
        </w:rPr>
      </w:pPr>
      <w:r w:rsidRPr="00D15F99">
        <w:rPr>
          <w:lang w:val="en-IN"/>
        </w:rPr>
        <w:t xml:space="preserve">Compute close to data </w:t>
      </w:r>
    </w:p>
    <w:p w14:paraId="726B2E44" w14:textId="77777777" w:rsidR="00D15F99" w:rsidRPr="00D15F99" w:rsidRDefault="00000000" w:rsidP="00D15F99">
      <w:pPr>
        <w:rPr>
          <w:lang w:val="en-IN"/>
        </w:rPr>
      </w:pPr>
      <w:r>
        <w:rPr>
          <w:lang w:val="en-IN"/>
        </w:rPr>
        <w:pict w14:anchorId="48784101">
          <v:rect id="_x0000_i1044" style="width:0;height:1.5pt" o:hralign="center" o:hrstd="t" o:hr="t" fillcolor="#a0a0a0" stroked="f"/>
        </w:pict>
      </w:r>
    </w:p>
    <w:p w14:paraId="14DAEA0E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3. Advanced Best Practices</w:t>
      </w:r>
    </w:p>
    <w:p w14:paraId="2D51DE99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Design</w:t>
      </w:r>
    </w:p>
    <w:p w14:paraId="38D5604F" w14:textId="77777777" w:rsidR="00D15F99" w:rsidRPr="00D15F99" w:rsidRDefault="00D15F99" w:rsidP="00D15F99">
      <w:pPr>
        <w:numPr>
          <w:ilvl w:val="0"/>
          <w:numId w:val="33"/>
        </w:numPr>
        <w:rPr>
          <w:lang w:val="en-IN"/>
        </w:rPr>
      </w:pPr>
      <w:r w:rsidRPr="00D15F99">
        <w:rPr>
          <w:lang w:val="en-IN"/>
        </w:rPr>
        <w:t xml:space="preserve">Use medallion architecture </w:t>
      </w:r>
    </w:p>
    <w:p w14:paraId="6CDC9089" w14:textId="77777777" w:rsidR="00D15F99" w:rsidRPr="00D15F99" w:rsidRDefault="00D15F99" w:rsidP="00D15F99">
      <w:pPr>
        <w:numPr>
          <w:ilvl w:val="0"/>
          <w:numId w:val="33"/>
        </w:numPr>
        <w:rPr>
          <w:lang w:val="en-IN"/>
        </w:rPr>
      </w:pPr>
      <w:r w:rsidRPr="00D15F99">
        <w:rPr>
          <w:lang w:val="en-IN"/>
        </w:rPr>
        <w:t xml:space="preserve">Separate compute &amp; storage </w:t>
      </w:r>
    </w:p>
    <w:p w14:paraId="64A1CFCE" w14:textId="77777777" w:rsidR="00D15F99" w:rsidRPr="00D15F99" w:rsidRDefault="00D15F99" w:rsidP="00D15F99">
      <w:pPr>
        <w:numPr>
          <w:ilvl w:val="0"/>
          <w:numId w:val="33"/>
        </w:numPr>
        <w:rPr>
          <w:lang w:val="en-IN"/>
        </w:rPr>
      </w:pPr>
      <w:r w:rsidRPr="00D15F99">
        <w:rPr>
          <w:lang w:val="en-IN"/>
        </w:rPr>
        <w:t xml:space="preserve">Modular pipelines </w:t>
      </w:r>
    </w:p>
    <w:p w14:paraId="2EADEB60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Performance</w:t>
      </w:r>
    </w:p>
    <w:p w14:paraId="612B9E09" w14:textId="77777777" w:rsidR="00D15F99" w:rsidRPr="00D15F99" w:rsidRDefault="00D15F99" w:rsidP="00D15F99">
      <w:pPr>
        <w:numPr>
          <w:ilvl w:val="0"/>
          <w:numId w:val="34"/>
        </w:numPr>
        <w:rPr>
          <w:lang w:val="en-IN"/>
        </w:rPr>
      </w:pPr>
      <w:r w:rsidRPr="00D15F99">
        <w:rPr>
          <w:lang w:val="en-IN"/>
        </w:rPr>
        <w:t xml:space="preserve">Partition data </w:t>
      </w:r>
    </w:p>
    <w:p w14:paraId="615AA924" w14:textId="77777777" w:rsidR="00D15F99" w:rsidRPr="00D15F99" w:rsidRDefault="00D15F99" w:rsidP="00D15F99">
      <w:pPr>
        <w:numPr>
          <w:ilvl w:val="0"/>
          <w:numId w:val="34"/>
        </w:numPr>
        <w:rPr>
          <w:lang w:val="en-IN"/>
        </w:rPr>
      </w:pPr>
      <w:r w:rsidRPr="00D15F99">
        <w:rPr>
          <w:lang w:val="en-IN"/>
        </w:rPr>
        <w:t xml:space="preserve">Optimize queries </w:t>
      </w:r>
    </w:p>
    <w:p w14:paraId="6E17BD2A" w14:textId="77777777" w:rsidR="00D15F99" w:rsidRPr="00D15F99" w:rsidRDefault="00000000" w:rsidP="00D15F99">
      <w:pPr>
        <w:rPr>
          <w:lang w:val="en-IN"/>
        </w:rPr>
      </w:pPr>
      <w:r>
        <w:rPr>
          <w:lang w:val="en-IN"/>
        </w:rPr>
        <w:pict w14:anchorId="4862AD89">
          <v:rect id="_x0000_i1045" style="width:0;height:1.5pt" o:hralign="center" o:hrstd="t" o:hr="t" fillcolor="#a0a0a0" stroked="f"/>
        </w:pict>
      </w:r>
    </w:p>
    <w:p w14:paraId="1FC0F476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4. Cost Optimization</w:t>
      </w:r>
    </w:p>
    <w:p w14:paraId="486F249D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Key Techniques</w:t>
      </w:r>
    </w:p>
    <w:p w14:paraId="6ADC7B64" w14:textId="77777777" w:rsidR="00D15F99" w:rsidRPr="00D15F99" w:rsidRDefault="00D15F99" w:rsidP="00D15F99">
      <w:pPr>
        <w:numPr>
          <w:ilvl w:val="0"/>
          <w:numId w:val="35"/>
        </w:numPr>
        <w:rPr>
          <w:lang w:val="en-IN"/>
        </w:rPr>
      </w:pPr>
      <w:r w:rsidRPr="00D15F99">
        <w:rPr>
          <w:lang w:val="en-IN"/>
        </w:rPr>
        <w:t xml:space="preserve">Auto suspend warehouses </w:t>
      </w:r>
    </w:p>
    <w:p w14:paraId="27769BCC" w14:textId="77777777" w:rsidR="00D15F99" w:rsidRPr="00D15F99" w:rsidRDefault="00D15F99" w:rsidP="00D15F99">
      <w:pPr>
        <w:numPr>
          <w:ilvl w:val="0"/>
          <w:numId w:val="35"/>
        </w:numPr>
        <w:rPr>
          <w:lang w:val="en-IN"/>
        </w:rPr>
      </w:pPr>
      <w:r w:rsidRPr="00D15F99">
        <w:rPr>
          <w:lang w:val="en-IN"/>
        </w:rPr>
        <w:t xml:space="preserve">Right-size compute </w:t>
      </w:r>
    </w:p>
    <w:p w14:paraId="0C43AD51" w14:textId="77777777" w:rsidR="00D15F99" w:rsidRPr="00D15F99" w:rsidRDefault="00D15F99" w:rsidP="00D15F99">
      <w:pPr>
        <w:numPr>
          <w:ilvl w:val="0"/>
          <w:numId w:val="35"/>
        </w:numPr>
        <w:rPr>
          <w:lang w:val="en-IN"/>
        </w:rPr>
      </w:pPr>
      <w:r w:rsidRPr="00D15F99">
        <w:rPr>
          <w:lang w:val="en-IN"/>
        </w:rPr>
        <w:t xml:space="preserve">Avoid full table scans </w:t>
      </w:r>
    </w:p>
    <w:p w14:paraId="1B5CA57D" w14:textId="77777777" w:rsidR="00D15F99" w:rsidRPr="00D15F99" w:rsidRDefault="00D15F99" w:rsidP="00D15F99">
      <w:pPr>
        <w:numPr>
          <w:ilvl w:val="0"/>
          <w:numId w:val="35"/>
        </w:numPr>
        <w:rPr>
          <w:lang w:val="en-IN"/>
        </w:rPr>
      </w:pPr>
      <w:r w:rsidRPr="00D15F99">
        <w:rPr>
          <w:lang w:val="en-IN"/>
        </w:rPr>
        <w:t xml:space="preserve">Use caching effectively </w:t>
      </w:r>
    </w:p>
    <w:p w14:paraId="4C457491" w14:textId="77777777" w:rsidR="00D15F99" w:rsidRPr="00D15F99" w:rsidRDefault="00000000" w:rsidP="00D15F99">
      <w:pPr>
        <w:rPr>
          <w:lang w:val="en-IN"/>
        </w:rPr>
      </w:pPr>
      <w:r>
        <w:rPr>
          <w:lang w:val="en-IN"/>
        </w:rPr>
        <w:pict w14:anchorId="0CA8495F">
          <v:rect id="_x0000_i1046" style="width:0;height:1.5pt" o:hralign="center" o:hrstd="t" o:hr="t" fillcolor="#a0a0a0" stroked="f"/>
        </w:pict>
      </w:r>
    </w:p>
    <w:p w14:paraId="1F95B572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5. Production Architecture Patterns</w:t>
      </w:r>
    </w:p>
    <w:p w14:paraId="4D5E96ED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Medallion Architecture</w:t>
      </w:r>
    </w:p>
    <w:p w14:paraId="40D0EAFF" w14:textId="7930E168" w:rsidR="00D15F99" w:rsidRPr="00D15F99" w:rsidRDefault="00D15F99" w:rsidP="00D15F99">
      <w:pPr>
        <w:rPr>
          <w:lang w:val="en-IN"/>
        </w:rPr>
      </w:pPr>
      <w:r w:rsidRPr="00D15F99">
        <w:rPr>
          <w:noProof/>
          <w:lang w:val="en-IN"/>
        </w:rPr>
        <w:drawing>
          <wp:inline distT="0" distB="0" distL="0" distR="0" wp14:anchorId="2F138ADE" wp14:editId="11B072E7">
            <wp:extent cx="5943600" cy="2219325"/>
            <wp:effectExtent l="0" t="0" r="0" b="0"/>
            <wp:docPr id="8446900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41DDE" w14:textId="44F474EA" w:rsidR="00D15F99" w:rsidRPr="00D15F99" w:rsidRDefault="00D15F99" w:rsidP="00D15F99">
      <w:pPr>
        <w:rPr>
          <w:lang w:val="en-IN"/>
        </w:rPr>
      </w:pPr>
      <w:r w:rsidRPr="00D15F99">
        <w:rPr>
          <w:noProof/>
          <w:lang w:val="en-IN"/>
        </w:rPr>
        <w:drawing>
          <wp:inline distT="0" distB="0" distL="0" distR="0" wp14:anchorId="1BC339D2" wp14:editId="641CEE72">
            <wp:extent cx="5943600" cy="3344545"/>
            <wp:effectExtent l="0" t="0" r="0" b="0"/>
            <wp:docPr id="13463079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0000B" w14:textId="4CD3FE9D" w:rsidR="00D15F99" w:rsidRPr="00D15F99" w:rsidRDefault="00D15F99" w:rsidP="00D15F99">
      <w:pPr>
        <w:rPr>
          <w:lang w:val="en-IN"/>
        </w:rPr>
      </w:pPr>
      <w:r w:rsidRPr="00D15F99">
        <w:rPr>
          <w:noProof/>
          <w:lang w:val="en-IN"/>
        </w:rPr>
        <w:drawing>
          <wp:inline distT="0" distB="0" distL="0" distR="0" wp14:anchorId="2B8DF898" wp14:editId="4AB4B820">
            <wp:extent cx="5943600" cy="2724785"/>
            <wp:effectExtent l="0" t="0" r="0" b="0"/>
            <wp:docPr id="11199631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E86CE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Layers</w:t>
      </w:r>
    </w:p>
    <w:p w14:paraId="05A65A64" w14:textId="77777777" w:rsidR="00D15F99" w:rsidRPr="00D15F99" w:rsidRDefault="00D15F99" w:rsidP="00D15F99">
      <w:pPr>
        <w:numPr>
          <w:ilvl w:val="0"/>
          <w:numId w:val="36"/>
        </w:numPr>
        <w:rPr>
          <w:lang w:val="en-IN"/>
        </w:rPr>
      </w:pPr>
      <w:r w:rsidRPr="00D15F99">
        <w:rPr>
          <w:b/>
          <w:bCs/>
          <w:lang w:val="en-IN"/>
        </w:rPr>
        <w:t>Bronze</w:t>
      </w:r>
      <w:r w:rsidRPr="00D15F99">
        <w:rPr>
          <w:lang w:val="en-IN"/>
        </w:rPr>
        <w:t xml:space="preserve"> → Raw data </w:t>
      </w:r>
    </w:p>
    <w:p w14:paraId="59E661BA" w14:textId="77777777" w:rsidR="00D15F99" w:rsidRPr="00D15F99" w:rsidRDefault="00D15F99" w:rsidP="00D15F99">
      <w:pPr>
        <w:numPr>
          <w:ilvl w:val="0"/>
          <w:numId w:val="36"/>
        </w:numPr>
        <w:rPr>
          <w:lang w:val="en-IN"/>
        </w:rPr>
      </w:pPr>
      <w:r w:rsidRPr="00D15F99">
        <w:rPr>
          <w:b/>
          <w:bCs/>
          <w:lang w:val="en-IN"/>
        </w:rPr>
        <w:t>Silver</w:t>
      </w:r>
      <w:r w:rsidRPr="00D15F99">
        <w:rPr>
          <w:lang w:val="en-IN"/>
        </w:rPr>
        <w:t xml:space="preserve"> → Cleaned </w:t>
      </w:r>
    </w:p>
    <w:p w14:paraId="76400DA2" w14:textId="77777777" w:rsidR="00D15F99" w:rsidRPr="00D15F99" w:rsidRDefault="00D15F99" w:rsidP="00D15F99">
      <w:pPr>
        <w:numPr>
          <w:ilvl w:val="0"/>
          <w:numId w:val="36"/>
        </w:numPr>
        <w:rPr>
          <w:lang w:val="en-IN"/>
        </w:rPr>
      </w:pPr>
      <w:r w:rsidRPr="00D15F99">
        <w:rPr>
          <w:b/>
          <w:bCs/>
          <w:lang w:val="en-IN"/>
        </w:rPr>
        <w:t>Gold</w:t>
      </w:r>
      <w:r w:rsidRPr="00D15F99">
        <w:rPr>
          <w:lang w:val="en-IN"/>
        </w:rPr>
        <w:t xml:space="preserve"> → Aggregated </w:t>
      </w:r>
    </w:p>
    <w:p w14:paraId="125803BA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Why Important</w:t>
      </w:r>
    </w:p>
    <w:p w14:paraId="5593C46B" w14:textId="77777777" w:rsidR="00D15F99" w:rsidRPr="00D15F99" w:rsidRDefault="00D15F99" w:rsidP="00D15F99">
      <w:pPr>
        <w:numPr>
          <w:ilvl w:val="0"/>
          <w:numId w:val="37"/>
        </w:numPr>
        <w:rPr>
          <w:lang w:val="en-IN"/>
        </w:rPr>
      </w:pPr>
      <w:r w:rsidRPr="00D15F99">
        <w:rPr>
          <w:lang w:val="en-IN"/>
        </w:rPr>
        <w:t xml:space="preserve">Scalability </w:t>
      </w:r>
    </w:p>
    <w:p w14:paraId="20E33283" w14:textId="77777777" w:rsidR="00D15F99" w:rsidRPr="00D15F99" w:rsidRDefault="00D15F99" w:rsidP="00D15F99">
      <w:pPr>
        <w:numPr>
          <w:ilvl w:val="0"/>
          <w:numId w:val="37"/>
        </w:numPr>
        <w:rPr>
          <w:lang w:val="en-IN"/>
        </w:rPr>
      </w:pPr>
      <w:r w:rsidRPr="00D15F99">
        <w:rPr>
          <w:lang w:val="en-IN"/>
        </w:rPr>
        <w:t xml:space="preserve">Data quality </w:t>
      </w:r>
    </w:p>
    <w:p w14:paraId="471585CF" w14:textId="77777777" w:rsidR="00D15F99" w:rsidRPr="00D15F99" w:rsidRDefault="00D15F99" w:rsidP="00D15F99">
      <w:pPr>
        <w:numPr>
          <w:ilvl w:val="0"/>
          <w:numId w:val="37"/>
        </w:numPr>
        <w:rPr>
          <w:lang w:val="en-IN"/>
        </w:rPr>
      </w:pPr>
      <w:r w:rsidRPr="00D15F99">
        <w:rPr>
          <w:lang w:val="en-IN"/>
        </w:rPr>
        <w:t xml:space="preserve">Reusability </w:t>
      </w:r>
    </w:p>
    <w:p w14:paraId="1FBB3536" w14:textId="77777777" w:rsidR="00D15F99" w:rsidRPr="00D15F99" w:rsidRDefault="00000000" w:rsidP="00D15F99">
      <w:pPr>
        <w:rPr>
          <w:lang w:val="en-IN"/>
        </w:rPr>
      </w:pPr>
      <w:r>
        <w:rPr>
          <w:lang w:val="en-IN"/>
        </w:rPr>
        <w:pict w14:anchorId="0086A7C1">
          <v:rect id="_x0000_i1047" style="width:0;height:1.5pt" o:hralign="center" o:hrstd="t" o:hr="t" fillcolor="#a0a0a0" stroked="f"/>
        </w:pict>
      </w:r>
    </w:p>
    <w:p w14:paraId="6BF51861" w14:textId="7BDB99FC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 xml:space="preserve">Final Summary </w:t>
      </w:r>
    </w:p>
    <w:p w14:paraId="34B5312F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Performance</w:t>
      </w:r>
    </w:p>
    <w:p w14:paraId="262C99F0" w14:textId="77777777" w:rsidR="00D15F99" w:rsidRPr="00D15F99" w:rsidRDefault="00D15F99" w:rsidP="00D15F99">
      <w:pPr>
        <w:numPr>
          <w:ilvl w:val="0"/>
          <w:numId w:val="38"/>
        </w:numPr>
        <w:rPr>
          <w:lang w:val="en-IN"/>
        </w:rPr>
      </w:pPr>
      <w:r w:rsidRPr="00D15F99">
        <w:rPr>
          <w:lang w:val="en-IN"/>
        </w:rPr>
        <w:t xml:space="preserve">Snowflake uses </w:t>
      </w:r>
      <w:r w:rsidRPr="00D15F99">
        <w:rPr>
          <w:b/>
          <w:bCs/>
          <w:lang w:val="en-IN"/>
        </w:rPr>
        <w:t>multi-layer caching</w:t>
      </w:r>
      <w:r w:rsidRPr="00D15F99">
        <w:rPr>
          <w:lang w:val="en-IN"/>
        </w:rPr>
        <w:t xml:space="preserve"> </w:t>
      </w:r>
    </w:p>
    <w:p w14:paraId="181A5911" w14:textId="77777777" w:rsidR="00D15F99" w:rsidRPr="00D15F99" w:rsidRDefault="00D15F99" w:rsidP="00D15F99">
      <w:pPr>
        <w:numPr>
          <w:ilvl w:val="0"/>
          <w:numId w:val="38"/>
        </w:numPr>
        <w:rPr>
          <w:lang w:val="en-IN"/>
        </w:rPr>
      </w:pPr>
      <w:r w:rsidRPr="00D15F99">
        <w:rPr>
          <w:lang w:val="en-IN"/>
        </w:rPr>
        <w:t xml:space="preserve">Micro-partitions + clustering = performance core </w:t>
      </w:r>
    </w:p>
    <w:p w14:paraId="45D7A297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Governance</w:t>
      </w:r>
    </w:p>
    <w:p w14:paraId="7C854448" w14:textId="77777777" w:rsidR="00D15F99" w:rsidRPr="00D15F99" w:rsidRDefault="00D15F99" w:rsidP="00D15F99">
      <w:pPr>
        <w:numPr>
          <w:ilvl w:val="0"/>
          <w:numId w:val="39"/>
        </w:numPr>
        <w:rPr>
          <w:lang w:val="en-IN"/>
        </w:rPr>
      </w:pPr>
      <w:r w:rsidRPr="00D15F99">
        <w:rPr>
          <w:lang w:val="en-IN"/>
        </w:rPr>
        <w:t xml:space="preserve">Secure sharing without duplication </w:t>
      </w:r>
    </w:p>
    <w:p w14:paraId="1F997EA9" w14:textId="77777777" w:rsidR="00D15F99" w:rsidRPr="00D15F99" w:rsidRDefault="00D15F99" w:rsidP="00D15F99">
      <w:pPr>
        <w:numPr>
          <w:ilvl w:val="0"/>
          <w:numId w:val="39"/>
        </w:numPr>
        <w:rPr>
          <w:lang w:val="en-IN"/>
        </w:rPr>
      </w:pPr>
      <w:r w:rsidRPr="00D15F99">
        <w:rPr>
          <w:lang w:val="en-IN"/>
        </w:rPr>
        <w:t xml:space="preserve">Masking + RLS for security </w:t>
      </w:r>
    </w:p>
    <w:p w14:paraId="5E9CE0A6" w14:textId="77777777" w:rsidR="00D15F99" w:rsidRPr="00D15F99" w:rsidRDefault="00D15F99" w:rsidP="00D15F99">
      <w:pPr>
        <w:rPr>
          <w:b/>
          <w:bCs/>
          <w:lang w:val="en-IN"/>
        </w:rPr>
      </w:pPr>
      <w:r w:rsidRPr="00D15F99">
        <w:rPr>
          <w:b/>
          <w:bCs/>
          <w:lang w:val="en-IN"/>
        </w:rPr>
        <w:t>Advanced</w:t>
      </w:r>
    </w:p>
    <w:p w14:paraId="4363368B" w14:textId="77777777" w:rsidR="00D15F99" w:rsidRPr="00D15F99" w:rsidRDefault="00D15F99" w:rsidP="00D15F99">
      <w:pPr>
        <w:numPr>
          <w:ilvl w:val="0"/>
          <w:numId w:val="40"/>
        </w:numPr>
        <w:rPr>
          <w:lang w:val="en-IN"/>
        </w:rPr>
      </w:pPr>
      <w:r w:rsidRPr="00D15F99">
        <w:rPr>
          <w:lang w:val="en-IN"/>
        </w:rPr>
        <w:t xml:space="preserve">Focus on: </w:t>
      </w:r>
    </w:p>
    <w:p w14:paraId="50303E19" w14:textId="77777777" w:rsidR="00D15F99" w:rsidRPr="00D15F99" w:rsidRDefault="00D15F99" w:rsidP="00D15F99">
      <w:pPr>
        <w:numPr>
          <w:ilvl w:val="1"/>
          <w:numId w:val="40"/>
        </w:numPr>
        <w:rPr>
          <w:lang w:val="en-IN"/>
        </w:rPr>
      </w:pPr>
      <w:r w:rsidRPr="00D15F99">
        <w:rPr>
          <w:lang w:val="en-IN"/>
        </w:rPr>
        <w:t xml:space="preserve">Cost optimization </w:t>
      </w:r>
    </w:p>
    <w:p w14:paraId="65CB297C" w14:textId="77777777" w:rsidR="00D15F99" w:rsidRPr="00D15F99" w:rsidRDefault="00D15F99" w:rsidP="00D15F99">
      <w:pPr>
        <w:numPr>
          <w:ilvl w:val="1"/>
          <w:numId w:val="40"/>
        </w:numPr>
        <w:rPr>
          <w:lang w:val="en-IN"/>
        </w:rPr>
      </w:pPr>
      <w:r w:rsidRPr="00D15F99">
        <w:rPr>
          <w:lang w:val="en-IN"/>
        </w:rPr>
        <w:t xml:space="preserve">Scalable architecture </w:t>
      </w:r>
    </w:p>
    <w:p w14:paraId="3E03632C" w14:textId="77777777" w:rsidR="00D15F99" w:rsidRPr="00D15F99" w:rsidRDefault="00D15F99" w:rsidP="00D15F99">
      <w:pPr>
        <w:numPr>
          <w:ilvl w:val="1"/>
          <w:numId w:val="40"/>
        </w:numPr>
        <w:rPr>
          <w:lang w:val="en-IN"/>
        </w:rPr>
      </w:pPr>
      <w:r w:rsidRPr="00D15F99">
        <w:rPr>
          <w:lang w:val="en-IN"/>
        </w:rPr>
        <w:t xml:space="preserve">Real-time + batch balance </w:t>
      </w:r>
    </w:p>
    <w:p w14:paraId="38D31AC6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5893"/>
    <w:multiLevelType w:val="multilevel"/>
    <w:tmpl w:val="8A56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31854"/>
    <w:multiLevelType w:val="multilevel"/>
    <w:tmpl w:val="FC82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A123E"/>
    <w:multiLevelType w:val="multilevel"/>
    <w:tmpl w:val="2792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65C6D"/>
    <w:multiLevelType w:val="multilevel"/>
    <w:tmpl w:val="0812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A364A"/>
    <w:multiLevelType w:val="multilevel"/>
    <w:tmpl w:val="0408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A37B4"/>
    <w:multiLevelType w:val="multilevel"/>
    <w:tmpl w:val="7476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3745E"/>
    <w:multiLevelType w:val="multilevel"/>
    <w:tmpl w:val="280E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C71E8"/>
    <w:multiLevelType w:val="multilevel"/>
    <w:tmpl w:val="560C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A256B"/>
    <w:multiLevelType w:val="multilevel"/>
    <w:tmpl w:val="62C0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F36619"/>
    <w:multiLevelType w:val="multilevel"/>
    <w:tmpl w:val="1068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10157"/>
    <w:multiLevelType w:val="multilevel"/>
    <w:tmpl w:val="4CC2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51DCD"/>
    <w:multiLevelType w:val="multilevel"/>
    <w:tmpl w:val="D056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736887"/>
    <w:multiLevelType w:val="multilevel"/>
    <w:tmpl w:val="7F86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6647A0"/>
    <w:multiLevelType w:val="multilevel"/>
    <w:tmpl w:val="F4ECB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0F4D52"/>
    <w:multiLevelType w:val="multilevel"/>
    <w:tmpl w:val="EDEC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D2D51"/>
    <w:multiLevelType w:val="multilevel"/>
    <w:tmpl w:val="5500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122744"/>
    <w:multiLevelType w:val="multilevel"/>
    <w:tmpl w:val="2CB0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6C1C69"/>
    <w:multiLevelType w:val="multilevel"/>
    <w:tmpl w:val="21B0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F50B85"/>
    <w:multiLevelType w:val="multilevel"/>
    <w:tmpl w:val="5F9C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035F0F"/>
    <w:multiLevelType w:val="multilevel"/>
    <w:tmpl w:val="0DB2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CE4AC1"/>
    <w:multiLevelType w:val="multilevel"/>
    <w:tmpl w:val="2B08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892724"/>
    <w:multiLevelType w:val="multilevel"/>
    <w:tmpl w:val="7B1C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435EFA"/>
    <w:multiLevelType w:val="multilevel"/>
    <w:tmpl w:val="E63C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8F4995"/>
    <w:multiLevelType w:val="multilevel"/>
    <w:tmpl w:val="3DBC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285B2C"/>
    <w:multiLevelType w:val="multilevel"/>
    <w:tmpl w:val="DF64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A3341A"/>
    <w:multiLevelType w:val="multilevel"/>
    <w:tmpl w:val="F8D0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C36882"/>
    <w:multiLevelType w:val="multilevel"/>
    <w:tmpl w:val="17FC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9F29C1"/>
    <w:multiLevelType w:val="multilevel"/>
    <w:tmpl w:val="2B8E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8641B9"/>
    <w:multiLevelType w:val="multilevel"/>
    <w:tmpl w:val="13CE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685F9C"/>
    <w:multiLevelType w:val="multilevel"/>
    <w:tmpl w:val="787A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F025F8"/>
    <w:multiLevelType w:val="multilevel"/>
    <w:tmpl w:val="9C82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620CE"/>
    <w:multiLevelType w:val="multilevel"/>
    <w:tmpl w:val="58FC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C276D4"/>
    <w:multiLevelType w:val="multilevel"/>
    <w:tmpl w:val="DB18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462232"/>
    <w:multiLevelType w:val="multilevel"/>
    <w:tmpl w:val="312E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A150F3"/>
    <w:multiLevelType w:val="multilevel"/>
    <w:tmpl w:val="8F04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BD41F2"/>
    <w:multiLevelType w:val="multilevel"/>
    <w:tmpl w:val="2C74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EF2DE7"/>
    <w:multiLevelType w:val="multilevel"/>
    <w:tmpl w:val="65E8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501DCC"/>
    <w:multiLevelType w:val="multilevel"/>
    <w:tmpl w:val="B0A0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BD7273"/>
    <w:multiLevelType w:val="multilevel"/>
    <w:tmpl w:val="E0D2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525C21"/>
    <w:multiLevelType w:val="multilevel"/>
    <w:tmpl w:val="71FA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F97843"/>
    <w:multiLevelType w:val="multilevel"/>
    <w:tmpl w:val="0C22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222822">
    <w:abstractNumId w:val="34"/>
  </w:num>
  <w:num w:numId="2" w16cid:durableId="590310528">
    <w:abstractNumId w:val="33"/>
  </w:num>
  <w:num w:numId="3" w16cid:durableId="930159105">
    <w:abstractNumId w:val="21"/>
  </w:num>
  <w:num w:numId="4" w16cid:durableId="275672062">
    <w:abstractNumId w:val="28"/>
  </w:num>
  <w:num w:numId="5" w16cid:durableId="1964075821">
    <w:abstractNumId w:val="26"/>
  </w:num>
  <w:num w:numId="6" w16cid:durableId="1013729281">
    <w:abstractNumId w:val="38"/>
  </w:num>
  <w:num w:numId="7" w16cid:durableId="2084445654">
    <w:abstractNumId w:val="13"/>
  </w:num>
  <w:num w:numId="8" w16cid:durableId="1918200733">
    <w:abstractNumId w:val="29"/>
  </w:num>
  <w:num w:numId="9" w16cid:durableId="491725866">
    <w:abstractNumId w:val="6"/>
  </w:num>
  <w:num w:numId="10" w16cid:durableId="506099398">
    <w:abstractNumId w:val="3"/>
  </w:num>
  <w:num w:numId="11" w16cid:durableId="599533034">
    <w:abstractNumId w:val="35"/>
  </w:num>
  <w:num w:numId="12" w16cid:durableId="2096634858">
    <w:abstractNumId w:val="18"/>
  </w:num>
  <w:num w:numId="13" w16cid:durableId="1455439475">
    <w:abstractNumId w:val="5"/>
  </w:num>
  <w:num w:numId="14" w16cid:durableId="2107797988">
    <w:abstractNumId w:val="2"/>
  </w:num>
  <w:num w:numId="15" w16cid:durableId="2023311952">
    <w:abstractNumId w:val="40"/>
  </w:num>
  <w:num w:numId="16" w16cid:durableId="259530413">
    <w:abstractNumId w:val="11"/>
  </w:num>
  <w:num w:numId="17" w16cid:durableId="1424648235">
    <w:abstractNumId w:val="7"/>
  </w:num>
  <w:num w:numId="18" w16cid:durableId="257758388">
    <w:abstractNumId w:val="39"/>
  </w:num>
  <w:num w:numId="19" w16cid:durableId="65538264">
    <w:abstractNumId w:val="0"/>
  </w:num>
  <w:num w:numId="20" w16cid:durableId="2112623709">
    <w:abstractNumId w:val="4"/>
  </w:num>
  <w:num w:numId="21" w16cid:durableId="576474026">
    <w:abstractNumId w:val="31"/>
  </w:num>
  <w:num w:numId="22" w16cid:durableId="1036462554">
    <w:abstractNumId w:val="37"/>
  </w:num>
  <w:num w:numId="23" w16cid:durableId="1576620866">
    <w:abstractNumId w:val="20"/>
  </w:num>
  <w:num w:numId="24" w16cid:durableId="658846424">
    <w:abstractNumId w:val="24"/>
  </w:num>
  <w:num w:numId="25" w16cid:durableId="907305627">
    <w:abstractNumId w:val="17"/>
  </w:num>
  <w:num w:numId="26" w16cid:durableId="1886021512">
    <w:abstractNumId w:val="10"/>
  </w:num>
  <w:num w:numId="27" w16cid:durableId="1564948606">
    <w:abstractNumId w:val="9"/>
  </w:num>
  <w:num w:numId="28" w16cid:durableId="1577519849">
    <w:abstractNumId w:val="36"/>
  </w:num>
  <w:num w:numId="29" w16cid:durableId="1322854937">
    <w:abstractNumId w:val="23"/>
  </w:num>
  <w:num w:numId="30" w16cid:durableId="2014918065">
    <w:abstractNumId w:val="15"/>
  </w:num>
  <w:num w:numId="31" w16cid:durableId="1985885990">
    <w:abstractNumId w:val="1"/>
  </w:num>
  <w:num w:numId="32" w16cid:durableId="1982078288">
    <w:abstractNumId w:val="30"/>
  </w:num>
  <w:num w:numId="33" w16cid:durableId="2007660732">
    <w:abstractNumId w:val="27"/>
  </w:num>
  <w:num w:numId="34" w16cid:durableId="1876195458">
    <w:abstractNumId w:val="12"/>
  </w:num>
  <w:num w:numId="35" w16cid:durableId="1996182494">
    <w:abstractNumId w:val="32"/>
  </w:num>
  <w:num w:numId="36" w16cid:durableId="529296482">
    <w:abstractNumId w:val="19"/>
  </w:num>
  <w:num w:numId="37" w16cid:durableId="706609645">
    <w:abstractNumId w:val="25"/>
  </w:num>
  <w:num w:numId="38" w16cid:durableId="1905214799">
    <w:abstractNumId w:val="8"/>
  </w:num>
  <w:num w:numId="39" w16cid:durableId="871266390">
    <w:abstractNumId w:val="14"/>
  </w:num>
  <w:num w:numId="40" w16cid:durableId="48843898">
    <w:abstractNumId w:val="22"/>
  </w:num>
  <w:num w:numId="41" w16cid:durableId="36275208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F99"/>
    <w:rsid w:val="001035CB"/>
    <w:rsid w:val="001A5663"/>
    <w:rsid w:val="005714D3"/>
    <w:rsid w:val="006D2E65"/>
    <w:rsid w:val="00960CFA"/>
    <w:rsid w:val="00B42B27"/>
    <w:rsid w:val="00C727C7"/>
    <w:rsid w:val="00D15F99"/>
    <w:rsid w:val="00E3145D"/>
    <w:rsid w:val="00ED44B4"/>
    <w:rsid w:val="00FD4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47656"/>
  <w15:chartTrackingRefBased/>
  <w15:docId w15:val="{4CDE5512-8F71-4A48-B4B0-798DB5ED7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F9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F9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F9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F9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F9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F9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F9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F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F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F9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F9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F9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F9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14</Pages>
  <Words>532</Words>
  <Characters>3100</Characters>
  <Application>Microsoft Office Word</Application>
  <DocSecurity>0</DocSecurity>
  <Lines>212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5</cp:revision>
  <dcterms:created xsi:type="dcterms:W3CDTF">2026-04-13T05:40:00Z</dcterms:created>
  <dcterms:modified xsi:type="dcterms:W3CDTF">2026-04-14T11:32:00Z</dcterms:modified>
</cp:coreProperties>
</file>