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2F941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LAB OBJECTIVE</w:t>
      </w:r>
    </w:p>
    <w:p w14:paraId="27E10749" w14:textId="77777777" w:rsidR="00BF5F83" w:rsidRPr="00BF5F83" w:rsidRDefault="00BF5F83" w:rsidP="00BF5F83">
      <w:pPr>
        <w:rPr>
          <w:lang w:val="en-IN"/>
        </w:rPr>
      </w:pPr>
      <w:r w:rsidRPr="00BF5F83">
        <w:rPr>
          <w:lang w:val="en-IN"/>
        </w:rPr>
        <w:t xml:space="preserve">You will build a </w:t>
      </w:r>
      <w:r w:rsidRPr="00BF5F83">
        <w:rPr>
          <w:b/>
          <w:bCs/>
          <w:lang w:val="en-IN"/>
        </w:rPr>
        <w:t>secure, monitored, optimized data pipeline</w:t>
      </w:r>
      <w:r w:rsidRPr="00BF5F83">
        <w:rPr>
          <w:lang w:val="en-IN"/>
        </w:rPr>
        <w:t xml:space="preserve"> and evaluate architecture choices.</w:t>
      </w:r>
    </w:p>
    <w:p w14:paraId="7EE138BC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You will implement:</w:t>
      </w:r>
    </w:p>
    <w:p w14:paraId="214A6D80" w14:textId="77777777" w:rsidR="00BF5F83" w:rsidRPr="00BF5F83" w:rsidRDefault="00BF5F83" w:rsidP="00BF5F83">
      <w:pPr>
        <w:numPr>
          <w:ilvl w:val="0"/>
          <w:numId w:val="1"/>
        </w:numPr>
        <w:rPr>
          <w:lang w:val="en-IN"/>
        </w:rPr>
      </w:pPr>
      <w:r w:rsidRPr="00BF5F83">
        <w:rPr>
          <w:lang w:val="en-IN"/>
        </w:rPr>
        <w:t xml:space="preserve">Security (Key Vault, Encryption, Network) </w:t>
      </w:r>
    </w:p>
    <w:p w14:paraId="3F577BE0" w14:textId="77777777" w:rsidR="00BF5F83" w:rsidRPr="00BF5F83" w:rsidRDefault="00BF5F83" w:rsidP="00BF5F83">
      <w:pPr>
        <w:numPr>
          <w:ilvl w:val="0"/>
          <w:numId w:val="1"/>
        </w:numPr>
        <w:rPr>
          <w:lang w:val="en-IN"/>
        </w:rPr>
      </w:pPr>
      <w:r w:rsidRPr="00BF5F83">
        <w:rPr>
          <w:lang w:val="en-IN"/>
        </w:rPr>
        <w:t xml:space="preserve">Observability (Monitor, Logs) </w:t>
      </w:r>
    </w:p>
    <w:p w14:paraId="1A3818F1" w14:textId="77777777" w:rsidR="00BF5F83" w:rsidRPr="00BF5F83" w:rsidRDefault="00BF5F83" w:rsidP="00BF5F83">
      <w:pPr>
        <w:numPr>
          <w:ilvl w:val="0"/>
          <w:numId w:val="1"/>
        </w:numPr>
        <w:rPr>
          <w:lang w:val="en-IN"/>
        </w:rPr>
      </w:pPr>
      <w:r w:rsidRPr="00BF5F83">
        <w:rPr>
          <w:lang w:val="en-IN"/>
        </w:rPr>
        <w:t xml:space="preserve">Optimization (Delta, Cost, Storage) </w:t>
      </w:r>
    </w:p>
    <w:p w14:paraId="7521A3D9" w14:textId="77777777" w:rsidR="00BF5F83" w:rsidRPr="00BF5F83" w:rsidRDefault="00BF5F83" w:rsidP="00BF5F83">
      <w:pPr>
        <w:numPr>
          <w:ilvl w:val="0"/>
          <w:numId w:val="1"/>
        </w:numPr>
        <w:rPr>
          <w:lang w:val="en-IN"/>
        </w:rPr>
      </w:pPr>
      <w:r w:rsidRPr="00BF5F83">
        <w:rPr>
          <w:lang w:val="en-IN"/>
        </w:rPr>
        <w:t xml:space="preserve">Architecture decisions </w:t>
      </w:r>
    </w:p>
    <w:p w14:paraId="2697B4EB" w14:textId="77777777" w:rsidR="00BF5F83" w:rsidRPr="00BF5F83" w:rsidRDefault="00BF5F83" w:rsidP="00BF5F83">
      <w:pPr>
        <w:numPr>
          <w:ilvl w:val="0"/>
          <w:numId w:val="1"/>
        </w:numPr>
        <w:rPr>
          <w:lang w:val="en-IN"/>
        </w:rPr>
      </w:pPr>
      <w:r w:rsidRPr="00BF5F83">
        <w:rPr>
          <w:lang w:val="en-IN"/>
        </w:rPr>
        <w:t xml:space="preserve">Microsoft Fabric pipeline </w:t>
      </w:r>
    </w:p>
    <w:p w14:paraId="2504633B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28C2D1F0">
          <v:rect id="_x0000_i1025" style="width:0;height:1.5pt" o:hralign="center" o:hrstd="t" o:hr="t" fillcolor="#a0a0a0" stroked="f"/>
        </w:pict>
      </w:r>
    </w:p>
    <w:p w14:paraId="345F8954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PREREQUISITES</w:t>
      </w:r>
    </w:p>
    <w:p w14:paraId="50242C83" w14:textId="77777777" w:rsidR="00BF5F83" w:rsidRPr="00BF5F83" w:rsidRDefault="00BF5F83" w:rsidP="00BF5F83">
      <w:pPr>
        <w:numPr>
          <w:ilvl w:val="0"/>
          <w:numId w:val="2"/>
        </w:numPr>
        <w:rPr>
          <w:lang w:val="en-IN"/>
        </w:rPr>
      </w:pPr>
      <w:r w:rsidRPr="00BF5F83">
        <w:rPr>
          <w:lang w:val="en-IN"/>
        </w:rPr>
        <w:t xml:space="preserve">Azure Subscription </w:t>
      </w:r>
    </w:p>
    <w:p w14:paraId="16CC84FE" w14:textId="77777777" w:rsidR="00BF5F83" w:rsidRPr="00BF5F83" w:rsidRDefault="00BF5F83" w:rsidP="00BF5F83">
      <w:pPr>
        <w:numPr>
          <w:ilvl w:val="0"/>
          <w:numId w:val="2"/>
        </w:numPr>
        <w:rPr>
          <w:lang w:val="en-IN"/>
        </w:rPr>
      </w:pPr>
      <w:r w:rsidRPr="00BF5F83">
        <w:rPr>
          <w:lang w:val="en-IN"/>
        </w:rPr>
        <w:t xml:space="preserve">Azure Data Factory (ADF) </w:t>
      </w:r>
    </w:p>
    <w:p w14:paraId="3F16D13A" w14:textId="77777777" w:rsidR="00BF5F83" w:rsidRPr="00BF5F83" w:rsidRDefault="00BF5F83" w:rsidP="00BF5F83">
      <w:pPr>
        <w:numPr>
          <w:ilvl w:val="0"/>
          <w:numId w:val="2"/>
        </w:numPr>
        <w:rPr>
          <w:lang w:val="en-IN"/>
        </w:rPr>
      </w:pPr>
      <w:r w:rsidRPr="00BF5F83">
        <w:rPr>
          <w:lang w:val="en-IN"/>
        </w:rPr>
        <w:t xml:space="preserve">Azure Databricks Workspace </w:t>
      </w:r>
    </w:p>
    <w:p w14:paraId="69656673" w14:textId="77777777" w:rsidR="00BF5F83" w:rsidRPr="00BF5F83" w:rsidRDefault="00BF5F83" w:rsidP="00BF5F83">
      <w:pPr>
        <w:numPr>
          <w:ilvl w:val="0"/>
          <w:numId w:val="2"/>
        </w:numPr>
        <w:rPr>
          <w:lang w:val="en-IN"/>
        </w:rPr>
      </w:pPr>
      <w:r w:rsidRPr="00BF5F83">
        <w:rPr>
          <w:lang w:val="en-IN"/>
        </w:rPr>
        <w:t xml:space="preserve">Azure Storage Account (ADLS Gen2) </w:t>
      </w:r>
    </w:p>
    <w:p w14:paraId="72183572" w14:textId="77777777" w:rsidR="00BF5F83" w:rsidRPr="00BF5F83" w:rsidRDefault="00BF5F83" w:rsidP="00BF5F83">
      <w:pPr>
        <w:numPr>
          <w:ilvl w:val="0"/>
          <w:numId w:val="2"/>
        </w:numPr>
        <w:rPr>
          <w:lang w:val="en-IN"/>
        </w:rPr>
      </w:pPr>
      <w:r w:rsidRPr="00BF5F83">
        <w:rPr>
          <w:lang w:val="en-IN"/>
        </w:rPr>
        <w:t xml:space="preserve">Azure SQL Database </w:t>
      </w:r>
    </w:p>
    <w:p w14:paraId="25C7574B" w14:textId="77777777" w:rsidR="00BF5F83" w:rsidRPr="00BF5F83" w:rsidRDefault="00BF5F83" w:rsidP="00BF5F83">
      <w:pPr>
        <w:numPr>
          <w:ilvl w:val="0"/>
          <w:numId w:val="2"/>
        </w:numPr>
        <w:rPr>
          <w:lang w:val="en-IN"/>
        </w:rPr>
      </w:pPr>
      <w:r w:rsidRPr="00BF5F83">
        <w:rPr>
          <w:lang w:val="en-IN"/>
        </w:rPr>
        <w:t xml:space="preserve">Microsoft Fabric Workspace (Trial enabled) </w:t>
      </w:r>
    </w:p>
    <w:p w14:paraId="6B6C9BE7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54FCA047">
          <v:rect id="_x0000_i1026" style="width:0;height:1.5pt" o:hralign="center" o:hrstd="t" o:hr="t" fillcolor="#a0a0a0" stroked="f"/>
        </w:pict>
      </w:r>
    </w:p>
    <w:p w14:paraId="40A5EDF2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ARCHITECTURE FLOW</w:t>
      </w:r>
    </w:p>
    <w:p w14:paraId="38A62EA9" w14:textId="77777777" w:rsidR="00BF5F83" w:rsidRPr="00BF5F83" w:rsidRDefault="00BF5F83" w:rsidP="00BF5F83">
      <w:pPr>
        <w:rPr>
          <w:lang w:val="en-IN"/>
        </w:rPr>
      </w:pPr>
      <w:r w:rsidRPr="00BF5F83">
        <w:rPr>
          <w:lang w:val="en-IN"/>
        </w:rPr>
        <w:t>Source → ADF → ADLS (Bronze)</w:t>
      </w:r>
      <w:r w:rsidRPr="00BF5F83">
        <w:rPr>
          <w:lang w:val="en-IN"/>
        </w:rPr>
        <w:br/>
        <w:t xml:space="preserve">        → Databricks (Silver/Gold)</w:t>
      </w:r>
      <w:r w:rsidRPr="00BF5F83">
        <w:rPr>
          <w:lang w:val="en-IN"/>
        </w:rPr>
        <w:br/>
        <w:t xml:space="preserve">        → Synapse / Fabric</w:t>
      </w:r>
      <w:r w:rsidRPr="00BF5F83">
        <w:rPr>
          <w:lang w:val="en-IN"/>
        </w:rPr>
        <w:br/>
        <w:t xml:space="preserve">        → Power BI</w:t>
      </w:r>
    </w:p>
    <w:p w14:paraId="5A58E9C0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7A9DB78E">
          <v:rect id="_x0000_i1027" style="width:0;height:1.5pt" o:hralign="center" o:hrstd="t" o:hr="t" fillcolor="#a0a0a0" stroked="f"/>
        </w:pict>
      </w:r>
    </w:p>
    <w:p w14:paraId="200C5B38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MODULE 10 LAB — SECURITY &amp; OBSERVABILITY</w:t>
      </w:r>
    </w:p>
    <w:p w14:paraId="15143F79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0F97B4C8">
          <v:rect id="_x0000_i1028" style="width:0;height:1.5pt" o:hralign="center" o:hrstd="t" o:hr="t" fillcolor="#a0a0a0" stroked="f"/>
        </w:pict>
      </w:r>
    </w:p>
    <w:p w14:paraId="44D3CD6A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LAB 10.1 — Enable Encryption</w:t>
      </w:r>
    </w:p>
    <w:p w14:paraId="0C7C27CA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Step 1: Storage Encryption (At Rest)</w:t>
      </w:r>
    </w:p>
    <w:p w14:paraId="120F206A" w14:textId="77777777" w:rsidR="00BF5F83" w:rsidRPr="00BF5F83" w:rsidRDefault="00BF5F83" w:rsidP="00BF5F83">
      <w:pPr>
        <w:numPr>
          <w:ilvl w:val="0"/>
          <w:numId w:val="3"/>
        </w:numPr>
        <w:rPr>
          <w:lang w:val="en-IN"/>
        </w:rPr>
      </w:pPr>
      <w:r w:rsidRPr="00BF5F83">
        <w:rPr>
          <w:lang w:val="en-IN"/>
        </w:rPr>
        <w:lastRenderedPageBreak/>
        <w:t xml:space="preserve">Go to Azure Portal </w:t>
      </w:r>
    </w:p>
    <w:p w14:paraId="695B468A" w14:textId="77777777" w:rsidR="00BF5F83" w:rsidRPr="00BF5F83" w:rsidRDefault="00BF5F83" w:rsidP="00BF5F83">
      <w:pPr>
        <w:numPr>
          <w:ilvl w:val="0"/>
          <w:numId w:val="3"/>
        </w:numPr>
        <w:rPr>
          <w:lang w:val="en-IN"/>
        </w:rPr>
      </w:pPr>
      <w:r w:rsidRPr="00BF5F83">
        <w:rPr>
          <w:lang w:val="en-IN"/>
        </w:rPr>
        <w:t xml:space="preserve">Open Storage Account </w:t>
      </w:r>
    </w:p>
    <w:p w14:paraId="6DAE19A3" w14:textId="77777777" w:rsidR="00BF5F83" w:rsidRPr="00BF5F83" w:rsidRDefault="00BF5F83" w:rsidP="00BF5F83">
      <w:pPr>
        <w:numPr>
          <w:ilvl w:val="0"/>
          <w:numId w:val="3"/>
        </w:numPr>
        <w:rPr>
          <w:lang w:val="en-IN"/>
        </w:rPr>
      </w:pPr>
      <w:r w:rsidRPr="00BF5F83">
        <w:rPr>
          <w:lang w:val="en-IN"/>
        </w:rPr>
        <w:t xml:space="preserve">Navigate → </w:t>
      </w:r>
      <w:r w:rsidRPr="00BF5F83">
        <w:rPr>
          <w:b/>
          <w:bCs/>
          <w:lang w:val="en-IN"/>
        </w:rPr>
        <w:t>Encryption</w:t>
      </w:r>
      <w:r w:rsidRPr="00BF5F83">
        <w:rPr>
          <w:lang w:val="en-IN"/>
        </w:rPr>
        <w:t xml:space="preserve"> </w:t>
      </w:r>
    </w:p>
    <w:p w14:paraId="4B1A6592" w14:textId="77777777" w:rsidR="00BF5F83" w:rsidRPr="00BF5F83" w:rsidRDefault="00BF5F83" w:rsidP="00BF5F83">
      <w:pPr>
        <w:numPr>
          <w:ilvl w:val="0"/>
          <w:numId w:val="3"/>
        </w:numPr>
        <w:rPr>
          <w:lang w:val="en-IN"/>
        </w:rPr>
      </w:pPr>
      <w:r w:rsidRPr="00BF5F83">
        <w:rPr>
          <w:lang w:val="en-IN"/>
        </w:rPr>
        <w:t xml:space="preserve">Verify: </w:t>
      </w:r>
    </w:p>
    <w:p w14:paraId="4EB7667C" w14:textId="77777777" w:rsidR="00BF5F83" w:rsidRPr="00BF5F83" w:rsidRDefault="00BF5F83" w:rsidP="00BF5F83">
      <w:pPr>
        <w:numPr>
          <w:ilvl w:val="1"/>
          <w:numId w:val="3"/>
        </w:numPr>
        <w:rPr>
          <w:lang w:val="en-IN"/>
        </w:rPr>
      </w:pPr>
      <w:r w:rsidRPr="00BF5F83">
        <w:rPr>
          <w:lang w:val="en-IN"/>
        </w:rPr>
        <w:t xml:space="preserve">Encryption type: Microsoft-managed keys (default) </w:t>
      </w:r>
    </w:p>
    <w:p w14:paraId="6CE371B8" w14:textId="77777777" w:rsidR="00BF5F83" w:rsidRPr="00BF5F83" w:rsidRDefault="00BF5F83" w:rsidP="00BF5F83">
      <w:pPr>
        <w:numPr>
          <w:ilvl w:val="1"/>
          <w:numId w:val="3"/>
        </w:numPr>
        <w:rPr>
          <w:lang w:val="en-IN"/>
        </w:rPr>
      </w:pPr>
      <w:r w:rsidRPr="00BF5F83">
        <w:rPr>
          <w:lang w:val="en-IN"/>
        </w:rPr>
        <w:t xml:space="preserve">AES-256 enabled </w:t>
      </w:r>
    </w:p>
    <w:p w14:paraId="6C8E9567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49FF093D">
          <v:rect id="_x0000_i1029" style="width:0;height:1.5pt" o:hralign="center" o:hrstd="t" o:hr="t" fillcolor="#a0a0a0" stroked="f"/>
        </w:pict>
      </w:r>
    </w:p>
    <w:p w14:paraId="35069079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Step 2: SQL Encryption (TDE)</w:t>
      </w:r>
    </w:p>
    <w:p w14:paraId="57E135C4" w14:textId="77777777" w:rsidR="00BF5F83" w:rsidRPr="00BF5F83" w:rsidRDefault="00BF5F83" w:rsidP="00BF5F83">
      <w:pPr>
        <w:numPr>
          <w:ilvl w:val="0"/>
          <w:numId w:val="4"/>
        </w:numPr>
        <w:rPr>
          <w:lang w:val="en-IN"/>
        </w:rPr>
      </w:pPr>
      <w:r w:rsidRPr="00BF5F83">
        <w:rPr>
          <w:lang w:val="en-IN"/>
        </w:rPr>
        <w:t xml:space="preserve">Go to Azure SQL DB </w:t>
      </w:r>
    </w:p>
    <w:p w14:paraId="75D888CD" w14:textId="77777777" w:rsidR="00BF5F83" w:rsidRPr="00BF5F83" w:rsidRDefault="00BF5F83" w:rsidP="00BF5F83">
      <w:pPr>
        <w:numPr>
          <w:ilvl w:val="0"/>
          <w:numId w:val="4"/>
        </w:numPr>
        <w:rPr>
          <w:lang w:val="en-IN"/>
        </w:rPr>
      </w:pPr>
      <w:r w:rsidRPr="00BF5F83">
        <w:rPr>
          <w:lang w:val="en-IN"/>
        </w:rPr>
        <w:t xml:space="preserve">Select </w:t>
      </w:r>
      <w:r w:rsidRPr="00BF5F83">
        <w:rPr>
          <w:b/>
          <w:bCs/>
          <w:lang w:val="en-IN"/>
        </w:rPr>
        <w:t>Transparent Data Encryption</w:t>
      </w:r>
      <w:r w:rsidRPr="00BF5F83">
        <w:rPr>
          <w:lang w:val="en-IN"/>
        </w:rPr>
        <w:t xml:space="preserve"> </w:t>
      </w:r>
    </w:p>
    <w:p w14:paraId="0F051032" w14:textId="77777777" w:rsidR="00BF5F83" w:rsidRPr="00BF5F83" w:rsidRDefault="00BF5F83" w:rsidP="00BF5F83">
      <w:pPr>
        <w:numPr>
          <w:ilvl w:val="0"/>
          <w:numId w:val="4"/>
        </w:numPr>
        <w:rPr>
          <w:lang w:val="en-IN"/>
        </w:rPr>
      </w:pPr>
      <w:r w:rsidRPr="00BF5F83">
        <w:rPr>
          <w:lang w:val="en-IN"/>
        </w:rPr>
        <w:t xml:space="preserve">Ensure status = </w:t>
      </w:r>
      <w:r w:rsidRPr="00BF5F83">
        <w:rPr>
          <w:b/>
          <w:bCs/>
          <w:lang w:val="en-IN"/>
        </w:rPr>
        <w:t>Enabled</w:t>
      </w:r>
      <w:r w:rsidRPr="00BF5F83">
        <w:rPr>
          <w:lang w:val="en-IN"/>
        </w:rPr>
        <w:t xml:space="preserve"> </w:t>
      </w:r>
    </w:p>
    <w:p w14:paraId="504AFB0C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581245EC">
          <v:rect id="_x0000_i1030" style="width:0;height:1.5pt" o:hralign="center" o:hrstd="t" o:hr="t" fillcolor="#a0a0a0" stroked="f"/>
        </w:pict>
      </w:r>
    </w:p>
    <w:p w14:paraId="678DCDA1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Step 3: Enforce HTTPS (In Transit)</w:t>
      </w:r>
    </w:p>
    <w:p w14:paraId="46168443" w14:textId="77777777" w:rsidR="00BF5F83" w:rsidRPr="00BF5F83" w:rsidRDefault="00BF5F83" w:rsidP="00BF5F83">
      <w:pPr>
        <w:numPr>
          <w:ilvl w:val="0"/>
          <w:numId w:val="5"/>
        </w:numPr>
        <w:rPr>
          <w:lang w:val="en-IN"/>
        </w:rPr>
      </w:pPr>
      <w:r w:rsidRPr="00BF5F83">
        <w:rPr>
          <w:lang w:val="en-IN"/>
        </w:rPr>
        <w:t xml:space="preserve">Storage Account → Configuration </w:t>
      </w:r>
    </w:p>
    <w:p w14:paraId="68DCD1F5" w14:textId="77777777" w:rsidR="00BF5F83" w:rsidRPr="00BF5F83" w:rsidRDefault="00BF5F83" w:rsidP="00BF5F83">
      <w:pPr>
        <w:numPr>
          <w:ilvl w:val="0"/>
          <w:numId w:val="5"/>
        </w:numPr>
        <w:rPr>
          <w:lang w:val="en-IN"/>
        </w:rPr>
      </w:pPr>
      <w:r w:rsidRPr="00BF5F83">
        <w:rPr>
          <w:lang w:val="en-IN"/>
        </w:rPr>
        <w:t xml:space="preserve">Enable: </w:t>
      </w:r>
    </w:p>
    <w:p w14:paraId="7A6F991D" w14:textId="77777777" w:rsidR="00BF5F83" w:rsidRPr="00BF5F83" w:rsidRDefault="00BF5F83" w:rsidP="00BF5F83">
      <w:pPr>
        <w:numPr>
          <w:ilvl w:val="1"/>
          <w:numId w:val="5"/>
        </w:numPr>
        <w:rPr>
          <w:lang w:val="en-IN"/>
        </w:rPr>
      </w:pPr>
      <w:r w:rsidRPr="00BF5F83">
        <w:rPr>
          <w:lang w:val="en-IN"/>
        </w:rPr>
        <w:t xml:space="preserve">Secure transfer required = ON </w:t>
      </w:r>
    </w:p>
    <w:p w14:paraId="2651EA11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501143A1">
          <v:rect id="_x0000_i1031" style="width:0;height:1.5pt" o:hralign="center" o:hrstd="t" o:hr="t" fillcolor="#a0a0a0" stroked="f"/>
        </w:pict>
      </w:r>
    </w:p>
    <w:p w14:paraId="2F8D63D2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LAB 10.2 — Azure Key Vault Integration</w:t>
      </w:r>
    </w:p>
    <w:p w14:paraId="5E3B3A5E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Step 1: Create Key Vault</w:t>
      </w:r>
    </w:p>
    <w:p w14:paraId="213B0224" w14:textId="77777777" w:rsidR="00BF5F83" w:rsidRPr="00BF5F83" w:rsidRDefault="00BF5F83" w:rsidP="00BF5F83">
      <w:pPr>
        <w:numPr>
          <w:ilvl w:val="0"/>
          <w:numId w:val="6"/>
        </w:numPr>
        <w:rPr>
          <w:lang w:val="en-IN"/>
        </w:rPr>
      </w:pPr>
      <w:r w:rsidRPr="00BF5F83">
        <w:rPr>
          <w:lang w:val="en-IN"/>
        </w:rPr>
        <w:t xml:space="preserve">Search → Key Vault → Create </w:t>
      </w:r>
    </w:p>
    <w:p w14:paraId="6FCDD852" w14:textId="77777777" w:rsidR="00BF5F83" w:rsidRPr="00BF5F83" w:rsidRDefault="00BF5F83" w:rsidP="00BF5F83">
      <w:pPr>
        <w:numPr>
          <w:ilvl w:val="0"/>
          <w:numId w:val="6"/>
        </w:numPr>
        <w:rPr>
          <w:lang w:val="en-IN"/>
        </w:rPr>
      </w:pPr>
      <w:r w:rsidRPr="00BF5F83">
        <w:rPr>
          <w:lang w:val="en-IN"/>
        </w:rPr>
        <w:t xml:space="preserve">Configure: </w:t>
      </w:r>
    </w:p>
    <w:p w14:paraId="46F0B94D" w14:textId="77777777" w:rsidR="00BF5F83" w:rsidRPr="00BF5F83" w:rsidRDefault="00BF5F83" w:rsidP="00BF5F83">
      <w:pPr>
        <w:numPr>
          <w:ilvl w:val="1"/>
          <w:numId w:val="6"/>
        </w:numPr>
        <w:rPr>
          <w:lang w:val="en-IN"/>
        </w:rPr>
      </w:pPr>
      <w:r w:rsidRPr="00BF5F83">
        <w:rPr>
          <w:lang w:val="en-IN"/>
        </w:rPr>
        <w:t xml:space="preserve">Name: </w:t>
      </w:r>
      <w:proofErr w:type="spellStart"/>
      <w:r w:rsidRPr="00BF5F83">
        <w:rPr>
          <w:lang w:val="en-IN"/>
        </w:rPr>
        <w:t>kv</w:t>
      </w:r>
      <w:proofErr w:type="spellEnd"/>
      <w:r w:rsidRPr="00BF5F83">
        <w:rPr>
          <w:lang w:val="en-IN"/>
        </w:rPr>
        <w:t xml:space="preserve">-data-lab </w:t>
      </w:r>
    </w:p>
    <w:p w14:paraId="1C018E06" w14:textId="77777777" w:rsidR="00BF5F83" w:rsidRPr="00BF5F83" w:rsidRDefault="00BF5F83" w:rsidP="00BF5F83">
      <w:pPr>
        <w:numPr>
          <w:ilvl w:val="1"/>
          <w:numId w:val="6"/>
        </w:numPr>
        <w:rPr>
          <w:lang w:val="en-IN"/>
        </w:rPr>
      </w:pPr>
      <w:r w:rsidRPr="00BF5F83">
        <w:rPr>
          <w:lang w:val="en-IN"/>
        </w:rPr>
        <w:t xml:space="preserve">Pricing: Standard </w:t>
      </w:r>
    </w:p>
    <w:p w14:paraId="02B247DD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415C499C">
          <v:rect id="_x0000_i1032" style="width:0;height:1.5pt" o:hralign="center" o:hrstd="t" o:hr="t" fillcolor="#a0a0a0" stroked="f"/>
        </w:pict>
      </w:r>
    </w:p>
    <w:p w14:paraId="0C7B87EF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Step 2: Add Secret</w:t>
      </w:r>
    </w:p>
    <w:p w14:paraId="7A1A9A77" w14:textId="77777777" w:rsidR="00BF5F83" w:rsidRPr="00BF5F83" w:rsidRDefault="00BF5F83" w:rsidP="00BF5F83">
      <w:pPr>
        <w:numPr>
          <w:ilvl w:val="0"/>
          <w:numId w:val="7"/>
        </w:numPr>
        <w:rPr>
          <w:lang w:val="en-IN"/>
        </w:rPr>
      </w:pPr>
      <w:r w:rsidRPr="00BF5F83">
        <w:rPr>
          <w:lang w:val="en-IN"/>
        </w:rPr>
        <w:t xml:space="preserve">Go to Secrets → Generate </w:t>
      </w:r>
    </w:p>
    <w:p w14:paraId="69A4B25E" w14:textId="77777777" w:rsidR="00BF5F83" w:rsidRPr="00BF5F83" w:rsidRDefault="00BF5F83" w:rsidP="00BF5F83">
      <w:pPr>
        <w:numPr>
          <w:ilvl w:val="0"/>
          <w:numId w:val="7"/>
        </w:numPr>
        <w:rPr>
          <w:lang w:val="en-IN"/>
        </w:rPr>
      </w:pPr>
      <w:r w:rsidRPr="00BF5F83">
        <w:rPr>
          <w:lang w:val="en-IN"/>
        </w:rPr>
        <w:t xml:space="preserve">Add: </w:t>
      </w:r>
    </w:p>
    <w:p w14:paraId="6E5BA779" w14:textId="77777777" w:rsidR="00BF5F83" w:rsidRPr="00BF5F83" w:rsidRDefault="00BF5F83" w:rsidP="00BF5F83">
      <w:pPr>
        <w:numPr>
          <w:ilvl w:val="1"/>
          <w:numId w:val="7"/>
        </w:numPr>
        <w:rPr>
          <w:lang w:val="en-IN"/>
        </w:rPr>
      </w:pPr>
      <w:r w:rsidRPr="00BF5F83">
        <w:rPr>
          <w:lang w:val="en-IN"/>
        </w:rPr>
        <w:t xml:space="preserve">Name: </w:t>
      </w:r>
      <w:proofErr w:type="spellStart"/>
      <w:r w:rsidRPr="00BF5F83">
        <w:rPr>
          <w:lang w:val="en-IN"/>
        </w:rPr>
        <w:t>sql</w:t>
      </w:r>
      <w:proofErr w:type="spellEnd"/>
      <w:r w:rsidRPr="00BF5F83">
        <w:rPr>
          <w:lang w:val="en-IN"/>
        </w:rPr>
        <w:t xml:space="preserve">-password </w:t>
      </w:r>
    </w:p>
    <w:p w14:paraId="4D34B94E" w14:textId="77777777" w:rsidR="00BF5F83" w:rsidRPr="00BF5F83" w:rsidRDefault="00BF5F83" w:rsidP="00BF5F83">
      <w:pPr>
        <w:numPr>
          <w:ilvl w:val="1"/>
          <w:numId w:val="7"/>
        </w:numPr>
        <w:rPr>
          <w:lang w:val="en-IN"/>
        </w:rPr>
      </w:pPr>
      <w:r w:rsidRPr="00BF5F83">
        <w:rPr>
          <w:lang w:val="en-IN"/>
        </w:rPr>
        <w:t xml:space="preserve">Value: </w:t>
      </w:r>
      <w:proofErr w:type="spellStart"/>
      <w:r w:rsidRPr="00BF5F83">
        <w:rPr>
          <w:lang w:val="en-IN"/>
        </w:rPr>
        <w:t>yourpassword</w:t>
      </w:r>
      <w:proofErr w:type="spellEnd"/>
      <w:r w:rsidRPr="00BF5F83">
        <w:rPr>
          <w:lang w:val="en-IN"/>
        </w:rPr>
        <w:t xml:space="preserve"> </w:t>
      </w:r>
    </w:p>
    <w:p w14:paraId="7AB5B1FC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0C80C283">
          <v:rect id="_x0000_i1033" style="width:0;height:1.5pt" o:hralign="center" o:hrstd="t" o:hr="t" fillcolor="#a0a0a0" stroked="f"/>
        </w:pict>
      </w:r>
    </w:p>
    <w:p w14:paraId="277A09C8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Step 3: Enable Managed Identity (ADF)</w:t>
      </w:r>
    </w:p>
    <w:p w14:paraId="0FD6139A" w14:textId="77777777" w:rsidR="00BF5F83" w:rsidRPr="00BF5F83" w:rsidRDefault="00BF5F83" w:rsidP="00BF5F83">
      <w:pPr>
        <w:numPr>
          <w:ilvl w:val="0"/>
          <w:numId w:val="8"/>
        </w:numPr>
        <w:rPr>
          <w:lang w:val="en-IN"/>
        </w:rPr>
      </w:pPr>
      <w:r w:rsidRPr="00BF5F83">
        <w:rPr>
          <w:lang w:val="en-IN"/>
        </w:rPr>
        <w:t xml:space="preserve">Open ADF </w:t>
      </w:r>
    </w:p>
    <w:p w14:paraId="22BABB89" w14:textId="77777777" w:rsidR="00BF5F83" w:rsidRPr="00BF5F83" w:rsidRDefault="00BF5F83" w:rsidP="00BF5F83">
      <w:pPr>
        <w:numPr>
          <w:ilvl w:val="0"/>
          <w:numId w:val="8"/>
        </w:numPr>
        <w:rPr>
          <w:lang w:val="en-IN"/>
        </w:rPr>
      </w:pPr>
      <w:r w:rsidRPr="00BF5F83">
        <w:rPr>
          <w:lang w:val="en-IN"/>
        </w:rPr>
        <w:t xml:space="preserve">Go to Managed Identity → Enable </w:t>
      </w:r>
    </w:p>
    <w:p w14:paraId="70B94046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42B2D117">
          <v:rect id="_x0000_i1034" style="width:0;height:1.5pt" o:hralign="center" o:hrstd="t" o:hr="t" fillcolor="#a0a0a0" stroked="f"/>
        </w:pict>
      </w:r>
    </w:p>
    <w:p w14:paraId="0DE39E8A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Step 4: Grant Access</w:t>
      </w:r>
    </w:p>
    <w:p w14:paraId="7045D731" w14:textId="77777777" w:rsidR="00BF5F83" w:rsidRPr="00BF5F83" w:rsidRDefault="00BF5F83" w:rsidP="00BF5F83">
      <w:pPr>
        <w:numPr>
          <w:ilvl w:val="0"/>
          <w:numId w:val="9"/>
        </w:numPr>
        <w:rPr>
          <w:lang w:val="en-IN"/>
        </w:rPr>
      </w:pPr>
      <w:r w:rsidRPr="00BF5F83">
        <w:rPr>
          <w:lang w:val="en-IN"/>
        </w:rPr>
        <w:t xml:space="preserve">Key Vault → Access Control (IAM) </w:t>
      </w:r>
    </w:p>
    <w:p w14:paraId="425D6272" w14:textId="77777777" w:rsidR="00BF5F83" w:rsidRPr="00BF5F83" w:rsidRDefault="00BF5F83" w:rsidP="00BF5F83">
      <w:pPr>
        <w:numPr>
          <w:ilvl w:val="0"/>
          <w:numId w:val="9"/>
        </w:numPr>
        <w:rPr>
          <w:lang w:val="en-IN"/>
        </w:rPr>
      </w:pPr>
      <w:r w:rsidRPr="00BF5F83">
        <w:rPr>
          <w:lang w:val="en-IN"/>
        </w:rPr>
        <w:t xml:space="preserve">Add Role: </w:t>
      </w:r>
    </w:p>
    <w:p w14:paraId="13967BC5" w14:textId="77777777" w:rsidR="00BF5F83" w:rsidRPr="00BF5F83" w:rsidRDefault="00BF5F83" w:rsidP="00BF5F83">
      <w:pPr>
        <w:numPr>
          <w:ilvl w:val="1"/>
          <w:numId w:val="9"/>
        </w:numPr>
        <w:rPr>
          <w:lang w:val="en-IN"/>
        </w:rPr>
      </w:pPr>
      <w:r w:rsidRPr="00BF5F83">
        <w:rPr>
          <w:lang w:val="en-IN"/>
        </w:rPr>
        <w:t xml:space="preserve">Role: Key Vault Secrets User </w:t>
      </w:r>
    </w:p>
    <w:p w14:paraId="0F16EB91" w14:textId="77777777" w:rsidR="00BF5F83" w:rsidRPr="00BF5F83" w:rsidRDefault="00BF5F83" w:rsidP="00BF5F83">
      <w:pPr>
        <w:numPr>
          <w:ilvl w:val="1"/>
          <w:numId w:val="9"/>
        </w:numPr>
        <w:rPr>
          <w:lang w:val="en-IN"/>
        </w:rPr>
      </w:pPr>
      <w:r w:rsidRPr="00BF5F83">
        <w:rPr>
          <w:lang w:val="en-IN"/>
        </w:rPr>
        <w:t xml:space="preserve">Assign to: ADF Managed Identity </w:t>
      </w:r>
    </w:p>
    <w:p w14:paraId="7D57D996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610C2D5B">
          <v:rect id="_x0000_i1035" style="width:0;height:1.5pt" o:hralign="center" o:hrstd="t" o:hr="t" fillcolor="#a0a0a0" stroked="f"/>
        </w:pict>
      </w:r>
    </w:p>
    <w:p w14:paraId="2E434D60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Step 5: Use in ADF</w:t>
      </w:r>
    </w:p>
    <w:p w14:paraId="66FC1558" w14:textId="77777777" w:rsidR="00BF5F83" w:rsidRPr="00BF5F83" w:rsidRDefault="00BF5F83" w:rsidP="00BF5F83">
      <w:pPr>
        <w:numPr>
          <w:ilvl w:val="0"/>
          <w:numId w:val="10"/>
        </w:numPr>
        <w:rPr>
          <w:lang w:val="en-IN"/>
        </w:rPr>
      </w:pPr>
      <w:r w:rsidRPr="00BF5F83">
        <w:rPr>
          <w:lang w:val="en-IN"/>
        </w:rPr>
        <w:t xml:space="preserve">Create Linked Service (SQL DB) </w:t>
      </w:r>
    </w:p>
    <w:p w14:paraId="6FCBB705" w14:textId="77777777" w:rsidR="00BF5F83" w:rsidRPr="00BF5F83" w:rsidRDefault="00BF5F83" w:rsidP="00BF5F83">
      <w:pPr>
        <w:numPr>
          <w:ilvl w:val="0"/>
          <w:numId w:val="10"/>
        </w:numPr>
        <w:rPr>
          <w:lang w:val="en-IN"/>
        </w:rPr>
      </w:pPr>
      <w:r w:rsidRPr="00BF5F83">
        <w:rPr>
          <w:lang w:val="en-IN"/>
        </w:rPr>
        <w:t xml:space="preserve">Select: </w:t>
      </w:r>
    </w:p>
    <w:p w14:paraId="753923CA" w14:textId="77777777" w:rsidR="00BF5F83" w:rsidRPr="00BF5F83" w:rsidRDefault="00BF5F83" w:rsidP="00BF5F83">
      <w:pPr>
        <w:numPr>
          <w:ilvl w:val="1"/>
          <w:numId w:val="10"/>
        </w:numPr>
        <w:rPr>
          <w:lang w:val="en-IN"/>
        </w:rPr>
      </w:pPr>
      <w:r w:rsidRPr="00BF5F83">
        <w:rPr>
          <w:lang w:val="en-IN"/>
        </w:rPr>
        <w:t xml:space="preserve">Authentication: Managed Identity </w:t>
      </w:r>
    </w:p>
    <w:p w14:paraId="2C1EE8A8" w14:textId="77777777" w:rsidR="00BF5F83" w:rsidRPr="00BF5F83" w:rsidRDefault="00BF5F83" w:rsidP="00BF5F83">
      <w:pPr>
        <w:numPr>
          <w:ilvl w:val="1"/>
          <w:numId w:val="10"/>
        </w:numPr>
        <w:rPr>
          <w:lang w:val="en-IN"/>
        </w:rPr>
      </w:pPr>
      <w:r w:rsidRPr="00BF5F83">
        <w:rPr>
          <w:lang w:val="en-IN"/>
        </w:rPr>
        <w:t xml:space="preserve">Secret: Key Vault reference </w:t>
      </w:r>
    </w:p>
    <w:p w14:paraId="38D03AA4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2B34D945">
          <v:rect id="_x0000_i1036" style="width:0;height:1.5pt" o:hralign="center" o:hrstd="t" o:hr="t" fillcolor="#a0a0a0" stroked="f"/>
        </w:pict>
      </w:r>
    </w:p>
    <w:p w14:paraId="2766759A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LAB 10.3 — SQL Auditing</w:t>
      </w:r>
    </w:p>
    <w:p w14:paraId="20BA6E7D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Step 1: Enable Auditing</w:t>
      </w:r>
    </w:p>
    <w:p w14:paraId="2B2D6736" w14:textId="77777777" w:rsidR="00BF5F83" w:rsidRPr="00BF5F83" w:rsidRDefault="00BF5F83" w:rsidP="00BF5F83">
      <w:pPr>
        <w:numPr>
          <w:ilvl w:val="0"/>
          <w:numId w:val="11"/>
        </w:numPr>
        <w:rPr>
          <w:lang w:val="en-IN"/>
        </w:rPr>
      </w:pPr>
      <w:r w:rsidRPr="00BF5F83">
        <w:rPr>
          <w:lang w:val="en-IN"/>
        </w:rPr>
        <w:t xml:space="preserve">SQL Server → Auditing </w:t>
      </w:r>
    </w:p>
    <w:p w14:paraId="07DD4622" w14:textId="77777777" w:rsidR="00BF5F83" w:rsidRPr="00BF5F83" w:rsidRDefault="00BF5F83" w:rsidP="00BF5F83">
      <w:pPr>
        <w:numPr>
          <w:ilvl w:val="0"/>
          <w:numId w:val="11"/>
        </w:numPr>
        <w:rPr>
          <w:lang w:val="en-IN"/>
        </w:rPr>
      </w:pPr>
      <w:r w:rsidRPr="00BF5F83">
        <w:rPr>
          <w:lang w:val="en-IN"/>
        </w:rPr>
        <w:t xml:space="preserve">Enable: </w:t>
      </w:r>
    </w:p>
    <w:p w14:paraId="4ED82CB7" w14:textId="77777777" w:rsidR="00BF5F83" w:rsidRPr="00BF5F83" w:rsidRDefault="00BF5F83" w:rsidP="00BF5F83">
      <w:pPr>
        <w:numPr>
          <w:ilvl w:val="1"/>
          <w:numId w:val="11"/>
        </w:numPr>
        <w:rPr>
          <w:lang w:val="en-IN"/>
        </w:rPr>
      </w:pPr>
      <w:r w:rsidRPr="00BF5F83">
        <w:rPr>
          <w:lang w:val="en-IN"/>
        </w:rPr>
        <w:t xml:space="preserve">Log Analytics Workspace </w:t>
      </w:r>
    </w:p>
    <w:p w14:paraId="56384252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25800469">
          <v:rect id="_x0000_i1037" style="width:0;height:1.5pt" o:hralign="center" o:hrstd="t" o:hr="t" fillcolor="#a0a0a0" stroked="f"/>
        </w:pict>
      </w:r>
    </w:p>
    <w:p w14:paraId="47551576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Step 2: Generate Activity</w:t>
      </w:r>
    </w:p>
    <w:p w14:paraId="26252942" w14:textId="77777777" w:rsidR="00BF5F83" w:rsidRPr="00BF5F83" w:rsidRDefault="00BF5F83" w:rsidP="00BF5F83">
      <w:pPr>
        <w:rPr>
          <w:lang w:val="en-IN"/>
        </w:rPr>
      </w:pPr>
      <w:r w:rsidRPr="00BF5F83">
        <w:rPr>
          <w:lang w:val="en-IN"/>
        </w:rPr>
        <w:t>Run query:</w:t>
      </w:r>
    </w:p>
    <w:p w14:paraId="7AAC9733" w14:textId="77777777" w:rsidR="00BF5F83" w:rsidRPr="00BF5F83" w:rsidRDefault="00BF5F83" w:rsidP="00BF5F83">
      <w:pPr>
        <w:rPr>
          <w:lang w:val="en-IN"/>
        </w:rPr>
      </w:pPr>
      <w:r w:rsidRPr="00BF5F83">
        <w:rPr>
          <w:lang w:val="en-IN"/>
        </w:rPr>
        <w:t xml:space="preserve">SELECT * FROM </w:t>
      </w:r>
      <w:proofErr w:type="spellStart"/>
      <w:proofErr w:type="gramStart"/>
      <w:r w:rsidRPr="00BF5F83">
        <w:rPr>
          <w:lang w:val="en-IN"/>
        </w:rPr>
        <w:t>sys.tables</w:t>
      </w:r>
      <w:proofErr w:type="spellEnd"/>
      <w:proofErr w:type="gramEnd"/>
      <w:r w:rsidRPr="00BF5F83">
        <w:rPr>
          <w:lang w:val="en-IN"/>
        </w:rPr>
        <w:t>;</w:t>
      </w:r>
    </w:p>
    <w:p w14:paraId="4A3171A5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3B35E98A">
          <v:rect id="_x0000_i1038" style="width:0;height:1.5pt" o:hralign="center" o:hrstd="t" o:hr="t" fillcolor="#a0a0a0" stroked="f"/>
        </w:pict>
      </w:r>
    </w:p>
    <w:p w14:paraId="65E192FE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Step 3: Query Logs (Log Analytics)</w:t>
      </w:r>
    </w:p>
    <w:p w14:paraId="19D10220" w14:textId="77777777" w:rsidR="00BF5F83" w:rsidRPr="00BF5F83" w:rsidRDefault="00BF5F83" w:rsidP="00BF5F83">
      <w:pPr>
        <w:rPr>
          <w:lang w:val="en-IN"/>
        </w:rPr>
      </w:pPr>
      <w:proofErr w:type="spellStart"/>
      <w:r w:rsidRPr="00BF5F83">
        <w:rPr>
          <w:lang w:val="en-IN"/>
        </w:rPr>
        <w:t>AzureDiagnostics</w:t>
      </w:r>
      <w:proofErr w:type="spellEnd"/>
      <w:r w:rsidRPr="00BF5F83">
        <w:rPr>
          <w:lang w:val="en-IN"/>
        </w:rPr>
        <w:br/>
        <w:t>| where Category == "</w:t>
      </w:r>
      <w:proofErr w:type="spellStart"/>
      <w:r w:rsidRPr="00BF5F83">
        <w:rPr>
          <w:lang w:val="en-IN"/>
        </w:rPr>
        <w:t>SQLSecurityAuditEvents</w:t>
      </w:r>
      <w:proofErr w:type="spellEnd"/>
      <w:r w:rsidRPr="00BF5F83">
        <w:rPr>
          <w:lang w:val="en-IN"/>
        </w:rPr>
        <w:t>"</w:t>
      </w:r>
    </w:p>
    <w:p w14:paraId="024B5607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1E4D3238">
          <v:rect id="_x0000_i1039" style="width:0;height:1.5pt" o:hralign="center" o:hrstd="t" o:hr="t" fillcolor="#a0a0a0" stroked="f"/>
        </w:pict>
      </w:r>
    </w:p>
    <w:p w14:paraId="1F2FFA33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LAB 10.4 — Data Masking</w:t>
      </w:r>
    </w:p>
    <w:p w14:paraId="0E9E3E17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Step 1: Configure Masking</w:t>
      </w:r>
    </w:p>
    <w:p w14:paraId="67C0AE60" w14:textId="77777777" w:rsidR="00BF5F83" w:rsidRPr="00BF5F83" w:rsidRDefault="00BF5F83" w:rsidP="00BF5F83">
      <w:pPr>
        <w:numPr>
          <w:ilvl w:val="0"/>
          <w:numId w:val="12"/>
        </w:numPr>
        <w:rPr>
          <w:lang w:val="en-IN"/>
        </w:rPr>
      </w:pPr>
      <w:r w:rsidRPr="00BF5F83">
        <w:rPr>
          <w:lang w:val="en-IN"/>
        </w:rPr>
        <w:t xml:space="preserve">SQL DB → Data Masking </w:t>
      </w:r>
    </w:p>
    <w:p w14:paraId="65EE97A7" w14:textId="77777777" w:rsidR="00BF5F83" w:rsidRPr="00BF5F83" w:rsidRDefault="00BF5F83" w:rsidP="00BF5F83">
      <w:pPr>
        <w:numPr>
          <w:ilvl w:val="0"/>
          <w:numId w:val="12"/>
        </w:numPr>
        <w:rPr>
          <w:lang w:val="en-IN"/>
        </w:rPr>
      </w:pPr>
      <w:r w:rsidRPr="00BF5F83">
        <w:rPr>
          <w:lang w:val="en-IN"/>
        </w:rPr>
        <w:t xml:space="preserve">Add rule: </w:t>
      </w:r>
    </w:p>
    <w:p w14:paraId="0D3CC866" w14:textId="77777777" w:rsidR="00BF5F83" w:rsidRPr="00BF5F83" w:rsidRDefault="00BF5F83" w:rsidP="00BF5F83">
      <w:pPr>
        <w:numPr>
          <w:ilvl w:val="1"/>
          <w:numId w:val="12"/>
        </w:numPr>
        <w:rPr>
          <w:lang w:val="en-IN"/>
        </w:rPr>
      </w:pPr>
      <w:r w:rsidRPr="00BF5F83">
        <w:rPr>
          <w:lang w:val="en-IN"/>
        </w:rPr>
        <w:t xml:space="preserve">Column: </w:t>
      </w:r>
      <w:proofErr w:type="spellStart"/>
      <w:r w:rsidRPr="00BF5F83">
        <w:rPr>
          <w:lang w:val="en-IN"/>
        </w:rPr>
        <w:t>PhoneNumber</w:t>
      </w:r>
      <w:proofErr w:type="spellEnd"/>
      <w:r w:rsidRPr="00BF5F83">
        <w:rPr>
          <w:lang w:val="en-IN"/>
        </w:rPr>
        <w:t xml:space="preserve"> </w:t>
      </w:r>
    </w:p>
    <w:p w14:paraId="6FE0A5A7" w14:textId="77777777" w:rsidR="00BF5F83" w:rsidRPr="00BF5F83" w:rsidRDefault="00BF5F83" w:rsidP="00BF5F83">
      <w:pPr>
        <w:numPr>
          <w:ilvl w:val="1"/>
          <w:numId w:val="12"/>
        </w:numPr>
        <w:rPr>
          <w:lang w:val="en-IN"/>
        </w:rPr>
      </w:pPr>
      <w:r w:rsidRPr="00BF5F83">
        <w:rPr>
          <w:lang w:val="en-IN"/>
        </w:rPr>
        <w:t xml:space="preserve">Mask: Partial </w:t>
      </w:r>
    </w:p>
    <w:p w14:paraId="183FE524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128C5514">
          <v:rect id="_x0000_i1040" style="width:0;height:1.5pt" o:hralign="center" o:hrstd="t" o:hr="t" fillcolor="#a0a0a0" stroked="f"/>
        </w:pict>
      </w:r>
    </w:p>
    <w:p w14:paraId="66465817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Step 2: Test</w:t>
      </w:r>
    </w:p>
    <w:p w14:paraId="33AE452B" w14:textId="77777777" w:rsidR="00BF5F83" w:rsidRPr="00BF5F83" w:rsidRDefault="00BF5F83" w:rsidP="00BF5F83">
      <w:pPr>
        <w:numPr>
          <w:ilvl w:val="0"/>
          <w:numId w:val="13"/>
        </w:numPr>
        <w:rPr>
          <w:lang w:val="en-IN"/>
        </w:rPr>
      </w:pPr>
      <w:r w:rsidRPr="00BF5F83">
        <w:rPr>
          <w:lang w:val="en-IN"/>
        </w:rPr>
        <w:t xml:space="preserve">Admin → Full value </w:t>
      </w:r>
    </w:p>
    <w:p w14:paraId="3FA06228" w14:textId="77777777" w:rsidR="00BF5F83" w:rsidRPr="00BF5F83" w:rsidRDefault="00BF5F83" w:rsidP="00BF5F83">
      <w:pPr>
        <w:numPr>
          <w:ilvl w:val="0"/>
          <w:numId w:val="13"/>
        </w:numPr>
        <w:rPr>
          <w:lang w:val="en-IN"/>
        </w:rPr>
      </w:pPr>
      <w:r w:rsidRPr="00BF5F83">
        <w:rPr>
          <w:lang w:val="en-IN"/>
        </w:rPr>
        <w:t xml:space="preserve">User → Masked value </w:t>
      </w:r>
    </w:p>
    <w:p w14:paraId="06E262B7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2CA8A5BA">
          <v:rect id="_x0000_i1041" style="width:0;height:1.5pt" o:hralign="center" o:hrstd="t" o:hr="t" fillcolor="#a0a0a0" stroked="f"/>
        </w:pict>
      </w:r>
    </w:p>
    <w:p w14:paraId="35F1B337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LAB 10.5 — Network Isolation</w:t>
      </w:r>
    </w:p>
    <w:p w14:paraId="14750951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Step 1: Private Endpoint</w:t>
      </w:r>
    </w:p>
    <w:p w14:paraId="68F33513" w14:textId="77777777" w:rsidR="00BF5F83" w:rsidRPr="00BF5F83" w:rsidRDefault="00BF5F83" w:rsidP="00BF5F83">
      <w:pPr>
        <w:numPr>
          <w:ilvl w:val="0"/>
          <w:numId w:val="14"/>
        </w:numPr>
        <w:rPr>
          <w:lang w:val="en-IN"/>
        </w:rPr>
      </w:pPr>
      <w:r w:rsidRPr="00BF5F83">
        <w:rPr>
          <w:lang w:val="en-IN"/>
        </w:rPr>
        <w:t xml:space="preserve">Storage → Networking </w:t>
      </w:r>
    </w:p>
    <w:p w14:paraId="55481323" w14:textId="77777777" w:rsidR="00BF5F83" w:rsidRPr="00BF5F83" w:rsidRDefault="00BF5F83" w:rsidP="00BF5F83">
      <w:pPr>
        <w:numPr>
          <w:ilvl w:val="0"/>
          <w:numId w:val="14"/>
        </w:numPr>
        <w:rPr>
          <w:lang w:val="en-IN"/>
        </w:rPr>
      </w:pPr>
      <w:r w:rsidRPr="00BF5F83">
        <w:rPr>
          <w:lang w:val="en-IN"/>
        </w:rPr>
        <w:t xml:space="preserve">Add Private Endpoint </w:t>
      </w:r>
    </w:p>
    <w:p w14:paraId="4912FB82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5CEA92A8">
          <v:rect id="_x0000_i1042" style="width:0;height:1.5pt" o:hralign="center" o:hrstd="t" o:hr="t" fillcolor="#a0a0a0" stroked="f"/>
        </w:pict>
      </w:r>
    </w:p>
    <w:p w14:paraId="7847833D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Step 2: Disable Public Access</w:t>
      </w:r>
    </w:p>
    <w:p w14:paraId="6A82B345" w14:textId="77777777" w:rsidR="00BF5F83" w:rsidRPr="00BF5F83" w:rsidRDefault="00BF5F83" w:rsidP="00BF5F83">
      <w:pPr>
        <w:numPr>
          <w:ilvl w:val="0"/>
          <w:numId w:val="15"/>
        </w:numPr>
        <w:rPr>
          <w:lang w:val="en-IN"/>
        </w:rPr>
      </w:pPr>
      <w:r w:rsidRPr="00BF5F83">
        <w:rPr>
          <w:lang w:val="en-IN"/>
        </w:rPr>
        <w:t xml:space="preserve">Set Public Access = Disabled </w:t>
      </w:r>
    </w:p>
    <w:p w14:paraId="33243E80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2E0918D0">
          <v:rect id="_x0000_i1043" style="width:0;height:1.5pt" o:hralign="center" o:hrstd="t" o:hr="t" fillcolor="#a0a0a0" stroked="f"/>
        </w:pict>
      </w:r>
    </w:p>
    <w:p w14:paraId="107E8593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LAB 10.6 — Azure Monitor &amp; Logs</w:t>
      </w:r>
    </w:p>
    <w:p w14:paraId="60D72068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Step 1: Enable Diagnostics</w:t>
      </w:r>
    </w:p>
    <w:p w14:paraId="380324FA" w14:textId="77777777" w:rsidR="00BF5F83" w:rsidRPr="00BF5F83" w:rsidRDefault="00BF5F83" w:rsidP="00BF5F83">
      <w:pPr>
        <w:numPr>
          <w:ilvl w:val="0"/>
          <w:numId w:val="16"/>
        </w:numPr>
        <w:rPr>
          <w:lang w:val="en-IN"/>
        </w:rPr>
      </w:pPr>
      <w:r w:rsidRPr="00BF5F83">
        <w:rPr>
          <w:lang w:val="en-IN"/>
        </w:rPr>
        <w:t xml:space="preserve">Go to Storage / ADF </w:t>
      </w:r>
    </w:p>
    <w:p w14:paraId="6BAE5393" w14:textId="77777777" w:rsidR="00BF5F83" w:rsidRPr="00BF5F83" w:rsidRDefault="00BF5F83" w:rsidP="00BF5F83">
      <w:pPr>
        <w:numPr>
          <w:ilvl w:val="0"/>
          <w:numId w:val="16"/>
        </w:numPr>
        <w:rPr>
          <w:lang w:val="en-IN"/>
        </w:rPr>
      </w:pPr>
      <w:r w:rsidRPr="00BF5F83">
        <w:rPr>
          <w:lang w:val="en-IN"/>
        </w:rPr>
        <w:t xml:space="preserve">Diagnostic Settings → Enable </w:t>
      </w:r>
    </w:p>
    <w:p w14:paraId="19C9168E" w14:textId="77777777" w:rsidR="00BF5F83" w:rsidRPr="00BF5F83" w:rsidRDefault="00BF5F83" w:rsidP="00BF5F83">
      <w:pPr>
        <w:numPr>
          <w:ilvl w:val="0"/>
          <w:numId w:val="16"/>
        </w:numPr>
        <w:rPr>
          <w:lang w:val="en-IN"/>
        </w:rPr>
      </w:pPr>
      <w:r w:rsidRPr="00BF5F83">
        <w:rPr>
          <w:lang w:val="en-IN"/>
        </w:rPr>
        <w:t xml:space="preserve">Send logs to Log Analytics </w:t>
      </w:r>
    </w:p>
    <w:p w14:paraId="52730BA5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2E09BEFA">
          <v:rect id="_x0000_i1044" style="width:0;height:1.5pt" o:hralign="center" o:hrstd="t" o:hr="t" fillcolor="#a0a0a0" stroked="f"/>
        </w:pict>
      </w:r>
    </w:p>
    <w:p w14:paraId="22928C6A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Step 2: Query Logs</w:t>
      </w:r>
    </w:p>
    <w:p w14:paraId="6B217F52" w14:textId="77777777" w:rsidR="00BF5F83" w:rsidRPr="00BF5F83" w:rsidRDefault="00BF5F83" w:rsidP="00BF5F83">
      <w:pPr>
        <w:rPr>
          <w:lang w:val="en-IN"/>
        </w:rPr>
      </w:pPr>
      <w:proofErr w:type="spellStart"/>
      <w:r w:rsidRPr="00BF5F83">
        <w:rPr>
          <w:lang w:val="en-IN"/>
        </w:rPr>
        <w:t>AzureDiagnostics</w:t>
      </w:r>
      <w:proofErr w:type="spellEnd"/>
      <w:r w:rsidRPr="00BF5F83">
        <w:rPr>
          <w:lang w:val="en-IN"/>
        </w:rPr>
        <w:br/>
        <w:t xml:space="preserve">| summarize </w:t>
      </w:r>
      <w:proofErr w:type="gramStart"/>
      <w:r w:rsidRPr="00BF5F83">
        <w:rPr>
          <w:lang w:val="en-IN"/>
        </w:rPr>
        <w:t>count(</w:t>
      </w:r>
      <w:proofErr w:type="gramEnd"/>
      <w:r w:rsidRPr="00BF5F83">
        <w:rPr>
          <w:lang w:val="en-IN"/>
        </w:rPr>
        <w:t xml:space="preserve">) by </w:t>
      </w:r>
      <w:proofErr w:type="spellStart"/>
      <w:r w:rsidRPr="00BF5F83">
        <w:rPr>
          <w:lang w:val="en-IN"/>
        </w:rPr>
        <w:t>ResourceType</w:t>
      </w:r>
      <w:proofErr w:type="spellEnd"/>
    </w:p>
    <w:p w14:paraId="7F1E4B32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46F04760">
          <v:rect id="_x0000_i1045" style="width:0;height:1.5pt" o:hralign="center" o:hrstd="t" o:hr="t" fillcolor="#a0a0a0" stroked="f"/>
        </w:pict>
      </w:r>
    </w:p>
    <w:p w14:paraId="4837B845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MODULE 11 LAB — OPTIMIZATION &amp; LIFECYCLE</w:t>
      </w:r>
    </w:p>
    <w:p w14:paraId="1CA519B1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0AEEFD74">
          <v:rect id="_x0000_i1046" style="width:0;height:1.5pt" o:hralign="center" o:hrstd="t" o:hr="t" fillcolor="#a0a0a0" stroked="f"/>
        </w:pict>
      </w:r>
    </w:p>
    <w:p w14:paraId="04D760FD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LAB 11.1 — Lifecycle Policy</w:t>
      </w:r>
    </w:p>
    <w:p w14:paraId="55B07A8A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Step 1: Configure Lifecycle</w:t>
      </w:r>
    </w:p>
    <w:p w14:paraId="6E59D58C" w14:textId="77777777" w:rsidR="00BF5F83" w:rsidRPr="00BF5F83" w:rsidRDefault="00BF5F83" w:rsidP="00BF5F83">
      <w:pPr>
        <w:numPr>
          <w:ilvl w:val="0"/>
          <w:numId w:val="17"/>
        </w:numPr>
        <w:rPr>
          <w:lang w:val="en-IN"/>
        </w:rPr>
      </w:pPr>
      <w:r w:rsidRPr="00BF5F83">
        <w:rPr>
          <w:lang w:val="en-IN"/>
        </w:rPr>
        <w:t xml:space="preserve">Storage → Lifecycle Management </w:t>
      </w:r>
    </w:p>
    <w:p w14:paraId="07625EC3" w14:textId="77777777" w:rsidR="00BF5F83" w:rsidRPr="00BF5F83" w:rsidRDefault="00BF5F83" w:rsidP="00BF5F83">
      <w:pPr>
        <w:numPr>
          <w:ilvl w:val="0"/>
          <w:numId w:val="17"/>
        </w:numPr>
        <w:rPr>
          <w:lang w:val="en-IN"/>
        </w:rPr>
      </w:pPr>
      <w:r w:rsidRPr="00BF5F83">
        <w:rPr>
          <w:lang w:val="en-IN"/>
        </w:rPr>
        <w:t xml:space="preserve">Rule: </w:t>
      </w:r>
    </w:p>
    <w:p w14:paraId="63DA1EE7" w14:textId="77777777" w:rsidR="00BF5F83" w:rsidRPr="00BF5F83" w:rsidRDefault="00BF5F83" w:rsidP="00BF5F83">
      <w:pPr>
        <w:numPr>
          <w:ilvl w:val="1"/>
          <w:numId w:val="17"/>
        </w:numPr>
        <w:rPr>
          <w:lang w:val="en-IN"/>
        </w:rPr>
      </w:pPr>
      <w:r w:rsidRPr="00BF5F83">
        <w:rPr>
          <w:lang w:val="en-IN"/>
        </w:rPr>
        <w:t xml:space="preserve">Move to Cool after 30 days </w:t>
      </w:r>
    </w:p>
    <w:p w14:paraId="41E0695F" w14:textId="77777777" w:rsidR="00BF5F83" w:rsidRPr="00BF5F83" w:rsidRDefault="00BF5F83" w:rsidP="00BF5F83">
      <w:pPr>
        <w:numPr>
          <w:ilvl w:val="1"/>
          <w:numId w:val="17"/>
        </w:numPr>
        <w:rPr>
          <w:lang w:val="en-IN"/>
        </w:rPr>
      </w:pPr>
      <w:r w:rsidRPr="00BF5F83">
        <w:rPr>
          <w:lang w:val="en-IN"/>
        </w:rPr>
        <w:t xml:space="preserve">Archive after 90 days </w:t>
      </w:r>
    </w:p>
    <w:p w14:paraId="5937391A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0D7DFAE0">
          <v:rect id="_x0000_i1047" style="width:0;height:1.5pt" o:hralign="center" o:hrstd="t" o:hr="t" fillcolor="#a0a0a0" stroked="f"/>
        </w:pict>
      </w:r>
    </w:p>
    <w:p w14:paraId="3696813F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LAB 11.2 — Delta Optimization (Databricks)</w:t>
      </w:r>
    </w:p>
    <w:p w14:paraId="46E92FD1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Step 1: Load Data</w:t>
      </w:r>
    </w:p>
    <w:p w14:paraId="7ADC4E46" w14:textId="77777777" w:rsidR="00BF5F83" w:rsidRPr="00BF5F83" w:rsidRDefault="00BF5F83" w:rsidP="00BF5F83">
      <w:pPr>
        <w:rPr>
          <w:lang w:val="en-IN"/>
        </w:rPr>
      </w:pPr>
      <w:proofErr w:type="spellStart"/>
      <w:r w:rsidRPr="00BF5F83">
        <w:rPr>
          <w:lang w:val="en-IN"/>
        </w:rPr>
        <w:t>df</w:t>
      </w:r>
      <w:proofErr w:type="spellEnd"/>
      <w:r w:rsidRPr="00BF5F83">
        <w:rPr>
          <w:lang w:val="en-IN"/>
        </w:rPr>
        <w:t xml:space="preserve"> = </w:t>
      </w:r>
      <w:proofErr w:type="gramStart"/>
      <w:r w:rsidRPr="00BF5F83">
        <w:rPr>
          <w:lang w:val="en-IN"/>
        </w:rPr>
        <w:t>spark.read.csv(</w:t>
      </w:r>
      <w:proofErr w:type="gramEnd"/>
      <w:r w:rsidRPr="00BF5F83">
        <w:rPr>
          <w:lang w:val="en-IN"/>
        </w:rPr>
        <w:t>"/</w:t>
      </w:r>
      <w:proofErr w:type="spellStart"/>
      <w:r w:rsidRPr="00BF5F83">
        <w:rPr>
          <w:lang w:val="en-IN"/>
        </w:rPr>
        <w:t>mnt</w:t>
      </w:r>
      <w:proofErr w:type="spellEnd"/>
      <w:r w:rsidRPr="00BF5F83">
        <w:rPr>
          <w:lang w:val="en-IN"/>
        </w:rPr>
        <w:t>/raw/data.csv", header=True)</w:t>
      </w:r>
      <w:r w:rsidRPr="00BF5F83">
        <w:rPr>
          <w:lang w:val="en-IN"/>
        </w:rPr>
        <w:br/>
      </w:r>
      <w:proofErr w:type="spellStart"/>
      <w:proofErr w:type="gramStart"/>
      <w:r w:rsidRPr="00BF5F83">
        <w:rPr>
          <w:lang w:val="en-IN"/>
        </w:rPr>
        <w:t>df.write</w:t>
      </w:r>
      <w:proofErr w:type="gramEnd"/>
      <w:r w:rsidRPr="00BF5F83">
        <w:rPr>
          <w:lang w:val="en-IN"/>
        </w:rPr>
        <w:t>.format</w:t>
      </w:r>
      <w:proofErr w:type="spellEnd"/>
      <w:r w:rsidRPr="00BF5F83">
        <w:rPr>
          <w:lang w:val="en-IN"/>
        </w:rPr>
        <w:t>("delta"</w:t>
      </w:r>
      <w:proofErr w:type="gramStart"/>
      <w:r w:rsidRPr="00BF5F83">
        <w:rPr>
          <w:lang w:val="en-IN"/>
        </w:rPr>
        <w:t>).save</w:t>
      </w:r>
      <w:proofErr w:type="gramEnd"/>
      <w:r w:rsidRPr="00BF5F83">
        <w:rPr>
          <w:lang w:val="en-IN"/>
        </w:rPr>
        <w:t>("/</w:t>
      </w:r>
      <w:proofErr w:type="spellStart"/>
      <w:r w:rsidRPr="00BF5F83">
        <w:rPr>
          <w:lang w:val="en-IN"/>
        </w:rPr>
        <w:t>mnt</w:t>
      </w:r>
      <w:proofErr w:type="spellEnd"/>
      <w:r w:rsidRPr="00BF5F83">
        <w:rPr>
          <w:lang w:val="en-IN"/>
        </w:rPr>
        <w:t>/delta/table")</w:t>
      </w:r>
    </w:p>
    <w:p w14:paraId="70B3BC1A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350E0B8A">
          <v:rect id="_x0000_i1048" style="width:0;height:1.5pt" o:hralign="center" o:hrstd="t" o:hr="t" fillcolor="#a0a0a0" stroked="f"/>
        </w:pict>
      </w:r>
    </w:p>
    <w:p w14:paraId="3A442835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Step 2: Optimize</w:t>
      </w:r>
    </w:p>
    <w:p w14:paraId="63C74F58" w14:textId="77777777" w:rsidR="00BF5F83" w:rsidRPr="00BF5F83" w:rsidRDefault="00BF5F83" w:rsidP="00BF5F83">
      <w:pPr>
        <w:rPr>
          <w:lang w:val="en-IN"/>
        </w:rPr>
      </w:pPr>
      <w:r w:rsidRPr="00BF5F83">
        <w:rPr>
          <w:lang w:val="en-IN"/>
        </w:rPr>
        <w:t xml:space="preserve">OPTIMIZE </w:t>
      </w:r>
      <w:proofErr w:type="gramStart"/>
      <w:r w:rsidRPr="00BF5F83">
        <w:rPr>
          <w:lang w:val="en-IN"/>
        </w:rPr>
        <w:t>delta.`</w:t>
      </w:r>
      <w:proofErr w:type="gramEnd"/>
      <w:r w:rsidRPr="00BF5F83">
        <w:rPr>
          <w:lang w:val="en-IN"/>
        </w:rPr>
        <w:t>/</w:t>
      </w:r>
      <w:proofErr w:type="spellStart"/>
      <w:r w:rsidRPr="00BF5F83">
        <w:rPr>
          <w:lang w:val="en-IN"/>
        </w:rPr>
        <w:t>mnt</w:t>
      </w:r>
      <w:proofErr w:type="spellEnd"/>
      <w:r w:rsidRPr="00BF5F83">
        <w:rPr>
          <w:lang w:val="en-IN"/>
        </w:rPr>
        <w:t>/delta/table`</w:t>
      </w:r>
    </w:p>
    <w:p w14:paraId="703BD7DB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76DD6E64">
          <v:rect id="_x0000_i1049" style="width:0;height:1.5pt" o:hralign="center" o:hrstd="t" o:hr="t" fillcolor="#a0a0a0" stroked="f"/>
        </w:pict>
      </w:r>
    </w:p>
    <w:p w14:paraId="42D4D42F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Step 3: Z-Order</w:t>
      </w:r>
    </w:p>
    <w:p w14:paraId="79DCF101" w14:textId="77777777" w:rsidR="00BF5F83" w:rsidRPr="00BF5F83" w:rsidRDefault="00BF5F83" w:rsidP="00BF5F83">
      <w:pPr>
        <w:rPr>
          <w:lang w:val="en-IN"/>
        </w:rPr>
      </w:pPr>
      <w:r w:rsidRPr="00BF5F83">
        <w:rPr>
          <w:lang w:val="en-IN"/>
        </w:rPr>
        <w:t xml:space="preserve">OPTIMIZE </w:t>
      </w:r>
      <w:proofErr w:type="gramStart"/>
      <w:r w:rsidRPr="00BF5F83">
        <w:rPr>
          <w:lang w:val="en-IN"/>
        </w:rPr>
        <w:t>delta.`</w:t>
      </w:r>
      <w:proofErr w:type="gramEnd"/>
      <w:r w:rsidRPr="00BF5F83">
        <w:rPr>
          <w:lang w:val="en-IN"/>
        </w:rPr>
        <w:t>/</w:t>
      </w:r>
      <w:proofErr w:type="spellStart"/>
      <w:r w:rsidRPr="00BF5F83">
        <w:rPr>
          <w:lang w:val="en-IN"/>
        </w:rPr>
        <w:t>mnt</w:t>
      </w:r>
      <w:proofErr w:type="spellEnd"/>
      <w:r w:rsidRPr="00BF5F83">
        <w:rPr>
          <w:lang w:val="en-IN"/>
        </w:rPr>
        <w:t>/delta/table`</w:t>
      </w:r>
      <w:r w:rsidRPr="00BF5F83">
        <w:rPr>
          <w:lang w:val="en-IN"/>
        </w:rPr>
        <w:br/>
        <w:t>ZORDER BY (</w:t>
      </w:r>
      <w:proofErr w:type="spellStart"/>
      <w:r w:rsidRPr="00BF5F83">
        <w:rPr>
          <w:lang w:val="en-IN"/>
        </w:rPr>
        <w:t>customer_id</w:t>
      </w:r>
      <w:proofErr w:type="spellEnd"/>
      <w:r w:rsidRPr="00BF5F83">
        <w:rPr>
          <w:lang w:val="en-IN"/>
        </w:rPr>
        <w:t>)</w:t>
      </w:r>
    </w:p>
    <w:p w14:paraId="2C169CB7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27E0FA8D">
          <v:rect id="_x0000_i1050" style="width:0;height:1.5pt" o:hralign="center" o:hrstd="t" o:hr="t" fillcolor="#a0a0a0" stroked="f"/>
        </w:pict>
      </w:r>
    </w:p>
    <w:p w14:paraId="7A86DAF0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LAB 11.3 — Storage Optimization</w:t>
      </w:r>
    </w:p>
    <w:p w14:paraId="228A2DD0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Step 1: Partition Data</w:t>
      </w:r>
    </w:p>
    <w:p w14:paraId="2A0C4B85" w14:textId="77777777" w:rsidR="00BF5F83" w:rsidRPr="00BF5F83" w:rsidRDefault="00BF5F83" w:rsidP="00BF5F83">
      <w:pPr>
        <w:rPr>
          <w:lang w:val="en-IN"/>
        </w:rPr>
      </w:pPr>
      <w:proofErr w:type="gramStart"/>
      <w:r w:rsidRPr="00BF5F83">
        <w:rPr>
          <w:lang w:val="en-IN"/>
        </w:rPr>
        <w:t>df.write</w:t>
      </w:r>
      <w:proofErr w:type="gramEnd"/>
      <w:r w:rsidRPr="00BF5F83">
        <w:rPr>
          <w:lang w:val="en-IN"/>
        </w:rPr>
        <w:t>.partitionBy("date"</w:t>
      </w:r>
      <w:proofErr w:type="gramStart"/>
      <w:r w:rsidRPr="00BF5F83">
        <w:rPr>
          <w:lang w:val="en-IN"/>
        </w:rPr>
        <w:t>).format</w:t>
      </w:r>
      <w:proofErr w:type="gramEnd"/>
      <w:r w:rsidRPr="00BF5F83">
        <w:rPr>
          <w:lang w:val="en-IN"/>
        </w:rPr>
        <w:t>("delta"</w:t>
      </w:r>
      <w:proofErr w:type="gramStart"/>
      <w:r w:rsidRPr="00BF5F83">
        <w:rPr>
          <w:lang w:val="en-IN"/>
        </w:rPr>
        <w:t>).save</w:t>
      </w:r>
      <w:proofErr w:type="gramEnd"/>
      <w:r w:rsidRPr="00BF5F83">
        <w:rPr>
          <w:lang w:val="en-IN"/>
        </w:rPr>
        <w:t>("/mnt/delta/partitioned")</w:t>
      </w:r>
    </w:p>
    <w:p w14:paraId="34BA07AE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7CF8AF63">
          <v:rect id="_x0000_i1051" style="width:0;height:1.5pt" o:hralign="center" o:hrstd="t" o:hr="t" fillcolor="#a0a0a0" stroked="f"/>
        </w:pict>
      </w:r>
    </w:p>
    <w:p w14:paraId="5FC57A4C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Step 2: Validate File Sizes</w:t>
      </w:r>
    </w:p>
    <w:p w14:paraId="35F19884" w14:textId="77777777" w:rsidR="00BF5F83" w:rsidRPr="00BF5F83" w:rsidRDefault="00BF5F83" w:rsidP="00BF5F83">
      <w:pPr>
        <w:numPr>
          <w:ilvl w:val="0"/>
          <w:numId w:val="18"/>
        </w:numPr>
        <w:rPr>
          <w:lang w:val="en-IN"/>
        </w:rPr>
      </w:pPr>
      <w:r w:rsidRPr="00BF5F83">
        <w:rPr>
          <w:lang w:val="en-IN"/>
        </w:rPr>
        <w:t xml:space="preserve">Use DBFS → Check file sizes </w:t>
      </w:r>
    </w:p>
    <w:p w14:paraId="1074D0CE" w14:textId="77777777" w:rsidR="00BF5F83" w:rsidRPr="00BF5F83" w:rsidRDefault="00BF5F83" w:rsidP="00BF5F83">
      <w:pPr>
        <w:numPr>
          <w:ilvl w:val="0"/>
          <w:numId w:val="18"/>
        </w:numPr>
        <w:rPr>
          <w:lang w:val="en-IN"/>
        </w:rPr>
      </w:pPr>
      <w:r w:rsidRPr="00BF5F83">
        <w:rPr>
          <w:lang w:val="en-IN"/>
        </w:rPr>
        <w:t xml:space="preserve">Ensure ~100MB–1GB </w:t>
      </w:r>
    </w:p>
    <w:p w14:paraId="6C7B21EF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6B6D63B2">
          <v:rect id="_x0000_i1052" style="width:0;height:1.5pt" o:hralign="center" o:hrstd="t" o:hr="t" fillcolor="#a0a0a0" stroked="f"/>
        </w:pict>
      </w:r>
    </w:p>
    <w:p w14:paraId="4AD1C961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LAB 11.4 — Cost Optimization</w:t>
      </w:r>
    </w:p>
    <w:p w14:paraId="6D277C4E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Step 1: Configure Cluster</w:t>
      </w:r>
    </w:p>
    <w:p w14:paraId="1ED8B606" w14:textId="77777777" w:rsidR="00BF5F83" w:rsidRPr="00BF5F83" w:rsidRDefault="00BF5F83" w:rsidP="00BF5F83">
      <w:pPr>
        <w:numPr>
          <w:ilvl w:val="0"/>
          <w:numId w:val="19"/>
        </w:numPr>
        <w:rPr>
          <w:lang w:val="en-IN"/>
        </w:rPr>
      </w:pPr>
      <w:r w:rsidRPr="00BF5F83">
        <w:rPr>
          <w:lang w:val="en-IN"/>
        </w:rPr>
        <w:t xml:space="preserve">Enable Auto-termination (15 mins) </w:t>
      </w:r>
    </w:p>
    <w:p w14:paraId="7ACBB70E" w14:textId="77777777" w:rsidR="00BF5F83" w:rsidRPr="00BF5F83" w:rsidRDefault="00BF5F83" w:rsidP="00BF5F83">
      <w:pPr>
        <w:numPr>
          <w:ilvl w:val="0"/>
          <w:numId w:val="19"/>
        </w:numPr>
        <w:rPr>
          <w:lang w:val="en-IN"/>
        </w:rPr>
      </w:pPr>
      <w:r w:rsidRPr="00BF5F83">
        <w:rPr>
          <w:lang w:val="en-IN"/>
        </w:rPr>
        <w:t xml:space="preserve">Enable Auto-scaling </w:t>
      </w:r>
    </w:p>
    <w:p w14:paraId="743A7ABC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5E9691E2">
          <v:rect id="_x0000_i1053" style="width:0;height:1.5pt" o:hralign="center" o:hrstd="t" o:hr="t" fillcolor="#a0a0a0" stroked="f"/>
        </w:pict>
      </w:r>
    </w:p>
    <w:p w14:paraId="028378CF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Step 2: Monitor Cost</w:t>
      </w:r>
    </w:p>
    <w:p w14:paraId="08BE5014" w14:textId="77777777" w:rsidR="00BF5F83" w:rsidRPr="00BF5F83" w:rsidRDefault="00BF5F83" w:rsidP="00BF5F83">
      <w:pPr>
        <w:numPr>
          <w:ilvl w:val="0"/>
          <w:numId w:val="20"/>
        </w:numPr>
        <w:rPr>
          <w:lang w:val="en-IN"/>
        </w:rPr>
      </w:pPr>
      <w:r w:rsidRPr="00BF5F83">
        <w:rPr>
          <w:lang w:val="en-IN"/>
        </w:rPr>
        <w:t xml:space="preserve">Go to Azure Cost Management </w:t>
      </w:r>
    </w:p>
    <w:p w14:paraId="0812CF8F" w14:textId="77777777" w:rsidR="00BF5F83" w:rsidRPr="00BF5F83" w:rsidRDefault="00BF5F83" w:rsidP="00BF5F83">
      <w:pPr>
        <w:numPr>
          <w:ilvl w:val="0"/>
          <w:numId w:val="20"/>
        </w:numPr>
        <w:rPr>
          <w:lang w:val="en-IN"/>
        </w:rPr>
      </w:pPr>
      <w:r w:rsidRPr="00BF5F83">
        <w:rPr>
          <w:lang w:val="en-IN"/>
        </w:rPr>
        <w:t xml:space="preserve">Set budget alerts </w:t>
      </w:r>
    </w:p>
    <w:p w14:paraId="54B16593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51676C6F">
          <v:rect id="_x0000_i1054" style="width:0;height:1.5pt" o:hralign="center" o:hrstd="t" o:hr="t" fillcolor="#a0a0a0" stroked="f"/>
        </w:pict>
      </w:r>
    </w:p>
    <w:p w14:paraId="349291AC" w14:textId="3F7B73DA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ARCHITECTURE DECISIONS</w:t>
      </w:r>
    </w:p>
    <w:p w14:paraId="75EB3B30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07B7B64B">
          <v:rect id="_x0000_i1055" style="width:0;height:1.5pt" o:hralign="center" o:hrstd="t" o:hr="t" fillcolor="#a0a0a0" stroked="f"/>
        </w:pict>
      </w:r>
    </w:p>
    <w:p w14:paraId="5C4A9A1F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LAB 12.1 — ADF + Databricks Pipeline</w:t>
      </w:r>
    </w:p>
    <w:p w14:paraId="35077081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Step 1: Create ADF Pipeline</w:t>
      </w:r>
    </w:p>
    <w:p w14:paraId="7973C526" w14:textId="77777777" w:rsidR="00BF5F83" w:rsidRPr="00BF5F83" w:rsidRDefault="00BF5F83" w:rsidP="00BF5F83">
      <w:pPr>
        <w:numPr>
          <w:ilvl w:val="0"/>
          <w:numId w:val="21"/>
        </w:numPr>
        <w:rPr>
          <w:lang w:val="en-IN"/>
        </w:rPr>
      </w:pPr>
      <w:r w:rsidRPr="00BF5F83">
        <w:rPr>
          <w:lang w:val="en-IN"/>
        </w:rPr>
        <w:t xml:space="preserve">Copy Activity → ADLS </w:t>
      </w:r>
    </w:p>
    <w:p w14:paraId="695F3D29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2DD9182A">
          <v:rect id="_x0000_i1056" style="width:0;height:1.5pt" o:hralign="center" o:hrstd="t" o:hr="t" fillcolor="#a0a0a0" stroked="f"/>
        </w:pict>
      </w:r>
    </w:p>
    <w:p w14:paraId="05BA3F91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Step 2: Add Databricks Notebook Activity</w:t>
      </w:r>
    </w:p>
    <w:p w14:paraId="55253FD8" w14:textId="77777777" w:rsidR="00BF5F83" w:rsidRPr="00BF5F83" w:rsidRDefault="00BF5F83" w:rsidP="00BF5F83">
      <w:pPr>
        <w:numPr>
          <w:ilvl w:val="0"/>
          <w:numId w:val="22"/>
        </w:numPr>
        <w:rPr>
          <w:lang w:val="en-IN"/>
        </w:rPr>
      </w:pPr>
      <w:r w:rsidRPr="00BF5F83">
        <w:rPr>
          <w:lang w:val="en-IN"/>
        </w:rPr>
        <w:t xml:space="preserve">Transform data </w:t>
      </w:r>
    </w:p>
    <w:p w14:paraId="110F14B8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7C80D095">
          <v:rect id="_x0000_i1057" style="width:0;height:1.5pt" o:hralign="center" o:hrstd="t" o:hr="t" fillcolor="#a0a0a0" stroked="f"/>
        </w:pict>
      </w:r>
    </w:p>
    <w:p w14:paraId="0A9A82C1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LAB 12.2 — Synapse vs Databricks</w:t>
      </w:r>
    </w:p>
    <w:p w14:paraId="6496EA85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Task</w:t>
      </w:r>
    </w:p>
    <w:p w14:paraId="0CAFEA4E" w14:textId="77777777" w:rsidR="00BF5F83" w:rsidRPr="00BF5F83" w:rsidRDefault="00BF5F83" w:rsidP="00BF5F83">
      <w:pPr>
        <w:numPr>
          <w:ilvl w:val="0"/>
          <w:numId w:val="23"/>
        </w:numPr>
        <w:rPr>
          <w:lang w:val="en-IN"/>
        </w:rPr>
      </w:pPr>
      <w:r w:rsidRPr="00BF5F83">
        <w:rPr>
          <w:lang w:val="en-IN"/>
        </w:rPr>
        <w:t xml:space="preserve">Load same dataset into: </w:t>
      </w:r>
    </w:p>
    <w:p w14:paraId="53BC5AB9" w14:textId="77777777" w:rsidR="00BF5F83" w:rsidRPr="00BF5F83" w:rsidRDefault="00BF5F83" w:rsidP="00BF5F83">
      <w:pPr>
        <w:numPr>
          <w:ilvl w:val="1"/>
          <w:numId w:val="23"/>
        </w:numPr>
        <w:rPr>
          <w:lang w:val="en-IN"/>
        </w:rPr>
      </w:pPr>
      <w:r w:rsidRPr="00BF5F83">
        <w:rPr>
          <w:lang w:val="en-IN"/>
        </w:rPr>
        <w:t xml:space="preserve">Synapse SQL Pool </w:t>
      </w:r>
    </w:p>
    <w:p w14:paraId="7BF1415F" w14:textId="77777777" w:rsidR="00BF5F83" w:rsidRPr="00BF5F83" w:rsidRDefault="00BF5F83" w:rsidP="00BF5F83">
      <w:pPr>
        <w:numPr>
          <w:ilvl w:val="1"/>
          <w:numId w:val="23"/>
        </w:numPr>
        <w:rPr>
          <w:lang w:val="en-IN"/>
        </w:rPr>
      </w:pPr>
      <w:r w:rsidRPr="00BF5F83">
        <w:rPr>
          <w:lang w:val="en-IN"/>
        </w:rPr>
        <w:t xml:space="preserve">Databricks Delta </w:t>
      </w:r>
    </w:p>
    <w:p w14:paraId="7165D55E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Compare:</w:t>
      </w:r>
    </w:p>
    <w:p w14:paraId="6AB75ABA" w14:textId="77777777" w:rsidR="00BF5F83" w:rsidRPr="00BF5F83" w:rsidRDefault="00BF5F83" w:rsidP="00BF5F83">
      <w:pPr>
        <w:numPr>
          <w:ilvl w:val="0"/>
          <w:numId w:val="24"/>
        </w:numPr>
        <w:rPr>
          <w:lang w:val="en-IN"/>
        </w:rPr>
      </w:pPr>
      <w:r w:rsidRPr="00BF5F83">
        <w:rPr>
          <w:lang w:val="en-IN"/>
        </w:rPr>
        <w:t xml:space="preserve">Query speed </w:t>
      </w:r>
    </w:p>
    <w:p w14:paraId="17207AD9" w14:textId="77777777" w:rsidR="00BF5F83" w:rsidRPr="00BF5F83" w:rsidRDefault="00BF5F83" w:rsidP="00BF5F83">
      <w:pPr>
        <w:numPr>
          <w:ilvl w:val="0"/>
          <w:numId w:val="24"/>
        </w:numPr>
        <w:rPr>
          <w:lang w:val="en-IN"/>
        </w:rPr>
      </w:pPr>
      <w:r w:rsidRPr="00BF5F83">
        <w:rPr>
          <w:lang w:val="en-IN"/>
        </w:rPr>
        <w:t xml:space="preserve">Cost </w:t>
      </w:r>
    </w:p>
    <w:p w14:paraId="5415922D" w14:textId="77777777" w:rsidR="00BF5F83" w:rsidRPr="00BF5F83" w:rsidRDefault="00BF5F83" w:rsidP="00BF5F83">
      <w:pPr>
        <w:numPr>
          <w:ilvl w:val="0"/>
          <w:numId w:val="24"/>
        </w:numPr>
        <w:rPr>
          <w:lang w:val="en-IN"/>
        </w:rPr>
      </w:pPr>
      <w:r w:rsidRPr="00BF5F83">
        <w:rPr>
          <w:lang w:val="en-IN"/>
        </w:rPr>
        <w:t xml:space="preserve">Flexibility </w:t>
      </w:r>
    </w:p>
    <w:p w14:paraId="5A959CCA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74CECF59">
          <v:rect id="_x0000_i1058" style="width:0;height:1.5pt" o:hralign="center" o:hrstd="t" o:hr="t" fillcolor="#a0a0a0" stroked="f"/>
        </w:pict>
      </w:r>
    </w:p>
    <w:p w14:paraId="38ACE66C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LAB 12.3 — Serverless vs Dedicated</w:t>
      </w:r>
    </w:p>
    <w:p w14:paraId="5C108C6F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Step 1: Run Query in Serverless</w:t>
      </w:r>
    </w:p>
    <w:p w14:paraId="01E857F1" w14:textId="77777777" w:rsidR="00BF5F83" w:rsidRPr="00BF5F83" w:rsidRDefault="00BF5F83" w:rsidP="00BF5F83">
      <w:pPr>
        <w:numPr>
          <w:ilvl w:val="0"/>
          <w:numId w:val="25"/>
        </w:numPr>
        <w:rPr>
          <w:lang w:val="en-IN"/>
        </w:rPr>
      </w:pPr>
      <w:r w:rsidRPr="00BF5F83">
        <w:rPr>
          <w:lang w:val="en-IN"/>
        </w:rPr>
        <w:t xml:space="preserve">Synapse serverless SQL </w:t>
      </w:r>
    </w:p>
    <w:p w14:paraId="49827551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Step 2: Run Query in Dedicated</w:t>
      </w:r>
    </w:p>
    <w:p w14:paraId="2CDB8A2F" w14:textId="77777777" w:rsidR="00BF5F83" w:rsidRPr="00BF5F83" w:rsidRDefault="00BF5F83" w:rsidP="00BF5F83">
      <w:pPr>
        <w:numPr>
          <w:ilvl w:val="0"/>
          <w:numId w:val="26"/>
        </w:numPr>
        <w:rPr>
          <w:lang w:val="en-IN"/>
        </w:rPr>
      </w:pPr>
      <w:r w:rsidRPr="00BF5F83">
        <w:rPr>
          <w:lang w:val="en-IN"/>
        </w:rPr>
        <w:t xml:space="preserve">Synapse dedicated pool </w:t>
      </w:r>
    </w:p>
    <w:p w14:paraId="7D50EAD0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Compare:</w:t>
      </w:r>
    </w:p>
    <w:p w14:paraId="244D212E" w14:textId="77777777" w:rsidR="00BF5F83" w:rsidRPr="00BF5F83" w:rsidRDefault="00BF5F83" w:rsidP="00BF5F83">
      <w:pPr>
        <w:numPr>
          <w:ilvl w:val="0"/>
          <w:numId w:val="27"/>
        </w:numPr>
        <w:rPr>
          <w:lang w:val="en-IN"/>
        </w:rPr>
      </w:pPr>
      <w:r w:rsidRPr="00BF5F83">
        <w:rPr>
          <w:lang w:val="en-IN"/>
        </w:rPr>
        <w:t xml:space="preserve">Cost </w:t>
      </w:r>
    </w:p>
    <w:p w14:paraId="3DFE9FAD" w14:textId="77777777" w:rsidR="00BF5F83" w:rsidRPr="00BF5F83" w:rsidRDefault="00BF5F83" w:rsidP="00BF5F83">
      <w:pPr>
        <w:numPr>
          <w:ilvl w:val="0"/>
          <w:numId w:val="27"/>
        </w:numPr>
        <w:rPr>
          <w:lang w:val="en-IN"/>
        </w:rPr>
      </w:pPr>
      <w:r w:rsidRPr="00BF5F83">
        <w:rPr>
          <w:lang w:val="en-IN"/>
        </w:rPr>
        <w:t xml:space="preserve">Performance </w:t>
      </w:r>
    </w:p>
    <w:p w14:paraId="6C409200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3CF586D6">
          <v:rect id="_x0000_i1059" style="width:0;height:1.5pt" o:hralign="center" o:hrstd="t" o:hr="t" fillcolor="#a0a0a0" stroked="f"/>
        </w:pict>
      </w:r>
    </w:p>
    <w:p w14:paraId="042E0842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LAB 12.4 — Design Architecture</w:t>
      </w:r>
    </w:p>
    <w:p w14:paraId="74FF81FF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Task</w:t>
      </w:r>
    </w:p>
    <w:p w14:paraId="092B126B" w14:textId="77777777" w:rsidR="00BF5F83" w:rsidRPr="00BF5F83" w:rsidRDefault="00BF5F83" w:rsidP="00BF5F83">
      <w:pPr>
        <w:rPr>
          <w:lang w:val="en-IN"/>
        </w:rPr>
      </w:pPr>
      <w:r w:rsidRPr="00BF5F83">
        <w:rPr>
          <w:lang w:val="en-IN"/>
        </w:rPr>
        <w:t>Design for:</w:t>
      </w:r>
    </w:p>
    <w:p w14:paraId="546E533C" w14:textId="77777777" w:rsidR="00BF5F83" w:rsidRPr="00BF5F83" w:rsidRDefault="00BF5F83" w:rsidP="00BF5F83">
      <w:pPr>
        <w:numPr>
          <w:ilvl w:val="0"/>
          <w:numId w:val="28"/>
        </w:numPr>
        <w:rPr>
          <w:lang w:val="en-IN"/>
        </w:rPr>
      </w:pPr>
      <w:r w:rsidRPr="00BF5F83">
        <w:rPr>
          <w:lang w:val="en-IN"/>
        </w:rPr>
        <w:t xml:space="preserve">Batch pipeline </w:t>
      </w:r>
    </w:p>
    <w:p w14:paraId="277BFFC3" w14:textId="77777777" w:rsidR="00BF5F83" w:rsidRPr="00BF5F83" w:rsidRDefault="00BF5F83" w:rsidP="00BF5F83">
      <w:pPr>
        <w:numPr>
          <w:ilvl w:val="0"/>
          <w:numId w:val="28"/>
        </w:numPr>
        <w:rPr>
          <w:lang w:val="en-IN"/>
        </w:rPr>
      </w:pPr>
      <w:r w:rsidRPr="00BF5F83">
        <w:rPr>
          <w:lang w:val="en-IN"/>
        </w:rPr>
        <w:t xml:space="preserve">Streaming pipeline </w:t>
      </w:r>
    </w:p>
    <w:p w14:paraId="5B0FA2F2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3242A32C">
          <v:rect id="_x0000_i1060" style="width:0;height:1.5pt" o:hralign="center" o:hrstd="t" o:hr="t" fillcolor="#a0a0a0" stroked="f"/>
        </w:pict>
      </w:r>
    </w:p>
    <w:p w14:paraId="01EB0638" w14:textId="4CF85F7F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MICROSOFT FABRIC</w:t>
      </w:r>
    </w:p>
    <w:p w14:paraId="305A3FD4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417AAA3F">
          <v:rect id="_x0000_i1061" style="width:0;height:1.5pt" o:hralign="center" o:hrstd="t" o:hr="t" fillcolor="#a0a0a0" stroked="f"/>
        </w:pict>
      </w:r>
    </w:p>
    <w:p w14:paraId="114F6550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LAB 13.1 — Create Fabric Workspace</w:t>
      </w:r>
    </w:p>
    <w:p w14:paraId="2DEE6882" w14:textId="5ACA6FEB" w:rsidR="00BF5F83" w:rsidRPr="00BF5F83" w:rsidRDefault="00BF5F83" w:rsidP="00BF5F83">
      <w:pPr>
        <w:numPr>
          <w:ilvl w:val="0"/>
          <w:numId w:val="29"/>
        </w:numPr>
        <w:rPr>
          <w:lang w:val="en-IN"/>
        </w:rPr>
      </w:pPr>
      <w:r w:rsidRPr="00BF5F83">
        <w:rPr>
          <w:lang w:val="en-IN"/>
        </w:rPr>
        <w:t xml:space="preserve">Go to Fabric </w:t>
      </w:r>
      <w:r w:rsidR="00D15DD1" w:rsidRPr="00BF5F83">
        <w:rPr>
          <w:lang w:val="en-IN"/>
        </w:rPr>
        <w:t xml:space="preserve">Portal </w:t>
      </w:r>
      <w:r w:rsidR="00D15DD1">
        <w:rPr>
          <w:lang w:val="en-IN"/>
        </w:rPr>
        <w:t>(</w:t>
      </w:r>
      <w:r w:rsidR="003B2DAD" w:rsidRPr="003B2DAD">
        <w:rPr>
          <w:lang w:val="en-IN"/>
        </w:rPr>
        <w:t>https://app.fabric.microsoft.com/home?experience=fabric-developer</w:t>
      </w:r>
      <w:r w:rsidR="003B2DAD">
        <w:rPr>
          <w:lang w:val="en-IN"/>
        </w:rPr>
        <w:t>)</w:t>
      </w:r>
    </w:p>
    <w:p w14:paraId="2E2C10C7" w14:textId="77777777" w:rsidR="00BF5F83" w:rsidRPr="00BF5F83" w:rsidRDefault="00BF5F83" w:rsidP="00BF5F83">
      <w:pPr>
        <w:numPr>
          <w:ilvl w:val="0"/>
          <w:numId w:val="29"/>
        </w:numPr>
        <w:rPr>
          <w:lang w:val="en-IN"/>
        </w:rPr>
      </w:pPr>
      <w:r w:rsidRPr="00BF5F83">
        <w:rPr>
          <w:lang w:val="en-IN"/>
        </w:rPr>
        <w:t xml:space="preserve">Create Workspace </w:t>
      </w:r>
    </w:p>
    <w:p w14:paraId="6B8C7C0E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19E215DF">
          <v:rect id="_x0000_i1062" style="width:0;height:1.5pt" o:hralign="center" o:hrstd="t" o:hr="t" fillcolor="#a0a0a0" stroked="f"/>
        </w:pict>
      </w:r>
    </w:p>
    <w:p w14:paraId="07801628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LAB 13.2 — Create Lakehouse</w:t>
      </w:r>
    </w:p>
    <w:p w14:paraId="57DEB3C1" w14:textId="77777777" w:rsidR="00BF5F83" w:rsidRPr="00BF5F83" w:rsidRDefault="00BF5F83" w:rsidP="00BF5F83">
      <w:pPr>
        <w:numPr>
          <w:ilvl w:val="0"/>
          <w:numId w:val="30"/>
        </w:numPr>
        <w:rPr>
          <w:lang w:val="en-IN"/>
        </w:rPr>
      </w:pPr>
      <w:r w:rsidRPr="00BF5F83">
        <w:rPr>
          <w:lang w:val="en-IN"/>
        </w:rPr>
        <w:t xml:space="preserve">Click → New → Lakehouse </w:t>
      </w:r>
    </w:p>
    <w:p w14:paraId="15A2C7EF" w14:textId="77777777" w:rsidR="00BF5F83" w:rsidRPr="00BF5F83" w:rsidRDefault="00BF5F83" w:rsidP="00BF5F83">
      <w:pPr>
        <w:numPr>
          <w:ilvl w:val="0"/>
          <w:numId w:val="30"/>
        </w:numPr>
        <w:rPr>
          <w:lang w:val="en-IN"/>
        </w:rPr>
      </w:pPr>
      <w:r w:rsidRPr="00BF5F83">
        <w:rPr>
          <w:lang w:val="en-IN"/>
        </w:rPr>
        <w:t xml:space="preserve">Upload sample data </w:t>
      </w:r>
    </w:p>
    <w:p w14:paraId="20DCE6FB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116DBD78">
          <v:rect id="_x0000_i1063" style="width:0;height:1.5pt" o:hralign="center" o:hrstd="t" o:hr="t" fillcolor="#a0a0a0" stroked="f"/>
        </w:pict>
      </w:r>
    </w:p>
    <w:p w14:paraId="5595E5C7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LAB 13.3 — Create Pipeline</w:t>
      </w:r>
    </w:p>
    <w:p w14:paraId="729CDEC7" w14:textId="77777777" w:rsidR="00BF5F83" w:rsidRPr="00BF5F83" w:rsidRDefault="00BF5F83" w:rsidP="00BF5F83">
      <w:pPr>
        <w:numPr>
          <w:ilvl w:val="0"/>
          <w:numId w:val="31"/>
        </w:numPr>
        <w:rPr>
          <w:lang w:val="en-IN"/>
        </w:rPr>
      </w:pPr>
      <w:r w:rsidRPr="00BF5F83">
        <w:rPr>
          <w:lang w:val="en-IN"/>
        </w:rPr>
        <w:t xml:space="preserve">Open Data Factory (Fabric) </w:t>
      </w:r>
    </w:p>
    <w:p w14:paraId="071B702F" w14:textId="77777777" w:rsidR="00BF5F83" w:rsidRPr="00BF5F83" w:rsidRDefault="00BF5F83" w:rsidP="00BF5F83">
      <w:pPr>
        <w:numPr>
          <w:ilvl w:val="0"/>
          <w:numId w:val="31"/>
        </w:numPr>
        <w:rPr>
          <w:lang w:val="en-IN"/>
        </w:rPr>
      </w:pPr>
      <w:r w:rsidRPr="00BF5F83">
        <w:rPr>
          <w:lang w:val="en-IN"/>
        </w:rPr>
        <w:t xml:space="preserve">Create pipeline: </w:t>
      </w:r>
    </w:p>
    <w:p w14:paraId="42AB602A" w14:textId="77777777" w:rsidR="00BF5F83" w:rsidRPr="00BF5F83" w:rsidRDefault="00BF5F83" w:rsidP="00BF5F83">
      <w:pPr>
        <w:numPr>
          <w:ilvl w:val="1"/>
          <w:numId w:val="31"/>
        </w:numPr>
        <w:rPr>
          <w:lang w:val="en-IN"/>
        </w:rPr>
      </w:pPr>
      <w:r w:rsidRPr="00BF5F83">
        <w:rPr>
          <w:lang w:val="en-IN"/>
        </w:rPr>
        <w:t xml:space="preserve">Source → Lakehouse </w:t>
      </w:r>
    </w:p>
    <w:p w14:paraId="439501BA" w14:textId="77777777" w:rsidR="00BF5F83" w:rsidRPr="00BF5F83" w:rsidRDefault="00BF5F83" w:rsidP="00BF5F83">
      <w:pPr>
        <w:numPr>
          <w:ilvl w:val="1"/>
          <w:numId w:val="31"/>
        </w:numPr>
        <w:rPr>
          <w:lang w:val="en-IN"/>
        </w:rPr>
      </w:pPr>
      <w:r w:rsidRPr="00BF5F83">
        <w:rPr>
          <w:lang w:val="en-IN"/>
        </w:rPr>
        <w:t xml:space="preserve">Transform → Dataflow </w:t>
      </w:r>
    </w:p>
    <w:p w14:paraId="46700793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3A0A5393">
          <v:rect id="_x0000_i1064" style="width:0;height:1.5pt" o:hralign="center" o:hrstd="t" o:hr="t" fillcolor="#a0a0a0" stroked="f"/>
        </w:pict>
      </w:r>
    </w:p>
    <w:p w14:paraId="52DF656C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 xml:space="preserve">LAB 13.4 — </w:t>
      </w:r>
      <w:proofErr w:type="spellStart"/>
      <w:r w:rsidRPr="00BF5F83">
        <w:rPr>
          <w:b/>
          <w:bCs/>
          <w:lang w:val="en-IN"/>
        </w:rPr>
        <w:t>DirectLake</w:t>
      </w:r>
      <w:proofErr w:type="spellEnd"/>
    </w:p>
    <w:p w14:paraId="5F42C3F6" w14:textId="77777777" w:rsidR="00BF5F83" w:rsidRPr="00BF5F83" w:rsidRDefault="00BF5F83" w:rsidP="00BF5F83">
      <w:pPr>
        <w:numPr>
          <w:ilvl w:val="0"/>
          <w:numId w:val="32"/>
        </w:numPr>
        <w:rPr>
          <w:lang w:val="en-IN"/>
        </w:rPr>
      </w:pPr>
      <w:r w:rsidRPr="00BF5F83">
        <w:rPr>
          <w:lang w:val="en-IN"/>
        </w:rPr>
        <w:t xml:space="preserve">Connect Power BI </w:t>
      </w:r>
    </w:p>
    <w:p w14:paraId="1F64AB81" w14:textId="77777777" w:rsidR="00BF5F83" w:rsidRPr="00BF5F83" w:rsidRDefault="00BF5F83" w:rsidP="00BF5F83">
      <w:pPr>
        <w:numPr>
          <w:ilvl w:val="0"/>
          <w:numId w:val="32"/>
        </w:numPr>
        <w:rPr>
          <w:lang w:val="en-IN"/>
        </w:rPr>
      </w:pPr>
      <w:r w:rsidRPr="00BF5F83">
        <w:rPr>
          <w:lang w:val="en-IN"/>
        </w:rPr>
        <w:t xml:space="preserve">Select </w:t>
      </w:r>
      <w:proofErr w:type="spellStart"/>
      <w:r w:rsidRPr="00BF5F83">
        <w:rPr>
          <w:lang w:val="en-IN"/>
        </w:rPr>
        <w:t>DirectLake</w:t>
      </w:r>
      <w:proofErr w:type="spellEnd"/>
      <w:r w:rsidRPr="00BF5F83">
        <w:rPr>
          <w:lang w:val="en-IN"/>
        </w:rPr>
        <w:t xml:space="preserve"> mode </w:t>
      </w:r>
    </w:p>
    <w:p w14:paraId="7414465B" w14:textId="77777777" w:rsidR="00BF5F83" w:rsidRPr="00BF5F83" w:rsidRDefault="00BF5F83" w:rsidP="00BF5F83">
      <w:pPr>
        <w:numPr>
          <w:ilvl w:val="0"/>
          <w:numId w:val="32"/>
        </w:numPr>
        <w:rPr>
          <w:lang w:val="en-IN"/>
        </w:rPr>
      </w:pPr>
      <w:r w:rsidRPr="00BF5F83">
        <w:rPr>
          <w:lang w:val="en-IN"/>
        </w:rPr>
        <w:t xml:space="preserve">Query data directly </w:t>
      </w:r>
    </w:p>
    <w:p w14:paraId="48DC10BC" w14:textId="77777777" w:rsidR="00BF5F83" w:rsidRPr="00BF5F83" w:rsidRDefault="00000000" w:rsidP="00BF5F83">
      <w:pPr>
        <w:rPr>
          <w:lang w:val="en-IN"/>
        </w:rPr>
      </w:pPr>
      <w:r>
        <w:rPr>
          <w:lang w:val="en-IN"/>
        </w:rPr>
        <w:pict w14:anchorId="393503F9">
          <v:rect id="_x0000_i1065" style="width:0;height:1.5pt" o:hralign="center" o:hrstd="t" o:hr="t" fillcolor="#a0a0a0" stroked="f"/>
        </w:pict>
      </w:r>
    </w:p>
    <w:p w14:paraId="3D7AE9EB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LAB 13.5 — End-to-End Flow</w:t>
      </w:r>
    </w:p>
    <w:p w14:paraId="2F6CAC3F" w14:textId="77777777" w:rsidR="00BF5F83" w:rsidRPr="00BF5F83" w:rsidRDefault="00BF5F83" w:rsidP="00BF5F83">
      <w:pPr>
        <w:rPr>
          <w:b/>
          <w:bCs/>
          <w:lang w:val="en-IN"/>
        </w:rPr>
      </w:pPr>
      <w:r w:rsidRPr="00BF5F83">
        <w:rPr>
          <w:b/>
          <w:bCs/>
          <w:lang w:val="en-IN"/>
        </w:rPr>
        <w:t>Build:</w:t>
      </w:r>
    </w:p>
    <w:p w14:paraId="7718B87D" w14:textId="77777777" w:rsidR="00BF5F83" w:rsidRPr="00BF5F83" w:rsidRDefault="00BF5F83" w:rsidP="00BF5F83">
      <w:pPr>
        <w:numPr>
          <w:ilvl w:val="0"/>
          <w:numId w:val="33"/>
        </w:numPr>
        <w:rPr>
          <w:lang w:val="en-IN"/>
        </w:rPr>
      </w:pPr>
      <w:r w:rsidRPr="00BF5F83">
        <w:rPr>
          <w:lang w:val="en-IN"/>
        </w:rPr>
        <w:t xml:space="preserve">Raw → Upload to Lakehouse </w:t>
      </w:r>
    </w:p>
    <w:p w14:paraId="0A6A77D1" w14:textId="77777777" w:rsidR="00BF5F83" w:rsidRPr="00BF5F83" w:rsidRDefault="00BF5F83" w:rsidP="00BF5F83">
      <w:pPr>
        <w:numPr>
          <w:ilvl w:val="0"/>
          <w:numId w:val="33"/>
        </w:numPr>
        <w:rPr>
          <w:lang w:val="en-IN"/>
        </w:rPr>
      </w:pPr>
      <w:r w:rsidRPr="00BF5F83">
        <w:rPr>
          <w:lang w:val="en-IN"/>
        </w:rPr>
        <w:t xml:space="preserve">Transform → Notebook </w:t>
      </w:r>
    </w:p>
    <w:p w14:paraId="31834FB0" w14:textId="77777777" w:rsidR="00BF5F83" w:rsidRPr="00BF5F83" w:rsidRDefault="00BF5F83" w:rsidP="00BF5F83">
      <w:pPr>
        <w:numPr>
          <w:ilvl w:val="0"/>
          <w:numId w:val="33"/>
        </w:numPr>
        <w:rPr>
          <w:lang w:val="en-IN"/>
        </w:rPr>
      </w:pPr>
      <w:r w:rsidRPr="00BF5F83">
        <w:rPr>
          <w:lang w:val="en-IN"/>
        </w:rPr>
        <w:t xml:space="preserve">Serve → SQL endpoint </w:t>
      </w:r>
    </w:p>
    <w:p w14:paraId="1594E6B6" w14:textId="77777777" w:rsidR="00BF5F83" w:rsidRPr="00BF5F83" w:rsidRDefault="00BF5F83" w:rsidP="00BF5F83">
      <w:pPr>
        <w:numPr>
          <w:ilvl w:val="0"/>
          <w:numId w:val="33"/>
        </w:numPr>
        <w:rPr>
          <w:lang w:val="en-IN"/>
        </w:rPr>
      </w:pPr>
      <w:r w:rsidRPr="00BF5F83">
        <w:rPr>
          <w:lang w:val="en-IN"/>
        </w:rPr>
        <w:t xml:space="preserve">Visualize → Power BI </w:t>
      </w:r>
    </w:p>
    <w:p w14:paraId="5F3BB6F3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0C0"/>
    <w:multiLevelType w:val="multilevel"/>
    <w:tmpl w:val="81005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72761"/>
    <w:multiLevelType w:val="multilevel"/>
    <w:tmpl w:val="EAD69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24C93"/>
    <w:multiLevelType w:val="multilevel"/>
    <w:tmpl w:val="F0908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16800"/>
    <w:multiLevelType w:val="multilevel"/>
    <w:tmpl w:val="4C1C2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912DE1"/>
    <w:multiLevelType w:val="multilevel"/>
    <w:tmpl w:val="88C0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72E44"/>
    <w:multiLevelType w:val="multilevel"/>
    <w:tmpl w:val="32E4D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3375AD"/>
    <w:multiLevelType w:val="multilevel"/>
    <w:tmpl w:val="79C6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D6104"/>
    <w:multiLevelType w:val="multilevel"/>
    <w:tmpl w:val="39CA6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534506"/>
    <w:multiLevelType w:val="multilevel"/>
    <w:tmpl w:val="8662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E4AD5"/>
    <w:multiLevelType w:val="multilevel"/>
    <w:tmpl w:val="28965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E77E5D"/>
    <w:multiLevelType w:val="multilevel"/>
    <w:tmpl w:val="EE62C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3702F8"/>
    <w:multiLevelType w:val="multilevel"/>
    <w:tmpl w:val="192C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974D0"/>
    <w:multiLevelType w:val="multilevel"/>
    <w:tmpl w:val="63B21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440EE5"/>
    <w:multiLevelType w:val="multilevel"/>
    <w:tmpl w:val="47B8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5C2FB9"/>
    <w:multiLevelType w:val="multilevel"/>
    <w:tmpl w:val="03483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C90E9D"/>
    <w:multiLevelType w:val="multilevel"/>
    <w:tmpl w:val="8F2A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C55B7C"/>
    <w:multiLevelType w:val="multilevel"/>
    <w:tmpl w:val="D194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5D1BFE"/>
    <w:multiLevelType w:val="multilevel"/>
    <w:tmpl w:val="1B00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750C4"/>
    <w:multiLevelType w:val="multilevel"/>
    <w:tmpl w:val="8C40E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F1043D"/>
    <w:multiLevelType w:val="multilevel"/>
    <w:tmpl w:val="71F08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AF57BA"/>
    <w:multiLevelType w:val="multilevel"/>
    <w:tmpl w:val="807E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3029D7"/>
    <w:multiLevelType w:val="multilevel"/>
    <w:tmpl w:val="A83A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A778DC"/>
    <w:multiLevelType w:val="multilevel"/>
    <w:tmpl w:val="C05E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584902"/>
    <w:multiLevelType w:val="multilevel"/>
    <w:tmpl w:val="2F729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832BB4"/>
    <w:multiLevelType w:val="multilevel"/>
    <w:tmpl w:val="C866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1C4B6A"/>
    <w:multiLevelType w:val="multilevel"/>
    <w:tmpl w:val="D1961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AE3C0C"/>
    <w:multiLevelType w:val="multilevel"/>
    <w:tmpl w:val="CFFC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3C0220"/>
    <w:multiLevelType w:val="multilevel"/>
    <w:tmpl w:val="5DDE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4671EB"/>
    <w:multiLevelType w:val="multilevel"/>
    <w:tmpl w:val="2794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163456"/>
    <w:multiLevelType w:val="multilevel"/>
    <w:tmpl w:val="23D61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C40DF9"/>
    <w:multiLevelType w:val="multilevel"/>
    <w:tmpl w:val="82B86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B12E87"/>
    <w:multiLevelType w:val="multilevel"/>
    <w:tmpl w:val="4674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880554"/>
    <w:multiLevelType w:val="multilevel"/>
    <w:tmpl w:val="49F4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4D2562"/>
    <w:multiLevelType w:val="multilevel"/>
    <w:tmpl w:val="935CC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857863"/>
    <w:multiLevelType w:val="multilevel"/>
    <w:tmpl w:val="6E26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181716">
    <w:abstractNumId w:val="31"/>
  </w:num>
  <w:num w:numId="2" w16cid:durableId="778140516">
    <w:abstractNumId w:val="11"/>
  </w:num>
  <w:num w:numId="3" w16cid:durableId="815298091">
    <w:abstractNumId w:val="0"/>
  </w:num>
  <w:num w:numId="4" w16cid:durableId="343896753">
    <w:abstractNumId w:val="9"/>
  </w:num>
  <w:num w:numId="5" w16cid:durableId="453796421">
    <w:abstractNumId w:val="23"/>
  </w:num>
  <w:num w:numId="6" w16cid:durableId="1564632222">
    <w:abstractNumId w:val="19"/>
  </w:num>
  <w:num w:numId="7" w16cid:durableId="1687518153">
    <w:abstractNumId w:val="25"/>
  </w:num>
  <w:num w:numId="8" w16cid:durableId="824325357">
    <w:abstractNumId w:val="7"/>
  </w:num>
  <w:num w:numId="9" w16cid:durableId="271279936">
    <w:abstractNumId w:val="5"/>
  </w:num>
  <w:num w:numId="10" w16cid:durableId="1081293078">
    <w:abstractNumId w:val="24"/>
  </w:num>
  <w:num w:numId="11" w16cid:durableId="702249655">
    <w:abstractNumId w:val="12"/>
  </w:num>
  <w:num w:numId="12" w16cid:durableId="1360623428">
    <w:abstractNumId w:val="3"/>
  </w:num>
  <w:num w:numId="13" w16cid:durableId="18316187">
    <w:abstractNumId w:val="16"/>
  </w:num>
  <w:num w:numId="14" w16cid:durableId="699472462">
    <w:abstractNumId w:val="18"/>
  </w:num>
  <w:num w:numId="15" w16cid:durableId="1584294634">
    <w:abstractNumId w:val="22"/>
  </w:num>
  <w:num w:numId="16" w16cid:durableId="1592349095">
    <w:abstractNumId w:val="29"/>
  </w:num>
  <w:num w:numId="17" w16cid:durableId="1089346626">
    <w:abstractNumId w:val="14"/>
  </w:num>
  <w:num w:numId="18" w16cid:durableId="22363535">
    <w:abstractNumId w:val="26"/>
  </w:num>
  <w:num w:numId="19" w16cid:durableId="248470471">
    <w:abstractNumId w:val="21"/>
  </w:num>
  <w:num w:numId="20" w16cid:durableId="782305973">
    <w:abstractNumId w:val="4"/>
  </w:num>
  <w:num w:numId="21" w16cid:durableId="1873614702">
    <w:abstractNumId w:val="28"/>
  </w:num>
  <w:num w:numId="22" w16cid:durableId="883174650">
    <w:abstractNumId w:val="34"/>
  </w:num>
  <w:num w:numId="23" w16cid:durableId="2039817280">
    <w:abstractNumId w:val="8"/>
  </w:num>
  <w:num w:numId="24" w16cid:durableId="667250986">
    <w:abstractNumId w:val="27"/>
  </w:num>
  <w:num w:numId="25" w16cid:durableId="1094087312">
    <w:abstractNumId w:val="6"/>
  </w:num>
  <w:num w:numId="26" w16cid:durableId="1542982577">
    <w:abstractNumId w:val="20"/>
  </w:num>
  <w:num w:numId="27" w16cid:durableId="1266839287">
    <w:abstractNumId w:val="15"/>
  </w:num>
  <w:num w:numId="28" w16cid:durableId="808547565">
    <w:abstractNumId w:val="13"/>
  </w:num>
  <w:num w:numId="29" w16cid:durableId="1460487492">
    <w:abstractNumId w:val="2"/>
  </w:num>
  <w:num w:numId="30" w16cid:durableId="1732804492">
    <w:abstractNumId w:val="30"/>
  </w:num>
  <w:num w:numId="31" w16cid:durableId="534081300">
    <w:abstractNumId w:val="33"/>
  </w:num>
  <w:num w:numId="32" w16cid:durableId="19669560">
    <w:abstractNumId w:val="10"/>
  </w:num>
  <w:num w:numId="33" w16cid:durableId="1534002005">
    <w:abstractNumId w:val="1"/>
  </w:num>
  <w:num w:numId="34" w16cid:durableId="1994941457">
    <w:abstractNumId w:val="32"/>
  </w:num>
  <w:num w:numId="35" w16cid:durableId="2017500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F83"/>
    <w:rsid w:val="001035CB"/>
    <w:rsid w:val="003A74FA"/>
    <w:rsid w:val="003B2DAD"/>
    <w:rsid w:val="004C2C6B"/>
    <w:rsid w:val="00500976"/>
    <w:rsid w:val="005714D3"/>
    <w:rsid w:val="0062340B"/>
    <w:rsid w:val="006B336F"/>
    <w:rsid w:val="00A826C6"/>
    <w:rsid w:val="00BF5F83"/>
    <w:rsid w:val="00D15DD1"/>
    <w:rsid w:val="00FA6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D3AE4"/>
  <w15:chartTrackingRefBased/>
  <w15:docId w15:val="{111A036A-A87F-4CA2-B621-38CFDBC6F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F8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F8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F8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F8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F8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F8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F8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F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F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F8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F8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F8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F8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9</Pages>
  <Words>685</Words>
  <Characters>3813</Characters>
  <Application>Microsoft Office Word</Application>
  <DocSecurity>0</DocSecurity>
  <Lines>215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8</cp:revision>
  <dcterms:created xsi:type="dcterms:W3CDTF">2026-04-05T09:29:00Z</dcterms:created>
  <dcterms:modified xsi:type="dcterms:W3CDTF">2026-04-06T13:17:00Z</dcterms:modified>
</cp:coreProperties>
</file>