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5A3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1 – Automated SQL Lineage Extraction using LLMs</w:t>
      </w:r>
    </w:p>
    <w:p w14:paraId="0CDA7170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333E8DA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Build an AI-powered lineage extraction system that:</w:t>
      </w:r>
    </w:p>
    <w:p w14:paraId="01CD5A2D" w14:textId="77777777" w:rsidR="006C1228" w:rsidRPr="006C1228" w:rsidRDefault="006C1228" w:rsidP="006C1228">
      <w:pPr>
        <w:numPr>
          <w:ilvl w:val="0"/>
          <w:numId w:val="1"/>
        </w:numPr>
        <w:rPr>
          <w:lang w:val="en-IN"/>
        </w:rPr>
      </w:pPr>
      <w:r w:rsidRPr="006C1228">
        <w:rPr>
          <w:lang w:val="en-IN"/>
        </w:rPr>
        <w:t xml:space="preserve">Parses SQL queries </w:t>
      </w:r>
    </w:p>
    <w:p w14:paraId="3E09124A" w14:textId="77777777" w:rsidR="006C1228" w:rsidRPr="006C1228" w:rsidRDefault="006C1228" w:rsidP="006C1228">
      <w:pPr>
        <w:numPr>
          <w:ilvl w:val="0"/>
          <w:numId w:val="1"/>
        </w:numPr>
        <w:rPr>
          <w:lang w:val="en-IN"/>
        </w:rPr>
      </w:pPr>
      <w:r w:rsidRPr="006C1228">
        <w:rPr>
          <w:lang w:val="en-IN"/>
        </w:rPr>
        <w:t xml:space="preserve">Identifies source and target tables </w:t>
      </w:r>
    </w:p>
    <w:p w14:paraId="7D0F8596" w14:textId="77777777" w:rsidR="006C1228" w:rsidRPr="006C1228" w:rsidRDefault="006C1228" w:rsidP="006C1228">
      <w:pPr>
        <w:numPr>
          <w:ilvl w:val="0"/>
          <w:numId w:val="1"/>
        </w:numPr>
        <w:rPr>
          <w:lang w:val="en-IN"/>
        </w:rPr>
      </w:pPr>
      <w:r w:rsidRPr="006C1228">
        <w:rPr>
          <w:lang w:val="en-IN"/>
        </w:rPr>
        <w:t xml:space="preserve">Generates lineage relationships </w:t>
      </w:r>
    </w:p>
    <w:p w14:paraId="5784C121" w14:textId="77777777" w:rsidR="006C1228" w:rsidRPr="006C1228" w:rsidRDefault="006C1228" w:rsidP="006C1228">
      <w:pPr>
        <w:numPr>
          <w:ilvl w:val="0"/>
          <w:numId w:val="1"/>
        </w:numPr>
        <w:rPr>
          <w:lang w:val="en-IN"/>
        </w:rPr>
      </w:pPr>
      <w:r w:rsidRPr="006C1228">
        <w:rPr>
          <w:lang w:val="en-IN"/>
        </w:rPr>
        <w:t xml:space="preserve">Produces lineage metadata automatically </w:t>
      </w:r>
    </w:p>
    <w:p w14:paraId="1AF1EFB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2669D6D">
          <v:rect id="_x0000_i1565" style="width:0;height:1.5pt" o:hralign="center" o:hrstd="t" o:hr="t" fillcolor="#a0a0a0" stroked="f"/>
        </w:pict>
      </w:r>
    </w:p>
    <w:p w14:paraId="4E8652CA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1222ED4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By the end of this lab, learners will:</w:t>
      </w:r>
    </w:p>
    <w:p w14:paraId="60F53A65" w14:textId="77777777" w:rsidR="006C1228" w:rsidRPr="006C1228" w:rsidRDefault="006C1228" w:rsidP="006C1228">
      <w:pPr>
        <w:numPr>
          <w:ilvl w:val="0"/>
          <w:numId w:val="2"/>
        </w:numPr>
        <w:rPr>
          <w:lang w:val="en-IN"/>
        </w:rPr>
      </w:pPr>
      <w:r w:rsidRPr="006C1228">
        <w:rPr>
          <w:lang w:val="en-IN"/>
        </w:rPr>
        <w:t xml:space="preserve">Understand SQL lineage concepts </w:t>
      </w:r>
    </w:p>
    <w:p w14:paraId="3ACE15B9" w14:textId="77777777" w:rsidR="006C1228" w:rsidRPr="006C1228" w:rsidRDefault="006C1228" w:rsidP="006C1228">
      <w:pPr>
        <w:numPr>
          <w:ilvl w:val="0"/>
          <w:numId w:val="2"/>
        </w:numPr>
        <w:rPr>
          <w:lang w:val="en-IN"/>
        </w:rPr>
      </w:pPr>
      <w:r w:rsidRPr="006C1228">
        <w:rPr>
          <w:lang w:val="en-IN"/>
        </w:rPr>
        <w:t xml:space="preserve">Parse SQL transformations </w:t>
      </w:r>
    </w:p>
    <w:p w14:paraId="0F243CAB" w14:textId="77777777" w:rsidR="006C1228" w:rsidRPr="006C1228" w:rsidRDefault="006C1228" w:rsidP="006C1228">
      <w:pPr>
        <w:numPr>
          <w:ilvl w:val="0"/>
          <w:numId w:val="2"/>
        </w:numPr>
        <w:rPr>
          <w:lang w:val="en-IN"/>
        </w:rPr>
      </w:pPr>
      <w:r w:rsidRPr="006C1228">
        <w:rPr>
          <w:lang w:val="en-IN"/>
        </w:rPr>
        <w:t xml:space="preserve">Build lineage graphs </w:t>
      </w:r>
    </w:p>
    <w:p w14:paraId="7C381328" w14:textId="77777777" w:rsidR="006C1228" w:rsidRPr="006C1228" w:rsidRDefault="006C1228" w:rsidP="006C1228">
      <w:pPr>
        <w:numPr>
          <w:ilvl w:val="0"/>
          <w:numId w:val="2"/>
        </w:numPr>
        <w:rPr>
          <w:lang w:val="en-IN"/>
        </w:rPr>
      </w:pPr>
      <w:r w:rsidRPr="006C1228">
        <w:rPr>
          <w:lang w:val="en-IN"/>
        </w:rPr>
        <w:t xml:space="preserve">Use LLMs for semantic extraction </w:t>
      </w:r>
    </w:p>
    <w:p w14:paraId="0E43D7B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5B21DD7">
          <v:rect id="_x0000_i1566" style="width:0;height:1.5pt" o:hralign="center" o:hrstd="t" o:hr="t" fillcolor="#a0a0a0" stroked="f"/>
        </w:pict>
      </w:r>
    </w:p>
    <w:p w14:paraId="5BB7A727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Prerequisites</w:t>
      </w:r>
    </w:p>
    <w:p w14:paraId="2F945FEE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Software Required</w:t>
      </w:r>
    </w:p>
    <w:p w14:paraId="6A31025A" w14:textId="77777777" w:rsidR="006C1228" w:rsidRPr="006C1228" w:rsidRDefault="006C1228" w:rsidP="006C1228">
      <w:pPr>
        <w:numPr>
          <w:ilvl w:val="0"/>
          <w:numId w:val="3"/>
        </w:numPr>
        <w:rPr>
          <w:lang w:val="en-IN"/>
        </w:rPr>
      </w:pPr>
      <w:r w:rsidRPr="006C1228">
        <w:rPr>
          <w:lang w:val="en-IN"/>
        </w:rPr>
        <w:t xml:space="preserve">Python 3.11+ </w:t>
      </w:r>
    </w:p>
    <w:p w14:paraId="75342F2D" w14:textId="77777777" w:rsidR="006C1228" w:rsidRPr="006C1228" w:rsidRDefault="006C1228" w:rsidP="006C1228">
      <w:pPr>
        <w:numPr>
          <w:ilvl w:val="0"/>
          <w:numId w:val="3"/>
        </w:numPr>
        <w:rPr>
          <w:lang w:val="en-IN"/>
        </w:rPr>
      </w:pPr>
      <w:r w:rsidRPr="006C1228">
        <w:rPr>
          <w:lang w:val="en-IN"/>
        </w:rPr>
        <w:t xml:space="preserve">VS Code </w:t>
      </w:r>
    </w:p>
    <w:p w14:paraId="6E02D48B" w14:textId="77777777" w:rsidR="006C1228" w:rsidRPr="006C1228" w:rsidRDefault="006C1228" w:rsidP="006C1228">
      <w:pPr>
        <w:numPr>
          <w:ilvl w:val="0"/>
          <w:numId w:val="3"/>
        </w:numPr>
        <w:rPr>
          <w:lang w:val="en-IN"/>
        </w:rPr>
      </w:pPr>
      <w:r w:rsidRPr="006C1228">
        <w:rPr>
          <w:lang w:val="en-IN"/>
        </w:rPr>
        <w:t xml:space="preserve">Jupyter Notebook </w:t>
      </w:r>
    </w:p>
    <w:p w14:paraId="7DA0DAC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Python Packages</w:t>
      </w:r>
    </w:p>
    <w:p w14:paraId="1EF6992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pip install sqlparse pandas networkx matplotlib openai</w:t>
      </w:r>
    </w:p>
    <w:p w14:paraId="755E4D4C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D2F8045">
          <v:rect id="_x0000_i1567" style="width:0;height:1.5pt" o:hralign="center" o:hrstd="t" o:hr="t" fillcolor="#a0a0a0" stroked="f"/>
        </w:pict>
      </w:r>
    </w:p>
    <w:p w14:paraId="3DC85E89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Folder Structure</w:t>
      </w:r>
    </w:p>
    <w:p w14:paraId="4ADF866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lab1-sql-lineage/</w:t>
      </w:r>
      <w:r w:rsidRPr="006C1228">
        <w:rPr>
          <w:lang w:val="en-IN"/>
        </w:rPr>
        <w:br/>
        <w:t>│</w:t>
      </w:r>
      <w:r w:rsidRPr="006C1228">
        <w:rPr>
          <w:lang w:val="en-IN"/>
        </w:rPr>
        <w:br/>
      </w:r>
      <w:r w:rsidRPr="006C1228">
        <w:rPr>
          <w:rFonts w:ascii="MS Gothic" w:eastAsia="MS Gothic" w:hAnsi="MS Gothic" w:cs="MS Gothic" w:hint="eastAsia"/>
          <w:lang w:val="en-IN"/>
        </w:rPr>
        <w:lastRenderedPageBreak/>
        <w:t>├</w:t>
      </w:r>
      <w:r w:rsidRPr="006C1228">
        <w:rPr>
          <w:rFonts w:ascii="Calibri" w:hAnsi="Calibri" w:cs="Calibri"/>
          <w:lang w:val="en-IN"/>
        </w:rPr>
        <w:t>──</w:t>
      </w:r>
      <w:r w:rsidRPr="006C1228">
        <w:rPr>
          <w:lang w:val="en-IN"/>
        </w:rPr>
        <w:t xml:space="preserve"> sql/</w:t>
      </w:r>
      <w:r w:rsidRPr="006C1228">
        <w:rPr>
          <w:lang w:val="en-IN"/>
        </w:rPr>
        <w:br/>
      </w:r>
      <w:r w:rsidRPr="006C1228">
        <w:rPr>
          <w:rFonts w:ascii="MS Gothic" w:eastAsia="MS Gothic" w:hAnsi="MS Gothic" w:cs="MS Gothic" w:hint="eastAsia"/>
          <w:lang w:val="en-IN"/>
        </w:rPr>
        <w:t>├</w:t>
      </w:r>
      <w:r w:rsidRPr="006C1228">
        <w:rPr>
          <w:rFonts w:ascii="Calibri" w:hAnsi="Calibri" w:cs="Calibri"/>
          <w:lang w:val="en-IN"/>
        </w:rPr>
        <w:t>──</w:t>
      </w:r>
      <w:r w:rsidRPr="006C1228">
        <w:rPr>
          <w:lang w:val="en-IN"/>
        </w:rPr>
        <w:t xml:space="preserve"> outputs/</w:t>
      </w:r>
      <w:r w:rsidRPr="006C1228">
        <w:rPr>
          <w:lang w:val="en-IN"/>
        </w:rPr>
        <w:br/>
      </w:r>
      <w:r w:rsidRPr="006C1228">
        <w:rPr>
          <w:rFonts w:ascii="MS Gothic" w:eastAsia="MS Gothic" w:hAnsi="MS Gothic" w:cs="MS Gothic" w:hint="eastAsia"/>
          <w:lang w:val="en-IN"/>
        </w:rPr>
        <w:t>├</w:t>
      </w:r>
      <w:r w:rsidRPr="006C1228">
        <w:rPr>
          <w:rFonts w:ascii="Calibri" w:hAnsi="Calibri" w:cs="Calibri"/>
          <w:lang w:val="en-IN"/>
        </w:rPr>
        <w:t>──</w:t>
      </w:r>
      <w:r w:rsidRPr="006C1228">
        <w:rPr>
          <w:lang w:val="en-IN"/>
        </w:rPr>
        <w:t xml:space="preserve"> lineage/</w:t>
      </w:r>
      <w:r w:rsidRPr="006C1228">
        <w:rPr>
          <w:lang w:val="en-IN"/>
        </w:rPr>
        <w:br/>
      </w:r>
      <w:r w:rsidRPr="006C1228">
        <w:rPr>
          <w:rFonts w:ascii="MS Gothic" w:eastAsia="MS Gothic" w:hAnsi="MS Gothic" w:cs="MS Gothic" w:hint="eastAsia"/>
          <w:lang w:val="en-IN"/>
        </w:rPr>
        <w:t>├</w:t>
      </w:r>
      <w:r w:rsidRPr="006C1228">
        <w:rPr>
          <w:rFonts w:ascii="Calibri" w:hAnsi="Calibri" w:cs="Calibri"/>
          <w:lang w:val="en-IN"/>
        </w:rPr>
        <w:t>──</w:t>
      </w:r>
      <w:r w:rsidRPr="006C1228">
        <w:rPr>
          <w:lang w:val="en-IN"/>
        </w:rPr>
        <w:t xml:space="preserve"> app.py</w:t>
      </w:r>
      <w:r w:rsidRPr="006C1228">
        <w:rPr>
          <w:lang w:val="en-IN"/>
        </w:rPr>
        <w:br/>
      </w:r>
      <w:r w:rsidRPr="006C1228">
        <w:rPr>
          <w:rFonts w:ascii="Calibri" w:hAnsi="Calibri" w:cs="Calibri"/>
          <w:lang w:val="en-IN"/>
        </w:rPr>
        <w:t>└──</w:t>
      </w:r>
      <w:r w:rsidRPr="006C1228">
        <w:rPr>
          <w:lang w:val="en-IN"/>
        </w:rPr>
        <w:t xml:space="preserve"> requirements.txt</w:t>
      </w:r>
    </w:p>
    <w:p w14:paraId="7C343F6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6258B5A0">
          <v:rect id="_x0000_i1568" style="width:0;height:1.5pt" o:hralign="center" o:hrstd="t" o:hr="t" fillcolor="#a0a0a0" stroked="f"/>
        </w:pict>
      </w:r>
    </w:p>
    <w:p w14:paraId="7B71941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Create Sample SQL Query</w:t>
      </w:r>
    </w:p>
    <w:p w14:paraId="4F4BBE7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Create query.sql</w:t>
      </w:r>
    </w:p>
    <w:p w14:paraId="27D7331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SELECT c.customer_id,</w:t>
      </w:r>
      <w:r w:rsidRPr="006C1228">
        <w:rPr>
          <w:lang w:val="en-IN"/>
        </w:rPr>
        <w:br/>
        <w:t xml:space="preserve">       o.amount</w:t>
      </w:r>
      <w:r w:rsidRPr="006C1228">
        <w:rPr>
          <w:lang w:val="en-IN"/>
        </w:rPr>
        <w:br/>
        <w:t>FROM customers c</w:t>
      </w:r>
      <w:r w:rsidRPr="006C1228">
        <w:rPr>
          <w:lang w:val="en-IN"/>
        </w:rPr>
        <w:br/>
        <w:t>JOIN orders o</w:t>
      </w:r>
      <w:r w:rsidRPr="006C1228">
        <w:rPr>
          <w:lang w:val="en-IN"/>
        </w:rPr>
        <w:br/>
        <w:t>ON c.customer_id = o.customer_id</w:t>
      </w:r>
    </w:p>
    <w:p w14:paraId="05D02BB0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03C9DCF">
          <v:rect id="_x0000_i1569" style="width:0;height:1.5pt" o:hralign="center" o:hrstd="t" o:hr="t" fillcolor="#a0a0a0" stroked="f"/>
        </w:pict>
      </w:r>
    </w:p>
    <w:p w14:paraId="1E28BE1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Read SQL File</w:t>
      </w:r>
    </w:p>
    <w:p w14:paraId="1C11CA0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with open("query.sql") as f:</w:t>
      </w:r>
      <w:r w:rsidRPr="006C1228">
        <w:rPr>
          <w:lang w:val="en-IN"/>
        </w:rPr>
        <w:br/>
        <w:t xml:space="preserve">    sql_query = f.read()</w:t>
      </w:r>
      <w:r w:rsidRPr="006C1228">
        <w:rPr>
          <w:lang w:val="en-IN"/>
        </w:rPr>
        <w:br/>
      </w:r>
      <w:r w:rsidRPr="006C1228">
        <w:rPr>
          <w:lang w:val="en-IN"/>
        </w:rPr>
        <w:br/>
        <w:t>print(sql_query)</w:t>
      </w:r>
    </w:p>
    <w:p w14:paraId="717F6B0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07ECA25">
          <v:rect id="_x0000_i1570" style="width:0;height:1.5pt" o:hralign="center" o:hrstd="t" o:hr="t" fillcolor="#a0a0a0" stroked="f"/>
        </w:pict>
      </w:r>
    </w:p>
    <w:p w14:paraId="403A674D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Parse SQL</w:t>
      </w:r>
    </w:p>
    <w:p w14:paraId="1B99DAC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import sqlparse</w:t>
      </w:r>
      <w:r w:rsidRPr="006C1228">
        <w:rPr>
          <w:lang w:val="en-IN"/>
        </w:rPr>
        <w:br/>
      </w:r>
      <w:r w:rsidRPr="006C1228">
        <w:rPr>
          <w:lang w:val="en-IN"/>
        </w:rPr>
        <w:br/>
        <w:t>parsed = sqlparse.parse(sql_query)</w:t>
      </w:r>
      <w:r w:rsidRPr="006C1228">
        <w:rPr>
          <w:lang w:val="en-IN"/>
        </w:rPr>
        <w:br/>
      </w:r>
      <w:r w:rsidRPr="006C1228">
        <w:rPr>
          <w:lang w:val="en-IN"/>
        </w:rPr>
        <w:br/>
        <w:t>print(parsed)</w:t>
      </w:r>
    </w:p>
    <w:p w14:paraId="786BBE8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B1DACE9">
          <v:rect id="_x0000_i1571" style="width:0;height:1.5pt" o:hralign="center" o:hrstd="t" o:hr="t" fillcolor="#a0a0a0" stroked="f"/>
        </w:pict>
      </w:r>
    </w:p>
    <w:p w14:paraId="5879ACB1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4 – Extract Tables</w:t>
      </w:r>
    </w:p>
    <w:p w14:paraId="4EE2E62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tables = ["customers", "orders"]</w:t>
      </w:r>
      <w:r w:rsidRPr="006C1228">
        <w:rPr>
          <w:lang w:val="en-IN"/>
        </w:rPr>
        <w:br/>
      </w:r>
      <w:r w:rsidRPr="006C1228">
        <w:rPr>
          <w:lang w:val="en-IN"/>
        </w:rPr>
        <w:br/>
        <w:t>print(tables)</w:t>
      </w:r>
    </w:p>
    <w:p w14:paraId="71A5516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C7F22BE">
          <v:rect id="_x0000_i1572" style="width:0;height:1.5pt" o:hralign="center" o:hrstd="t" o:hr="t" fillcolor="#a0a0a0" stroked="f"/>
        </w:pict>
      </w:r>
    </w:p>
    <w:p w14:paraId="6E31667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5 – Generate Lineage Mapping</w:t>
      </w:r>
    </w:p>
    <w:p w14:paraId="7835A38C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lineage = {</w:t>
      </w:r>
      <w:r w:rsidRPr="006C1228">
        <w:rPr>
          <w:lang w:val="en-IN"/>
        </w:rPr>
        <w:br/>
        <w:t xml:space="preserve">    "customers":"output_table",</w:t>
      </w:r>
      <w:r w:rsidRPr="006C1228">
        <w:rPr>
          <w:lang w:val="en-IN"/>
        </w:rPr>
        <w:br/>
        <w:t xml:space="preserve">    "orders":"output_table"</w:t>
      </w:r>
      <w:r w:rsidRPr="006C1228">
        <w:rPr>
          <w:lang w:val="en-IN"/>
        </w:rPr>
        <w:br/>
        <w:t>}</w:t>
      </w:r>
      <w:r w:rsidRPr="006C1228">
        <w:rPr>
          <w:lang w:val="en-IN"/>
        </w:rPr>
        <w:br/>
      </w:r>
      <w:r w:rsidRPr="006C1228">
        <w:rPr>
          <w:lang w:val="en-IN"/>
        </w:rPr>
        <w:br/>
        <w:t>print(lineage)</w:t>
      </w:r>
    </w:p>
    <w:p w14:paraId="3CD01F7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4647A11">
          <v:rect id="_x0000_i1573" style="width:0;height:1.5pt" o:hralign="center" o:hrstd="t" o:hr="t" fillcolor="#a0a0a0" stroked="f"/>
        </w:pict>
      </w:r>
    </w:p>
    <w:p w14:paraId="175481A3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6 – Visualize Lineage Graph</w:t>
      </w:r>
    </w:p>
    <w:p w14:paraId="1FFDF66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import networkx as nx</w:t>
      </w:r>
      <w:r w:rsidRPr="006C1228">
        <w:rPr>
          <w:lang w:val="en-IN"/>
        </w:rPr>
        <w:br/>
        <w:t>import matplotlib.pyplot as plt</w:t>
      </w:r>
      <w:r w:rsidRPr="006C1228">
        <w:rPr>
          <w:lang w:val="en-IN"/>
        </w:rPr>
        <w:br/>
      </w:r>
      <w:r w:rsidRPr="006C1228">
        <w:rPr>
          <w:lang w:val="en-IN"/>
        </w:rPr>
        <w:br/>
        <w:t>G = nx.DiGraph()</w:t>
      </w:r>
      <w:r w:rsidRPr="006C1228">
        <w:rPr>
          <w:lang w:val="en-IN"/>
        </w:rPr>
        <w:br/>
      </w:r>
      <w:r w:rsidRPr="006C1228">
        <w:rPr>
          <w:lang w:val="en-IN"/>
        </w:rPr>
        <w:br/>
        <w:t>G.add_edge("customers","output_table")</w:t>
      </w:r>
      <w:r w:rsidRPr="006C1228">
        <w:rPr>
          <w:lang w:val="en-IN"/>
        </w:rPr>
        <w:br/>
        <w:t>G.add_edge("orders","output_table")</w:t>
      </w:r>
      <w:r w:rsidRPr="006C1228">
        <w:rPr>
          <w:lang w:val="en-IN"/>
        </w:rPr>
        <w:br/>
      </w:r>
      <w:r w:rsidRPr="006C1228">
        <w:rPr>
          <w:lang w:val="en-IN"/>
        </w:rPr>
        <w:br/>
        <w:t>nx.draw(G, with_labels=True)</w:t>
      </w:r>
      <w:r w:rsidRPr="006C1228">
        <w:rPr>
          <w:lang w:val="en-IN"/>
        </w:rPr>
        <w:br/>
      </w:r>
      <w:r w:rsidRPr="006C1228">
        <w:rPr>
          <w:lang w:val="en-IN"/>
        </w:rPr>
        <w:br/>
        <w:t>plt.show()</w:t>
      </w:r>
    </w:p>
    <w:p w14:paraId="6CE36D8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1DAB83A4">
          <v:rect id="_x0000_i1574" style="width:0;height:1.5pt" o:hralign="center" o:hrstd="t" o:hr="t" fillcolor="#a0a0a0" stroked="f"/>
        </w:pict>
      </w:r>
    </w:p>
    <w:p w14:paraId="6BED4A73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Expected Output</w:t>
      </w:r>
    </w:p>
    <w:p w14:paraId="094E146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A visual lineage graph showing:</w:t>
      </w:r>
    </w:p>
    <w:p w14:paraId="1371087D" w14:textId="77777777" w:rsidR="006C1228" w:rsidRPr="006C1228" w:rsidRDefault="006C1228" w:rsidP="006C1228">
      <w:pPr>
        <w:numPr>
          <w:ilvl w:val="0"/>
          <w:numId w:val="4"/>
        </w:numPr>
        <w:rPr>
          <w:lang w:val="en-IN"/>
        </w:rPr>
      </w:pPr>
      <w:r w:rsidRPr="006C1228">
        <w:rPr>
          <w:lang w:val="en-IN"/>
        </w:rPr>
        <w:t xml:space="preserve">customers → output_table </w:t>
      </w:r>
    </w:p>
    <w:p w14:paraId="725F53D0" w14:textId="77777777" w:rsidR="006C1228" w:rsidRPr="006C1228" w:rsidRDefault="006C1228" w:rsidP="006C1228">
      <w:pPr>
        <w:numPr>
          <w:ilvl w:val="0"/>
          <w:numId w:val="4"/>
        </w:numPr>
        <w:rPr>
          <w:lang w:val="en-IN"/>
        </w:rPr>
      </w:pPr>
      <w:r w:rsidRPr="006C1228">
        <w:rPr>
          <w:lang w:val="en-IN"/>
        </w:rPr>
        <w:t xml:space="preserve">orders → output_table </w:t>
      </w:r>
    </w:p>
    <w:p w14:paraId="4E1F3970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7E5FD86">
          <v:rect id="_x0000_i1575" style="width:0;height:1.5pt" o:hralign="center" o:hrstd="t" o:hr="t" fillcolor="#a0a0a0" stroked="f"/>
        </w:pict>
      </w:r>
    </w:p>
    <w:p w14:paraId="1EEB66AA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47CE4D97" w14:textId="77777777" w:rsidR="006C1228" w:rsidRPr="006C1228" w:rsidRDefault="006C1228" w:rsidP="006C1228">
      <w:pPr>
        <w:numPr>
          <w:ilvl w:val="0"/>
          <w:numId w:val="5"/>
        </w:numPr>
        <w:rPr>
          <w:lang w:val="en-IN"/>
        </w:rPr>
      </w:pPr>
      <w:r w:rsidRPr="006C1228">
        <w:rPr>
          <w:lang w:val="en-IN"/>
        </w:rPr>
        <w:t xml:space="preserve">Add support for CTEs </w:t>
      </w:r>
    </w:p>
    <w:p w14:paraId="50837EC8" w14:textId="77777777" w:rsidR="006C1228" w:rsidRPr="006C1228" w:rsidRDefault="006C1228" w:rsidP="006C1228">
      <w:pPr>
        <w:numPr>
          <w:ilvl w:val="0"/>
          <w:numId w:val="5"/>
        </w:numPr>
        <w:rPr>
          <w:lang w:val="en-IN"/>
        </w:rPr>
      </w:pPr>
      <w:r w:rsidRPr="006C1228">
        <w:rPr>
          <w:lang w:val="en-IN"/>
        </w:rPr>
        <w:t xml:space="preserve">Extract column-level lineage </w:t>
      </w:r>
    </w:p>
    <w:p w14:paraId="5FA3B232" w14:textId="77777777" w:rsidR="006C1228" w:rsidRPr="006C1228" w:rsidRDefault="006C1228" w:rsidP="006C1228">
      <w:pPr>
        <w:numPr>
          <w:ilvl w:val="0"/>
          <w:numId w:val="5"/>
        </w:numPr>
        <w:rPr>
          <w:lang w:val="en-IN"/>
        </w:rPr>
      </w:pPr>
      <w:r w:rsidRPr="006C1228">
        <w:rPr>
          <w:lang w:val="en-IN"/>
        </w:rPr>
        <w:t xml:space="preserve">Add lineage export to JSON </w:t>
      </w:r>
    </w:p>
    <w:p w14:paraId="25F8057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D3BDA71">
          <v:rect id="_x0000_i1576" style="width:0;height:1.5pt" o:hralign="center" o:hrstd="t" o:hr="t" fillcolor="#a0a0a0" stroked="f"/>
        </w:pict>
      </w:r>
    </w:p>
    <w:p w14:paraId="36F5EC16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2 – Automated dbt Lineage Extraction</w:t>
      </w:r>
    </w:p>
    <w:p w14:paraId="136EE3A2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201F76F3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Extract lineage automatically from dbt projects.</w:t>
      </w:r>
    </w:p>
    <w:p w14:paraId="72230B7C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6C37F5F1">
          <v:rect id="_x0000_i1577" style="width:0;height:1.5pt" o:hralign="center" o:hrstd="t" o:hr="t" fillcolor="#a0a0a0" stroked="f"/>
        </w:pict>
      </w:r>
    </w:p>
    <w:p w14:paraId="457C91A0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56EB9172" w14:textId="77777777" w:rsidR="006C1228" w:rsidRPr="006C1228" w:rsidRDefault="006C1228" w:rsidP="006C1228">
      <w:pPr>
        <w:numPr>
          <w:ilvl w:val="0"/>
          <w:numId w:val="6"/>
        </w:numPr>
        <w:rPr>
          <w:lang w:val="en-IN"/>
        </w:rPr>
      </w:pPr>
      <w:r w:rsidRPr="006C1228">
        <w:rPr>
          <w:lang w:val="en-IN"/>
        </w:rPr>
        <w:t xml:space="preserve">Understand dbt DAGs </w:t>
      </w:r>
    </w:p>
    <w:p w14:paraId="2637B8F4" w14:textId="77777777" w:rsidR="006C1228" w:rsidRPr="006C1228" w:rsidRDefault="006C1228" w:rsidP="006C1228">
      <w:pPr>
        <w:numPr>
          <w:ilvl w:val="0"/>
          <w:numId w:val="6"/>
        </w:numPr>
        <w:rPr>
          <w:lang w:val="en-IN"/>
        </w:rPr>
      </w:pPr>
      <w:r w:rsidRPr="006C1228">
        <w:rPr>
          <w:lang w:val="en-IN"/>
        </w:rPr>
        <w:t xml:space="preserve">Parse dbt metadata </w:t>
      </w:r>
    </w:p>
    <w:p w14:paraId="42BF29C1" w14:textId="77777777" w:rsidR="006C1228" w:rsidRPr="006C1228" w:rsidRDefault="006C1228" w:rsidP="006C1228">
      <w:pPr>
        <w:numPr>
          <w:ilvl w:val="0"/>
          <w:numId w:val="6"/>
        </w:numPr>
        <w:rPr>
          <w:lang w:val="en-IN"/>
        </w:rPr>
      </w:pPr>
      <w:r w:rsidRPr="006C1228">
        <w:rPr>
          <w:lang w:val="en-IN"/>
        </w:rPr>
        <w:t xml:space="preserve">Generate dependency graphs </w:t>
      </w:r>
    </w:p>
    <w:p w14:paraId="3AB1A50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9E31709">
          <v:rect id="_x0000_i1578" style="width:0;height:1.5pt" o:hralign="center" o:hrstd="t" o:hr="t" fillcolor="#a0a0a0" stroked="f"/>
        </w:pict>
      </w:r>
    </w:p>
    <w:p w14:paraId="4C150E87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Install Packages</w:t>
      </w:r>
    </w:p>
    <w:p w14:paraId="5EDB3D1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pip install pyyaml networkx</w:t>
      </w:r>
    </w:p>
    <w:p w14:paraId="1BC3725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7F7911B">
          <v:rect id="_x0000_i1579" style="width:0;height:1.5pt" o:hralign="center" o:hrstd="t" o:hr="t" fillcolor="#a0a0a0" stroked="f"/>
        </w:pict>
      </w:r>
    </w:p>
    <w:p w14:paraId="340695C0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Create dbt Model</w:t>
      </w:r>
    </w:p>
    <w:p w14:paraId="7BABC34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Create:</w:t>
      </w:r>
    </w:p>
    <w:p w14:paraId="076FADE0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models/orders.sql</w:t>
      </w:r>
    </w:p>
    <w:p w14:paraId="626E22A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SELECT *</w:t>
      </w:r>
      <w:r w:rsidRPr="006C1228">
        <w:rPr>
          <w:lang w:val="en-IN"/>
        </w:rPr>
        <w:br/>
        <w:t>FROM raw_orders</w:t>
      </w:r>
    </w:p>
    <w:p w14:paraId="3633FD9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4F8694AC">
          <v:rect id="_x0000_i1580" style="width:0;height:1.5pt" o:hralign="center" o:hrstd="t" o:hr="t" fillcolor="#a0a0a0" stroked="f"/>
        </w:pict>
      </w:r>
    </w:p>
    <w:p w14:paraId="0394680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Parse dbt Files</w:t>
      </w:r>
    </w:p>
    <w:p w14:paraId="6F682DD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import os</w:t>
      </w:r>
      <w:r w:rsidRPr="006C1228">
        <w:rPr>
          <w:lang w:val="en-IN"/>
        </w:rPr>
        <w:br/>
      </w:r>
      <w:r w:rsidRPr="006C1228">
        <w:rPr>
          <w:lang w:val="en-IN"/>
        </w:rPr>
        <w:br/>
        <w:t>files = os.listdir("models")</w:t>
      </w:r>
      <w:r w:rsidRPr="006C1228">
        <w:rPr>
          <w:lang w:val="en-IN"/>
        </w:rPr>
        <w:br/>
      </w:r>
      <w:r w:rsidRPr="006C1228">
        <w:rPr>
          <w:lang w:val="en-IN"/>
        </w:rPr>
        <w:br/>
        <w:t>print(files)</w:t>
      </w:r>
    </w:p>
    <w:p w14:paraId="0AB33B4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902587B">
          <v:rect id="_x0000_i1581" style="width:0;height:1.5pt" o:hralign="center" o:hrstd="t" o:hr="t" fillcolor="#a0a0a0" stroked="f"/>
        </w:pict>
      </w:r>
    </w:p>
    <w:p w14:paraId="18F669EA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Extract Dependencies</w:t>
      </w:r>
    </w:p>
    <w:p w14:paraId="4049FC4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dependencies = {</w:t>
      </w:r>
      <w:r w:rsidRPr="006C1228">
        <w:rPr>
          <w:lang w:val="en-IN"/>
        </w:rPr>
        <w:br/>
        <w:t xml:space="preserve">    "raw_orders":"orders"</w:t>
      </w:r>
      <w:r w:rsidRPr="006C1228">
        <w:rPr>
          <w:lang w:val="en-IN"/>
        </w:rPr>
        <w:br/>
        <w:t>}</w:t>
      </w:r>
    </w:p>
    <w:p w14:paraId="71608B41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6A096A41">
          <v:rect id="_x0000_i1582" style="width:0;height:1.5pt" o:hralign="center" o:hrstd="t" o:hr="t" fillcolor="#a0a0a0" stroked="f"/>
        </w:pict>
      </w:r>
    </w:p>
    <w:p w14:paraId="1FCB3DC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4 – Generate DAG</w:t>
      </w:r>
    </w:p>
    <w:p w14:paraId="530E4DE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G.add_edge("raw_orders","orders")</w:t>
      </w:r>
    </w:p>
    <w:p w14:paraId="66CFFA8C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63E3E52">
          <v:rect id="_x0000_i1583" style="width:0;height:1.5pt" o:hralign="center" o:hrstd="t" o:hr="t" fillcolor="#a0a0a0" stroked="f"/>
        </w:pict>
      </w:r>
    </w:p>
    <w:p w14:paraId="53CBC651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4B83FC20" w14:textId="77777777" w:rsidR="006C1228" w:rsidRPr="006C1228" w:rsidRDefault="006C1228" w:rsidP="006C1228">
      <w:pPr>
        <w:numPr>
          <w:ilvl w:val="0"/>
          <w:numId w:val="7"/>
        </w:numPr>
        <w:rPr>
          <w:lang w:val="en-IN"/>
        </w:rPr>
      </w:pPr>
      <w:r w:rsidRPr="006C1228">
        <w:rPr>
          <w:lang w:val="en-IN"/>
        </w:rPr>
        <w:t xml:space="preserve">Add schema.yml parsing </w:t>
      </w:r>
    </w:p>
    <w:p w14:paraId="216C2447" w14:textId="77777777" w:rsidR="006C1228" w:rsidRPr="006C1228" w:rsidRDefault="006C1228" w:rsidP="006C1228">
      <w:pPr>
        <w:numPr>
          <w:ilvl w:val="0"/>
          <w:numId w:val="7"/>
        </w:numPr>
        <w:rPr>
          <w:lang w:val="en-IN"/>
        </w:rPr>
      </w:pPr>
      <w:r w:rsidRPr="006C1228">
        <w:rPr>
          <w:lang w:val="en-IN"/>
        </w:rPr>
        <w:t xml:space="preserve">Add macro lineage </w:t>
      </w:r>
    </w:p>
    <w:p w14:paraId="4CB88AAA" w14:textId="77777777" w:rsidR="006C1228" w:rsidRPr="006C1228" w:rsidRDefault="006C1228" w:rsidP="006C1228">
      <w:pPr>
        <w:numPr>
          <w:ilvl w:val="0"/>
          <w:numId w:val="7"/>
        </w:numPr>
        <w:rPr>
          <w:lang w:val="en-IN"/>
        </w:rPr>
      </w:pPr>
      <w:r w:rsidRPr="006C1228">
        <w:rPr>
          <w:lang w:val="en-IN"/>
        </w:rPr>
        <w:t xml:space="preserve">Export DAG as PNG </w:t>
      </w:r>
    </w:p>
    <w:p w14:paraId="5EAC718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1CE98930">
          <v:rect id="_x0000_i1584" style="width:0;height:1.5pt" o:hralign="center" o:hrstd="t" o:hr="t" fillcolor="#a0a0a0" stroked="f"/>
        </w:pict>
      </w:r>
    </w:p>
    <w:p w14:paraId="188D073D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3 – AI-Powered Metadata Tagging</w:t>
      </w:r>
    </w:p>
    <w:p w14:paraId="755B80E7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526D24A3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Automatically generate metadata tags using AI.</w:t>
      </w:r>
    </w:p>
    <w:p w14:paraId="402371D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4640AF28">
          <v:rect id="_x0000_i1585" style="width:0;height:1.5pt" o:hralign="center" o:hrstd="t" o:hr="t" fillcolor="#a0a0a0" stroked="f"/>
        </w:pict>
      </w:r>
    </w:p>
    <w:p w14:paraId="2AD2D272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74E01FA0" w14:textId="77777777" w:rsidR="006C1228" w:rsidRPr="006C1228" w:rsidRDefault="006C1228" w:rsidP="006C1228">
      <w:pPr>
        <w:numPr>
          <w:ilvl w:val="0"/>
          <w:numId w:val="8"/>
        </w:numPr>
        <w:rPr>
          <w:lang w:val="en-IN"/>
        </w:rPr>
      </w:pPr>
      <w:r w:rsidRPr="006C1228">
        <w:rPr>
          <w:lang w:val="en-IN"/>
        </w:rPr>
        <w:t xml:space="preserve">Build metadata classification systems </w:t>
      </w:r>
    </w:p>
    <w:p w14:paraId="552A3083" w14:textId="77777777" w:rsidR="006C1228" w:rsidRPr="006C1228" w:rsidRDefault="006C1228" w:rsidP="006C1228">
      <w:pPr>
        <w:numPr>
          <w:ilvl w:val="0"/>
          <w:numId w:val="8"/>
        </w:numPr>
        <w:rPr>
          <w:lang w:val="en-IN"/>
        </w:rPr>
      </w:pPr>
      <w:r w:rsidRPr="006C1228">
        <w:rPr>
          <w:lang w:val="en-IN"/>
        </w:rPr>
        <w:t xml:space="preserve">Generate semantic tags </w:t>
      </w:r>
    </w:p>
    <w:p w14:paraId="4E94074D" w14:textId="77777777" w:rsidR="006C1228" w:rsidRPr="006C1228" w:rsidRDefault="006C1228" w:rsidP="006C1228">
      <w:pPr>
        <w:numPr>
          <w:ilvl w:val="0"/>
          <w:numId w:val="8"/>
        </w:numPr>
        <w:rPr>
          <w:lang w:val="en-IN"/>
        </w:rPr>
      </w:pPr>
      <w:r w:rsidRPr="006C1228">
        <w:rPr>
          <w:lang w:val="en-IN"/>
        </w:rPr>
        <w:t xml:space="preserve">Improve discoverability </w:t>
      </w:r>
    </w:p>
    <w:p w14:paraId="1FE8FC8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A8C7EA1">
          <v:rect id="_x0000_i1586" style="width:0;height:1.5pt" o:hralign="center" o:hrstd="t" o:hr="t" fillcolor="#a0a0a0" stroked="f"/>
        </w:pict>
      </w:r>
    </w:p>
    <w:p w14:paraId="482C7B91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Install Packages</w:t>
      </w:r>
    </w:p>
    <w:p w14:paraId="6D8D502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pip install pandas openai</w:t>
      </w:r>
    </w:p>
    <w:p w14:paraId="6149BAC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AE2ABF3">
          <v:rect id="_x0000_i1587" style="width:0;height:1.5pt" o:hralign="center" o:hrstd="t" o:hr="t" fillcolor="#a0a0a0" stroked="f"/>
        </w:pict>
      </w:r>
    </w:p>
    <w:p w14:paraId="648EEB1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Create Metadata Dataset</w:t>
      </w:r>
    </w:p>
    <w:p w14:paraId="59DE7F51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metadata = {</w:t>
      </w:r>
      <w:r w:rsidRPr="006C1228">
        <w:rPr>
          <w:lang w:val="en-IN"/>
        </w:rPr>
        <w:br/>
        <w:t xml:space="preserve">    "table":"customer_transactions",</w:t>
      </w:r>
      <w:r w:rsidRPr="006C1228">
        <w:rPr>
          <w:lang w:val="en-IN"/>
        </w:rPr>
        <w:br/>
        <w:t xml:space="preserve">    "columns":["customer_id","amount"]</w:t>
      </w:r>
      <w:r w:rsidRPr="006C1228">
        <w:rPr>
          <w:lang w:val="en-IN"/>
        </w:rPr>
        <w:br/>
        <w:t>}</w:t>
      </w:r>
    </w:p>
    <w:p w14:paraId="47C720B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4EB4B5E">
          <v:rect id="_x0000_i1588" style="width:0;height:1.5pt" o:hralign="center" o:hrstd="t" o:hr="t" fillcolor="#a0a0a0" stroked="f"/>
        </w:pict>
      </w:r>
    </w:p>
    <w:p w14:paraId="3D3EE199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Generate Tags using LLM</w:t>
      </w:r>
    </w:p>
    <w:p w14:paraId="3061919C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Prompt:</w:t>
      </w:r>
    </w:p>
    <w:p w14:paraId="2A1BDE2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Generate business and sensitivity tags.</w:t>
      </w:r>
    </w:p>
    <w:p w14:paraId="0A260E6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1B71090">
          <v:rect id="_x0000_i1589" style="width:0;height:1.5pt" o:hralign="center" o:hrstd="t" o:hr="t" fillcolor="#a0a0a0" stroked="f"/>
        </w:pict>
      </w:r>
    </w:p>
    <w:p w14:paraId="71045565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Store Generated Tags</w:t>
      </w:r>
    </w:p>
    <w:p w14:paraId="4E4CEFD0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tags = [</w:t>
      </w:r>
      <w:r w:rsidRPr="006C1228">
        <w:rPr>
          <w:lang w:val="en-IN"/>
        </w:rPr>
        <w:br/>
        <w:t xml:space="preserve">    "Finance",</w:t>
      </w:r>
      <w:r w:rsidRPr="006C1228">
        <w:rPr>
          <w:lang w:val="en-IN"/>
        </w:rPr>
        <w:br/>
        <w:t xml:space="preserve">    "Customer Data",</w:t>
      </w:r>
      <w:r w:rsidRPr="006C1228">
        <w:rPr>
          <w:lang w:val="en-IN"/>
        </w:rPr>
        <w:br/>
        <w:t xml:space="preserve">    "Confidential"</w:t>
      </w:r>
      <w:r w:rsidRPr="006C1228">
        <w:rPr>
          <w:lang w:val="en-IN"/>
        </w:rPr>
        <w:br/>
        <w:t>]</w:t>
      </w:r>
    </w:p>
    <w:p w14:paraId="7898DC9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17036617">
          <v:rect id="_x0000_i1590" style="width:0;height:1.5pt" o:hralign="center" o:hrstd="t" o:hr="t" fillcolor="#a0a0a0" stroked="f"/>
        </w:pict>
      </w:r>
    </w:p>
    <w:p w14:paraId="1B53B1DA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Expected Output</w:t>
      </w:r>
    </w:p>
    <w:p w14:paraId="74DAAAC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AI-generated metadata tags.</w:t>
      </w:r>
    </w:p>
    <w:p w14:paraId="03D638B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8704AE8">
          <v:rect id="_x0000_i1591" style="width:0;height:1.5pt" o:hralign="center" o:hrstd="t" o:hr="t" fillcolor="#a0a0a0" stroked="f"/>
        </w:pict>
      </w:r>
    </w:p>
    <w:p w14:paraId="4C4A5C62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5BC6F344" w14:textId="77777777" w:rsidR="006C1228" w:rsidRPr="006C1228" w:rsidRDefault="006C1228" w:rsidP="006C1228">
      <w:pPr>
        <w:numPr>
          <w:ilvl w:val="0"/>
          <w:numId w:val="9"/>
        </w:numPr>
        <w:rPr>
          <w:lang w:val="en-IN"/>
        </w:rPr>
      </w:pPr>
      <w:r w:rsidRPr="006C1228">
        <w:rPr>
          <w:lang w:val="en-IN"/>
        </w:rPr>
        <w:t xml:space="preserve">Add domain classification </w:t>
      </w:r>
    </w:p>
    <w:p w14:paraId="7A6F6578" w14:textId="77777777" w:rsidR="006C1228" w:rsidRPr="006C1228" w:rsidRDefault="006C1228" w:rsidP="006C1228">
      <w:pPr>
        <w:numPr>
          <w:ilvl w:val="0"/>
          <w:numId w:val="9"/>
        </w:numPr>
        <w:rPr>
          <w:lang w:val="en-IN"/>
        </w:rPr>
      </w:pPr>
      <w:r w:rsidRPr="006C1228">
        <w:rPr>
          <w:lang w:val="en-IN"/>
        </w:rPr>
        <w:t xml:space="preserve">Add sensitivity scoring </w:t>
      </w:r>
    </w:p>
    <w:p w14:paraId="1E94B0C5" w14:textId="77777777" w:rsidR="006C1228" w:rsidRPr="006C1228" w:rsidRDefault="006C1228" w:rsidP="006C1228">
      <w:pPr>
        <w:numPr>
          <w:ilvl w:val="0"/>
          <w:numId w:val="9"/>
        </w:numPr>
        <w:rPr>
          <w:lang w:val="en-IN"/>
        </w:rPr>
      </w:pPr>
      <w:r w:rsidRPr="006C1228">
        <w:rPr>
          <w:lang w:val="en-IN"/>
        </w:rPr>
        <w:t xml:space="preserve">Integrate with governance APIs </w:t>
      </w:r>
    </w:p>
    <w:p w14:paraId="494E38E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6F69C39">
          <v:rect id="_x0000_i1592" style="width:0;height:1.5pt" o:hralign="center" o:hrstd="t" o:hr="t" fillcolor="#a0a0a0" stroked="f"/>
        </w:pict>
      </w:r>
    </w:p>
    <w:p w14:paraId="58EAC140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4 – Business Glossary Auto-Generation</w:t>
      </w:r>
    </w:p>
    <w:p w14:paraId="41049655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68080BC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Generate glossary terms automatically from metadata and SQL.</w:t>
      </w:r>
    </w:p>
    <w:p w14:paraId="17B997E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DD3E696">
          <v:rect id="_x0000_i1593" style="width:0;height:1.5pt" o:hralign="center" o:hrstd="t" o:hr="t" fillcolor="#a0a0a0" stroked="f"/>
        </w:pict>
      </w:r>
    </w:p>
    <w:p w14:paraId="4605705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59B41B10" w14:textId="77777777" w:rsidR="006C1228" w:rsidRPr="006C1228" w:rsidRDefault="006C1228" w:rsidP="006C1228">
      <w:pPr>
        <w:numPr>
          <w:ilvl w:val="0"/>
          <w:numId w:val="10"/>
        </w:numPr>
        <w:rPr>
          <w:lang w:val="en-IN"/>
        </w:rPr>
      </w:pPr>
      <w:r w:rsidRPr="006C1228">
        <w:rPr>
          <w:lang w:val="en-IN"/>
        </w:rPr>
        <w:t xml:space="preserve">Create glossary systems </w:t>
      </w:r>
    </w:p>
    <w:p w14:paraId="6D7F2401" w14:textId="77777777" w:rsidR="006C1228" w:rsidRPr="006C1228" w:rsidRDefault="006C1228" w:rsidP="006C1228">
      <w:pPr>
        <w:numPr>
          <w:ilvl w:val="0"/>
          <w:numId w:val="10"/>
        </w:numPr>
        <w:rPr>
          <w:lang w:val="en-IN"/>
        </w:rPr>
      </w:pPr>
      <w:r w:rsidRPr="006C1228">
        <w:rPr>
          <w:lang w:val="en-IN"/>
        </w:rPr>
        <w:t xml:space="preserve">Generate definitions using AI </w:t>
      </w:r>
    </w:p>
    <w:p w14:paraId="4195297B" w14:textId="77777777" w:rsidR="006C1228" w:rsidRPr="006C1228" w:rsidRDefault="006C1228" w:rsidP="006C1228">
      <w:pPr>
        <w:numPr>
          <w:ilvl w:val="0"/>
          <w:numId w:val="10"/>
        </w:numPr>
        <w:rPr>
          <w:lang w:val="en-IN"/>
        </w:rPr>
      </w:pPr>
      <w:r w:rsidRPr="006C1228">
        <w:rPr>
          <w:lang w:val="en-IN"/>
        </w:rPr>
        <w:t xml:space="preserve">Standardize business terminology </w:t>
      </w:r>
    </w:p>
    <w:p w14:paraId="12653BE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541E4F5">
          <v:rect id="_x0000_i1594" style="width:0;height:1.5pt" o:hralign="center" o:hrstd="t" o:hr="t" fillcolor="#a0a0a0" stroked="f"/>
        </w:pict>
      </w:r>
    </w:p>
    <w:p w14:paraId="50B82685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Create Dataset Metadata</w:t>
      </w:r>
    </w:p>
    <w:p w14:paraId="43AAA41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table_name = "customer_revenue"</w:t>
      </w:r>
    </w:p>
    <w:p w14:paraId="0465F62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4BF94406">
          <v:rect id="_x0000_i1595" style="width:0;height:1.5pt" o:hralign="center" o:hrstd="t" o:hr="t" fillcolor="#a0a0a0" stroked="f"/>
        </w:pict>
      </w:r>
    </w:p>
    <w:p w14:paraId="56A0E9F1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Generate Glossary Prompt</w:t>
      </w:r>
    </w:p>
    <w:p w14:paraId="763BB01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Generate business glossary definition.</w:t>
      </w:r>
    </w:p>
    <w:p w14:paraId="6ADF77FC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4B37CC9">
          <v:rect id="_x0000_i1596" style="width:0;height:1.5pt" o:hralign="center" o:hrstd="t" o:hr="t" fillcolor="#a0a0a0" stroked="f"/>
        </w:pict>
      </w:r>
    </w:p>
    <w:p w14:paraId="1A0AF4B6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Generate Definition</w:t>
      </w:r>
    </w:p>
    <w:p w14:paraId="315AAED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Example:</w:t>
      </w:r>
    </w:p>
    <w:p w14:paraId="7EF1C42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Customer Revenue:</w:t>
      </w:r>
      <w:r w:rsidRPr="006C1228">
        <w:rPr>
          <w:lang w:val="en-IN"/>
        </w:rPr>
        <w:br/>
        <w:t>Total revenue generated by customers.</w:t>
      </w:r>
    </w:p>
    <w:p w14:paraId="1BFEA413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64C7065B">
          <v:rect id="_x0000_i1597" style="width:0;height:1.5pt" o:hralign="center" o:hrstd="t" o:hr="t" fillcolor="#a0a0a0" stroked="f"/>
        </w:pict>
      </w:r>
    </w:p>
    <w:p w14:paraId="12E91E48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143B7E89" w14:textId="77777777" w:rsidR="006C1228" w:rsidRPr="006C1228" w:rsidRDefault="006C1228" w:rsidP="006C1228">
      <w:pPr>
        <w:numPr>
          <w:ilvl w:val="0"/>
          <w:numId w:val="11"/>
        </w:numPr>
        <w:rPr>
          <w:lang w:val="en-IN"/>
        </w:rPr>
      </w:pPr>
      <w:r w:rsidRPr="006C1228">
        <w:rPr>
          <w:lang w:val="en-IN"/>
        </w:rPr>
        <w:t xml:space="preserve">Generate glossary for multiple tables </w:t>
      </w:r>
    </w:p>
    <w:p w14:paraId="49720118" w14:textId="77777777" w:rsidR="006C1228" w:rsidRPr="006C1228" w:rsidRDefault="006C1228" w:rsidP="006C1228">
      <w:pPr>
        <w:numPr>
          <w:ilvl w:val="0"/>
          <w:numId w:val="11"/>
        </w:numPr>
        <w:rPr>
          <w:lang w:val="en-IN"/>
        </w:rPr>
      </w:pPr>
      <w:r w:rsidRPr="006C1228">
        <w:rPr>
          <w:lang w:val="en-IN"/>
        </w:rPr>
        <w:t xml:space="preserve">Add glossary approval workflow </w:t>
      </w:r>
    </w:p>
    <w:p w14:paraId="35A0DFD1" w14:textId="77777777" w:rsidR="006C1228" w:rsidRPr="006C1228" w:rsidRDefault="006C1228" w:rsidP="006C1228">
      <w:pPr>
        <w:numPr>
          <w:ilvl w:val="0"/>
          <w:numId w:val="11"/>
        </w:numPr>
        <w:rPr>
          <w:lang w:val="en-IN"/>
        </w:rPr>
      </w:pPr>
      <w:r w:rsidRPr="006C1228">
        <w:rPr>
          <w:lang w:val="en-IN"/>
        </w:rPr>
        <w:t xml:space="preserve">Export glossary to CSV </w:t>
      </w:r>
    </w:p>
    <w:p w14:paraId="77B7368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424BBB02">
          <v:rect id="_x0000_i1598" style="width:0;height:1.5pt" o:hralign="center" o:hrstd="t" o:hr="t" fillcolor="#a0a0a0" stroked="f"/>
        </w:pict>
      </w:r>
    </w:p>
    <w:p w14:paraId="4AB4D96D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5 – PII Discovery &amp; Classification Agent</w:t>
      </w:r>
    </w:p>
    <w:p w14:paraId="1705FD8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5BDC9A4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Detect and classify sensitive data automatically.</w:t>
      </w:r>
    </w:p>
    <w:p w14:paraId="3916AADF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6E520F6B">
          <v:rect id="_x0000_i1599" style="width:0;height:1.5pt" o:hralign="center" o:hrstd="t" o:hr="t" fillcolor="#a0a0a0" stroked="f"/>
        </w:pict>
      </w:r>
    </w:p>
    <w:p w14:paraId="35A5FF22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3C399830" w14:textId="77777777" w:rsidR="006C1228" w:rsidRPr="006C1228" w:rsidRDefault="006C1228" w:rsidP="006C1228">
      <w:pPr>
        <w:numPr>
          <w:ilvl w:val="0"/>
          <w:numId w:val="12"/>
        </w:numPr>
        <w:rPr>
          <w:lang w:val="en-IN"/>
        </w:rPr>
      </w:pPr>
      <w:r w:rsidRPr="006C1228">
        <w:rPr>
          <w:lang w:val="en-IN"/>
        </w:rPr>
        <w:t xml:space="preserve">Detect PII </w:t>
      </w:r>
    </w:p>
    <w:p w14:paraId="0890454E" w14:textId="77777777" w:rsidR="006C1228" w:rsidRPr="006C1228" w:rsidRDefault="006C1228" w:rsidP="006C1228">
      <w:pPr>
        <w:numPr>
          <w:ilvl w:val="0"/>
          <w:numId w:val="12"/>
        </w:numPr>
        <w:rPr>
          <w:lang w:val="en-IN"/>
        </w:rPr>
      </w:pPr>
      <w:r w:rsidRPr="006C1228">
        <w:rPr>
          <w:lang w:val="en-IN"/>
        </w:rPr>
        <w:t xml:space="preserve">Apply classifications </w:t>
      </w:r>
    </w:p>
    <w:p w14:paraId="21BF68FA" w14:textId="77777777" w:rsidR="006C1228" w:rsidRPr="006C1228" w:rsidRDefault="006C1228" w:rsidP="006C1228">
      <w:pPr>
        <w:numPr>
          <w:ilvl w:val="0"/>
          <w:numId w:val="12"/>
        </w:numPr>
        <w:rPr>
          <w:lang w:val="en-IN"/>
        </w:rPr>
      </w:pPr>
      <w:r w:rsidRPr="006C1228">
        <w:rPr>
          <w:lang w:val="en-IN"/>
        </w:rPr>
        <w:t xml:space="preserve">Generate governance metadata </w:t>
      </w:r>
    </w:p>
    <w:p w14:paraId="472AF5A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D2677F3">
          <v:rect id="_x0000_i1600" style="width:0;height:1.5pt" o:hralign="center" o:hrstd="t" o:hr="t" fillcolor="#a0a0a0" stroked="f"/>
        </w:pict>
      </w:r>
    </w:p>
    <w:p w14:paraId="561F7976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Install Packages</w:t>
      </w:r>
    </w:p>
    <w:p w14:paraId="108383A1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pip install pandas regex</w:t>
      </w:r>
    </w:p>
    <w:p w14:paraId="205D703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7D49DB0">
          <v:rect id="_x0000_i1601" style="width:0;height:1.5pt" o:hralign="center" o:hrstd="t" o:hr="t" fillcolor="#a0a0a0" stroked="f"/>
        </w:pict>
      </w:r>
    </w:p>
    <w:p w14:paraId="3BA68E5A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Create Sample Dataset</w:t>
      </w:r>
    </w:p>
    <w:p w14:paraId="7FAFD82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import pandas as pd</w:t>
      </w:r>
      <w:r w:rsidRPr="006C1228">
        <w:rPr>
          <w:lang w:val="en-IN"/>
        </w:rPr>
        <w:br/>
      </w:r>
      <w:r w:rsidRPr="006C1228">
        <w:rPr>
          <w:lang w:val="en-IN"/>
        </w:rPr>
        <w:br/>
        <w:t>df = pd.DataFrame({</w:t>
      </w:r>
      <w:r w:rsidRPr="006C1228">
        <w:rPr>
          <w:lang w:val="en-IN"/>
        </w:rPr>
        <w:br/>
        <w:t xml:space="preserve">    "email":["user@gmail.com"],</w:t>
      </w:r>
      <w:r w:rsidRPr="006C1228">
        <w:rPr>
          <w:lang w:val="en-IN"/>
        </w:rPr>
        <w:br/>
        <w:t xml:space="preserve">    "phone":["9876543210"]</w:t>
      </w:r>
      <w:r w:rsidRPr="006C1228">
        <w:rPr>
          <w:lang w:val="en-IN"/>
        </w:rPr>
        <w:br/>
        <w:t>})</w:t>
      </w:r>
    </w:p>
    <w:p w14:paraId="1804389F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2B23ECF">
          <v:rect id="_x0000_i1602" style="width:0;height:1.5pt" o:hralign="center" o:hrstd="t" o:hr="t" fillcolor="#a0a0a0" stroked="f"/>
        </w:pict>
      </w:r>
    </w:p>
    <w:p w14:paraId="74FCE754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Regex-Based Detection</w:t>
      </w:r>
    </w:p>
    <w:p w14:paraId="25436AD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import re</w:t>
      </w:r>
      <w:r w:rsidRPr="006C1228">
        <w:rPr>
          <w:lang w:val="en-IN"/>
        </w:rPr>
        <w:br/>
      </w:r>
      <w:r w:rsidRPr="006C1228">
        <w:rPr>
          <w:lang w:val="en-IN"/>
        </w:rPr>
        <w:br/>
        <w:t>email_regex = r'\\S+@\\S+'</w:t>
      </w:r>
    </w:p>
    <w:p w14:paraId="2667891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B2044D2">
          <v:rect id="_x0000_i1603" style="width:0;height:1.5pt" o:hralign="center" o:hrstd="t" o:hr="t" fillcolor="#a0a0a0" stroked="f"/>
        </w:pict>
      </w:r>
    </w:p>
    <w:p w14:paraId="6D03D56E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Detect Sensitive Data</w:t>
      </w:r>
    </w:p>
    <w:p w14:paraId="471FCA2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for value in df["email"]:</w:t>
      </w:r>
      <w:r w:rsidRPr="006C1228">
        <w:rPr>
          <w:lang w:val="en-IN"/>
        </w:rPr>
        <w:br/>
        <w:t xml:space="preserve">    print(</w:t>
      </w:r>
      <w:r w:rsidRPr="006C1228">
        <w:rPr>
          <w:lang w:val="en-IN"/>
        </w:rPr>
        <w:br/>
        <w:t xml:space="preserve">        re.match(email_regex, value)</w:t>
      </w:r>
      <w:r w:rsidRPr="006C1228">
        <w:rPr>
          <w:lang w:val="en-IN"/>
        </w:rPr>
        <w:br/>
        <w:t xml:space="preserve">    )</w:t>
      </w:r>
    </w:p>
    <w:p w14:paraId="299A46D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FFCF9EB">
          <v:rect id="_x0000_i1604" style="width:0;height:1.5pt" o:hralign="center" o:hrstd="t" o:hr="t" fillcolor="#a0a0a0" stroked="f"/>
        </w:pict>
      </w:r>
    </w:p>
    <w:p w14:paraId="1E9D047F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4 – Apply Classification</w:t>
      </w:r>
    </w:p>
    <w:p w14:paraId="08C233D0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df["classification"] = "Confidential"</w:t>
      </w:r>
    </w:p>
    <w:p w14:paraId="1D4A647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70C66BD">
          <v:rect id="_x0000_i1605" style="width:0;height:1.5pt" o:hralign="center" o:hrstd="t" o:hr="t" fillcolor="#a0a0a0" stroked="f"/>
        </w:pict>
      </w:r>
    </w:p>
    <w:p w14:paraId="49FD0205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Expected Output</w:t>
      </w:r>
    </w:p>
    <w:p w14:paraId="0A435D0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Sensitive data columns identified and tagged.</w:t>
      </w:r>
    </w:p>
    <w:p w14:paraId="5554758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1CE4D9B">
          <v:rect id="_x0000_i1606" style="width:0;height:1.5pt" o:hralign="center" o:hrstd="t" o:hr="t" fillcolor="#a0a0a0" stroked="f"/>
        </w:pict>
      </w:r>
    </w:p>
    <w:p w14:paraId="242DF81D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1294473B" w14:textId="77777777" w:rsidR="006C1228" w:rsidRPr="006C1228" w:rsidRDefault="006C1228" w:rsidP="006C1228">
      <w:pPr>
        <w:numPr>
          <w:ilvl w:val="0"/>
          <w:numId w:val="13"/>
        </w:numPr>
        <w:rPr>
          <w:lang w:val="en-IN"/>
        </w:rPr>
      </w:pPr>
      <w:r w:rsidRPr="006C1228">
        <w:rPr>
          <w:lang w:val="en-IN"/>
        </w:rPr>
        <w:t xml:space="preserve">Detect Aadhaar numbers </w:t>
      </w:r>
    </w:p>
    <w:p w14:paraId="5D7D5BFA" w14:textId="77777777" w:rsidR="006C1228" w:rsidRPr="006C1228" w:rsidRDefault="006C1228" w:rsidP="006C1228">
      <w:pPr>
        <w:numPr>
          <w:ilvl w:val="0"/>
          <w:numId w:val="13"/>
        </w:numPr>
        <w:rPr>
          <w:lang w:val="en-IN"/>
        </w:rPr>
      </w:pPr>
      <w:r w:rsidRPr="006C1228">
        <w:rPr>
          <w:lang w:val="en-IN"/>
        </w:rPr>
        <w:t xml:space="preserve">Detect credit cards </w:t>
      </w:r>
    </w:p>
    <w:p w14:paraId="2D3E72D8" w14:textId="77777777" w:rsidR="006C1228" w:rsidRPr="006C1228" w:rsidRDefault="006C1228" w:rsidP="006C1228">
      <w:pPr>
        <w:numPr>
          <w:ilvl w:val="0"/>
          <w:numId w:val="13"/>
        </w:numPr>
        <w:rPr>
          <w:lang w:val="en-IN"/>
        </w:rPr>
      </w:pPr>
      <w:r w:rsidRPr="006C1228">
        <w:rPr>
          <w:lang w:val="en-IN"/>
        </w:rPr>
        <w:t xml:space="preserve">Add masking workflows </w:t>
      </w:r>
    </w:p>
    <w:p w14:paraId="4FC886F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2841158">
          <v:rect id="_x0000_i1607" style="width:0;height:1.5pt" o:hralign="center" o:hrstd="t" o:hr="t" fillcolor="#a0a0a0" stroked="f"/>
        </w:pict>
      </w:r>
    </w:p>
    <w:p w14:paraId="5AEE5193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6 – AI-Based Governance Policy Generation</w:t>
      </w:r>
    </w:p>
    <w:p w14:paraId="03BC55D0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6B34C52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Generate governance policies automatically using LLMs.</w:t>
      </w:r>
    </w:p>
    <w:p w14:paraId="627B888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F9A353C">
          <v:rect id="_x0000_i1608" style="width:0;height:1.5pt" o:hralign="center" o:hrstd="t" o:hr="t" fillcolor="#a0a0a0" stroked="f"/>
        </w:pict>
      </w:r>
    </w:p>
    <w:p w14:paraId="3830D771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44C5D953" w14:textId="77777777" w:rsidR="006C1228" w:rsidRPr="006C1228" w:rsidRDefault="006C1228" w:rsidP="006C1228">
      <w:pPr>
        <w:numPr>
          <w:ilvl w:val="0"/>
          <w:numId w:val="14"/>
        </w:numPr>
        <w:rPr>
          <w:lang w:val="en-IN"/>
        </w:rPr>
      </w:pPr>
      <w:r w:rsidRPr="006C1228">
        <w:rPr>
          <w:lang w:val="en-IN"/>
        </w:rPr>
        <w:t xml:space="preserve">Generate policy drafts </w:t>
      </w:r>
    </w:p>
    <w:p w14:paraId="752F25BB" w14:textId="77777777" w:rsidR="006C1228" w:rsidRPr="006C1228" w:rsidRDefault="006C1228" w:rsidP="006C1228">
      <w:pPr>
        <w:numPr>
          <w:ilvl w:val="0"/>
          <w:numId w:val="14"/>
        </w:numPr>
        <w:rPr>
          <w:lang w:val="en-IN"/>
        </w:rPr>
      </w:pPr>
      <w:r w:rsidRPr="006C1228">
        <w:rPr>
          <w:lang w:val="en-IN"/>
        </w:rPr>
        <w:t xml:space="preserve">Create compliance rules </w:t>
      </w:r>
    </w:p>
    <w:p w14:paraId="2CC77C4F" w14:textId="77777777" w:rsidR="006C1228" w:rsidRPr="006C1228" w:rsidRDefault="006C1228" w:rsidP="006C1228">
      <w:pPr>
        <w:numPr>
          <w:ilvl w:val="0"/>
          <w:numId w:val="14"/>
        </w:numPr>
        <w:rPr>
          <w:lang w:val="en-IN"/>
        </w:rPr>
      </w:pPr>
      <w:r w:rsidRPr="006C1228">
        <w:rPr>
          <w:lang w:val="en-IN"/>
        </w:rPr>
        <w:t xml:space="preserve">Automate governance documentation </w:t>
      </w:r>
    </w:p>
    <w:p w14:paraId="7BF8A27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49F91796">
          <v:rect id="_x0000_i1609" style="width:0;height:1.5pt" o:hralign="center" o:hrstd="t" o:hr="t" fillcolor="#a0a0a0" stroked="f"/>
        </w:pict>
      </w:r>
    </w:p>
    <w:p w14:paraId="0C7D78D0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Define Governance Context</w:t>
      </w:r>
    </w:p>
    <w:p w14:paraId="4490856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context = """</w:t>
      </w:r>
      <w:r w:rsidRPr="006C1228">
        <w:rPr>
          <w:lang w:val="en-IN"/>
        </w:rPr>
        <w:br/>
        <w:t>Dataset contains PII.</w:t>
      </w:r>
      <w:r w:rsidRPr="006C1228">
        <w:rPr>
          <w:lang w:val="en-IN"/>
        </w:rPr>
        <w:br/>
        <w:t>Encryption required.</w:t>
      </w:r>
      <w:r w:rsidRPr="006C1228">
        <w:rPr>
          <w:lang w:val="en-IN"/>
        </w:rPr>
        <w:br/>
        <w:t>"""</w:t>
      </w:r>
    </w:p>
    <w:p w14:paraId="775B737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40AB8B2">
          <v:rect id="_x0000_i1610" style="width:0;height:1.5pt" o:hralign="center" o:hrstd="t" o:hr="t" fillcolor="#a0a0a0" stroked="f"/>
        </w:pict>
      </w:r>
    </w:p>
    <w:p w14:paraId="0A69D0B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Create Prompt</w:t>
      </w:r>
    </w:p>
    <w:p w14:paraId="187985C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Generate governance policy draft.</w:t>
      </w:r>
    </w:p>
    <w:p w14:paraId="090EEA9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A5C7162">
          <v:rect id="_x0000_i1611" style="width:0;height:1.5pt" o:hralign="center" o:hrstd="t" o:hr="t" fillcolor="#a0a0a0" stroked="f"/>
        </w:pict>
      </w:r>
    </w:p>
    <w:p w14:paraId="1C4A1931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Generate Policy</w:t>
      </w:r>
    </w:p>
    <w:p w14:paraId="61B5361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Example:</w:t>
      </w:r>
    </w:p>
    <w:p w14:paraId="7FE88FD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All PII datasets must be encrypted</w:t>
      </w:r>
      <w:r w:rsidRPr="006C1228">
        <w:rPr>
          <w:lang w:val="en-IN"/>
        </w:rPr>
        <w:br/>
        <w:t>and accessible only by authorized users.</w:t>
      </w:r>
    </w:p>
    <w:p w14:paraId="17E2ADC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776AC06">
          <v:rect id="_x0000_i1612" style="width:0;height:1.5pt" o:hralign="center" o:hrstd="t" o:hr="t" fillcolor="#a0a0a0" stroked="f"/>
        </w:pict>
      </w:r>
    </w:p>
    <w:p w14:paraId="6E327FFD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22650A0B" w14:textId="77777777" w:rsidR="006C1228" w:rsidRPr="006C1228" w:rsidRDefault="006C1228" w:rsidP="006C1228">
      <w:pPr>
        <w:numPr>
          <w:ilvl w:val="0"/>
          <w:numId w:val="15"/>
        </w:numPr>
        <w:rPr>
          <w:lang w:val="en-IN"/>
        </w:rPr>
      </w:pPr>
      <w:r w:rsidRPr="006C1228">
        <w:rPr>
          <w:lang w:val="en-IN"/>
        </w:rPr>
        <w:t xml:space="preserve">Generate retention policies </w:t>
      </w:r>
    </w:p>
    <w:p w14:paraId="193F08A9" w14:textId="77777777" w:rsidR="006C1228" w:rsidRPr="006C1228" w:rsidRDefault="006C1228" w:rsidP="006C1228">
      <w:pPr>
        <w:numPr>
          <w:ilvl w:val="0"/>
          <w:numId w:val="15"/>
        </w:numPr>
        <w:rPr>
          <w:lang w:val="en-IN"/>
        </w:rPr>
      </w:pPr>
      <w:r w:rsidRPr="006C1228">
        <w:rPr>
          <w:lang w:val="en-IN"/>
        </w:rPr>
        <w:t xml:space="preserve">Add HIPAA policy generation </w:t>
      </w:r>
    </w:p>
    <w:p w14:paraId="223C0BDF" w14:textId="77777777" w:rsidR="006C1228" w:rsidRPr="006C1228" w:rsidRDefault="006C1228" w:rsidP="006C1228">
      <w:pPr>
        <w:numPr>
          <w:ilvl w:val="0"/>
          <w:numId w:val="15"/>
        </w:numPr>
        <w:rPr>
          <w:lang w:val="en-IN"/>
        </w:rPr>
      </w:pPr>
      <w:r w:rsidRPr="006C1228">
        <w:rPr>
          <w:lang w:val="en-IN"/>
        </w:rPr>
        <w:t xml:space="preserve">Add GDPR policy workflows </w:t>
      </w:r>
    </w:p>
    <w:p w14:paraId="74A020A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EB2197B">
          <v:rect id="_x0000_i1613" style="width:0;height:1.5pt" o:hralign="center" o:hrstd="t" o:hr="t" fillcolor="#a0a0a0" stroked="f"/>
        </w:pict>
      </w:r>
    </w:p>
    <w:p w14:paraId="3E10D0A7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7 – AI-Driven Catalogue Enrichment</w:t>
      </w:r>
    </w:p>
    <w:p w14:paraId="26215C6E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68E39F8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Automatically enrich metadata catalogues.</w:t>
      </w:r>
    </w:p>
    <w:p w14:paraId="7F6D023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6188391B">
          <v:rect id="_x0000_i1614" style="width:0;height:1.5pt" o:hralign="center" o:hrstd="t" o:hr="t" fillcolor="#a0a0a0" stroked="f"/>
        </w:pict>
      </w:r>
    </w:p>
    <w:p w14:paraId="13FC07CD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46C3FFF1" w14:textId="77777777" w:rsidR="006C1228" w:rsidRPr="006C1228" w:rsidRDefault="006C1228" w:rsidP="006C1228">
      <w:pPr>
        <w:numPr>
          <w:ilvl w:val="0"/>
          <w:numId w:val="16"/>
        </w:numPr>
        <w:rPr>
          <w:lang w:val="en-IN"/>
        </w:rPr>
      </w:pPr>
      <w:r w:rsidRPr="006C1228">
        <w:rPr>
          <w:lang w:val="en-IN"/>
        </w:rPr>
        <w:t xml:space="preserve">Generate descriptions </w:t>
      </w:r>
    </w:p>
    <w:p w14:paraId="683E8A6E" w14:textId="77777777" w:rsidR="006C1228" w:rsidRPr="006C1228" w:rsidRDefault="006C1228" w:rsidP="006C1228">
      <w:pPr>
        <w:numPr>
          <w:ilvl w:val="0"/>
          <w:numId w:val="16"/>
        </w:numPr>
        <w:rPr>
          <w:lang w:val="en-IN"/>
        </w:rPr>
      </w:pPr>
      <w:r w:rsidRPr="006C1228">
        <w:rPr>
          <w:lang w:val="en-IN"/>
        </w:rPr>
        <w:t xml:space="preserve">Infer ownership </w:t>
      </w:r>
    </w:p>
    <w:p w14:paraId="42517B8C" w14:textId="77777777" w:rsidR="006C1228" w:rsidRPr="006C1228" w:rsidRDefault="006C1228" w:rsidP="006C1228">
      <w:pPr>
        <w:numPr>
          <w:ilvl w:val="0"/>
          <w:numId w:val="16"/>
        </w:numPr>
        <w:rPr>
          <w:lang w:val="en-IN"/>
        </w:rPr>
      </w:pPr>
      <w:r w:rsidRPr="006C1228">
        <w:rPr>
          <w:lang w:val="en-IN"/>
        </w:rPr>
        <w:t xml:space="preserve">Create SLA recommendations </w:t>
      </w:r>
    </w:p>
    <w:p w14:paraId="4AFD7EA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4203AE34">
          <v:rect id="_x0000_i1615" style="width:0;height:1.5pt" o:hralign="center" o:hrstd="t" o:hr="t" fillcolor="#a0a0a0" stroked="f"/>
        </w:pict>
      </w:r>
    </w:p>
    <w:p w14:paraId="79F1A45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Create Dataset Metadata</w:t>
      </w:r>
    </w:p>
    <w:p w14:paraId="463B64B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dataset = {</w:t>
      </w:r>
      <w:r w:rsidRPr="006C1228">
        <w:rPr>
          <w:lang w:val="en-IN"/>
        </w:rPr>
        <w:br/>
        <w:t xml:space="preserve">    "table":"sales_transactions"</w:t>
      </w:r>
      <w:r w:rsidRPr="006C1228">
        <w:rPr>
          <w:lang w:val="en-IN"/>
        </w:rPr>
        <w:br/>
        <w:t>}</w:t>
      </w:r>
    </w:p>
    <w:p w14:paraId="6F94A8A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23EE23A">
          <v:rect id="_x0000_i1616" style="width:0;height:1.5pt" o:hralign="center" o:hrstd="t" o:hr="t" fillcolor="#a0a0a0" stroked="f"/>
        </w:pict>
      </w:r>
    </w:p>
    <w:p w14:paraId="35173AD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Generate Description</w:t>
      </w:r>
    </w:p>
    <w:p w14:paraId="5739A6E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Example:</w:t>
      </w:r>
    </w:p>
    <w:p w14:paraId="59C56A8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Contains customer sales transaction history.</w:t>
      </w:r>
    </w:p>
    <w:p w14:paraId="059478C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61797CAC">
          <v:rect id="_x0000_i1617" style="width:0;height:1.5pt" o:hralign="center" o:hrstd="t" o:hr="t" fillcolor="#a0a0a0" stroked="f"/>
        </w:pict>
      </w:r>
    </w:p>
    <w:p w14:paraId="2BE9A1C4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Infer Ownership</w:t>
      </w:r>
    </w:p>
    <w:p w14:paraId="3CEF964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owner = "finance_team"</w:t>
      </w:r>
    </w:p>
    <w:p w14:paraId="4E64CC80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CB0B5C5">
          <v:rect id="_x0000_i1618" style="width:0;height:1.5pt" o:hralign="center" o:hrstd="t" o:hr="t" fillcolor="#a0a0a0" stroked="f"/>
        </w:pict>
      </w:r>
    </w:p>
    <w:p w14:paraId="0C0638DF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4 – Add SLA Recommendation</w:t>
      </w:r>
    </w:p>
    <w:p w14:paraId="65C08BD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sla = "Daily refresh"</w:t>
      </w:r>
    </w:p>
    <w:p w14:paraId="26C1A63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239ED87">
          <v:rect id="_x0000_i1619" style="width:0;height:1.5pt" o:hralign="center" o:hrstd="t" o:hr="t" fillcolor="#a0a0a0" stroked="f"/>
        </w:pict>
      </w:r>
    </w:p>
    <w:p w14:paraId="6E12C0D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607D7DD4" w14:textId="77777777" w:rsidR="006C1228" w:rsidRPr="006C1228" w:rsidRDefault="006C1228" w:rsidP="006C1228">
      <w:pPr>
        <w:numPr>
          <w:ilvl w:val="0"/>
          <w:numId w:val="17"/>
        </w:numPr>
        <w:rPr>
          <w:lang w:val="en-IN"/>
        </w:rPr>
      </w:pPr>
      <w:r w:rsidRPr="006C1228">
        <w:rPr>
          <w:lang w:val="en-IN"/>
        </w:rPr>
        <w:t xml:space="preserve">Add refresh frequency prediction </w:t>
      </w:r>
    </w:p>
    <w:p w14:paraId="495119FD" w14:textId="77777777" w:rsidR="006C1228" w:rsidRPr="006C1228" w:rsidRDefault="006C1228" w:rsidP="006C1228">
      <w:pPr>
        <w:numPr>
          <w:ilvl w:val="0"/>
          <w:numId w:val="17"/>
        </w:numPr>
        <w:rPr>
          <w:lang w:val="en-IN"/>
        </w:rPr>
      </w:pPr>
      <w:r w:rsidRPr="006C1228">
        <w:rPr>
          <w:lang w:val="en-IN"/>
        </w:rPr>
        <w:t xml:space="preserve">Generate usage summaries </w:t>
      </w:r>
    </w:p>
    <w:p w14:paraId="475ECEEF" w14:textId="77777777" w:rsidR="006C1228" w:rsidRPr="006C1228" w:rsidRDefault="006C1228" w:rsidP="006C1228">
      <w:pPr>
        <w:numPr>
          <w:ilvl w:val="0"/>
          <w:numId w:val="17"/>
        </w:numPr>
        <w:rPr>
          <w:lang w:val="en-IN"/>
        </w:rPr>
      </w:pPr>
      <w:r w:rsidRPr="006C1228">
        <w:rPr>
          <w:lang w:val="en-IN"/>
        </w:rPr>
        <w:t xml:space="preserve">Add search indexing </w:t>
      </w:r>
    </w:p>
    <w:p w14:paraId="1B35805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35A3F44">
          <v:rect id="_x0000_i1620" style="width:0;height:1.5pt" o:hralign="center" o:hrstd="t" o:hr="t" fillcolor="#a0a0a0" stroked="f"/>
        </w:pict>
      </w:r>
    </w:p>
    <w:p w14:paraId="6E8A4BF2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8 – GDPR Compliance Monitoring Agent</w:t>
      </w:r>
    </w:p>
    <w:p w14:paraId="4A906CCA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21AA4E30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Build AI-powered GDPR monitoring workflows.</w:t>
      </w:r>
    </w:p>
    <w:p w14:paraId="1D8641E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839EAD9">
          <v:rect id="_x0000_i1621" style="width:0;height:1.5pt" o:hralign="center" o:hrstd="t" o:hr="t" fillcolor="#a0a0a0" stroked="f"/>
        </w:pict>
      </w:r>
    </w:p>
    <w:p w14:paraId="429A48A7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33E2086F" w14:textId="77777777" w:rsidR="006C1228" w:rsidRPr="006C1228" w:rsidRDefault="006C1228" w:rsidP="006C1228">
      <w:pPr>
        <w:numPr>
          <w:ilvl w:val="0"/>
          <w:numId w:val="18"/>
        </w:numPr>
        <w:rPr>
          <w:lang w:val="en-IN"/>
        </w:rPr>
      </w:pPr>
      <w:r w:rsidRPr="006C1228">
        <w:rPr>
          <w:lang w:val="en-IN"/>
        </w:rPr>
        <w:t xml:space="preserve">Detect GDPR violations </w:t>
      </w:r>
    </w:p>
    <w:p w14:paraId="016A5508" w14:textId="77777777" w:rsidR="006C1228" w:rsidRPr="006C1228" w:rsidRDefault="006C1228" w:rsidP="006C1228">
      <w:pPr>
        <w:numPr>
          <w:ilvl w:val="0"/>
          <w:numId w:val="18"/>
        </w:numPr>
        <w:rPr>
          <w:lang w:val="en-IN"/>
        </w:rPr>
      </w:pPr>
      <w:r w:rsidRPr="006C1228">
        <w:rPr>
          <w:lang w:val="en-IN"/>
        </w:rPr>
        <w:t xml:space="preserve">Monitor PII retention </w:t>
      </w:r>
    </w:p>
    <w:p w14:paraId="674CCB0D" w14:textId="77777777" w:rsidR="006C1228" w:rsidRPr="006C1228" w:rsidRDefault="006C1228" w:rsidP="006C1228">
      <w:pPr>
        <w:numPr>
          <w:ilvl w:val="0"/>
          <w:numId w:val="18"/>
        </w:numPr>
        <w:rPr>
          <w:lang w:val="en-IN"/>
        </w:rPr>
      </w:pPr>
      <w:r w:rsidRPr="006C1228">
        <w:rPr>
          <w:lang w:val="en-IN"/>
        </w:rPr>
        <w:t xml:space="preserve">Generate compliance reports </w:t>
      </w:r>
    </w:p>
    <w:p w14:paraId="0816A5F1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0F343D3">
          <v:rect id="_x0000_i1622" style="width:0;height:1.5pt" o:hralign="center" o:hrstd="t" o:hr="t" fillcolor="#a0a0a0" stroked="f"/>
        </w:pict>
      </w:r>
    </w:p>
    <w:p w14:paraId="67E8C2E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Create Dataset</w:t>
      </w:r>
    </w:p>
    <w:p w14:paraId="678AD6A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df = pd.DataFrame({</w:t>
      </w:r>
      <w:r w:rsidRPr="006C1228">
        <w:rPr>
          <w:lang w:val="en-IN"/>
        </w:rPr>
        <w:br/>
        <w:t xml:space="preserve">    "customer_email":["a@gmail.com"]</w:t>
      </w:r>
      <w:r w:rsidRPr="006C1228">
        <w:rPr>
          <w:lang w:val="en-IN"/>
        </w:rPr>
        <w:br/>
        <w:t>})</w:t>
      </w:r>
    </w:p>
    <w:p w14:paraId="545A060F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1F7DC9F3">
          <v:rect id="_x0000_i1623" style="width:0;height:1.5pt" o:hralign="center" o:hrstd="t" o:hr="t" fillcolor="#a0a0a0" stroked="f"/>
        </w:pict>
      </w:r>
    </w:p>
    <w:p w14:paraId="1CA7402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Detect PII</w:t>
      </w:r>
    </w:p>
    <w:p w14:paraId="57559FD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Use regex or AI classification.</w:t>
      </w:r>
    </w:p>
    <w:p w14:paraId="0AE1DC5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7B93004">
          <v:rect id="_x0000_i1624" style="width:0;height:1.5pt" o:hralign="center" o:hrstd="t" o:hr="t" fillcolor="#a0a0a0" stroked="f"/>
        </w:pict>
      </w:r>
    </w:p>
    <w:p w14:paraId="15CFACC9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Validate Retention Rules</w:t>
      </w:r>
    </w:p>
    <w:p w14:paraId="5B245C0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retention_days = 365</w:t>
      </w:r>
    </w:p>
    <w:p w14:paraId="1CEC786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673E0E5">
          <v:rect id="_x0000_i1625" style="width:0;height:1.5pt" o:hralign="center" o:hrstd="t" o:hr="t" fillcolor="#a0a0a0" stroked="f"/>
        </w:pict>
      </w:r>
    </w:p>
    <w:p w14:paraId="36D3CFCD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4 – Generate Compliance Alert</w:t>
      </w:r>
    </w:p>
    <w:p w14:paraId="76D7B0C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print("GDPR compliance check completed")</w:t>
      </w:r>
    </w:p>
    <w:p w14:paraId="4BA5C32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6878A0F">
          <v:rect id="_x0000_i1626" style="width:0;height:1.5pt" o:hralign="center" o:hrstd="t" o:hr="t" fillcolor="#a0a0a0" stroked="f"/>
        </w:pict>
      </w:r>
    </w:p>
    <w:p w14:paraId="313D32A5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13CCBE9C" w14:textId="77777777" w:rsidR="006C1228" w:rsidRPr="006C1228" w:rsidRDefault="006C1228" w:rsidP="006C1228">
      <w:pPr>
        <w:numPr>
          <w:ilvl w:val="0"/>
          <w:numId w:val="19"/>
        </w:numPr>
        <w:rPr>
          <w:lang w:val="en-IN"/>
        </w:rPr>
      </w:pPr>
      <w:r w:rsidRPr="006C1228">
        <w:rPr>
          <w:lang w:val="en-IN"/>
        </w:rPr>
        <w:t xml:space="preserve">Add consent tracking </w:t>
      </w:r>
    </w:p>
    <w:p w14:paraId="30B911E8" w14:textId="77777777" w:rsidR="006C1228" w:rsidRPr="006C1228" w:rsidRDefault="006C1228" w:rsidP="006C1228">
      <w:pPr>
        <w:numPr>
          <w:ilvl w:val="0"/>
          <w:numId w:val="19"/>
        </w:numPr>
        <w:rPr>
          <w:lang w:val="en-IN"/>
        </w:rPr>
      </w:pPr>
      <w:r w:rsidRPr="006C1228">
        <w:rPr>
          <w:lang w:val="en-IN"/>
        </w:rPr>
        <w:t xml:space="preserve">Add deletion workflows </w:t>
      </w:r>
    </w:p>
    <w:p w14:paraId="46F0C3B4" w14:textId="77777777" w:rsidR="006C1228" w:rsidRPr="006C1228" w:rsidRDefault="006C1228" w:rsidP="006C1228">
      <w:pPr>
        <w:numPr>
          <w:ilvl w:val="0"/>
          <w:numId w:val="19"/>
        </w:numPr>
        <w:rPr>
          <w:lang w:val="en-IN"/>
        </w:rPr>
      </w:pPr>
      <w:r w:rsidRPr="006C1228">
        <w:rPr>
          <w:lang w:val="en-IN"/>
        </w:rPr>
        <w:t xml:space="preserve">Generate audit reports </w:t>
      </w:r>
    </w:p>
    <w:p w14:paraId="1D90A2B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8C82543">
          <v:rect id="_x0000_i1627" style="width:0;height:1.5pt" o:hralign="center" o:hrstd="t" o:hr="t" fillcolor="#a0a0a0" stroked="f"/>
        </w:pict>
      </w:r>
    </w:p>
    <w:p w14:paraId="50BFF80A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9 – Governance Integration with DataHub</w:t>
      </w:r>
    </w:p>
    <w:p w14:paraId="6F9B6721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37D0527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Integrate AI-generated metadata into DataHub.</w:t>
      </w:r>
    </w:p>
    <w:p w14:paraId="4DF8E4F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14A3D95">
          <v:rect id="_x0000_i1628" style="width:0;height:1.5pt" o:hralign="center" o:hrstd="t" o:hr="t" fillcolor="#a0a0a0" stroked="f"/>
        </w:pict>
      </w:r>
    </w:p>
    <w:p w14:paraId="6074BEF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79CF888F" w14:textId="77777777" w:rsidR="006C1228" w:rsidRPr="006C1228" w:rsidRDefault="006C1228" w:rsidP="006C1228">
      <w:pPr>
        <w:numPr>
          <w:ilvl w:val="0"/>
          <w:numId w:val="20"/>
        </w:numPr>
        <w:rPr>
          <w:lang w:val="en-IN"/>
        </w:rPr>
      </w:pPr>
      <w:r w:rsidRPr="006C1228">
        <w:rPr>
          <w:lang w:val="en-IN"/>
        </w:rPr>
        <w:t xml:space="preserve">Push metadata to governance tools </w:t>
      </w:r>
    </w:p>
    <w:p w14:paraId="29B6CCF0" w14:textId="77777777" w:rsidR="006C1228" w:rsidRPr="006C1228" w:rsidRDefault="006C1228" w:rsidP="006C1228">
      <w:pPr>
        <w:numPr>
          <w:ilvl w:val="0"/>
          <w:numId w:val="20"/>
        </w:numPr>
        <w:rPr>
          <w:lang w:val="en-IN"/>
        </w:rPr>
      </w:pPr>
      <w:r w:rsidRPr="006C1228">
        <w:rPr>
          <w:lang w:val="en-IN"/>
        </w:rPr>
        <w:t xml:space="preserve">Store lineage </w:t>
      </w:r>
    </w:p>
    <w:p w14:paraId="64E0D7BF" w14:textId="77777777" w:rsidR="006C1228" w:rsidRPr="006C1228" w:rsidRDefault="006C1228" w:rsidP="006C1228">
      <w:pPr>
        <w:numPr>
          <w:ilvl w:val="0"/>
          <w:numId w:val="20"/>
        </w:numPr>
        <w:rPr>
          <w:lang w:val="en-IN"/>
        </w:rPr>
      </w:pPr>
      <w:r w:rsidRPr="006C1228">
        <w:rPr>
          <w:lang w:val="en-IN"/>
        </w:rPr>
        <w:t xml:space="preserve">Update descriptions automatically </w:t>
      </w:r>
    </w:p>
    <w:p w14:paraId="20C19BF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18292020">
          <v:rect id="_x0000_i1629" style="width:0;height:1.5pt" o:hralign="center" o:hrstd="t" o:hr="t" fillcolor="#a0a0a0" stroked="f"/>
        </w:pict>
      </w:r>
    </w:p>
    <w:p w14:paraId="3E88596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Install SDK</w:t>
      </w:r>
    </w:p>
    <w:p w14:paraId="0FDB5B2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pip install acryl-datahub</w:t>
      </w:r>
    </w:p>
    <w:p w14:paraId="6D44B59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CC2186E">
          <v:rect id="_x0000_i1630" style="width:0;height:1.5pt" o:hralign="center" o:hrstd="t" o:hr="t" fillcolor="#a0a0a0" stroked="f"/>
        </w:pict>
      </w:r>
    </w:p>
    <w:p w14:paraId="7FF84F0D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Create Metadata Payload</w:t>
      </w:r>
    </w:p>
    <w:p w14:paraId="73FDB23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metadata = {</w:t>
      </w:r>
      <w:r w:rsidRPr="006C1228">
        <w:rPr>
          <w:lang w:val="en-IN"/>
        </w:rPr>
        <w:br/>
        <w:t xml:space="preserve">    "table":"sales"</w:t>
      </w:r>
      <w:r w:rsidRPr="006C1228">
        <w:rPr>
          <w:lang w:val="en-IN"/>
        </w:rPr>
        <w:br/>
        <w:t>}</w:t>
      </w:r>
    </w:p>
    <w:p w14:paraId="66AAB1A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D303121">
          <v:rect id="_x0000_i1631" style="width:0;height:1.5pt" o:hralign="center" o:hrstd="t" o:hr="t" fillcolor="#a0a0a0" stroked="f"/>
        </w:pict>
      </w:r>
    </w:p>
    <w:p w14:paraId="3D6D82F8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Push Metadata</w:t>
      </w:r>
    </w:p>
    <w:p w14:paraId="2D464C3F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Example:</w:t>
      </w:r>
    </w:p>
    <w:p w14:paraId="7CE7D2C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print("Metadata pushed")</w:t>
      </w:r>
    </w:p>
    <w:p w14:paraId="648EA1A4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CD99647">
          <v:rect id="_x0000_i1632" style="width:0;height:1.5pt" o:hralign="center" o:hrstd="t" o:hr="t" fillcolor="#a0a0a0" stroked="f"/>
        </w:pict>
      </w:r>
    </w:p>
    <w:p w14:paraId="4EDBFFFF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68F8B74B" w14:textId="77777777" w:rsidR="006C1228" w:rsidRPr="006C1228" w:rsidRDefault="006C1228" w:rsidP="006C1228">
      <w:pPr>
        <w:numPr>
          <w:ilvl w:val="0"/>
          <w:numId w:val="21"/>
        </w:numPr>
        <w:rPr>
          <w:lang w:val="en-IN"/>
        </w:rPr>
      </w:pPr>
      <w:r w:rsidRPr="006C1228">
        <w:rPr>
          <w:lang w:val="en-IN"/>
        </w:rPr>
        <w:t xml:space="preserve">Push lineage metadata </w:t>
      </w:r>
    </w:p>
    <w:p w14:paraId="289CBA66" w14:textId="77777777" w:rsidR="006C1228" w:rsidRPr="006C1228" w:rsidRDefault="006C1228" w:rsidP="006C1228">
      <w:pPr>
        <w:numPr>
          <w:ilvl w:val="0"/>
          <w:numId w:val="21"/>
        </w:numPr>
        <w:rPr>
          <w:lang w:val="en-IN"/>
        </w:rPr>
      </w:pPr>
      <w:r w:rsidRPr="006C1228">
        <w:rPr>
          <w:lang w:val="en-IN"/>
        </w:rPr>
        <w:t xml:space="preserve">Add PII tags </w:t>
      </w:r>
    </w:p>
    <w:p w14:paraId="1FA7A217" w14:textId="77777777" w:rsidR="006C1228" w:rsidRPr="006C1228" w:rsidRDefault="006C1228" w:rsidP="006C1228">
      <w:pPr>
        <w:numPr>
          <w:ilvl w:val="0"/>
          <w:numId w:val="21"/>
        </w:numPr>
        <w:rPr>
          <w:lang w:val="en-IN"/>
        </w:rPr>
      </w:pPr>
      <w:r w:rsidRPr="006C1228">
        <w:rPr>
          <w:lang w:val="en-IN"/>
        </w:rPr>
        <w:t xml:space="preserve">Add glossary integration </w:t>
      </w:r>
    </w:p>
    <w:p w14:paraId="7D02075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42671316">
          <v:rect id="_x0000_i1633" style="width:0;height:1.5pt" o:hralign="center" o:hrstd="t" o:hr="t" fillcolor="#a0a0a0" stroked="f"/>
        </w:pict>
      </w:r>
    </w:p>
    <w:p w14:paraId="51DFD31E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10 – OpenMetadata + AI Integration</w:t>
      </w:r>
    </w:p>
    <w:p w14:paraId="12B30955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7979B6C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Integrate AI enrichment with OpenMetadata.</w:t>
      </w:r>
    </w:p>
    <w:p w14:paraId="4D65D34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753FF0C">
          <v:rect id="_x0000_i1634" style="width:0;height:1.5pt" o:hralign="center" o:hrstd="t" o:hr="t" fillcolor="#a0a0a0" stroked="f"/>
        </w:pict>
      </w:r>
    </w:p>
    <w:p w14:paraId="5666FC52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47EAB21A" w14:textId="77777777" w:rsidR="006C1228" w:rsidRPr="006C1228" w:rsidRDefault="006C1228" w:rsidP="006C1228">
      <w:pPr>
        <w:numPr>
          <w:ilvl w:val="0"/>
          <w:numId w:val="22"/>
        </w:numPr>
        <w:rPr>
          <w:lang w:val="en-IN"/>
        </w:rPr>
      </w:pPr>
      <w:r w:rsidRPr="006C1228">
        <w:rPr>
          <w:lang w:val="en-IN"/>
        </w:rPr>
        <w:t xml:space="preserve">Enhance metadata automatically </w:t>
      </w:r>
    </w:p>
    <w:p w14:paraId="11BF60E5" w14:textId="77777777" w:rsidR="006C1228" w:rsidRPr="006C1228" w:rsidRDefault="006C1228" w:rsidP="006C1228">
      <w:pPr>
        <w:numPr>
          <w:ilvl w:val="0"/>
          <w:numId w:val="22"/>
        </w:numPr>
        <w:rPr>
          <w:lang w:val="en-IN"/>
        </w:rPr>
      </w:pPr>
      <w:r w:rsidRPr="006C1228">
        <w:rPr>
          <w:lang w:val="en-IN"/>
        </w:rPr>
        <w:t xml:space="preserve">Build AI governance pipelines </w:t>
      </w:r>
    </w:p>
    <w:p w14:paraId="75F4F5AC" w14:textId="77777777" w:rsidR="006C1228" w:rsidRPr="006C1228" w:rsidRDefault="006C1228" w:rsidP="006C1228">
      <w:pPr>
        <w:numPr>
          <w:ilvl w:val="0"/>
          <w:numId w:val="22"/>
        </w:numPr>
        <w:rPr>
          <w:lang w:val="en-IN"/>
        </w:rPr>
      </w:pPr>
      <w:r w:rsidRPr="006C1228">
        <w:rPr>
          <w:lang w:val="en-IN"/>
        </w:rPr>
        <w:t xml:space="preserve">Generate intelligent descriptions </w:t>
      </w:r>
    </w:p>
    <w:p w14:paraId="5181C86F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C6C30D9">
          <v:rect id="_x0000_i1635" style="width:0;height:1.5pt" o:hralign="center" o:hrstd="t" o:hr="t" fillcolor="#a0a0a0" stroked="f"/>
        </w:pict>
      </w:r>
    </w:p>
    <w:p w14:paraId="7AF33B63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Connect OpenMetadata</w:t>
      </w:r>
    </w:p>
    <w:p w14:paraId="603A48D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url = "http://localhost:8585"</w:t>
      </w:r>
    </w:p>
    <w:p w14:paraId="37092DF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1D9AC53C">
          <v:rect id="_x0000_i1636" style="width:0;height:1.5pt" o:hralign="center" o:hrstd="t" o:hr="t" fillcolor="#a0a0a0" stroked="f"/>
        </w:pict>
      </w:r>
    </w:p>
    <w:p w14:paraId="7634DF46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Generate AI Description</w:t>
      </w:r>
    </w:p>
    <w:p w14:paraId="65668760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Example:</w:t>
      </w:r>
    </w:p>
    <w:p w14:paraId="29644CF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Sales dataset containing transaction details.</w:t>
      </w:r>
    </w:p>
    <w:p w14:paraId="07E9401A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58D3E73">
          <v:rect id="_x0000_i1637" style="width:0;height:1.5pt" o:hralign="center" o:hrstd="t" o:hr="t" fillcolor="#a0a0a0" stroked="f"/>
        </w:pict>
      </w:r>
    </w:p>
    <w:p w14:paraId="1A4CEAE8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Update Metadata</w:t>
      </w:r>
    </w:p>
    <w:p w14:paraId="13DC885F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print("Metadata updated")</w:t>
      </w:r>
    </w:p>
    <w:p w14:paraId="0E685FEF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6A1AFB3">
          <v:rect id="_x0000_i1638" style="width:0;height:1.5pt" o:hralign="center" o:hrstd="t" o:hr="t" fillcolor="#a0a0a0" stroked="f"/>
        </w:pict>
      </w:r>
    </w:p>
    <w:p w14:paraId="553508DF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6EA243ED" w14:textId="77777777" w:rsidR="006C1228" w:rsidRPr="006C1228" w:rsidRDefault="006C1228" w:rsidP="006C1228">
      <w:pPr>
        <w:numPr>
          <w:ilvl w:val="0"/>
          <w:numId w:val="23"/>
        </w:numPr>
        <w:rPr>
          <w:lang w:val="en-IN"/>
        </w:rPr>
      </w:pPr>
      <w:r w:rsidRPr="006C1228">
        <w:rPr>
          <w:lang w:val="en-IN"/>
        </w:rPr>
        <w:t xml:space="preserve">Add AI-generated tags </w:t>
      </w:r>
    </w:p>
    <w:p w14:paraId="6214D108" w14:textId="77777777" w:rsidR="006C1228" w:rsidRPr="006C1228" w:rsidRDefault="006C1228" w:rsidP="006C1228">
      <w:pPr>
        <w:numPr>
          <w:ilvl w:val="0"/>
          <w:numId w:val="23"/>
        </w:numPr>
        <w:rPr>
          <w:lang w:val="en-IN"/>
        </w:rPr>
      </w:pPr>
      <w:r w:rsidRPr="006C1228">
        <w:rPr>
          <w:lang w:val="en-IN"/>
        </w:rPr>
        <w:t xml:space="preserve">Add glossary terms </w:t>
      </w:r>
    </w:p>
    <w:p w14:paraId="53A41C83" w14:textId="77777777" w:rsidR="006C1228" w:rsidRPr="006C1228" w:rsidRDefault="006C1228" w:rsidP="006C1228">
      <w:pPr>
        <w:numPr>
          <w:ilvl w:val="0"/>
          <w:numId w:val="23"/>
        </w:numPr>
        <w:rPr>
          <w:lang w:val="en-IN"/>
        </w:rPr>
      </w:pPr>
      <w:r w:rsidRPr="006C1228">
        <w:rPr>
          <w:lang w:val="en-IN"/>
        </w:rPr>
        <w:t xml:space="preserve">Add lineage updates </w:t>
      </w:r>
    </w:p>
    <w:p w14:paraId="59E6AA0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3DE2B6A">
          <v:rect id="_x0000_i1639" style="width:0;height:1.5pt" o:hralign="center" o:hrstd="t" o:hr="t" fillcolor="#a0a0a0" stroked="f"/>
        </w:pict>
      </w:r>
    </w:p>
    <w:p w14:paraId="0116941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11 – RAG for Governance Q&amp;A</w:t>
      </w:r>
    </w:p>
    <w:p w14:paraId="5A3CB26A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659567D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Build governance question-answering system using RAG.</w:t>
      </w:r>
    </w:p>
    <w:p w14:paraId="2FBDBEE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1D343CA1">
          <v:rect id="_x0000_i1640" style="width:0;height:1.5pt" o:hralign="center" o:hrstd="t" o:hr="t" fillcolor="#a0a0a0" stroked="f"/>
        </w:pict>
      </w:r>
    </w:p>
    <w:p w14:paraId="1D50AFC8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Learning Outcomes</w:t>
      </w:r>
    </w:p>
    <w:p w14:paraId="3B7450AA" w14:textId="77777777" w:rsidR="006C1228" w:rsidRPr="006C1228" w:rsidRDefault="006C1228" w:rsidP="006C1228">
      <w:pPr>
        <w:numPr>
          <w:ilvl w:val="0"/>
          <w:numId w:val="24"/>
        </w:numPr>
        <w:rPr>
          <w:lang w:val="en-IN"/>
        </w:rPr>
      </w:pPr>
      <w:r w:rsidRPr="006C1228">
        <w:rPr>
          <w:lang w:val="en-IN"/>
        </w:rPr>
        <w:t xml:space="preserve">Implement vector search </w:t>
      </w:r>
    </w:p>
    <w:p w14:paraId="78476EC2" w14:textId="77777777" w:rsidR="006C1228" w:rsidRPr="006C1228" w:rsidRDefault="006C1228" w:rsidP="006C1228">
      <w:pPr>
        <w:numPr>
          <w:ilvl w:val="0"/>
          <w:numId w:val="24"/>
        </w:numPr>
        <w:rPr>
          <w:lang w:val="en-IN"/>
        </w:rPr>
      </w:pPr>
      <w:r w:rsidRPr="006C1228">
        <w:rPr>
          <w:lang w:val="en-IN"/>
        </w:rPr>
        <w:t xml:space="preserve">Retrieve governance documents </w:t>
      </w:r>
    </w:p>
    <w:p w14:paraId="677102FB" w14:textId="77777777" w:rsidR="006C1228" w:rsidRPr="006C1228" w:rsidRDefault="006C1228" w:rsidP="006C1228">
      <w:pPr>
        <w:numPr>
          <w:ilvl w:val="0"/>
          <w:numId w:val="24"/>
        </w:numPr>
        <w:rPr>
          <w:lang w:val="en-IN"/>
        </w:rPr>
      </w:pPr>
      <w:r w:rsidRPr="006C1228">
        <w:rPr>
          <w:lang w:val="en-IN"/>
        </w:rPr>
        <w:t xml:space="preserve">Answer compliance questions </w:t>
      </w:r>
    </w:p>
    <w:p w14:paraId="758C56C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806AC06">
          <v:rect id="_x0000_i1641" style="width:0;height:1.5pt" o:hralign="center" o:hrstd="t" o:hr="t" fillcolor="#a0a0a0" stroked="f"/>
        </w:pict>
      </w:r>
    </w:p>
    <w:p w14:paraId="23EA43A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Install Packages</w:t>
      </w:r>
    </w:p>
    <w:p w14:paraId="6D32F1A0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pip install chromadb sentence-transformers</w:t>
      </w:r>
    </w:p>
    <w:p w14:paraId="566C86A7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33026395">
          <v:rect id="_x0000_i1642" style="width:0;height:1.5pt" o:hralign="center" o:hrstd="t" o:hr="t" fillcolor="#a0a0a0" stroked="f"/>
        </w:pict>
      </w:r>
    </w:p>
    <w:p w14:paraId="1C769481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1 – Create Governance Documents</w:t>
      </w:r>
    </w:p>
    <w:p w14:paraId="0C2BD88E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GDPR requires protection of personal data.</w:t>
      </w:r>
    </w:p>
    <w:p w14:paraId="091F8233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DB31947">
          <v:rect id="_x0000_i1643" style="width:0;height:1.5pt" o:hralign="center" o:hrstd="t" o:hr="t" fillcolor="#a0a0a0" stroked="f"/>
        </w:pict>
      </w:r>
    </w:p>
    <w:p w14:paraId="18D2A45D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2 – Generate Embeddings</w:t>
      </w:r>
    </w:p>
    <w:p w14:paraId="63F8425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from sentence_transformers import SentenceTransformer</w:t>
      </w:r>
    </w:p>
    <w:p w14:paraId="461643DF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ADDA3F0">
          <v:rect id="_x0000_i1644" style="width:0;height:1.5pt" o:hralign="center" o:hrstd="t" o:hr="t" fillcolor="#a0a0a0" stroked="f"/>
        </w:pict>
      </w:r>
    </w:p>
    <w:p w14:paraId="5F369F4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3 – Store in Vector DB</w:t>
      </w:r>
    </w:p>
    <w:p w14:paraId="4D8A05E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collection.add(</w:t>
      </w:r>
      <w:r w:rsidRPr="006C1228">
        <w:rPr>
          <w:lang w:val="en-IN"/>
        </w:rPr>
        <w:br/>
        <w:t xml:space="preserve">    documents=["GDPR policy"]</w:t>
      </w:r>
      <w:r w:rsidRPr="006C1228">
        <w:rPr>
          <w:lang w:val="en-IN"/>
        </w:rPr>
        <w:br/>
        <w:t>)</w:t>
      </w:r>
    </w:p>
    <w:p w14:paraId="4311E402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3E724CE">
          <v:rect id="_x0000_i1645" style="width:0;height:1.5pt" o:hralign="center" o:hrstd="t" o:hr="t" fillcolor="#a0a0a0" stroked="f"/>
        </w:pict>
      </w:r>
    </w:p>
    <w:p w14:paraId="20650030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Step 4 – Query Governance Policies</w:t>
      </w:r>
    </w:p>
    <w:p w14:paraId="5DC4F4A6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results = collection.query(</w:t>
      </w:r>
      <w:r w:rsidRPr="006C1228">
        <w:rPr>
          <w:lang w:val="en-IN"/>
        </w:rPr>
        <w:br/>
        <w:t xml:space="preserve">    query_texts=["PII policy"]</w:t>
      </w:r>
      <w:r w:rsidRPr="006C1228">
        <w:rPr>
          <w:lang w:val="en-IN"/>
        </w:rPr>
        <w:br/>
        <w:t>)</w:t>
      </w:r>
    </w:p>
    <w:p w14:paraId="67EA5B8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557B948D">
          <v:rect id="_x0000_i1646" style="width:0;height:1.5pt" o:hralign="center" o:hrstd="t" o:hr="t" fillcolor="#a0a0a0" stroked="f"/>
        </w:pict>
      </w:r>
    </w:p>
    <w:p w14:paraId="24C5E7A4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Exercises</w:t>
      </w:r>
    </w:p>
    <w:p w14:paraId="57544EC0" w14:textId="77777777" w:rsidR="006C1228" w:rsidRPr="006C1228" w:rsidRDefault="006C1228" w:rsidP="006C1228">
      <w:pPr>
        <w:numPr>
          <w:ilvl w:val="0"/>
          <w:numId w:val="25"/>
        </w:numPr>
        <w:rPr>
          <w:lang w:val="en-IN"/>
        </w:rPr>
      </w:pPr>
      <w:r w:rsidRPr="006C1228">
        <w:rPr>
          <w:lang w:val="en-IN"/>
        </w:rPr>
        <w:t xml:space="preserve">Add HIPAA documents </w:t>
      </w:r>
    </w:p>
    <w:p w14:paraId="585E033A" w14:textId="77777777" w:rsidR="006C1228" w:rsidRPr="006C1228" w:rsidRDefault="006C1228" w:rsidP="006C1228">
      <w:pPr>
        <w:numPr>
          <w:ilvl w:val="0"/>
          <w:numId w:val="25"/>
        </w:numPr>
        <w:rPr>
          <w:lang w:val="en-IN"/>
        </w:rPr>
      </w:pPr>
      <w:r w:rsidRPr="006C1228">
        <w:rPr>
          <w:lang w:val="en-IN"/>
        </w:rPr>
        <w:t xml:space="preserve">Add SOC2 compliance Q&amp;A </w:t>
      </w:r>
    </w:p>
    <w:p w14:paraId="29AE9BFE" w14:textId="77777777" w:rsidR="006C1228" w:rsidRPr="006C1228" w:rsidRDefault="006C1228" w:rsidP="006C1228">
      <w:pPr>
        <w:numPr>
          <w:ilvl w:val="0"/>
          <w:numId w:val="25"/>
        </w:numPr>
        <w:rPr>
          <w:lang w:val="en-IN"/>
        </w:rPr>
      </w:pPr>
      <w:r w:rsidRPr="006C1228">
        <w:rPr>
          <w:lang w:val="en-IN"/>
        </w:rPr>
        <w:t xml:space="preserve">Add metadata search </w:t>
      </w:r>
    </w:p>
    <w:p w14:paraId="2AA32389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00FEDB64">
          <v:rect id="_x0000_i1647" style="width:0;height:1.5pt" o:hralign="center" o:hrstd="t" o:hr="t" fillcolor="#a0a0a0" stroked="f"/>
        </w:pict>
      </w:r>
    </w:p>
    <w:p w14:paraId="4F970474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Lab 12 – End-to-End AI Governance Platform</w:t>
      </w:r>
    </w:p>
    <w:p w14:paraId="6F92AD21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Objective</w:t>
      </w:r>
    </w:p>
    <w:p w14:paraId="6908C6C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t>Build a complete enterprise AI governance system.</w:t>
      </w:r>
    </w:p>
    <w:p w14:paraId="10BE501B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4C332999">
          <v:rect id="_x0000_i1648" style="width:0;height:1.5pt" o:hralign="center" o:hrstd="t" o:hr="t" fillcolor="#a0a0a0" stroked="f"/>
        </w:pict>
      </w:r>
    </w:p>
    <w:p w14:paraId="7013DBCB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Features Required</w:t>
      </w:r>
    </w:p>
    <w:p w14:paraId="44E3FF98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Lineage</w:t>
      </w:r>
    </w:p>
    <w:p w14:paraId="79D14601" w14:textId="77777777" w:rsidR="006C1228" w:rsidRPr="006C1228" w:rsidRDefault="006C1228" w:rsidP="006C1228">
      <w:pPr>
        <w:numPr>
          <w:ilvl w:val="0"/>
          <w:numId w:val="26"/>
        </w:numPr>
        <w:rPr>
          <w:lang w:val="en-IN"/>
        </w:rPr>
      </w:pPr>
      <w:r w:rsidRPr="006C1228">
        <w:rPr>
          <w:lang w:val="en-IN"/>
        </w:rPr>
        <w:t xml:space="preserve">SQL parsing </w:t>
      </w:r>
    </w:p>
    <w:p w14:paraId="6C7781C2" w14:textId="77777777" w:rsidR="006C1228" w:rsidRPr="006C1228" w:rsidRDefault="006C1228" w:rsidP="006C1228">
      <w:pPr>
        <w:numPr>
          <w:ilvl w:val="0"/>
          <w:numId w:val="26"/>
        </w:numPr>
        <w:rPr>
          <w:lang w:val="en-IN"/>
        </w:rPr>
      </w:pPr>
      <w:r w:rsidRPr="006C1228">
        <w:rPr>
          <w:lang w:val="en-IN"/>
        </w:rPr>
        <w:t xml:space="preserve">dbt extraction </w:t>
      </w:r>
    </w:p>
    <w:p w14:paraId="3FB9D0CF" w14:textId="77777777" w:rsidR="006C1228" w:rsidRPr="006C1228" w:rsidRDefault="006C1228" w:rsidP="006C1228">
      <w:pPr>
        <w:numPr>
          <w:ilvl w:val="0"/>
          <w:numId w:val="26"/>
        </w:numPr>
        <w:rPr>
          <w:lang w:val="en-IN"/>
        </w:rPr>
      </w:pPr>
      <w:r w:rsidRPr="006C1228">
        <w:rPr>
          <w:lang w:val="en-IN"/>
        </w:rPr>
        <w:t xml:space="preserve">Dependency graphs </w:t>
      </w:r>
    </w:p>
    <w:p w14:paraId="568C6D3D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61CFBB1B">
          <v:rect id="_x0000_i1649" style="width:0;height:1.5pt" o:hralign="center" o:hrstd="t" o:hr="t" fillcolor="#a0a0a0" stroked="f"/>
        </w:pict>
      </w:r>
    </w:p>
    <w:p w14:paraId="6447A768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Metadata</w:t>
      </w:r>
    </w:p>
    <w:p w14:paraId="2BEE305A" w14:textId="77777777" w:rsidR="006C1228" w:rsidRPr="006C1228" w:rsidRDefault="006C1228" w:rsidP="006C1228">
      <w:pPr>
        <w:numPr>
          <w:ilvl w:val="0"/>
          <w:numId w:val="27"/>
        </w:numPr>
        <w:rPr>
          <w:lang w:val="en-IN"/>
        </w:rPr>
      </w:pPr>
      <w:r w:rsidRPr="006C1228">
        <w:rPr>
          <w:lang w:val="en-IN"/>
        </w:rPr>
        <w:t xml:space="preserve">AI tagging </w:t>
      </w:r>
    </w:p>
    <w:p w14:paraId="6BC1B1ED" w14:textId="77777777" w:rsidR="006C1228" w:rsidRPr="006C1228" w:rsidRDefault="006C1228" w:rsidP="006C1228">
      <w:pPr>
        <w:numPr>
          <w:ilvl w:val="0"/>
          <w:numId w:val="27"/>
        </w:numPr>
        <w:rPr>
          <w:lang w:val="en-IN"/>
        </w:rPr>
      </w:pPr>
      <w:r w:rsidRPr="006C1228">
        <w:rPr>
          <w:lang w:val="en-IN"/>
        </w:rPr>
        <w:t xml:space="preserve">Descriptions </w:t>
      </w:r>
    </w:p>
    <w:p w14:paraId="00D3CB03" w14:textId="77777777" w:rsidR="006C1228" w:rsidRPr="006C1228" w:rsidRDefault="006C1228" w:rsidP="006C1228">
      <w:pPr>
        <w:numPr>
          <w:ilvl w:val="0"/>
          <w:numId w:val="27"/>
        </w:numPr>
        <w:rPr>
          <w:lang w:val="en-IN"/>
        </w:rPr>
      </w:pPr>
      <w:r w:rsidRPr="006C1228">
        <w:rPr>
          <w:lang w:val="en-IN"/>
        </w:rPr>
        <w:t xml:space="preserve">Glossary generation </w:t>
      </w:r>
    </w:p>
    <w:p w14:paraId="581FD395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7949EF05">
          <v:rect id="_x0000_i1650" style="width:0;height:1.5pt" o:hralign="center" o:hrstd="t" o:hr="t" fillcolor="#a0a0a0" stroked="f"/>
        </w:pict>
      </w:r>
    </w:p>
    <w:p w14:paraId="5804DC63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Compliance</w:t>
      </w:r>
    </w:p>
    <w:p w14:paraId="4D879E6D" w14:textId="77777777" w:rsidR="006C1228" w:rsidRPr="006C1228" w:rsidRDefault="006C1228" w:rsidP="006C1228">
      <w:pPr>
        <w:numPr>
          <w:ilvl w:val="0"/>
          <w:numId w:val="28"/>
        </w:numPr>
        <w:rPr>
          <w:lang w:val="en-IN"/>
        </w:rPr>
      </w:pPr>
      <w:r w:rsidRPr="006C1228">
        <w:rPr>
          <w:lang w:val="en-IN"/>
        </w:rPr>
        <w:t xml:space="preserve">PII detection </w:t>
      </w:r>
    </w:p>
    <w:p w14:paraId="66D59AFB" w14:textId="77777777" w:rsidR="006C1228" w:rsidRPr="006C1228" w:rsidRDefault="006C1228" w:rsidP="006C1228">
      <w:pPr>
        <w:numPr>
          <w:ilvl w:val="0"/>
          <w:numId w:val="28"/>
        </w:numPr>
        <w:rPr>
          <w:lang w:val="en-IN"/>
        </w:rPr>
      </w:pPr>
      <w:r w:rsidRPr="006C1228">
        <w:rPr>
          <w:lang w:val="en-IN"/>
        </w:rPr>
        <w:t xml:space="preserve">GDPR monitoring </w:t>
      </w:r>
    </w:p>
    <w:p w14:paraId="2BA771CA" w14:textId="77777777" w:rsidR="006C1228" w:rsidRPr="006C1228" w:rsidRDefault="006C1228" w:rsidP="006C1228">
      <w:pPr>
        <w:numPr>
          <w:ilvl w:val="0"/>
          <w:numId w:val="28"/>
        </w:numPr>
        <w:rPr>
          <w:lang w:val="en-IN"/>
        </w:rPr>
      </w:pPr>
      <w:r w:rsidRPr="006C1228">
        <w:rPr>
          <w:lang w:val="en-IN"/>
        </w:rPr>
        <w:t xml:space="preserve">HIPAA workflows </w:t>
      </w:r>
    </w:p>
    <w:p w14:paraId="51C52DB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24638875">
          <v:rect id="_x0000_i1651" style="width:0;height:1.5pt" o:hralign="center" o:hrstd="t" o:hr="t" fillcolor="#a0a0a0" stroked="f"/>
        </w:pict>
      </w:r>
    </w:p>
    <w:p w14:paraId="1477D5CC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Governance Platforms</w:t>
      </w:r>
    </w:p>
    <w:p w14:paraId="5451A071" w14:textId="77777777" w:rsidR="006C1228" w:rsidRPr="006C1228" w:rsidRDefault="006C1228" w:rsidP="006C1228">
      <w:pPr>
        <w:numPr>
          <w:ilvl w:val="0"/>
          <w:numId w:val="29"/>
        </w:numPr>
        <w:rPr>
          <w:lang w:val="en-IN"/>
        </w:rPr>
      </w:pPr>
      <w:r w:rsidRPr="006C1228">
        <w:rPr>
          <w:lang w:val="en-IN"/>
        </w:rPr>
        <w:t xml:space="preserve">DataHub </w:t>
      </w:r>
    </w:p>
    <w:p w14:paraId="5A84E4C4" w14:textId="77777777" w:rsidR="006C1228" w:rsidRPr="006C1228" w:rsidRDefault="006C1228" w:rsidP="006C1228">
      <w:pPr>
        <w:numPr>
          <w:ilvl w:val="0"/>
          <w:numId w:val="29"/>
        </w:numPr>
        <w:rPr>
          <w:lang w:val="en-IN"/>
        </w:rPr>
      </w:pPr>
      <w:r w:rsidRPr="006C1228">
        <w:rPr>
          <w:lang w:val="en-IN"/>
        </w:rPr>
        <w:t xml:space="preserve">OpenMetadata </w:t>
      </w:r>
    </w:p>
    <w:p w14:paraId="37492B9D" w14:textId="77777777" w:rsidR="006C1228" w:rsidRPr="006C1228" w:rsidRDefault="006C1228" w:rsidP="006C1228">
      <w:pPr>
        <w:numPr>
          <w:ilvl w:val="0"/>
          <w:numId w:val="29"/>
        </w:numPr>
        <w:rPr>
          <w:lang w:val="en-IN"/>
        </w:rPr>
      </w:pPr>
      <w:r w:rsidRPr="006C1228">
        <w:rPr>
          <w:lang w:val="en-IN"/>
        </w:rPr>
        <w:t xml:space="preserve">Collibra integration </w:t>
      </w:r>
    </w:p>
    <w:p w14:paraId="0D1AFBE8" w14:textId="77777777" w:rsidR="006C1228" w:rsidRPr="006C1228" w:rsidRDefault="006C1228" w:rsidP="006C1228">
      <w:pPr>
        <w:rPr>
          <w:lang w:val="en-IN"/>
        </w:rPr>
      </w:pPr>
      <w:r w:rsidRPr="006C1228">
        <w:rPr>
          <w:lang w:val="en-IN"/>
        </w:rPr>
        <w:pict w14:anchorId="1976AAE0">
          <v:rect id="_x0000_i1652" style="width:0;height:1.5pt" o:hralign="center" o:hrstd="t" o:hr="t" fillcolor="#a0a0a0" stroked="f"/>
        </w:pict>
      </w:r>
    </w:p>
    <w:p w14:paraId="5F3EACE6" w14:textId="77777777" w:rsidR="006C1228" w:rsidRPr="006C1228" w:rsidRDefault="006C1228" w:rsidP="006C1228">
      <w:pPr>
        <w:rPr>
          <w:b/>
          <w:bCs/>
          <w:lang w:val="en-IN"/>
        </w:rPr>
      </w:pPr>
      <w:r w:rsidRPr="006C1228">
        <w:rPr>
          <w:b/>
          <w:bCs/>
          <w:lang w:val="en-IN"/>
        </w:rPr>
        <w:t>Architecture</w:t>
      </w:r>
    </w:p>
    <w:p w14:paraId="35064180" w14:textId="1B6DA558" w:rsidR="001035CB" w:rsidRPr="006C1228" w:rsidRDefault="006C1228">
      <w:pPr>
        <w:rPr>
          <w:lang w:val="en-IN"/>
        </w:rPr>
      </w:pPr>
      <w:r w:rsidRPr="006C1228">
        <w:rPr>
          <w:lang w:val="en-IN"/>
        </w:rPr>
        <w:t>Metadata Sources</w:t>
      </w:r>
      <w:r w:rsidRPr="006C1228">
        <w:rPr>
          <w:lang w:val="en-IN"/>
        </w:rPr>
        <w:br/>
        <w:t xml:space="preserve">      ↓</w:t>
      </w:r>
      <w:r w:rsidRPr="006C1228">
        <w:rPr>
          <w:lang w:val="en-IN"/>
        </w:rPr>
        <w:br/>
        <w:t>Lineage Extraction</w:t>
      </w:r>
      <w:r w:rsidRPr="006C1228">
        <w:rPr>
          <w:lang w:val="en-IN"/>
        </w:rPr>
        <w:br/>
        <w:t xml:space="preserve">      ↓</w:t>
      </w:r>
      <w:r w:rsidRPr="006C1228">
        <w:rPr>
          <w:lang w:val="en-IN"/>
        </w:rPr>
        <w:br/>
        <w:t>LLM Analysis</w:t>
      </w:r>
      <w:r w:rsidRPr="006C1228">
        <w:rPr>
          <w:lang w:val="en-IN"/>
        </w:rPr>
        <w:br/>
        <w:t xml:space="preserve">      ↓</w:t>
      </w:r>
      <w:r w:rsidRPr="006C1228">
        <w:rPr>
          <w:lang w:val="en-IN"/>
        </w:rPr>
        <w:br/>
        <w:t>Classification</w:t>
      </w:r>
      <w:r w:rsidRPr="006C1228">
        <w:rPr>
          <w:lang w:val="en-IN"/>
        </w:rPr>
        <w:br/>
        <w:t xml:space="preserve">      ↓</w:t>
      </w:r>
      <w:r w:rsidRPr="006C1228">
        <w:rPr>
          <w:lang w:val="en-IN"/>
        </w:rPr>
        <w:br/>
        <w:t>Governance Platform</w:t>
      </w:r>
      <w:r w:rsidRPr="006C1228">
        <w:rPr>
          <w:lang w:val="en-IN"/>
        </w:rPr>
        <w:br/>
        <w:t xml:space="preserve">      ↓</w:t>
      </w:r>
      <w:r w:rsidRPr="006C1228">
        <w:rPr>
          <w:lang w:val="en-IN"/>
        </w:rPr>
        <w:br/>
        <w:t>Compliance Monitoring</w:t>
      </w:r>
    </w:p>
    <w:sectPr w:rsidR="001035CB" w:rsidRPr="006C12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7603"/>
    <w:multiLevelType w:val="multilevel"/>
    <w:tmpl w:val="5FFA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14AB5"/>
    <w:multiLevelType w:val="multilevel"/>
    <w:tmpl w:val="9C16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035E"/>
    <w:multiLevelType w:val="multilevel"/>
    <w:tmpl w:val="B77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0271"/>
    <w:multiLevelType w:val="multilevel"/>
    <w:tmpl w:val="D016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83C1B"/>
    <w:multiLevelType w:val="multilevel"/>
    <w:tmpl w:val="51A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80F5F"/>
    <w:multiLevelType w:val="multilevel"/>
    <w:tmpl w:val="BF4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D2B3A"/>
    <w:multiLevelType w:val="multilevel"/>
    <w:tmpl w:val="342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769C1"/>
    <w:multiLevelType w:val="multilevel"/>
    <w:tmpl w:val="AF0E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55544"/>
    <w:multiLevelType w:val="multilevel"/>
    <w:tmpl w:val="A3F6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A7423"/>
    <w:multiLevelType w:val="multilevel"/>
    <w:tmpl w:val="5E8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F1960"/>
    <w:multiLevelType w:val="multilevel"/>
    <w:tmpl w:val="5F6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F0507"/>
    <w:multiLevelType w:val="multilevel"/>
    <w:tmpl w:val="FF5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A26F8"/>
    <w:multiLevelType w:val="multilevel"/>
    <w:tmpl w:val="609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D4D44"/>
    <w:multiLevelType w:val="multilevel"/>
    <w:tmpl w:val="C382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07EE3"/>
    <w:multiLevelType w:val="multilevel"/>
    <w:tmpl w:val="5572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F7378"/>
    <w:multiLevelType w:val="multilevel"/>
    <w:tmpl w:val="068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27A29"/>
    <w:multiLevelType w:val="multilevel"/>
    <w:tmpl w:val="8BA0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653FE"/>
    <w:multiLevelType w:val="multilevel"/>
    <w:tmpl w:val="1B1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77AF7"/>
    <w:multiLevelType w:val="multilevel"/>
    <w:tmpl w:val="6F6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16374"/>
    <w:multiLevelType w:val="multilevel"/>
    <w:tmpl w:val="588C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A3C6E"/>
    <w:multiLevelType w:val="multilevel"/>
    <w:tmpl w:val="204E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C647BE"/>
    <w:multiLevelType w:val="multilevel"/>
    <w:tmpl w:val="2ACE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6117E9"/>
    <w:multiLevelType w:val="multilevel"/>
    <w:tmpl w:val="DE26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BA6D79"/>
    <w:multiLevelType w:val="multilevel"/>
    <w:tmpl w:val="EDB8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2662A"/>
    <w:multiLevelType w:val="multilevel"/>
    <w:tmpl w:val="2D8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17841"/>
    <w:multiLevelType w:val="multilevel"/>
    <w:tmpl w:val="564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7229D"/>
    <w:multiLevelType w:val="multilevel"/>
    <w:tmpl w:val="33E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673E3"/>
    <w:multiLevelType w:val="multilevel"/>
    <w:tmpl w:val="1732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990958"/>
    <w:multiLevelType w:val="multilevel"/>
    <w:tmpl w:val="4F2A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8F0E53"/>
    <w:multiLevelType w:val="multilevel"/>
    <w:tmpl w:val="4FA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31628">
    <w:abstractNumId w:val="10"/>
  </w:num>
  <w:num w:numId="2" w16cid:durableId="152140910">
    <w:abstractNumId w:val="15"/>
  </w:num>
  <w:num w:numId="3" w16cid:durableId="569117372">
    <w:abstractNumId w:val="25"/>
  </w:num>
  <w:num w:numId="4" w16cid:durableId="1060053270">
    <w:abstractNumId w:val="26"/>
  </w:num>
  <w:num w:numId="5" w16cid:durableId="1372918378">
    <w:abstractNumId w:val="28"/>
  </w:num>
  <w:num w:numId="6" w16cid:durableId="1111165274">
    <w:abstractNumId w:val="5"/>
  </w:num>
  <w:num w:numId="7" w16cid:durableId="869493887">
    <w:abstractNumId w:val="22"/>
  </w:num>
  <w:num w:numId="8" w16cid:durableId="1619950415">
    <w:abstractNumId w:val="4"/>
  </w:num>
  <w:num w:numId="9" w16cid:durableId="232591679">
    <w:abstractNumId w:val="14"/>
  </w:num>
  <w:num w:numId="10" w16cid:durableId="1731423217">
    <w:abstractNumId w:val="16"/>
  </w:num>
  <w:num w:numId="11" w16cid:durableId="1647933470">
    <w:abstractNumId w:val="19"/>
  </w:num>
  <w:num w:numId="12" w16cid:durableId="812451136">
    <w:abstractNumId w:val="18"/>
  </w:num>
  <w:num w:numId="13" w16cid:durableId="1085885559">
    <w:abstractNumId w:val="6"/>
  </w:num>
  <w:num w:numId="14" w16cid:durableId="944921066">
    <w:abstractNumId w:val="13"/>
  </w:num>
  <w:num w:numId="15" w16cid:durableId="246697549">
    <w:abstractNumId w:val="7"/>
  </w:num>
  <w:num w:numId="16" w16cid:durableId="1793665208">
    <w:abstractNumId w:val="9"/>
  </w:num>
  <w:num w:numId="17" w16cid:durableId="1915625532">
    <w:abstractNumId w:val="20"/>
  </w:num>
  <w:num w:numId="18" w16cid:durableId="1487164130">
    <w:abstractNumId w:val="24"/>
  </w:num>
  <w:num w:numId="19" w16cid:durableId="2143764800">
    <w:abstractNumId w:val="21"/>
  </w:num>
  <w:num w:numId="20" w16cid:durableId="1210259413">
    <w:abstractNumId w:val="29"/>
  </w:num>
  <w:num w:numId="21" w16cid:durableId="1199243310">
    <w:abstractNumId w:val="0"/>
  </w:num>
  <w:num w:numId="22" w16cid:durableId="774209194">
    <w:abstractNumId w:val="1"/>
  </w:num>
  <w:num w:numId="23" w16cid:durableId="1789160080">
    <w:abstractNumId w:val="8"/>
  </w:num>
  <w:num w:numId="24" w16cid:durableId="1546216895">
    <w:abstractNumId w:val="17"/>
  </w:num>
  <w:num w:numId="25" w16cid:durableId="1241526683">
    <w:abstractNumId w:val="3"/>
  </w:num>
  <w:num w:numId="26" w16cid:durableId="1509522445">
    <w:abstractNumId w:val="12"/>
  </w:num>
  <w:num w:numId="27" w16cid:durableId="830872147">
    <w:abstractNumId w:val="23"/>
  </w:num>
  <w:num w:numId="28" w16cid:durableId="186677547">
    <w:abstractNumId w:val="2"/>
  </w:num>
  <w:num w:numId="29" w16cid:durableId="1985432533">
    <w:abstractNumId w:val="11"/>
  </w:num>
  <w:num w:numId="30" w16cid:durableId="13587792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28"/>
    <w:rsid w:val="001035CB"/>
    <w:rsid w:val="003651CA"/>
    <w:rsid w:val="005714D3"/>
    <w:rsid w:val="006C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C016"/>
  <w15:chartTrackingRefBased/>
  <w15:docId w15:val="{8000CB94-099E-4D6B-A932-35AD9F63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2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2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2026-05-11T04:51:00Z</dcterms:created>
  <dcterms:modified xsi:type="dcterms:W3CDTF">2026-05-11T04:52:00Z</dcterms:modified>
</cp:coreProperties>
</file>