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5259" w14:textId="43A9BB8C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 xml:space="preserve">Self-Healing AI Data Platforms &amp; Autonomous Analytics </w:t>
      </w:r>
    </w:p>
    <w:p w14:paraId="6B78ED35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1. Introduction to Autonomous AI Data Platforms</w:t>
      </w:r>
    </w:p>
    <w:p w14:paraId="1930F208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What are Autonomous AI Data Platforms?</w:t>
      </w:r>
    </w:p>
    <w:p w14:paraId="05C1E66A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Autonomous AI Data Platforms are intelligent systems capable of:</w:t>
      </w:r>
    </w:p>
    <w:p w14:paraId="7AB12B40" w14:textId="77777777" w:rsidR="00484400" w:rsidRPr="00484400" w:rsidRDefault="00484400" w:rsidP="00484400">
      <w:pPr>
        <w:numPr>
          <w:ilvl w:val="0"/>
          <w:numId w:val="1"/>
        </w:numPr>
        <w:rPr>
          <w:lang w:val="en-IN"/>
        </w:rPr>
      </w:pPr>
      <w:r w:rsidRPr="00484400">
        <w:rPr>
          <w:lang w:val="en-IN"/>
        </w:rPr>
        <w:t xml:space="preserve">Monitoring themselves </w:t>
      </w:r>
    </w:p>
    <w:p w14:paraId="79D51FAC" w14:textId="77777777" w:rsidR="00484400" w:rsidRPr="00484400" w:rsidRDefault="00484400" w:rsidP="00484400">
      <w:pPr>
        <w:numPr>
          <w:ilvl w:val="0"/>
          <w:numId w:val="1"/>
        </w:numPr>
        <w:rPr>
          <w:lang w:val="en-IN"/>
        </w:rPr>
      </w:pPr>
      <w:r w:rsidRPr="00484400">
        <w:rPr>
          <w:lang w:val="en-IN"/>
        </w:rPr>
        <w:t xml:space="preserve">Detecting failures automatically </w:t>
      </w:r>
    </w:p>
    <w:p w14:paraId="002CF935" w14:textId="77777777" w:rsidR="00484400" w:rsidRPr="00484400" w:rsidRDefault="00484400" w:rsidP="00484400">
      <w:pPr>
        <w:numPr>
          <w:ilvl w:val="0"/>
          <w:numId w:val="1"/>
        </w:numPr>
        <w:rPr>
          <w:lang w:val="en-IN"/>
        </w:rPr>
      </w:pPr>
      <w:r w:rsidRPr="00484400">
        <w:rPr>
          <w:lang w:val="en-IN"/>
        </w:rPr>
        <w:t xml:space="preserve">Diagnosing issues </w:t>
      </w:r>
    </w:p>
    <w:p w14:paraId="58611323" w14:textId="77777777" w:rsidR="00484400" w:rsidRPr="00484400" w:rsidRDefault="00484400" w:rsidP="00484400">
      <w:pPr>
        <w:numPr>
          <w:ilvl w:val="0"/>
          <w:numId w:val="1"/>
        </w:numPr>
        <w:rPr>
          <w:lang w:val="en-IN"/>
        </w:rPr>
      </w:pPr>
      <w:r w:rsidRPr="00484400">
        <w:rPr>
          <w:lang w:val="en-IN"/>
        </w:rPr>
        <w:t xml:space="preserve">Applying fixes </w:t>
      </w:r>
    </w:p>
    <w:p w14:paraId="1F27F7FD" w14:textId="77777777" w:rsidR="00484400" w:rsidRPr="00484400" w:rsidRDefault="00484400" w:rsidP="00484400">
      <w:pPr>
        <w:numPr>
          <w:ilvl w:val="0"/>
          <w:numId w:val="1"/>
        </w:numPr>
        <w:rPr>
          <w:lang w:val="en-IN"/>
        </w:rPr>
      </w:pPr>
      <w:r w:rsidRPr="00484400">
        <w:rPr>
          <w:lang w:val="en-IN"/>
        </w:rPr>
        <w:t xml:space="preserve">Recovering from failures </w:t>
      </w:r>
    </w:p>
    <w:p w14:paraId="5B6177B4" w14:textId="77777777" w:rsidR="00484400" w:rsidRPr="00484400" w:rsidRDefault="00484400" w:rsidP="00484400">
      <w:pPr>
        <w:numPr>
          <w:ilvl w:val="0"/>
          <w:numId w:val="1"/>
        </w:numPr>
        <w:rPr>
          <w:lang w:val="en-IN"/>
        </w:rPr>
      </w:pPr>
      <w:r w:rsidRPr="00484400">
        <w:rPr>
          <w:lang w:val="en-IN"/>
        </w:rPr>
        <w:t xml:space="preserve">Generating intelligent insights </w:t>
      </w:r>
    </w:p>
    <w:p w14:paraId="453A2994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These systems combine:</w:t>
      </w:r>
    </w:p>
    <w:p w14:paraId="6359EFE6" w14:textId="77777777" w:rsidR="00484400" w:rsidRPr="00484400" w:rsidRDefault="00484400" w:rsidP="00484400">
      <w:pPr>
        <w:numPr>
          <w:ilvl w:val="0"/>
          <w:numId w:val="2"/>
        </w:numPr>
        <w:rPr>
          <w:lang w:val="en-IN"/>
        </w:rPr>
      </w:pPr>
      <w:r w:rsidRPr="00484400">
        <w:rPr>
          <w:lang w:val="en-IN"/>
        </w:rPr>
        <w:t xml:space="preserve">AI </w:t>
      </w:r>
    </w:p>
    <w:p w14:paraId="0C55424B" w14:textId="77777777" w:rsidR="00484400" w:rsidRPr="00484400" w:rsidRDefault="00484400" w:rsidP="00484400">
      <w:pPr>
        <w:numPr>
          <w:ilvl w:val="0"/>
          <w:numId w:val="2"/>
        </w:numPr>
        <w:rPr>
          <w:lang w:val="en-IN"/>
        </w:rPr>
      </w:pPr>
      <w:r w:rsidRPr="00484400">
        <w:rPr>
          <w:lang w:val="en-IN"/>
        </w:rPr>
        <w:t xml:space="preserve">Data engineering </w:t>
      </w:r>
    </w:p>
    <w:p w14:paraId="3DDCF4C3" w14:textId="77777777" w:rsidR="00484400" w:rsidRPr="00484400" w:rsidRDefault="00484400" w:rsidP="00484400">
      <w:pPr>
        <w:numPr>
          <w:ilvl w:val="0"/>
          <w:numId w:val="2"/>
        </w:numPr>
        <w:rPr>
          <w:lang w:val="en-IN"/>
        </w:rPr>
      </w:pPr>
      <w:r w:rsidRPr="00484400">
        <w:rPr>
          <w:lang w:val="en-IN"/>
        </w:rPr>
        <w:t xml:space="preserve">Observability </w:t>
      </w:r>
    </w:p>
    <w:p w14:paraId="60A6BB8C" w14:textId="77777777" w:rsidR="00484400" w:rsidRPr="00484400" w:rsidRDefault="00484400" w:rsidP="00484400">
      <w:pPr>
        <w:numPr>
          <w:ilvl w:val="0"/>
          <w:numId w:val="2"/>
        </w:numPr>
        <w:rPr>
          <w:lang w:val="en-IN"/>
        </w:rPr>
      </w:pPr>
      <w:r w:rsidRPr="00484400">
        <w:rPr>
          <w:lang w:val="en-IN"/>
        </w:rPr>
        <w:t xml:space="preserve">Automation </w:t>
      </w:r>
    </w:p>
    <w:p w14:paraId="7775DA79" w14:textId="77777777" w:rsidR="00484400" w:rsidRPr="00484400" w:rsidRDefault="00484400" w:rsidP="00484400">
      <w:pPr>
        <w:numPr>
          <w:ilvl w:val="0"/>
          <w:numId w:val="2"/>
        </w:numPr>
        <w:rPr>
          <w:lang w:val="en-IN"/>
        </w:rPr>
      </w:pPr>
      <w:r w:rsidRPr="00484400">
        <w:rPr>
          <w:lang w:val="en-IN"/>
        </w:rPr>
        <w:t xml:space="preserve">Orchestration </w:t>
      </w:r>
    </w:p>
    <w:p w14:paraId="7F4B5461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to reduce manual operational effort.</w:t>
      </w:r>
    </w:p>
    <w:p w14:paraId="07F11A55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426BC81A">
          <v:rect id="_x0000_i1463" style="width:0;height:1.5pt" o:hralign="center" o:hrstd="t" o:hr="t" fillcolor="#a0a0a0" stroked="f"/>
        </w:pict>
      </w:r>
    </w:p>
    <w:p w14:paraId="478BE38E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2. Why Self-Healing Systems Matter</w:t>
      </w:r>
    </w:p>
    <w:p w14:paraId="5CA58CA9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Traditional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3445"/>
      </w:tblGrid>
      <w:tr w:rsidR="00484400" w:rsidRPr="00484400" w14:paraId="3C882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21393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0E85C2A0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Description</w:t>
            </w:r>
          </w:p>
        </w:tc>
      </w:tr>
      <w:tr w:rsidR="00484400" w:rsidRPr="00484400" w14:paraId="54BEA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85C1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Manual Monitoring</w:t>
            </w:r>
          </w:p>
        </w:tc>
        <w:tc>
          <w:tcPr>
            <w:tcW w:w="0" w:type="auto"/>
            <w:vAlign w:val="center"/>
            <w:hideMark/>
          </w:tcPr>
          <w:p w14:paraId="1EF9159B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Engineers monitor pipelines manually</w:t>
            </w:r>
          </w:p>
        </w:tc>
      </w:tr>
      <w:tr w:rsidR="00484400" w:rsidRPr="00484400" w14:paraId="631D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446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Delayed Recovery</w:t>
            </w:r>
          </w:p>
        </w:tc>
        <w:tc>
          <w:tcPr>
            <w:tcW w:w="0" w:type="auto"/>
            <w:vAlign w:val="center"/>
            <w:hideMark/>
          </w:tcPr>
          <w:p w14:paraId="2AB7AAB8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Slow incident response</w:t>
            </w:r>
          </w:p>
        </w:tc>
      </w:tr>
      <w:tr w:rsidR="00484400" w:rsidRPr="00484400" w14:paraId="095A3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B094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High Operational Cost</w:t>
            </w:r>
          </w:p>
        </w:tc>
        <w:tc>
          <w:tcPr>
            <w:tcW w:w="0" w:type="auto"/>
            <w:vAlign w:val="center"/>
            <w:hideMark/>
          </w:tcPr>
          <w:p w14:paraId="4A1B034B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Large support overhead</w:t>
            </w:r>
          </w:p>
        </w:tc>
      </w:tr>
      <w:tr w:rsidR="00484400" w:rsidRPr="00484400" w14:paraId="50275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CB63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lastRenderedPageBreak/>
              <w:t>Hidden Root Causes</w:t>
            </w:r>
          </w:p>
        </w:tc>
        <w:tc>
          <w:tcPr>
            <w:tcW w:w="0" w:type="auto"/>
            <w:vAlign w:val="center"/>
            <w:hideMark/>
          </w:tcPr>
          <w:p w14:paraId="23AD7327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Difficult debugging</w:t>
            </w:r>
          </w:p>
        </w:tc>
      </w:tr>
      <w:tr w:rsidR="00484400" w:rsidRPr="00484400" w14:paraId="19B17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A047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Alert Fatigue</w:t>
            </w:r>
          </w:p>
        </w:tc>
        <w:tc>
          <w:tcPr>
            <w:tcW w:w="0" w:type="auto"/>
            <w:vAlign w:val="center"/>
            <w:hideMark/>
          </w:tcPr>
          <w:p w14:paraId="42358162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Too many noisy alerts</w:t>
            </w:r>
          </w:p>
        </w:tc>
      </w:tr>
    </w:tbl>
    <w:p w14:paraId="4779FA4A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3BE871B3">
          <v:rect id="_x0000_i1464" style="width:0;height:1.5pt" o:hralign="center" o:hrstd="t" o:hr="t" fillcolor="#a0a0a0" stroked="f"/>
        </w:pict>
      </w:r>
    </w:p>
    <w:p w14:paraId="2D83C353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Benefits of Self-Healing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155"/>
      </w:tblGrid>
      <w:tr w:rsidR="00484400" w:rsidRPr="00484400" w14:paraId="6EBE12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903D8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0455441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Description</w:t>
            </w:r>
          </w:p>
        </w:tc>
      </w:tr>
      <w:tr w:rsidR="00484400" w:rsidRPr="00484400" w14:paraId="1AAD3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71B0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Faster Recovery</w:t>
            </w:r>
          </w:p>
        </w:tc>
        <w:tc>
          <w:tcPr>
            <w:tcW w:w="0" w:type="auto"/>
            <w:vAlign w:val="center"/>
            <w:hideMark/>
          </w:tcPr>
          <w:p w14:paraId="59472D99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Automatic remediation</w:t>
            </w:r>
          </w:p>
        </w:tc>
      </w:tr>
      <w:tr w:rsidR="00484400" w:rsidRPr="00484400" w14:paraId="62447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0ED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Reduced Downtime</w:t>
            </w:r>
          </w:p>
        </w:tc>
        <w:tc>
          <w:tcPr>
            <w:tcW w:w="0" w:type="auto"/>
            <w:vAlign w:val="center"/>
            <w:hideMark/>
          </w:tcPr>
          <w:p w14:paraId="19B8D15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Intelligent monitoring</w:t>
            </w:r>
          </w:p>
        </w:tc>
      </w:tr>
      <w:tr w:rsidR="00484400" w:rsidRPr="00484400" w14:paraId="27FE6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E5A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Improved Reliability</w:t>
            </w:r>
          </w:p>
        </w:tc>
        <w:tc>
          <w:tcPr>
            <w:tcW w:w="0" w:type="auto"/>
            <w:vAlign w:val="center"/>
            <w:hideMark/>
          </w:tcPr>
          <w:p w14:paraId="1EE3E615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Continuous validation</w:t>
            </w:r>
          </w:p>
        </w:tc>
      </w:tr>
      <w:tr w:rsidR="00484400" w:rsidRPr="00484400" w14:paraId="4973A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C1C1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Lower Cost</w:t>
            </w:r>
          </w:p>
        </w:tc>
        <w:tc>
          <w:tcPr>
            <w:tcW w:w="0" w:type="auto"/>
            <w:vAlign w:val="center"/>
            <w:hideMark/>
          </w:tcPr>
          <w:p w14:paraId="6924F263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Reduced manual effort</w:t>
            </w:r>
          </w:p>
        </w:tc>
      </w:tr>
      <w:tr w:rsidR="00484400" w:rsidRPr="00484400" w14:paraId="5CAF1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17ED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Better Observability</w:t>
            </w:r>
          </w:p>
        </w:tc>
        <w:tc>
          <w:tcPr>
            <w:tcW w:w="0" w:type="auto"/>
            <w:vAlign w:val="center"/>
            <w:hideMark/>
          </w:tcPr>
          <w:p w14:paraId="5BB8D422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AI-assisted diagnostics</w:t>
            </w:r>
          </w:p>
        </w:tc>
      </w:tr>
    </w:tbl>
    <w:p w14:paraId="4354D75D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5F5EBB37">
          <v:rect id="_x0000_i1465" style="width:0;height:1.5pt" o:hralign="center" o:hrstd="t" o:hr="t" fillcolor="#a0a0a0" stroked="f"/>
        </w:pict>
      </w:r>
    </w:p>
    <w:p w14:paraId="28D6E5AD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3. Self-Healing Pipeline Architecture</w:t>
      </w:r>
    </w:p>
    <w:p w14:paraId="5735DDFC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Definition</w:t>
      </w:r>
    </w:p>
    <w:p w14:paraId="4891F8F8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A self-healing pipeline is a workflow capable of:</w:t>
      </w:r>
    </w:p>
    <w:p w14:paraId="23091591" w14:textId="77777777" w:rsidR="00484400" w:rsidRPr="00484400" w:rsidRDefault="00484400" w:rsidP="00484400">
      <w:pPr>
        <w:numPr>
          <w:ilvl w:val="0"/>
          <w:numId w:val="3"/>
        </w:numPr>
        <w:rPr>
          <w:lang w:val="en-IN"/>
        </w:rPr>
      </w:pPr>
      <w:r w:rsidRPr="00484400">
        <w:rPr>
          <w:lang w:val="en-IN"/>
        </w:rPr>
        <w:t xml:space="preserve">Detecting failures </w:t>
      </w:r>
    </w:p>
    <w:p w14:paraId="2E8D1C7D" w14:textId="77777777" w:rsidR="00484400" w:rsidRPr="00484400" w:rsidRDefault="00484400" w:rsidP="00484400">
      <w:pPr>
        <w:numPr>
          <w:ilvl w:val="0"/>
          <w:numId w:val="3"/>
        </w:numPr>
        <w:rPr>
          <w:lang w:val="en-IN"/>
        </w:rPr>
      </w:pPr>
      <w:r w:rsidRPr="00484400">
        <w:rPr>
          <w:lang w:val="en-IN"/>
        </w:rPr>
        <w:t xml:space="preserve">Diagnosing root causes </w:t>
      </w:r>
    </w:p>
    <w:p w14:paraId="768AC5D1" w14:textId="77777777" w:rsidR="00484400" w:rsidRPr="00484400" w:rsidRDefault="00484400" w:rsidP="00484400">
      <w:pPr>
        <w:numPr>
          <w:ilvl w:val="0"/>
          <w:numId w:val="3"/>
        </w:numPr>
        <w:rPr>
          <w:lang w:val="en-IN"/>
        </w:rPr>
      </w:pPr>
      <w:r w:rsidRPr="00484400">
        <w:rPr>
          <w:lang w:val="en-IN"/>
        </w:rPr>
        <w:t xml:space="preserve">Selecting remediation </w:t>
      </w:r>
    </w:p>
    <w:p w14:paraId="44D3DE08" w14:textId="77777777" w:rsidR="00484400" w:rsidRPr="00484400" w:rsidRDefault="00484400" w:rsidP="00484400">
      <w:pPr>
        <w:numPr>
          <w:ilvl w:val="0"/>
          <w:numId w:val="3"/>
        </w:numPr>
        <w:rPr>
          <w:lang w:val="en-IN"/>
        </w:rPr>
      </w:pPr>
      <w:r w:rsidRPr="00484400">
        <w:rPr>
          <w:lang w:val="en-IN"/>
        </w:rPr>
        <w:t xml:space="preserve">Applying fixes </w:t>
      </w:r>
    </w:p>
    <w:p w14:paraId="0EF9C388" w14:textId="77777777" w:rsidR="00484400" w:rsidRPr="00484400" w:rsidRDefault="00484400" w:rsidP="00484400">
      <w:pPr>
        <w:numPr>
          <w:ilvl w:val="0"/>
          <w:numId w:val="3"/>
        </w:numPr>
        <w:rPr>
          <w:lang w:val="en-IN"/>
        </w:rPr>
      </w:pPr>
      <w:r w:rsidRPr="00484400">
        <w:rPr>
          <w:lang w:val="en-IN"/>
        </w:rPr>
        <w:t xml:space="preserve">Verifying recovery </w:t>
      </w:r>
    </w:p>
    <w:p w14:paraId="1ECEFE18" w14:textId="77777777" w:rsidR="00484400" w:rsidRPr="00484400" w:rsidRDefault="00484400" w:rsidP="00484400">
      <w:pPr>
        <w:numPr>
          <w:ilvl w:val="0"/>
          <w:numId w:val="3"/>
        </w:numPr>
        <w:rPr>
          <w:lang w:val="en-IN"/>
        </w:rPr>
      </w:pPr>
      <w:r w:rsidRPr="00484400">
        <w:rPr>
          <w:lang w:val="en-IN"/>
        </w:rPr>
        <w:t xml:space="preserve">Alerting stakeholders </w:t>
      </w:r>
    </w:p>
    <w:p w14:paraId="05F68F5A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504108FE">
          <v:rect id="_x0000_i1466" style="width:0;height:1.5pt" o:hralign="center" o:hrstd="t" o:hr="t" fillcolor="#a0a0a0" stroked="f"/>
        </w:pict>
      </w:r>
    </w:p>
    <w:p w14:paraId="5EE61EC0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3.1 Self-Healing Workflow</w:t>
      </w:r>
    </w:p>
    <w:p w14:paraId="3D36884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Detect Failure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Diagnose Type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Select Fix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Apply Fix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Verify Recovery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Alert Teams</w:t>
      </w:r>
    </w:p>
    <w:p w14:paraId="70173EDE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6A02D435">
          <v:rect id="_x0000_i1467" style="width:0;height:1.5pt" o:hralign="center" o:hrstd="t" o:hr="t" fillcolor="#a0a0a0" stroked="f"/>
        </w:pict>
      </w:r>
    </w:p>
    <w:p w14:paraId="46D3CF7F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4. Failure Detection</w:t>
      </w:r>
    </w:p>
    <w:p w14:paraId="46CC16EC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Purpose</w:t>
      </w:r>
    </w:p>
    <w:p w14:paraId="1E984922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Detect failures automatically before users are impacted.</w:t>
      </w:r>
    </w:p>
    <w:p w14:paraId="533A5852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0993F097">
          <v:rect id="_x0000_i1468" style="width:0;height:1.5pt" o:hralign="center" o:hrstd="t" o:hr="t" fillcolor="#a0a0a0" stroked="f"/>
        </w:pict>
      </w:r>
    </w:p>
    <w:p w14:paraId="005B19C2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4.1 Detection Sources</w:t>
      </w:r>
    </w:p>
    <w:p w14:paraId="41F7E465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Logs</w:t>
      </w:r>
    </w:p>
    <w:p w14:paraId="5E01C404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Examples:</w:t>
      </w:r>
    </w:p>
    <w:p w14:paraId="04C9C711" w14:textId="77777777" w:rsidR="00484400" w:rsidRPr="00484400" w:rsidRDefault="00484400" w:rsidP="00484400">
      <w:pPr>
        <w:numPr>
          <w:ilvl w:val="0"/>
          <w:numId w:val="4"/>
        </w:numPr>
        <w:rPr>
          <w:lang w:val="en-IN"/>
        </w:rPr>
      </w:pPr>
      <w:r w:rsidRPr="00484400">
        <w:rPr>
          <w:lang w:val="en-IN"/>
        </w:rPr>
        <w:t xml:space="preserve">Job failures </w:t>
      </w:r>
    </w:p>
    <w:p w14:paraId="4BE68315" w14:textId="77777777" w:rsidR="00484400" w:rsidRPr="00484400" w:rsidRDefault="00484400" w:rsidP="00484400">
      <w:pPr>
        <w:numPr>
          <w:ilvl w:val="0"/>
          <w:numId w:val="4"/>
        </w:numPr>
        <w:rPr>
          <w:lang w:val="en-IN"/>
        </w:rPr>
      </w:pPr>
      <w:r w:rsidRPr="00484400">
        <w:rPr>
          <w:lang w:val="en-IN"/>
        </w:rPr>
        <w:t xml:space="preserve">Exceptions </w:t>
      </w:r>
    </w:p>
    <w:p w14:paraId="653FA766" w14:textId="77777777" w:rsidR="00484400" w:rsidRPr="00484400" w:rsidRDefault="00484400" w:rsidP="00484400">
      <w:pPr>
        <w:numPr>
          <w:ilvl w:val="0"/>
          <w:numId w:val="4"/>
        </w:numPr>
        <w:rPr>
          <w:lang w:val="en-IN"/>
        </w:rPr>
      </w:pPr>
      <w:r w:rsidRPr="00484400">
        <w:rPr>
          <w:lang w:val="en-IN"/>
        </w:rPr>
        <w:t xml:space="preserve">Timeout errors </w:t>
      </w:r>
    </w:p>
    <w:p w14:paraId="5605EE0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0B818396">
          <v:rect id="_x0000_i1469" style="width:0;height:1.5pt" o:hralign="center" o:hrstd="t" o:hr="t" fillcolor="#a0a0a0" stroked="f"/>
        </w:pict>
      </w:r>
    </w:p>
    <w:p w14:paraId="3C89C462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Metrics</w:t>
      </w:r>
    </w:p>
    <w:p w14:paraId="0C3FB9C6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Examples:</w:t>
      </w:r>
    </w:p>
    <w:p w14:paraId="03C69010" w14:textId="77777777" w:rsidR="00484400" w:rsidRPr="00484400" w:rsidRDefault="00484400" w:rsidP="00484400">
      <w:pPr>
        <w:numPr>
          <w:ilvl w:val="0"/>
          <w:numId w:val="5"/>
        </w:numPr>
        <w:rPr>
          <w:lang w:val="en-IN"/>
        </w:rPr>
      </w:pPr>
      <w:r w:rsidRPr="00484400">
        <w:rPr>
          <w:lang w:val="en-IN"/>
        </w:rPr>
        <w:t xml:space="preserve">CPU spikes </w:t>
      </w:r>
    </w:p>
    <w:p w14:paraId="739172F3" w14:textId="77777777" w:rsidR="00484400" w:rsidRPr="00484400" w:rsidRDefault="00484400" w:rsidP="00484400">
      <w:pPr>
        <w:numPr>
          <w:ilvl w:val="0"/>
          <w:numId w:val="5"/>
        </w:numPr>
        <w:rPr>
          <w:lang w:val="en-IN"/>
        </w:rPr>
      </w:pPr>
      <w:r w:rsidRPr="00484400">
        <w:rPr>
          <w:lang w:val="en-IN"/>
        </w:rPr>
        <w:t xml:space="preserve">Memory exhaustion </w:t>
      </w:r>
    </w:p>
    <w:p w14:paraId="2DF3DCE0" w14:textId="77777777" w:rsidR="00484400" w:rsidRPr="00484400" w:rsidRDefault="00484400" w:rsidP="00484400">
      <w:pPr>
        <w:numPr>
          <w:ilvl w:val="0"/>
          <w:numId w:val="5"/>
        </w:numPr>
        <w:rPr>
          <w:lang w:val="en-IN"/>
        </w:rPr>
      </w:pPr>
      <w:r w:rsidRPr="00484400">
        <w:rPr>
          <w:lang w:val="en-IN"/>
        </w:rPr>
        <w:t xml:space="preserve">Latency increases </w:t>
      </w:r>
    </w:p>
    <w:p w14:paraId="7F6D35F1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02A1C3D9">
          <v:rect id="_x0000_i1470" style="width:0;height:1.5pt" o:hralign="center" o:hrstd="t" o:hr="t" fillcolor="#a0a0a0" stroked="f"/>
        </w:pict>
      </w:r>
    </w:p>
    <w:p w14:paraId="1BBB6413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Data Validation Failures</w:t>
      </w:r>
    </w:p>
    <w:p w14:paraId="7EFAFAC0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Examples:</w:t>
      </w:r>
    </w:p>
    <w:p w14:paraId="7D728D62" w14:textId="77777777" w:rsidR="00484400" w:rsidRPr="00484400" w:rsidRDefault="00484400" w:rsidP="00484400">
      <w:pPr>
        <w:numPr>
          <w:ilvl w:val="0"/>
          <w:numId w:val="6"/>
        </w:numPr>
        <w:rPr>
          <w:lang w:val="en-IN"/>
        </w:rPr>
      </w:pPr>
      <w:r w:rsidRPr="00484400">
        <w:rPr>
          <w:lang w:val="en-IN"/>
        </w:rPr>
        <w:t xml:space="preserve">Null spikes </w:t>
      </w:r>
    </w:p>
    <w:p w14:paraId="2EA6EFB3" w14:textId="77777777" w:rsidR="00484400" w:rsidRPr="00484400" w:rsidRDefault="00484400" w:rsidP="00484400">
      <w:pPr>
        <w:numPr>
          <w:ilvl w:val="0"/>
          <w:numId w:val="6"/>
        </w:numPr>
        <w:rPr>
          <w:lang w:val="en-IN"/>
        </w:rPr>
      </w:pPr>
      <w:r w:rsidRPr="00484400">
        <w:rPr>
          <w:lang w:val="en-IN"/>
        </w:rPr>
        <w:t xml:space="preserve">Missing records </w:t>
      </w:r>
    </w:p>
    <w:p w14:paraId="55466CAF" w14:textId="77777777" w:rsidR="00484400" w:rsidRPr="00484400" w:rsidRDefault="00484400" w:rsidP="00484400">
      <w:pPr>
        <w:numPr>
          <w:ilvl w:val="0"/>
          <w:numId w:val="6"/>
        </w:numPr>
        <w:rPr>
          <w:lang w:val="en-IN"/>
        </w:rPr>
      </w:pPr>
      <w:r w:rsidRPr="00484400">
        <w:rPr>
          <w:lang w:val="en-IN"/>
        </w:rPr>
        <w:t xml:space="preserve">Duplicate rows </w:t>
      </w:r>
    </w:p>
    <w:p w14:paraId="09C45A6E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12E311B5">
          <v:rect id="_x0000_i1471" style="width:0;height:1.5pt" o:hralign="center" o:hrstd="t" o:hr="t" fillcolor="#a0a0a0" stroked="f"/>
        </w:pict>
      </w:r>
    </w:p>
    <w:p w14:paraId="4CCDF42B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SLA Violations</w:t>
      </w:r>
    </w:p>
    <w:p w14:paraId="141CF708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Examples:</w:t>
      </w:r>
    </w:p>
    <w:p w14:paraId="363DA67A" w14:textId="77777777" w:rsidR="00484400" w:rsidRPr="00484400" w:rsidRDefault="00484400" w:rsidP="00484400">
      <w:pPr>
        <w:numPr>
          <w:ilvl w:val="0"/>
          <w:numId w:val="7"/>
        </w:numPr>
        <w:rPr>
          <w:lang w:val="en-IN"/>
        </w:rPr>
      </w:pPr>
      <w:r w:rsidRPr="00484400">
        <w:rPr>
          <w:lang w:val="en-IN"/>
        </w:rPr>
        <w:t xml:space="preserve">Delayed refreshes </w:t>
      </w:r>
    </w:p>
    <w:p w14:paraId="7628757A" w14:textId="77777777" w:rsidR="00484400" w:rsidRPr="00484400" w:rsidRDefault="00484400" w:rsidP="00484400">
      <w:pPr>
        <w:numPr>
          <w:ilvl w:val="0"/>
          <w:numId w:val="7"/>
        </w:numPr>
        <w:rPr>
          <w:lang w:val="en-IN"/>
        </w:rPr>
      </w:pPr>
      <w:r w:rsidRPr="00484400">
        <w:rPr>
          <w:lang w:val="en-IN"/>
        </w:rPr>
        <w:t xml:space="preserve">Incomplete pipelines </w:t>
      </w:r>
    </w:p>
    <w:p w14:paraId="092FBD63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2C2B173D">
          <v:rect id="_x0000_i1472" style="width:0;height:1.5pt" o:hralign="center" o:hrstd="t" o:hr="t" fillcolor="#a0a0a0" stroked="f"/>
        </w:pict>
      </w:r>
    </w:p>
    <w:p w14:paraId="07814062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4.2 AI-Based Failure Detection</w:t>
      </w:r>
    </w:p>
    <w:p w14:paraId="048F92AC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AI models analyze:</w:t>
      </w:r>
    </w:p>
    <w:p w14:paraId="12FA8443" w14:textId="77777777" w:rsidR="00484400" w:rsidRPr="00484400" w:rsidRDefault="00484400" w:rsidP="00484400">
      <w:pPr>
        <w:numPr>
          <w:ilvl w:val="0"/>
          <w:numId w:val="8"/>
        </w:numPr>
        <w:rPr>
          <w:lang w:val="en-IN"/>
        </w:rPr>
      </w:pPr>
      <w:r w:rsidRPr="00484400">
        <w:rPr>
          <w:lang w:val="en-IN"/>
        </w:rPr>
        <w:t xml:space="preserve">Behavioral patterns </w:t>
      </w:r>
    </w:p>
    <w:p w14:paraId="2FB0C586" w14:textId="77777777" w:rsidR="00484400" w:rsidRPr="00484400" w:rsidRDefault="00484400" w:rsidP="00484400">
      <w:pPr>
        <w:numPr>
          <w:ilvl w:val="0"/>
          <w:numId w:val="8"/>
        </w:numPr>
        <w:rPr>
          <w:lang w:val="en-IN"/>
        </w:rPr>
      </w:pPr>
      <w:r w:rsidRPr="00484400">
        <w:rPr>
          <w:lang w:val="en-IN"/>
        </w:rPr>
        <w:t xml:space="preserve">Historical incidents </w:t>
      </w:r>
    </w:p>
    <w:p w14:paraId="2B966E96" w14:textId="77777777" w:rsidR="00484400" w:rsidRPr="00484400" w:rsidRDefault="00484400" w:rsidP="00484400">
      <w:pPr>
        <w:numPr>
          <w:ilvl w:val="0"/>
          <w:numId w:val="8"/>
        </w:numPr>
        <w:rPr>
          <w:lang w:val="en-IN"/>
        </w:rPr>
      </w:pPr>
      <w:r w:rsidRPr="00484400">
        <w:rPr>
          <w:lang w:val="en-IN"/>
        </w:rPr>
        <w:t xml:space="preserve">Metric deviations </w:t>
      </w:r>
    </w:p>
    <w:p w14:paraId="451D4037" w14:textId="77777777" w:rsidR="00484400" w:rsidRPr="00484400" w:rsidRDefault="00484400" w:rsidP="00484400">
      <w:pPr>
        <w:numPr>
          <w:ilvl w:val="0"/>
          <w:numId w:val="8"/>
        </w:numPr>
        <w:rPr>
          <w:lang w:val="en-IN"/>
        </w:rPr>
      </w:pPr>
      <w:r w:rsidRPr="00484400">
        <w:rPr>
          <w:lang w:val="en-IN"/>
        </w:rPr>
        <w:t xml:space="preserve">Time-series anomalies </w:t>
      </w:r>
    </w:p>
    <w:p w14:paraId="0E356203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0C273869">
          <v:rect id="_x0000_i1473" style="width:0;height:1.5pt" o:hralign="center" o:hrstd="t" o:hr="t" fillcolor="#a0a0a0" stroked="f"/>
        </w:pict>
      </w:r>
    </w:p>
    <w:p w14:paraId="30FDD360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4.3 Benefits of AI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649"/>
      </w:tblGrid>
      <w:tr w:rsidR="00484400" w:rsidRPr="00484400" w14:paraId="48E8E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2CBE4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Traditional Monitoring</w:t>
            </w:r>
          </w:p>
        </w:tc>
        <w:tc>
          <w:tcPr>
            <w:tcW w:w="0" w:type="auto"/>
            <w:vAlign w:val="center"/>
            <w:hideMark/>
          </w:tcPr>
          <w:p w14:paraId="44749E47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AI Monitoring</w:t>
            </w:r>
          </w:p>
        </w:tc>
      </w:tr>
      <w:tr w:rsidR="00484400" w:rsidRPr="00484400" w14:paraId="65BE0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05B2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Static rules</w:t>
            </w:r>
          </w:p>
        </w:tc>
        <w:tc>
          <w:tcPr>
            <w:tcW w:w="0" w:type="auto"/>
            <w:vAlign w:val="center"/>
            <w:hideMark/>
          </w:tcPr>
          <w:p w14:paraId="418350C3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Adaptive learning</w:t>
            </w:r>
          </w:p>
        </w:tc>
      </w:tr>
      <w:tr w:rsidR="00484400" w:rsidRPr="00484400" w14:paraId="68D7E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4400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Threshold-only</w:t>
            </w:r>
          </w:p>
        </w:tc>
        <w:tc>
          <w:tcPr>
            <w:tcW w:w="0" w:type="auto"/>
            <w:vAlign w:val="center"/>
            <w:hideMark/>
          </w:tcPr>
          <w:p w14:paraId="3C9986DF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Pattern-based</w:t>
            </w:r>
          </w:p>
        </w:tc>
      </w:tr>
      <w:tr w:rsidR="00484400" w:rsidRPr="00484400" w14:paraId="47B45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2DDA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4578D5F1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Predictive</w:t>
            </w:r>
          </w:p>
        </w:tc>
      </w:tr>
    </w:tbl>
    <w:p w14:paraId="6DA9DABF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57ABBEED">
          <v:rect id="_x0000_i1474" style="width:0;height:1.5pt" o:hralign="center" o:hrstd="t" o:hr="t" fillcolor="#a0a0a0" stroked="f"/>
        </w:pict>
      </w:r>
    </w:p>
    <w:p w14:paraId="2839C3E1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5. Diagnosis Engine</w:t>
      </w:r>
    </w:p>
    <w:p w14:paraId="4B1C5732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Purpose</w:t>
      </w:r>
    </w:p>
    <w:p w14:paraId="1949E572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Identify:</w:t>
      </w:r>
    </w:p>
    <w:p w14:paraId="42F3F671" w14:textId="77777777" w:rsidR="00484400" w:rsidRPr="00484400" w:rsidRDefault="00484400" w:rsidP="00484400">
      <w:pPr>
        <w:numPr>
          <w:ilvl w:val="0"/>
          <w:numId w:val="9"/>
        </w:numPr>
        <w:rPr>
          <w:lang w:val="en-IN"/>
        </w:rPr>
      </w:pPr>
      <w:r w:rsidRPr="00484400">
        <w:rPr>
          <w:lang w:val="en-IN"/>
        </w:rPr>
        <w:t xml:space="preserve">Failure type </w:t>
      </w:r>
    </w:p>
    <w:p w14:paraId="24423773" w14:textId="77777777" w:rsidR="00484400" w:rsidRPr="00484400" w:rsidRDefault="00484400" w:rsidP="00484400">
      <w:pPr>
        <w:numPr>
          <w:ilvl w:val="0"/>
          <w:numId w:val="9"/>
        </w:numPr>
        <w:rPr>
          <w:lang w:val="en-IN"/>
        </w:rPr>
      </w:pPr>
      <w:r w:rsidRPr="00484400">
        <w:rPr>
          <w:lang w:val="en-IN"/>
        </w:rPr>
        <w:t xml:space="preserve">Root cause </w:t>
      </w:r>
    </w:p>
    <w:p w14:paraId="1B560DEC" w14:textId="77777777" w:rsidR="00484400" w:rsidRPr="00484400" w:rsidRDefault="00484400" w:rsidP="00484400">
      <w:pPr>
        <w:numPr>
          <w:ilvl w:val="0"/>
          <w:numId w:val="9"/>
        </w:numPr>
        <w:rPr>
          <w:lang w:val="en-IN"/>
        </w:rPr>
      </w:pPr>
      <w:r w:rsidRPr="00484400">
        <w:rPr>
          <w:lang w:val="en-IN"/>
        </w:rPr>
        <w:t xml:space="preserve">Severity </w:t>
      </w:r>
    </w:p>
    <w:p w14:paraId="4F60D3BA" w14:textId="77777777" w:rsidR="00484400" w:rsidRPr="00484400" w:rsidRDefault="00484400" w:rsidP="00484400">
      <w:pPr>
        <w:numPr>
          <w:ilvl w:val="0"/>
          <w:numId w:val="9"/>
        </w:numPr>
        <w:rPr>
          <w:lang w:val="en-IN"/>
        </w:rPr>
      </w:pPr>
      <w:r w:rsidRPr="00484400">
        <w:rPr>
          <w:lang w:val="en-IN"/>
        </w:rPr>
        <w:t xml:space="preserve">Recovery strategy </w:t>
      </w:r>
    </w:p>
    <w:p w14:paraId="50A75ADD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72C87F6F">
          <v:rect id="_x0000_i1475" style="width:0;height:1.5pt" o:hralign="center" o:hrstd="t" o:hr="t" fillcolor="#a0a0a0" stroked="f"/>
        </w:pict>
      </w:r>
    </w:p>
    <w:p w14:paraId="3F55B763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5.1 Failure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848"/>
      </w:tblGrid>
      <w:tr w:rsidR="00484400" w:rsidRPr="00484400" w14:paraId="7FE60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92868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B3FF6A6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Example</w:t>
            </w:r>
          </w:p>
        </w:tc>
      </w:tr>
      <w:tr w:rsidR="00484400" w:rsidRPr="00484400" w14:paraId="71638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FB23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Schema Drift</w:t>
            </w:r>
          </w:p>
        </w:tc>
        <w:tc>
          <w:tcPr>
            <w:tcW w:w="0" w:type="auto"/>
            <w:vAlign w:val="center"/>
            <w:hideMark/>
          </w:tcPr>
          <w:p w14:paraId="390E3712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Column added</w:t>
            </w:r>
          </w:p>
        </w:tc>
      </w:tr>
      <w:tr w:rsidR="00484400" w:rsidRPr="00484400" w14:paraId="4A50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916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Infrastructure Failure</w:t>
            </w:r>
          </w:p>
        </w:tc>
        <w:tc>
          <w:tcPr>
            <w:tcW w:w="0" w:type="auto"/>
            <w:vAlign w:val="center"/>
            <w:hideMark/>
          </w:tcPr>
          <w:p w14:paraId="67D0A4D6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Cluster unavailable</w:t>
            </w:r>
          </w:p>
        </w:tc>
      </w:tr>
      <w:tr w:rsidR="00484400" w:rsidRPr="00484400" w14:paraId="7A591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65F1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Data Quality Issue</w:t>
            </w:r>
          </w:p>
        </w:tc>
        <w:tc>
          <w:tcPr>
            <w:tcW w:w="0" w:type="auto"/>
            <w:vAlign w:val="center"/>
            <w:hideMark/>
          </w:tcPr>
          <w:p w14:paraId="6A989355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Null spike</w:t>
            </w:r>
          </w:p>
        </w:tc>
      </w:tr>
      <w:tr w:rsidR="00484400" w:rsidRPr="00484400" w14:paraId="6AA99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5C1D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Logic Failure</w:t>
            </w:r>
          </w:p>
        </w:tc>
        <w:tc>
          <w:tcPr>
            <w:tcW w:w="0" w:type="auto"/>
            <w:vAlign w:val="center"/>
            <w:hideMark/>
          </w:tcPr>
          <w:p w14:paraId="0A5E9C94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Transformation bug</w:t>
            </w:r>
          </w:p>
        </w:tc>
      </w:tr>
    </w:tbl>
    <w:p w14:paraId="0811D8E0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10CDB066">
          <v:rect id="_x0000_i1476" style="width:0;height:1.5pt" o:hralign="center" o:hrstd="t" o:hr="t" fillcolor="#a0a0a0" stroked="f"/>
        </w:pict>
      </w:r>
    </w:p>
    <w:p w14:paraId="2FB9CE9C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5.2 AI-Based Root Cause Analysis</w:t>
      </w:r>
    </w:p>
    <w:p w14:paraId="06380A3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AI analyzes:</w:t>
      </w:r>
    </w:p>
    <w:p w14:paraId="2EECCE20" w14:textId="77777777" w:rsidR="00484400" w:rsidRPr="00484400" w:rsidRDefault="00484400" w:rsidP="00484400">
      <w:pPr>
        <w:numPr>
          <w:ilvl w:val="0"/>
          <w:numId w:val="10"/>
        </w:numPr>
        <w:rPr>
          <w:lang w:val="en-IN"/>
        </w:rPr>
      </w:pPr>
      <w:r w:rsidRPr="00484400">
        <w:rPr>
          <w:lang w:val="en-IN"/>
        </w:rPr>
        <w:t xml:space="preserve">Logs </w:t>
      </w:r>
    </w:p>
    <w:p w14:paraId="4DAC7BEA" w14:textId="77777777" w:rsidR="00484400" w:rsidRPr="00484400" w:rsidRDefault="00484400" w:rsidP="00484400">
      <w:pPr>
        <w:numPr>
          <w:ilvl w:val="0"/>
          <w:numId w:val="10"/>
        </w:numPr>
        <w:rPr>
          <w:lang w:val="en-IN"/>
        </w:rPr>
      </w:pPr>
      <w:r w:rsidRPr="00484400">
        <w:rPr>
          <w:lang w:val="en-IN"/>
        </w:rPr>
        <w:t xml:space="preserve">Validation reports </w:t>
      </w:r>
    </w:p>
    <w:p w14:paraId="6D1A9520" w14:textId="77777777" w:rsidR="00484400" w:rsidRPr="00484400" w:rsidRDefault="00484400" w:rsidP="00484400">
      <w:pPr>
        <w:numPr>
          <w:ilvl w:val="0"/>
          <w:numId w:val="10"/>
        </w:numPr>
        <w:rPr>
          <w:lang w:val="en-IN"/>
        </w:rPr>
      </w:pPr>
      <w:r w:rsidRPr="00484400">
        <w:rPr>
          <w:lang w:val="en-IN"/>
        </w:rPr>
        <w:t xml:space="preserve">Query history </w:t>
      </w:r>
    </w:p>
    <w:p w14:paraId="2FD7D3A7" w14:textId="77777777" w:rsidR="00484400" w:rsidRPr="00484400" w:rsidRDefault="00484400" w:rsidP="00484400">
      <w:pPr>
        <w:numPr>
          <w:ilvl w:val="0"/>
          <w:numId w:val="10"/>
        </w:numPr>
        <w:rPr>
          <w:lang w:val="en-IN"/>
        </w:rPr>
      </w:pPr>
      <w:r w:rsidRPr="00484400">
        <w:rPr>
          <w:lang w:val="en-IN"/>
        </w:rPr>
        <w:t xml:space="preserve">Pipeline metadata </w:t>
      </w:r>
    </w:p>
    <w:p w14:paraId="05DF7E38" w14:textId="77777777" w:rsidR="00484400" w:rsidRPr="00484400" w:rsidRDefault="00484400" w:rsidP="00484400">
      <w:pPr>
        <w:numPr>
          <w:ilvl w:val="0"/>
          <w:numId w:val="10"/>
        </w:numPr>
        <w:rPr>
          <w:lang w:val="en-IN"/>
        </w:rPr>
      </w:pPr>
      <w:r w:rsidRPr="00484400">
        <w:rPr>
          <w:lang w:val="en-IN"/>
        </w:rPr>
        <w:t xml:space="preserve">Historical failures </w:t>
      </w:r>
    </w:p>
    <w:p w14:paraId="69F9E7EF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3DF50243">
          <v:rect id="_x0000_i1477" style="width:0;height:1.5pt" o:hralign="center" o:hrstd="t" o:hr="t" fillcolor="#a0a0a0" stroked="f"/>
        </w:pict>
      </w:r>
    </w:p>
    <w:p w14:paraId="3343A181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5.3 Root Cause Summary Example</w:t>
      </w:r>
    </w:p>
    <w:p w14:paraId="449797FF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Example Output</w:t>
      </w:r>
    </w:p>
    <w:p w14:paraId="06AEEC14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“Pipeline failed due to schema drift in source_orders table after addition of discount_rate column.”</w:t>
      </w:r>
    </w:p>
    <w:p w14:paraId="7FA377F4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7B648992">
          <v:rect id="_x0000_i1478" style="width:0;height:1.5pt" o:hralign="center" o:hrstd="t" o:hr="t" fillcolor="#a0a0a0" stroked="f"/>
        </w:pict>
      </w:r>
    </w:p>
    <w:p w14:paraId="3D3DD0CA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6. Automated Fix Selection</w:t>
      </w:r>
    </w:p>
    <w:p w14:paraId="077FA6AF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Purpose</w:t>
      </w:r>
    </w:p>
    <w:p w14:paraId="472A3E1F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Choose appropriate remediation automatically.</w:t>
      </w:r>
    </w:p>
    <w:p w14:paraId="3A9E0E18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5AFE9FF2">
          <v:rect id="_x0000_i1479" style="width:0;height:1.5pt" o:hralign="center" o:hrstd="t" o:hr="t" fillcolor="#a0a0a0" stroked="f"/>
        </w:pict>
      </w:r>
    </w:p>
    <w:p w14:paraId="5C8F7899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6.1 Types of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303"/>
      </w:tblGrid>
      <w:tr w:rsidR="00484400" w:rsidRPr="00484400" w14:paraId="4B08E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2632C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7733D70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Fix</w:t>
            </w:r>
          </w:p>
        </w:tc>
      </w:tr>
      <w:tr w:rsidR="00484400" w:rsidRPr="00484400" w14:paraId="52D2A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22D9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Missing Columns</w:t>
            </w:r>
          </w:p>
        </w:tc>
        <w:tc>
          <w:tcPr>
            <w:tcW w:w="0" w:type="auto"/>
            <w:vAlign w:val="center"/>
            <w:hideMark/>
          </w:tcPr>
          <w:p w14:paraId="59A2BA51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Update schema mapping</w:t>
            </w:r>
          </w:p>
        </w:tc>
      </w:tr>
      <w:tr w:rsidR="00484400" w:rsidRPr="00484400" w14:paraId="63CCC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A183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Job Failure</w:t>
            </w:r>
          </w:p>
        </w:tc>
        <w:tc>
          <w:tcPr>
            <w:tcW w:w="0" w:type="auto"/>
            <w:vAlign w:val="center"/>
            <w:hideMark/>
          </w:tcPr>
          <w:p w14:paraId="44F41B6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Restart workflow</w:t>
            </w:r>
          </w:p>
        </w:tc>
      </w:tr>
      <w:tr w:rsidR="00484400" w:rsidRPr="00484400" w14:paraId="4737E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BBE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Invalid Data</w:t>
            </w:r>
          </w:p>
        </w:tc>
        <w:tc>
          <w:tcPr>
            <w:tcW w:w="0" w:type="auto"/>
            <w:vAlign w:val="center"/>
            <w:hideMark/>
          </w:tcPr>
          <w:p w14:paraId="1474283A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Quarantine bad records</w:t>
            </w:r>
          </w:p>
        </w:tc>
      </w:tr>
      <w:tr w:rsidR="00484400" w:rsidRPr="00484400" w14:paraId="045F7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76E3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Drift Detected</w:t>
            </w:r>
          </w:p>
        </w:tc>
        <w:tc>
          <w:tcPr>
            <w:tcW w:w="0" w:type="auto"/>
            <w:vAlign w:val="center"/>
            <w:hideMark/>
          </w:tcPr>
          <w:p w14:paraId="724CB8EE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Retrain model</w:t>
            </w:r>
          </w:p>
        </w:tc>
      </w:tr>
    </w:tbl>
    <w:p w14:paraId="5CEB5F1C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754AF521">
          <v:rect id="_x0000_i1480" style="width:0;height:1.5pt" o:hralign="center" o:hrstd="t" o:hr="t" fillcolor="#a0a0a0" stroked="f"/>
        </w:pict>
      </w:r>
    </w:p>
    <w:p w14:paraId="4CAC9FDF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6.2 AI-Driven Remediation</w:t>
      </w:r>
    </w:p>
    <w:p w14:paraId="157DFAAB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AI can:</w:t>
      </w:r>
    </w:p>
    <w:p w14:paraId="1D061EA2" w14:textId="77777777" w:rsidR="00484400" w:rsidRPr="00484400" w:rsidRDefault="00484400" w:rsidP="00484400">
      <w:pPr>
        <w:numPr>
          <w:ilvl w:val="0"/>
          <w:numId w:val="11"/>
        </w:numPr>
        <w:rPr>
          <w:lang w:val="en-IN"/>
        </w:rPr>
      </w:pPr>
      <w:r w:rsidRPr="00484400">
        <w:rPr>
          <w:lang w:val="en-IN"/>
        </w:rPr>
        <w:t xml:space="preserve">Recommend fixes </w:t>
      </w:r>
    </w:p>
    <w:p w14:paraId="0ED1DC49" w14:textId="77777777" w:rsidR="00484400" w:rsidRPr="00484400" w:rsidRDefault="00484400" w:rsidP="00484400">
      <w:pPr>
        <w:numPr>
          <w:ilvl w:val="0"/>
          <w:numId w:val="11"/>
        </w:numPr>
        <w:rPr>
          <w:lang w:val="en-IN"/>
        </w:rPr>
      </w:pPr>
      <w:r w:rsidRPr="00484400">
        <w:rPr>
          <w:lang w:val="en-IN"/>
        </w:rPr>
        <w:t xml:space="preserve">Predict success probability </w:t>
      </w:r>
    </w:p>
    <w:p w14:paraId="23FC8F2C" w14:textId="77777777" w:rsidR="00484400" w:rsidRPr="00484400" w:rsidRDefault="00484400" w:rsidP="00484400">
      <w:pPr>
        <w:numPr>
          <w:ilvl w:val="0"/>
          <w:numId w:val="11"/>
        </w:numPr>
        <w:rPr>
          <w:lang w:val="en-IN"/>
        </w:rPr>
      </w:pPr>
      <w:r w:rsidRPr="00484400">
        <w:rPr>
          <w:lang w:val="en-IN"/>
        </w:rPr>
        <w:t xml:space="preserve">Prioritize remediation </w:t>
      </w:r>
    </w:p>
    <w:p w14:paraId="2B0D5CBC" w14:textId="77777777" w:rsidR="00484400" w:rsidRPr="00484400" w:rsidRDefault="00484400" w:rsidP="00484400">
      <w:pPr>
        <w:numPr>
          <w:ilvl w:val="0"/>
          <w:numId w:val="11"/>
        </w:numPr>
        <w:rPr>
          <w:lang w:val="en-IN"/>
        </w:rPr>
      </w:pPr>
      <w:r w:rsidRPr="00484400">
        <w:rPr>
          <w:lang w:val="en-IN"/>
        </w:rPr>
        <w:t xml:space="preserve">Apply corrections automatically </w:t>
      </w:r>
    </w:p>
    <w:p w14:paraId="3AAB524B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57AAFA9B">
          <v:rect id="_x0000_i1481" style="width:0;height:1.5pt" o:hralign="center" o:hrstd="t" o:hr="t" fillcolor="#a0a0a0" stroked="f"/>
        </w:pict>
      </w:r>
    </w:p>
    <w:p w14:paraId="5980D159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7. Applying Automated Fixes</w:t>
      </w:r>
    </w:p>
    <w:p w14:paraId="3DEC35D3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Examples</w:t>
      </w:r>
    </w:p>
    <w:p w14:paraId="29D9A81C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Restart Failed Jobs</w:t>
      </w:r>
    </w:p>
    <w:p w14:paraId="1E130674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Re-trigger pipeline execution.</w:t>
      </w:r>
    </w:p>
    <w:p w14:paraId="5AEB402B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555D03D1">
          <v:rect id="_x0000_i1482" style="width:0;height:1.5pt" o:hralign="center" o:hrstd="t" o:hr="t" fillcolor="#a0a0a0" stroked="f"/>
        </w:pict>
      </w:r>
    </w:p>
    <w:p w14:paraId="0E099C06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Schema Updates</w:t>
      </w:r>
    </w:p>
    <w:p w14:paraId="21B342F6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Modify transformation mappings dynamically.</w:t>
      </w:r>
    </w:p>
    <w:p w14:paraId="751C945B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6C685E43">
          <v:rect id="_x0000_i1483" style="width:0;height:1.5pt" o:hralign="center" o:hrstd="t" o:hr="t" fillcolor="#a0a0a0" stroked="f"/>
        </w:pict>
      </w:r>
    </w:p>
    <w:p w14:paraId="647461B7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Data Cleansing</w:t>
      </w:r>
    </w:p>
    <w:p w14:paraId="5FD590A8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Remove invalid rows or repair values.</w:t>
      </w:r>
    </w:p>
    <w:p w14:paraId="1F1B5B71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7AF51B69">
          <v:rect id="_x0000_i1484" style="width:0;height:1.5pt" o:hralign="center" o:hrstd="t" o:hr="t" fillcolor="#a0a0a0" stroked="f"/>
        </w:pict>
      </w:r>
    </w:p>
    <w:p w14:paraId="778FD2CB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Infrastructure Recovery</w:t>
      </w:r>
    </w:p>
    <w:p w14:paraId="6396A04B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Restart failed clusters or services.</w:t>
      </w:r>
    </w:p>
    <w:p w14:paraId="2490427A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28297AB7">
          <v:rect id="_x0000_i1485" style="width:0;height:1.5pt" o:hralign="center" o:hrstd="t" o:hr="t" fillcolor="#a0a0a0" stroked="f"/>
        </w:pict>
      </w:r>
    </w:p>
    <w:p w14:paraId="4D530502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8. Verification Stage</w:t>
      </w:r>
    </w:p>
    <w:p w14:paraId="04F3EA88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Purpose</w:t>
      </w:r>
    </w:p>
    <w:p w14:paraId="1C791DDA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Ensure the remediation succeeded.</w:t>
      </w:r>
    </w:p>
    <w:p w14:paraId="6D7B01BE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5A5583CA">
          <v:rect id="_x0000_i1486" style="width:0;height:1.5pt" o:hralign="center" o:hrstd="t" o:hr="t" fillcolor="#a0a0a0" stroked="f"/>
        </w:pict>
      </w:r>
    </w:p>
    <w:p w14:paraId="22FED627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8.1 Validation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894"/>
      </w:tblGrid>
      <w:tr w:rsidR="00484400" w:rsidRPr="00484400" w14:paraId="3F933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A6106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D18E843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Purpose</w:t>
            </w:r>
          </w:p>
        </w:tc>
      </w:tr>
      <w:tr w:rsidR="00484400" w:rsidRPr="00484400" w14:paraId="2CE5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532A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Row Counts</w:t>
            </w:r>
          </w:p>
        </w:tc>
        <w:tc>
          <w:tcPr>
            <w:tcW w:w="0" w:type="auto"/>
            <w:vAlign w:val="center"/>
            <w:hideMark/>
          </w:tcPr>
          <w:p w14:paraId="02E52C68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Verify completeness</w:t>
            </w:r>
          </w:p>
        </w:tc>
      </w:tr>
      <w:tr w:rsidR="00484400" w:rsidRPr="00484400" w14:paraId="36741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C9C0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799DD151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Ensure valid output</w:t>
            </w:r>
          </w:p>
        </w:tc>
      </w:tr>
      <w:tr w:rsidR="00484400" w:rsidRPr="00484400" w14:paraId="40FD1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333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SLA Metrics</w:t>
            </w:r>
          </w:p>
        </w:tc>
        <w:tc>
          <w:tcPr>
            <w:tcW w:w="0" w:type="auto"/>
            <w:vAlign w:val="center"/>
            <w:hideMark/>
          </w:tcPr>
          <w:p w14:paraId="4C465379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Confirm timing</w:t>
            </w:r>
          </w:p>
        </w:tc>
      </w:tr>
      <w:tr w:rsidR="00484400" w:rsidRPr="00484400" w14:paraId="481DC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9025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066ABE93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Validate logic</w:t>
            </w:r>
          </w:p>
        </w:tc>
      </w:tr>
    </w:tbl>
    <w:p w14:paraId="3A4654D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1DADB6E6">
          <v:rect id="_x0000_i1487" style="width:0;height:1.5pt" o:hralign="center" o:hrstd="t" o:hr="t" fillcolor="#a0a0a0" stroked="f"/>
        </w:pict>
      </w:r>
    </w:p>
    <w:p w14:paraId="3731DF26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8.2 Verification Workflow</w:t>
      </w:r>
    </w:p>
    <w:p w14:paraId="0F4A983D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Apply Fix</w:t>
      </w:r>
      <w:r w:rsidRPr="00484400">
        <w:rPr>
          <w:lang w:val="en-IN"/>
        </w:rPr>
        <w:br/>
        <w:t xml:space="preserve">    ↓</w:t>
      </w:r>
      <w:r w:rsidRPr="00484400">
        <w:rPr>
          <w:lang w:val="en-IN"/>
        </w:rPr>
        <w:br/>
        <w:t>Re-run Pipeline</w:t>
      </w:r>
      <w:r w:rsidRPr="00484400">
        <w:rPr>
          <w:lang w:val="en-IN"/>
        </w:rPr>
        <w:br/>
        <w:t xml:space="preserve">    ↓</w:t>
      </w:r>
      <w:r w:rsidRPr="00484400">
        <w:rPr>
          <w:lang w:val="en-IN"/>
        </w:rPr>
        <w:br/>
        <w:t>Validate Results</w:t>
      </w:r>
      <w:r w:rsidRPr="00484400">
        <w:rPr>
          <w:lang w:val="en-IN"/>
        </w:rPr>
        <w:br/>
        <w:t xml:space="preserve">    ↓</w:t>
      </w:r>
      <w:r w:rsidRPr="00484400">
        <w:rPr>
          <w:lang w:val="en-IN"/>
        </w:rPr>
        <w:br/>
        <w:t>Confirm Recovery</w:t>
      </w:r>
    </w:p>
    <w:p w14:paraId="3BBF110F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2C4E5937">
          <v:rect id="_x0000_i1488" style="width:0;height:1.5pt" o:hralign="center" o:hrstd="t" o:hr="t" fillcolor="#a0a0a0" stroked="f"/>
        </w:pict>
      </w:r>
    </w:p>
    <w:p w14:paraId="2BFE4F6E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9. Intelligent Alerting</w:t>
      </w:r>
    </w:p>
    <w:p w14:paraId="563A06C7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Traditional Alerting Problems</w:t>
      </w:r>
    </w:p>
    <w:p w14:paraId="0B22D5A4" w14:textId="77777777" w:rsidR="00484400" w:rsidRPr="00484400" w:rsidRDefault="00484400" w:rsidP="00484400">
      <w:pPr>
        <w:numPr>
          <w:ilvl w:val="0"/>
          <w:numId w:val="12"/>
        </w:numPr>
        <w:rPr>
          <w:lang w:val="en-IN"/>
        </w:rPr>
      </w:pPr>
      <w:r w:rsidRPr="00484400">
        <w:rPr>
          <w:lang w:val="en-IN"/>
        </w:rPr>
        <w:t xml:space="preserve">Too many alerts </w:t>
      </w:r>
    </w:p>
    <w:p w14:paraId="526AA3C8" w14:textId="77777777" w:rsidR="00484400" w:rsidRPr="00484400" w:rsidRDefault="00484400" w:rsidP="00484400">
      <w:pPr>
        <w:numPr>
          <w:ilvl w:val="0"/>
          <w:numId w:val="12"/>
        </w:numPr>
        <w:rPr>
          <w:lang w:val="en-IN"/>
        </w:rPr>
      </w:pPr>
      <w:r w:rsidRPr="00484400">
        <w:rPr>
          <w:lang w:val="en-IN"/>
        </w:rPr>
        <w:t xml:space="preserve">Duplicate incidents </w:t>
      </w:r>
    </w:p>
    <w:p w14:paraId="601A1A21" w14:textId="77777777" w:rsidR="00484400" w:rsidRPr="00484400" w:rsidRDefault="00484400" w:rsidP="00484400">
      <w:pPr>
        <w:numPr>
          <w:ilvl w:val="0"/>
          <w:numId w:val="12"/>
        </w:numPr>
        <w:rPr>
          <w:lang w:val="en-IN"/>
        </w:rPr>
      </w:pPr>
      <w:r w:rsidRPr="00484400">
        <w:rPr>
          <w:lang w:val="en-IN"/>
        </w:rPr>
        <w:t xml:space="preserve">Poor prioritization </w:t>
      </w:r>
    </w:p>
    <w:p w14:paraId="6469421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54C16DA5">
          <v:rect id="_x0000_i1489" style="width:0;height:1.5pt" o:hralign="center" o:hrstd="t" o:hr="t" fillcolor="#a0a0a0" stroked="f"/>
        </w:pict>
      </w:r>
    </w:p>
    <w:p w14:paraId="35199851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9.1 AI-Powered Alerting</w:t>
      </w:r>
    </w:p>
    <w:p w14:paraId="31F5301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AI improves alerts by:</w:t>
      </w:r>
    </w:p>
    <w:p w14:paraId="2642EC4D" w14:textId="77777777" w:rsidR="00484400" w:rsidRPr="00484400" w:rsidRDefault="00484400" w:rsidP="00484400">
      <w:pPr>
        <w:numPr>
          <w:ilvl w:val="0"/>
          <w:numId w:val="13"/>
        </w:numPr>
        <w:rPr>
          <w:lang w:val="en-IN"/>
        </w:rPr>
      </w:pPr>
      <w:r w:rsidRPr="00484400">
        <w:rPr>
          <w:lang w:val="en-IN"/>
        </w:rPr>
        <w:t xml:space="preserve">Reducing noise </w:t>
      </w:r>
    </w:p>
    <w:p w14:paraId="707008CE" w14:textId="77777777" w:rsidR="00484400" w:rsidRPr="00484400" w:rsidRDefault="00484400" w:rsidP="00484400">
      <w:pPr>
        <w:numPr>
          <w:ilvl w:val="0"/>
          <w:numId w:val="13"/>
        </w:numPr>
        <w:rPr>
          <w:lang w:val="en-IN"/>
        </w:rPr>
      </w:pPr>
      <w:r w:rsidRPr="00484400">
        <w:rPr>
          <w:lang w:val="en-IN"/>
        </w:rPr>
        <w:t xml:space="preserve">Grouping incidents </w:t>
      </w:r>
    </w:p>
    <w:p w14:paraId="150EC7F1" w14:textId="77777777" w:rsidR="00484400" w:rsidRPr="00484400" w:rsidRDefault="00484400" w:rsidP="00484400">
      <w:pPr>
        <w:numPr>
          <w:ilvl w:val="0"/>
          <w:numId w:val="13"/>
        </w:numPr>
        <w:rPr>
          <w:lang w:val="en-IN"/>
        </w:rPr>
      </w:pPr>
      <w:r w:rsidRPr="00484400">
        <w:rPr>
          <w:lang w:val="en-IN"/>
        </w:rPr>
        <w:t xml:space="preserve">Prioritizing severity </w:t>
      </w:r>
    </w:p>
    <w:p w14:paraId="73191AD3" w14:textId="77777777" w:rsidR="00484400" w:rsidRPr="00484400" w:rsidRDefault="00484400" w:rsidP="00484400">
      <w:pPr>
        <w:numPr>
          <w:ilvl w:val="0"/>
          <w:numId w:val="13"/>
        </w:numPr>
        <w:rPr>
          <w:lang w:val="en-IN"/>
        </w:rPr>
      </w:pPr>
      <w:r w:rsidRPr="00484400">
        <w:rPr>
          <w:lang w:val="en-IN"/>
        </w:rPr>
        <w:t xml:space="preserve">Generating summaries </w:t>
      </w:r>
    </w:p>
    <w:p w14:paraId="25270C4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1B98248A">
          <v:rect id="_x0000_i1490" style="width:0;height:1.5pt" o:hralign="center" o:hrstd="t" o:hr="t" fillcolor="#a0a0a0" stroked="f"/>
        </w:pict>
      </w:r>
    </w:p>
    <w:p w14:paraId="660F1B44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9.2 Smart Alert Example</w:t>
      </w:r>
    </w:p>
    <w:p w14:paraId="6C95FC3B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Traditional Alert</w:t>
      </w:r>
    </w:p>
    <w:p w14:paraId="50FA5F4A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“Job failed.”</w:t>
      </w:r>
    </w:p>
    <w:p w14:paraId="30267D77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AI Alert</w:t>
      </w:r>
    </w:p>
    <w:p w14:paraId="4FA80111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“Sales ingestion pipeline failed due to schema drift in revenue column after source system update.”</w:t>
      </w:r>
    </w:p>
    <w:p w14:paraId="7B3DC3E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36BE948E">
          <v:rect id="_x0000_i1491" style="width:0;height:1.5pt" o:hralign="center" o:hrstd="t" o:hr="t" fillcolor="#a0a0a0" stroked="f"/>
        </w:pict>
      </w:r>
    </w:p>
    <w:p w14:paraId="0B91C094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10. AI-Assisted Incident Management</w:t>
      </w:r>
    </w:p>
    <w:p w14:paraId="719595D9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Definition</w:t>
      </w:r>
    </w:p>
    <w:p w14:paraId="12A2ACDB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AI-assisted incident management automates:</w:t>
      </w:r>
    </w:p>
    <w:p w14:paraId="05CE0D54" w14:textId="77777777" w:rsidR="00484400" w:rsidRPr="00484400" w:rsidRDefault="00484400" w:rsidP="00484400">
      <w:pPr>
        <w:numPr>
          <w:ilvl w:val="0"/>
          <w:numId w:val="14"/>
        </w:numPr>
        <w:rPr>
          <w:lang w:val="en-IN"/>
        </w:rPr>
      </w:pPr>
      <w:r w:rsidRPr="00484400">
        <w:rPr>
          <w:lang w:val="en-IN"/>
        </w:rPr>
        <w:t xml:space="preserve">Detection </w:t>
      </w:r>
    </w:p>
    <w:p w14:paraId="4CE1F2BB" w14:textId="77777777" w:rsidR="00484400" w:rsidRPr="00484400" w:rsidRDefault="00484400" w:rsidP="00484400">
      <w:pPr>
        <w:numPr>
          <w:ilvl w:val="0"/>
          <w:numId w:val="14"/>
        </w:numPr>
        <w:rPr>
          <w:lang w:val="en-IN"/>
        </w:rPr>
      </w:pPr>
      <w:r w:rsidRPr="00484400">
        <w:rPr>
          <w:lang w:val="en-IN"/>
        </w:rPr>
        <w:t xml:space="preserve">Diagnosis </w:t>
      </w:r>
    </w:p>
    <w:p w14:paraId="1329D803" w14:textId="77777777" w:rsidR="00484400" w:rsidRPr="00484400" w:rsidRDefault="00484400" w:rsidP="00484400">
      <w:pPr>
        <w:numPr>
          <w:ilvl w:val="0"/>
          <w:numId w:val="14"/>
        </w:numPr>
        <w:rPr>
          <w:lang w:val="en-IN"/>
        </w:rPr>
      </w:pPr>
      <w:r w:rsidRPr="00484400">
        <w:rPr>
          <w:lang w:val="en-IN"/>
        </w:rPr>
        <w:t xml:space="preserve">Summarization </w:t>
      </w:r>
    </w:p>
    <w:p w14:paraId="4750AA08" w14:textId="77777777" w:rsidR="00484400" w:rsidRPr="00484400" w:rsidRDefault="00484400" w:rsidP="00484400">
      <w:pPr>
        <w:numPr>
          <w:ilvl w:val="0"/>
          <w:numId w:val="14"/>
        </w:numPr>
        <w:rPr>
          <w:lang w:val="en-IN"/>
        </w:rPr>
      </w:pPr>
      <w:r w:rsidRPr="00484400">
        <w:rPr>
          <w:lang w:val="en-IN"/>
        </w:rPr>
        <w:t xml:space="preserve">Runbook lookup </w:t>
      </w:r>
    </w:p>
    <w:p w14:paraId="7C97BE8F" w14:textId="77777777" w:rsidR="00484400" w:rsidRPr="00484400" w:rsidRDefault="00484400" w:rsidP="00484400">
      <w:pPr>
        <w:numPr>
          <w:ilvl w:val="0"/>
          <w:numId w:val="14"/>
        </w:numPr>
        <w:rPr>
          <w:lang w:val="en-IN"/>
        </w:rPr>
      </w:pPr>
      <w:r w:rsidRPr="00484400">
        <w:rPr>
          <w:lang w:val="en-IN"/>
        </w:rPr>
        <w:t xml:space="preserve">Remediation </w:t>
      </w:r>
    </w:p>
    <w:p w14:paraId="647662FE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4855DDEF">
          <v:rect id="_x0000_i1492" style="width:0;height:1.5pt" o:hralign="center" o:hrstd="t" o:hr="t" fillcolor="#a0a0a0" stroked="f"/>
        </w:pict>
      </w:r>
    </w:p>
    <w:p w14:paraId="2CC08B9B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10.1 Incident Workflow</w:t>
      </w:r>
    </w:p>
    <w:p w14:paraId="71B89146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Failure Detected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AI Diagnosis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Root Cause Summary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Runbook Retrieval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Fix Applied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Alert</w:t>
      </w:r>
    </w:p>
    <w:p w14:paraId="50AA0DB6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212FE534">
          <v:rect id="_x0000_i1493" style="width:0;height:1.5pt" o:hralign="center" o:hrstd="t" o:hr="t" fillcolor="#a0a0a0" stroked="f"/>
        </w:pict>
      </w:r>
    </w:p>
    <w:p w14:paraId="26DCCC85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11. Runbook Lookup</w:t>
      </w:r>
    </w:p>
    <w:p w14:paraId="7F9ED624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What is a Runbook?</w:t>
      </w:r>
    </w:p>
    <w:p w14:paraId="0B8A1C64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A predefined operational remediation guide.</w:t>
      </w:r>
    </w:p>
    <w:p w14:paraId="4C6FDECD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4578CB64">
          <v:rect id="_x0000_i1494" style="width:0;height:1.5pt" o:hralign="center" o:hrstd="t" o:hr="t" fillcolor="#a0a0a0" stroked="f"/>
        </w:pict>
      </w:r>
    </w:p>
    <w:p w14:paraId="7AC33A55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11.1 AI Use Cases</w:t>
      </w:r>
    </w:p>
    <w:p w14:paraId="2EA1C33E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AI can:</w:t>
      </w:r>
    </w:p>
    <w:p w14:paraId="0ECBFED0" w14:textId="77777777" w:rsidR="00484400" w:rsidRPr="00484400" w:rsidRDefault="00484400" w:rsidP="00484400">
      <w:pPr>
        <w:numPr>
          <w:ilvl w:val="0"/>
          <w:numId w:val="15"/>
        </w:numPr>
        <w:rPr>
          <w:lang w:val="en-IN"/>
        </w:rPr>
      </w:pPr>
      <w:r w:rsidRPr="00484400">
        <w:rPr>
          <w:lang w:val="en-IN"/>
        </w:rPr>
        <w:t xml:space="preserve">Search historical incidents </w:t>
      </w:r>
    </w:p>
    <w:p w14:paraId="42FB2A82" w14:textId="77777777" w:rsidR="00484400" w:rsidRPr="00484400" w:rsidRDefault="00484400" w:rsidP="00484400">
      <w:pPr>
        <w:numPr>
          <w:ilvl w:val="0"/>
          <w:numId w:val="15"/>
        </w:numPr>
        <w:rPr>
          <w:lang w:val="en-IN"/>
        </w:rPr>
      </w:pPr>
      <w:r w:rsidRPr="00484400">
        <w:rPr>
          <w:lang w:val="en-IN"/>
        </w:rPr>
        <w:t xml:space="preserve">Retrieve remediation steps </w:t>
      </w:r>
    </w:p>
    <w:p w14:paraId="389A98DD" w14:textId="77777777" w:rsidR="00484400" w:rsidRPr="00484400" w:rsidRDefault="00484400" w:rsidP="00484400">
      <w:pPr>
        <w:numPr>
          <w:ilvl w:val="0"/>
          <w:numId w:val="15"/>
        </w:numPr>
        <w:rPr>
          <w:lang w:val="en-IN"/>
        </w:rPr>
      </w:pPr>
      <w:r w:rsidRPr="00484400">
        <w:rPr>
          <w:lang w:val="en-IN"/>
        </w:rPr>
        <w:t xml:space="preserve">Recommend escalation procedures </w:t>
      </w:r>
    </w:p>
    <w:p w14:paraId="1DE735BF" w14:textId="77777777" w:rsidR="00484400" w:rsidRPr="00484400" w:rsidRDefault="00484400" w:rsidP="00484400">
      <w:pPr>
        <w:numPr>
          <w:ilvl w:val="0"/>
          <w:numId w:val="15"/>
        </w:numPr>
        <w:rPr>
          <w:lang w:val="en-IN"/>
        </w:rPr>
      </w:pPr>
      <w:r w:rsidRPr="00484400">
        <w:rPr>
          <w:lang w:val="en-IN"/>
        </w:rPr>
        <w:t xml:space="preserve">Suggest automation opportunities </w:t>
      </w:r>
    </w:p>
    <w:p w14:paraId="4A05A39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461F8A74">
          <v:rect id="_x0000_i1495" style="width:0;height:1.5pt" o:hralign="center" o:hrstd="t" o:hr="t" fillcolor="#a0a0a0" stroked="f"/>
        </w:pict>
      </w:r>
    </w:p>
    <w:p w14:paraId="5561FBCC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12. RAG-Powered Analytics</w:t>
      </w:r>
    </w:p>
    <w:p w14:paraId="2B05AB6F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What is RAG?</w:t>
      </w:r>
    </w:p>
    <w:p w14:paraId="138E9180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Retrieval-Augmented Generation combines:</w:t>
      </w:r>
    </w:p>
    <w:p w14:paraId="5F709C9C" w14:textId="77777777" w:rsidR="00484400" w:rsidRPr="00484400" w:rsidRDefault="00484400" w:rsidP="00484400">
      <w:pPr>
        <w:numPr>
          <w:ilvl w:val="0"/>
          <w:numId w:val="16"/>
        </w:numPr>
        <w:rPr>
          <w:lang w:val="en-IN"/>
        </w:rPr>
      </w:pPr>
      <w:r w:rsidRPr="00484400">
        <w:rPr>
          <w:lang w:val="en-IN"/>
        </w:rPr>
        <w:t xml:space="preserve">Vector retrieval </w:t>
      </w:r>
    </w:p>
    <w:p w14:paraId="7E3506F4" w14:textId="77777777" w:rsidR="00484400" w:rsidRPr="00484400" w:rsidRDefault="00484400" w:rsidP="00484400">
      <w:pPr>
        <w:numPr>
          <w:ilvl w:val="0"/>
          <w:numId w:val="16"/>
        </w:numPr>
        <w:rPr>
          <w:lang w:val="en-IN"/>
        </w:rPr>
      </w:pPr>
      <w:r w:rsidRPr="00484400">
        <w:rPr>
          <w:lang w:val="en-IN"/>
        </w:rPr>
        <w:t xml:space="preserve">Enterprise data </w:t>
      </w:r>
    </w:p>
    <w:p w14:paraId="5358A943" w14:textId="77777777" w:rsidR="00484400" w:rsidRPr="00484400" w:rsidRDefault="00484400" w:rsidP="00484400">
      <w:pPr>
        <w:numPr>
          <w:ilvl w:val="0"/>
          <w:numId w:val="16"/>
        </w:numPr>
        <w:rPr>
          <w:lang w:val="en-IN"/>
        </w:rPr>
      </w:pPr>
      <w:r w:rsidRPr="00484400">
        <w:rPr>
          <w:lang w:val="en-IN"/>
        </w:rPr>
        <w:t xml:space="preserve">LLM reasoning </w:t>
      </w:r>
    </w:p>
    <w:p w14:paraId="0B625B77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to generate context-aware responses.</w:t>
      </w:r>
    </w:p>
    <w:p w14:paraId="575B9BD3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430F56C9">
          <v:rect id="_x0000_i1496" style="width:0;height:1.5pt" o:hralign="center" o:hrstd="t" o:hr="t" fillcolor="#a0a0a0" stroked="f"/>
        </w:pict>
      </w:r>
    </w:p>
    <w:p w14:paraId="7075E54F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12.1 RAG Architecture</w:t>
      </w:r>
    </w:p>
    <w:p w14:paraId="75EB0AF8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User Query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Retriever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Relevant Data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LLM Analysis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Natural Language Response</w:t>
      </w:r>
    </w:p>
    <w:p w14:paraId="5510D54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3E814445">
          <v:rect id="_x0000_i1497" style="width:0;height:1.5pt" o:hralign="center" o:hrstd="t" o:hr="t" fillcolor="#a0a0a0" stroked="f"/>
        </w:pict>
      </w:r>
    </w:p>
    <w:p w14:paraId="01D341D7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13. Why RAG for Data Warehouses?</w:t>
      </w:r>
    </w:p>
    <w:p w14:paraId="2091934C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631"/>
      </w:tblGrid>
      <w:tr w:rsidR="00484400" w:rsidRPr="00484400" w14:paraId="159B9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C9B50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36F083B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Description</w:t>
            </w:r>
          </w:p>
        </w:tc>
      </w:tr>
      <w:tr w:rsidR="00484400" w:rsidRPr="00484400" w14:paraId="7DE50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0D8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Real-Time Context</w:t>
            </w:r>
          </w:p>
        </w:tc>
        <w:tc>
          <w:tcPr>
            <w:tcW w:w="0" w:type="auto"/>
            <w:vAlign w:val="center"/>
            <w:hideMark/>
          </w:tcPr>
          <w:p w14:paraId="744E60D0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Uses current enterprise data</w:t>
            </w:r>
          </w:p>
        </w:tc>
      </w:tr>
      <w:tr w:rsidR="00484400" w:rsidRPr="00484400" w14:paraId="734A5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30F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Reduced Hallucination</w:t>
            </w:r>
          </w:p>
        </w:tc>
        <w:tc>
          <w:tcPr>
            <w:tcW w:w="0" w:type="auto"/>
            <w:vAlign w:val="center"/>
            <w:hideMark/>
          </w:tcPr>
          <w:p w14:paraId="71660E95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Retrieval-based grounding</w:t>
            </w:r>
          </w:p>
        </w:tc>
      </w:tr>
      <w:tr w:rsidR="00484400" w:rsidRPr="00484400" w14:paraId="30853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C502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Better Analytics</w:t>
            </w:r>
          </w:p>
        </w:tc>
        <w:tc>
          <w:tcPr>
            <w:tcW w:w="0" w:type="auto"/>
            <w:vAlign w:val="center"/>
            <w:hideMark/>
          </w:tcPr>
          <w:p w14:paraId="29049999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Context-aware responses</w:t>
            </w:r>
          </w:p>
        </w:tc>
      </w:tr>
    </w:tbl>
    <w:p w14:paraId="02384676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0024F073">
          <v:rect id="_x0000_i1498" style="width:0;height:1.5pt" o:hralign="center" o:hrstd="t" o:hr="t" fillcolor="#a0a0a0" stroked="f"/>
        </w:pict>
      </w:r>
    </w:p>
    <w:p w14:paraId="43F3C853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13.1 Supported Data Warehouses</w:t>
      </w:r>
    </w:p>
    <w:p w14:paraId="7A58FF7A" w14:textId="77777777" w:rsidR="00484400" w:rsidRPr="00484400" w:rsidRDefault="00484400" w:rsidP="00484400">
      <w:pPr>
        <w:numPr>
          <w:ilvl w:val="0"/>
          <w:numId w:val="17"/>
        </w:numPr>
        <w:rPr>
          <w:lang w:val="en-IN"/>
        </w:rPr>
      </w:pPr>
      <w:r w:rsidRPr="00484400">
        <w:rPr>
          <w:lang w:val="en-IN"/>
        </w:rPr>
        <w:t xml:space="preserve">Snowflake </w:t>
      </w:r>
    </w:p>
    <w:p w14:paraId="434DEEAB" w14:textId="77777777" w:rsidR="00484400" w:rsidRPr="00484400" w:rsidRDefault="00484400" w:rsidP="00484400">
      <w:pPr>
        <w:numPr>
          <w:ilvl w:val="0"/>
          <w:numId w:val="17"/>
        </w:numPr>
        <w:rPr>
          <w:lang w:val="en-IN"/>
        </w:rPr>
      </w:pPr>
      <w:r w:rsidRPr="00484400">
        <w:rPr>
          <w:lang w:val="en-IN"/>
        </w:rPr>
        <w:t xml:space="preserve">Databricks </w:t>
      </w:r>
    </w:p>
    <w:p w14:paraId="1FC9FFFF" w14:textId="77777777" w:rsidR="00484400" w:rsidRPr="00484400" w:rsidRDefault="00484400" w:rsidP="00484400">
      <w:pPr>
        <w:numPr>
          <w:ilvl w:val="0"/>
          <w:numId w:val="17"/>
        </w:numPr>
        <w:rPr>
          <w:lang w:val="en-IN"/>
        </w:rPr>
      </w:pPr>
      <w:r w:rsidRPr="00484400">
        <w:rPr>
          <w:lang w:val="en-IN"/>
        </w:rPr>
        <w:t xml:space="preserve">BigQuery </w:t>
      </w:r>
    </w:p>
    <w:p w14:paraId="236EA65E" w14:textId="77777777" w:rsidR="00484400" w:rsidRPr="00484400" w:rsidRDefault="00484400" w:rsidP="00484400">
      <w:pPr>
        <w:numPr>
          <w:ilvl w:val="0"/>
          <w:numId w:val="17"/>
        </w:numPr>
        <w:rPr>
          <w:lang w:val="en-IN"/>
        </w:rPr>
      </w:pPr>
      <w:r w:rsidRPr="00484400">
        <w:rPr>
          <w:lang w:val="en-IN"/>
        </w:rPr>
        <w:t xml:space="preserve">Redshift </w:t>
      </w:r>
    </w:p>
    <w:p w14:paraId="66F1179F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2429160A">
          <v:rect id="_x0000_i1499" style="width:0;height:1.5pt" o:hralign="center" o:hrstd="t" o:hr="t" fillcolor="#a0a0a0" stroked="f"/>
        </w:pict>
      </w:r>
    </w:p>
    <w:p w14:paraId="4A2426CC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14. Natural Language Analytics</w:t>
      </w:r>
    </w:p>
    <w:p w14:paraId="67F1397F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Definition</w:t>
      </w:r>
    </w:p>
    <w:p w14:paraId="2C37B1BA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Users interact with enterprise data using plain English.</w:t>
      </w:r>
    </w:p>
    <w:p w14:paraId="6FA9F852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573F4231">
          <v:rect id="_x0000_i1500" style="width:0;height:1.5pt" o:hralign="center" o:hrstd="t" o:hr="t" fillcolor="#a0a0a0" stroked="f"/>
        </w:pict>
      </w:r>
    </w:p>
    <w:p w14:paraId="66A85421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14.1 Example Queries</w:t>
      </w:r>
    </w:p>
    <w:p w14:paraId="62B05705" w14:textId="77777777" w:rsidR="00484400" w:rsidRPr="00484400" w:rsidRDefault="00484400" w:rsidP="00484400">
      <w:pPr>
        <w:numPr>
          <w:ilvl w:val="0"/>
          <w:numId w:val="18"/>
        </w:numPr>
        <w:rPr>
          <w:lang w:val="en-IN"/>
        </w:rPr>
      </w:pPr>
      <w:r w:rsidRPr="00484400">
        <w:rPr>
          <w:lang w:val="en-IN"/>
        </w:rPr>
        <w:t xml:space="preserve">“Show revenue trends.” </w:t>
      </w:r>
    </w:p>
    <w:p w14:paraId="22073D46" w14:textId="77777777" w:rsidR="00484400" w:rsidRPr="00484400" w:rsidRDefault="00484400" w:rsidP="00484400">
      <w:pPr>
        <w:numPr>
          <w:ilvl w:val="0"/>
          <w:numId w:val="18"/>
        </w:numPr>
        <w:rPr>
          <w:lang w:val="en-IN"/>
        </w:rPr>
      </w:pPr>
      <w:r w:rsidRPr="00484400">
        <w:rPr>
          <w:lang w:val="en-IN"/>
        </w:rPr>
        <w:t xml:space="preserve">“Why did churn increase?” </w:t>
      </w:r>
    </w:p>
    <w:p w14:paraId="0AC673D6" w14:textId="77777777" w:rsidR="00484400" w:rsidRPr="00484400" w:rsidRDefault="00484400" w:rsidP="00484400">
      <w:pPr>
        <w:numPr>
          <w:ilvl w:val="0"/>
          <w:numId w:val="18"/>
        </w:numPr>
        <w:rPr>
          <w:lang w:val="en-IN"/>
        </w:rPr>
      </w:pPr>
      <w:r w:rsidRPr="00484400">
        <w:rPr>
          <w:lang w:val="en-IN"/>
        </w:rPr>
        <w:t xml:space="preserve">“Which region has highest profit?” </w:t>
      </w:r>
    </w:p>
    <w:p w14:paraId="7A567E34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30DB41BF">
          <v:rect id="_x0000_i1501" style="width:0;height:1.5pt" o:hralign="center" o:hrstd="t" o:hr="t" fillcolor="#a0a0a0" stroked="f"/>
        </w:pict>
      </w:r>
    </w:p>
    <w:p w14:paraId="63348A33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14.2 Workflow</w:t>
      </w:r>
    </w:p>
    <w:p w14:paraId="71A6A35C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Natural Language Question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Retriever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Warehouse Query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LLM Explanation</w:t>
      </w:r>
    </w:p>
    <w:p w14:paraId="20D602A6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6675FE19">
          <v:rect id="_x0000_i1502" style="width:0;height:1.5pt" o:hralign="center" o:hrstd="t" o:hr="t" fillcolor="#a0a0a0" stroked="f"/>
        </w:pict>
      </w:r>
    </w:p>
    <w:p w14:paraId="4D306874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15. Snowflake Cortex</w:t>
      </w:r>
    </w:p>
    <w:p w14:paraId="5524154A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What is Snowflake Cortex?</w:t>
      </w:r>
    </w:p>
    <w:p w14:paraId="645187FB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Snowflake Cortex provides built-in AI capabilities inside Snowflake.</w:t>
      </w:r>
    </w:p>
    <w:p w14:paraId="26DA88B1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57A1EA62">
          <v:rect id="_x0000_i1503" style="width:0;height:1.5pt" o:hralign="center" o:hrstd="t" o:hr="t" fillcolor="#a0a0a0" stroked="f"/>
        </w:pict>
      </w:r>
    </w:p>
    <w:p w14:paraId="28BAC658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15.1 Cortex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945"/>
      </w:tblGrid>
      <w:tr w:rsidR="00484400" w:rsidRPr="00484400" w14:paraId="64B3B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7E1DB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8057C3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Description</w:t>
            </w:r>
          </w:p>
        </w:tc>
      </w:tr>
      <w:tr w:rsidR="00484400" w:rsidRPr="00484400" w14:paraId="096FD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FF3B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20236895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Generate summaries</w:t>
            </w:r>
          </w:p>
        </w:tc>
      </w:tr>
      <w:tr w:rsidR="00484400" w:rsidRPr="00484400" w14:paraId="54184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7E35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Text Generation</w:t>
            </w:r>
          </w:p>
        </w:tc>
        <w:tc>
          <w:tcPr>
            <w:tcW w:w="0" w:type="auto"/>
            <w:vAlign w:val="center"/>
            <w:hideMark/>
          </w:tcPr>
          <w:p w14:paraId="4C2F77EB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Produce reports</w:t>
            </w:r>
          </w:p>
        </w:tc>
      </w:tr>
      <w:tr w:rsidR="00484400" w:rsidRPr="00484400" w14:paraId="326FB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3574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F148CF0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Vector generation</w:t>
            </w:r>
          </w:p>
        </w:tc>
      </w:tr>
      <w:tr w:rsidR="00484400" w:rsidRPr="00484400" w14:paraId="270A8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17AA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8977FB1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Categorize data</w:t>
            </w:r>
          </w:p>
        </w:tc>
      </w:tr>
    </w:tbl>
    <w:p w14:paraId="59CBA872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79A9A19E">
          <v:rect id="_x0000_i1504" style="width:0;height:1.5pt" o:hralign="center" o:hrstd="t" o:hr="t" fillcolor="#a0a0a0" stroked="f"/>
        </w:pict>
      </w:r>
    </w:p>
    <w:p w14:paraId="750A0DA7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16. AI-Generated Narrative Reports</w:t>
      </w:r>
    </w:p>
    <w:p w14:paraId="1DBAC39E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Definition</w:t>
      </w:r>
    </w:p>
    <w:p w14:paraId="20EF594B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AI-generated narrative reports convert dashboard metrics into readable business explanations.</w:t>
      </w:r>
    </w:p>
    <w:p w14:paraId="1941645F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7BAA1970">
          <v:rect id="_x0000_i1505" style="width:0;height:1.5pt" o:hralign="center" o:hrstd="t" o:hr="t" fillcolor="#a0a0a0" stroked="f"/>
        </w:pict>
      </w:r>
    </w:p>
    <w:p w14:paraId="7CB446FB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16.1 Workflow</w:t>
      </w:r>
    </w:p>
    <w:p w14:paraId="2B140D6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Dashboard Metrics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Snowflake Cortex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AI Analysis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Narrative Report</w:t>
      </w:r>
    </w:p>
    <w:p w14:paraId="3B53434C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479EE562">
          <v:rect id="_x0000_i1506" style="width:0;height:1.5pt" o:hralign="center" o:hrstd="t" o:hr="t" fillcolor="#a0a0a0" stroked="f"/>
        </w:pict>
      </w:r>
    </w:p>
    <w:p w14:paraId="04497F66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16.2 Example</w:t>
      </w:r>
    </w:p>
    <w:p w14:paraId="12A915CB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Input</w:t>
      </w:r>
    </w:p>
    <w:p w14:paraId="7BB5C6E3" w14:textId="77777777" w:rsidR="00484400" w:rsidRPr="00484400" w:rsidRDefault="00484400" w:rsidP="00484400">
      <w:pPr>
        <w:numPr>
          <w:ilvl w:val="0"/>
          <w:numId w:val="19"/>
        </w:numPr>
        <w:rPr>
          <w:lang w:val="en-IN"/>
        </w:rPr>
      </w:pPr>
      <w:r w:rsidRPr="00484400">
        <w:rPr>
          <w:lang w:val="en-IN"/>
        </w:rPr>
        <w:t xml:space="preserve">Revenue ↓ 10% </w:t>
      </w:r>
    </w:p>
    <w:p w14:paraId="079BF0DF" w14:textId="77777777" w:rsidR="00484400" w:rsidRPr="00484400" w:rsidRDefault="00484400" w:rsidP="00484400">
      <w:pPr>
        <w:numPr>
          <w:ilvl w:val="0"/>
          <w:numId w:val="19"/>
        </w:numPr>
        <w:rPr>
          <w:lang w:val="en-IN"/>
        </w:rPr>
      </w:pPr>
      <w:r w:rsidRPr="00484400">
        <w:rPr>
          <w:lang w:val="en-IN"/>
        </w:rPr>
        <w:t xml:space="preserve">Churn ↑ 15% </w:t>
      </w:r>
    </w:p>
    <w:p w14:paraId="04745EFA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AI Narrative</w:t>
      </w:r>
    </w:p>
    <w:p w14:paraId="7F6C46A0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“Revenue declined primarily due to increased customer churn in the North region.”</w:t>
      </w:r>
    </w:p>
    <w:p w14:paraId="77DE75F6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35D2B8A5">
          <v:rect id="_x0000_i1507" style="width:0;height:1.5pt" o:hralign="center" o:hrstd="t" o:hr="t" fillcolor="#a0a0a0" stroked="f"/>
        </w:pict>
      </w:r>
    </w:p>
    <w:p w14:paraId="2C6058BA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17. Benefits of Narrative Reporting</w:t>
      </w:r>
    </w:p>
    <w:p w14:paraId="0738A2E1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Advantages</w:t>
      </w:r>
    </w:p>
    <w:p w14:paraId="22CD33E8" w14:textId="77777777" w:rsidR="00484400" w:rsidRPr="00484400" w:rsidRDefault="00484400" w:rsidP="00484400">
      <w:pPr>
        <w:numPr>
          <w:ilvl w:val="0"/>
          <w:numId w:val="20"/>
        </w:numPr>
        <w:rPr>
          <w:lang w:val="en-IN"/>
        </w:rPr>
      </w:pPr>
      <w:r w:rsidRPr="00484400">
        <w:rPr>
          <w:lang w:val="en-IN"/>
        </w:rPr>
        <w:t xml:space="preserve">Executive-friendly insights </w:t>
      </w:r>
    </w:p>
    <w:p w14:paraId="354D1E87" w14:textId="77777777" w:rsidR="00484400" w:rsidRPr="00484400" w:rsidRDefault="00484400" w:rsidP="00484400">
      <w:pPr>
        <w:numPr>
          <w:ilvl w:val="0"/>
          <w:numId w:val="20"/>
        </w:numPr>
        <w:rPr>
          <w:lang w:val="en-IN"/>
        </w:rPr>
      </w:pPr>
      <w:r w:rsidRPr="00484400">
        <w:rPr>
          <w:lang w:val="en-IN"/>
        </w:rPr>
        <w:t xml:space="preserve">Faster reporting </w:t>
      </w:r>
    </w:p>
    <w:p w14:paraId="6A98F350" w14:textId="77777777" w:rsidR="00484400" w:rsidRPr="00484400" w:rsidRDefault="00484400" w:rsidP="00484400">
      <w:pPr>
        <w:numPr>
          <w:ilvl w:val="0"/>
          <w:numId w:val="20"/>
        </w:numPr>
        <w:rPr>
          <w:lang w:val="en-IN"/>
        </w:rPr>
      </w:pPr>
      <w:r w:rsidRPr="00484400">
        <w:rPr>
          <w:lang w:val="en-IN"/>
        </w:rPr>
        <w:t xml:space="preserve">Improved accessibility </w:t>
      </w:r>
    </w:p>
    <w:p w14:paraId="08BB2ED7" w14:textId="77777777" w:rsidR="00484400" w:rsidRPr="00484400" w:rsidRDefault="00484400" w:rsidP="00484400">
      <w:pPr>
        <w:numPr>
          <w:ilvl w:val="0"/>
          <w:numId w:val="20"/>
        </w:numPr>
        <w:rPr>
          <w:lang w:val="en-IN"/>
        </w:rPr>
      </w:pPr>
      <w:r w:rsidRPr="00484400">
        <w:rPr>
          <w:lang w:val="en-IN"/>
        </w:rPr>
        <w:t xml:space="preserve">Reduced manual analysis </w:t>
      </w:r>
    </w:p>
    <w:p w14:paraId="10009B5E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700255D3">
          <v:rect id="_x0000_i1508" style="width:0;height:1.5pt" o:hralign="center" o:hrstd="t" o:hr="t" fillcolor="#a0a0a0" stroked="f"/>
        </w:pict>
      </w:r>
    </w:p>
    <w:p w14:paraId="02550D8A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18. Introduction to AI-Powered MLOps</w:t>
      </w:r>
    </w:p>
    <w:p w14:paraId="13F516F1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What is MLOps?</w:t>
      </w:r>
    </w:p>
    <w:p w14:paraId="3C7DCAAF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Machine Learning Operations manages:</w:t>
      </w:r>
    </w:p>
    <w:p w14:paraId="40D56FB8" w14:textId="77777777" w:rsidR="00484400" w:rsidRPr="00484400" w:rsidRDefault="00484400" w:rsidP="00484400">
      <w:pPr>
        <w:numPr>
          <w:ilvl w:val="0"/>
          <w:numId w:val="21"/>
        </w:numPr>
        <w:rPr>
          <w:lang w:val="en-IN"/>
        </w:rPr>
      </w:pPr>
      <w:r w:rsidRPr="00484400">
        <w:rPr>
          <w:lang w:val="en-IN"/>
        </w:rPr>
        <w:t xml:space="preserve">Model deployment </w:t>
      </w:r>
    </w:p>
    <w:p w14:paraId="572BBF02" w14:textId="77777777" w:rsidR="00484400" w:rsidRPr="00484400" w:rsidRDefault="00484400" w:rsidP="00484400">
      <w:pPr>
        <w:numPr>
          <w:ilvl w:val="0"/>
          <w:numId w:val="21"/>
        </w:numPr>
        <w:rPr>
          <w:lang w:val="en-IN"/>
        </w:rPr>
      </w:pPr>
      <w:r w:rsidRPr="00484400">
        <w:rPr>
          <w:lang w:val="en-IN"/>
        </w:rPr>
        <w:t xml:space="preserve">Monitoring </w:t>
      </w:r>
    </w:p>
    <w:p w14:paraId="444B8F69" w14:textId="77777777" w:rsidR="00484400" w:rsidRPr="00484400" w:rsidRDefault="00484400" w:rsidP="00484400">
      <w:pPr>
        <w:numPr>
          <w:ilvl w:val="0"/>
          <w:numId w:val="21"/>
        </w:numPr>
        <w:rPr>
          <w:lang w:val="en-IN"/>
        </w:rPr>
      </w:pPr>
      <w:r w:rsidRPr="00484400">
        <w:rPr>
          <w:lang w:val="en-IN"/>
        </w:rPr>
        <w:t xml:space="preserve">Retraining </w:t>
      </w:r>
    </w:p>
    <w:p w14:paraId="21C98743" w14:textId="77777777" w:rsidR="00484400" w:rsidRPr="00484400" w:rsidRDefault="00484400" w:rsidP="00484400">
      <w:pPr>
        <w:numPr>
          <w:ilvl w:val="0"/>
          <w:numId w:val="21"/>
        </w:numPr>
        <w:rPr>
          <w:lang w:val="en-IN"/>
        </w:rPr>
      </w:pPr>
      <w:r w:rsidRPr="00484400">
        <w:rPr>
          <w:lang w:val="en-IN"/>
        </w:rPr>
        <w:t xml:space="preserve">Governance </w:t>
      </w:r>
    </w:p>
    <w:p w14:paraId="4B56E031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24A36F39">
          <v:rect id="_x0000_i1509" style="width:0;height:1.5pt" o:hralign="center" o:hrstd="t" o:hr="t" fillcolor="#a0a0a0" stroked="f"/>
        </w:pict>
      </w:r>
    </w:p>
    <w:p w14:paraId="5EE3A33F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18.1 AI in MLOps</w:t>
      </w:r>
    </w:p>
    <w:p w14:paraId="5DFA93DB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AI can automate:</w:t>
      </w:r>
    </w:p>
    <w:p w14:paraId="71072EF1" w14:textId="77777777" w:rsidR="00484400" w:rsidRPr="00484400" w:rsidRDefault="00484400" w:rsidP="00484400">
      <w:pPr>
        <w:numPr>
          <w:ilvl w:val="0"/>
          <w:numId w:val="22"/>
        </w:numPr>
        <w:rPr>
          <w:lang w:val="en-IN"/>
        </w:rPr>
      </w:pPr>
      <w:r w:rsidRPr="00484400">
        <w:rPr>
          <w:lang w:val="en-IN"/>
        </w:rPr>
        <w:t xml:space="preserve">Drift detection </w:t>
      </w:r>
    </w:p>
    <w:p w14:paraId="3BA0D374" w14:textId="77777777" w:rsidR="00484400" w:rsidRPr="00484400" w:rsidRDefault="00484400" w:rsidP="00484400">
      <w:pPr>
        <w:numPr>
          <w:ilvl w:val="0"/>
          <w:numId w:val="22"/>
        </w:numPr>
        <w:rPr>
          <w:lang w:val="en-IN"/>
        </w:rPr>
      </w:pPr>
      <w:r w:rsidRPr="00484400">
        <w:rPr>
          <w:lang w:val="en-IN"/>
        </w:rPr>
        <w:t xml:space="preserve">Retraining triggers </w:t>
      </w:r>
    </w:p>
    <w:p w14:paraId="23DCE561" w14:textId="77777777" w:rsidR="00484400" w:rsidRPr="00484400" w:rsidRDefault="00484400" w:rsidP="00484400">
      <w:pPr>
        <w:numPr>
          <w:ilvl w:val="0"/>
          <w:numId w:val="22"/>
        </w:numPr>
        <w:rPr>
          <w:lang w:val="en-IN"/>
        </w:rPr>
      </w:pPr>
      <w:r w:rsidRPr="00484400">
        <w:rPr>
          <w:lang w:val="en-IN"/>
        </w:rPr>
        <w:t xml:space="preserve">Monitoring </w:t>
      </w:r>
    </w:p>
    <w:p w14:paraId="6C5884B7" w14:textId="77777777" w:rsidR="00484400" w:rsidRPr="00484400" w:rsidRDefault="00484400" w:rsidP="00484400">
      <w:pPr>
        <w:numPr>
          <w:ilvl w:val="0"/>
          <w:numId w:val="22"/>
        </w:numPr>
        <w:rPr>
          <w:lang w:val="en-IN"/>
        </w:rPr>
      </w:pPr>
      <w:r w:rsidRPr="00484400">
        <w:rPr>
          <w:lang w:val="en-IN"/>
        </w:rPr>
        <w:t xml:space="preserve">Root-cause analysis </w:t>
      </w:r>
    </w:p>
    <w:p w14:paraId="1AE84F74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2CEEA304">
          <v:rect id="_x0000_i1510" style="width:0;height:1.5pt" o:hralign="center" o:hrstd="t" o:hr="t" fillcolor="#a0a0a0" stroked="f"/>
        </w:pict>
      </w:r>
    </w:p>
    <w:p w14:paraId="5D3CC911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19. Automated Model Retraining</w:t>
      </w:r>
    </w:p>
    <w:p w14:paraId="7FFA664A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Retraining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19"/>
      </w:tblGrid>
      <w:tr w:rsidR="00484400" w:rsidRPr="00484400" w14:paraId="0E339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33246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B1C77F9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Example</w:t>
            </w:r>
          </w:p>
        </w:tc>
      </w:tr>
      <w:tr w:rsidR="00484400" w:rsidRPr="00484400" w14:paraId="04611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B2C1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Accuracy Drop</w:t>
            </w:r>
          </w:p>
        </w:tc>
        <w:tc>
          <w:tcPr>
            <w:tcW w:w="0" w:type="auto"/>
            <w:vAlign w:val="center"/>
            <w:hideMark/>
          </w:tcPr>
          <w:p w14:paraId="31A7908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Model performance falls</w:t>
            </w:r>
          </w:p>
        </w:tc>
      </w:tr>
      <w:tr w:rsidR="00484400" w:rsidRPr="00484400" w14:paraId="2A787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45A2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Data Drift</w:t>
            </w:r>
          </w:p>
        </w:tc>
        <w:tc>
          <w:tcPr>
            <w:tcW w:w="0" w:type="auto"/>
            <w:vAlign w:val="center"/>
            <w:hideMark/>
          </w:tcPr>
          <w:p w14:paraId="4B3E275A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Input distribution changes</w:t>
            </w:r>
          </w:p>
        </w:tc>
      </w:tr>
      <w:tr w:rsidR="00484400" w:rsidRPr="00484400" w14:paraId="2804F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28EF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Schema Drift</w:t>
            </w:r>
          </w:p>
        </w:tc>
        <w:tc>
          <w:tcPr>
            <w:tcW w:w="0" w:type="auto"/>
            <w:vAlign w:val="center"/>
            <w:hideMark/>
          </w:tcPr>
          <w:p w14:paraId="5EF64013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New features added</w:t>
            </w:r>
          </w:p>
        </w:tc>
      </w:tr>
    </w:tbl>
    <w:p w14:paraId="629BE0C7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59F0AAF7">
          <v:rect id="_x0000_i1511" style="width:0;height:1.5pt" o:hralign="center" o:hrstd="t" o:hr="t" fillcolor="#a0a0a0" stroked="f"/>
        </w:pict>
      </w:r>
    </w:p>
    <w:p w14:paraId="110B1D38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19.1 Retraining Workflow</w:t>
      </w:r>
    </w:p>
    <w:p w14:paraId="726CA88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Monitor Model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Detect Drift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Trigger Retraining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Validate Model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Deploy</w:t>
      </w:r>
    </w:p>
    <w:p w14:paraId="4D8A7CA4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00DBAFC2">
          <v:rect id="_x0000_i1512" style="width:0;height:1.5pt" o:hralign="center" o:hrstd="t" o:hr="t" fillcolor="#a0a0a0" stroked="f"/>
        </w:pict>
      </w:r>
    </w:p>
    <w:p w14:paraId="54DC7692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20. Drift Detection</w:t>
      </w:r>
    </w:p>
    <w:p w14:paraId="28BD9476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What is Drift?</w:t>
      </w:r>
    </w:p>
    <w:p w14:paraId="0BF5290B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Changes in:</w:t>
      </w:r>
    </w:p>
    <w:p w14:paraId="57344AFC" w14:textId="77777777" w:rsidR="00484400" w:rsidRPr="00484400" w:rsidRDefault="00484400" w:rsidP="00484400">
      <w:pPr>
        <w:numPr>
          <w:ilvl w:val="0"/>
          <w:numId w:val="23"/>
        </w:numPr>
        <w:rPr>
          <w:lang w:val="en-IN"/>
        </w:rPr>
      </w:pPr>
      <w:r w:rsidRPr="00484400">
        <w:rPr>
          <w:lang w:val="en-IN"/>
        </w:rPr>
        <w:t xml:space="preserve">Data patterns </w:t>
      </w:r>
    </w:p>
    <w:p w14:paraId="0C2D8409" w14:textId="77777777" w:rsidR="00484400" w:rsidRPr="00484400" w:rsidRDefault="00484400" w:rsidP="00484400">
      <w:pPr>
        <w:numPr>
          <w:ilvl w:val="0"/>
          <w:numId w:val="23"/>
        </w:numPr>
        <w:rPr>
          <w:lang w:val="en-IN"/>
        </w:rPr>
      </w:pPr>
      <w:r w:rsidRPr="00484400">
        <w:rPr>
          <w:lang w:val="en-IN"/>
        </w:rPr>
        <w:t xml:space="preserve">User behavior </w:t>
      </w:r>
    </w:p>
    <w:p w14:paraId="492F029E" w14:textId="77777777" w:rsidR="00484400" w:rsidRPr="00484400" w:rsidRDefault="00484400" w:rsidP="00484400">
      <w:pPr>
        <w:numPr>
          <w:ilvl w:val="0"/>
          <w:numId w:val="23"/>
        </w:numPr>
        <w:rPr>
          <w:lang w:val="en-IN"/>
        </w:rPr>
      </w:pPr>
      <w:r w:rsidRPr="00484400">
        <w:rPr>
          <w:lang w:val="en-IN"/>
        </w:rPr>
        <w:t xml:space="preserve">Statistical distributions </w:t>
      </w:r>
    </w:p>
    <w:p w14:paraId="2B844DD4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06F259C8">
          <v:rect id="_x0000_i1513" style="width:0;height:1.5pt" o:hralign="center" o:hrstd="t" o:hr="t" fillcolor="#a0a0a0" stroked="f"/>
        </w:pict>
      </w:r>
    </w:p>
    <w:p w14:paraId="0DAA7D1C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20.1 Types of Drift</w:t>
      </w:r>
    </w:p>
    <w:p w14:paraId="608E4C66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Data Drift</w:t>
      </w:r>
    </w:p>
    <w:p w14:paraId="4E15CBDB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Input distribution changes.</w:t>
      </w:r>
    </w:p>
    <w:p w14:paraId="353A727E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1A6AF8E5">
          <v:rect id="_x0000_i1514" style="width:0;height:1.5pt" o:hralign="center" o:hrstd="t" o:hr="t" fillcolor="#a0a0a0" stroked="f"/>
        </w:pict>
      </w:r>
    </w:p>
    <w:p w14:paraId="1E470EC3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Concept Drift</w:t>
      </w:r>
    </w:p>
    <w:p w14:paraId="270E1127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Feature-target relationships change.</w:t>
      </w:r>
    </w:p>
    <w:p w14:paraId="61B4D57D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14DB20C1">
          <v:rect id="_x0000_i1515" style="width:0;height:1.5pt" o:hralign="center" o:hrstd="t" o:hr="t" fillcolor="#a0a0a0" stroked="f"/>
        </w:pict>
      </w:r>
    </w:p>
    <w:p w14:paraId="716F11D2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Label Drift</w:t>
      </w:r>
    </w:p>
    <w:p w14:paraId="4D0B9754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Target variable distribution changes.</w:t>
      </w:r>
    </w:p>
    <w:p w14:paraId="50B95D0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358446BF">
          <v:rect id="_x0000_i1516" style="width:0;height:1.5pt" o:hralign="center" o:hrstd="t" o:hr="t" fillcolor="#a0a0a0" stroked="f"/>
        </w:pict>
      </w:r>
    </w:p>
    <w:p w14:paraId="72331535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20.2 Drift Detection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236"/>
      </w:tblGrid>
      <w:tr w:rsidR="00484400" w:rsidRPr="00484400" w14:paraId="5215DB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18485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705BC4F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Purpose</w:t>
            </w:r>
          </w:p>
        </w:tc>
      </w:tr>
      <w:tr w:rsidR="00484400" w:rsidRPr="00484400" w14:paraId="20F8B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A410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KS Test</w:t>
            </w:r>
          </w:p>
        </w:tc>
        <w:tc>
          <w:tcPr>
            <w:tcW w:w="0" w:type="auto"/>
            <w:vAlign w:val="center"/>
            <w:hideMark/>
          </w:tcPr>
          <w:p w14:paraId="3FD9C8CA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Distribution comparison</w:t>
            </w:r>
          </w:p>
        </w:tc>
      </w:tr>
      <w:tr w:rsidR="00484400" w:rsidRPr="00484400" w14:paraId="14984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0BD8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PSI</w:t>
            </w:r>
          </w:p>
        </w:tc>
        <w:tc>
          <w:tcPr>
            <w:tcW w:w="0" w:type="auto"/>
            <w:vAlign w:val="center"/>
            <w:hideMark/>
          </w:tcPr>
          <w:p w14:paraId="2B346876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Stability monitoring</w:t>
            </w:r>
          </w:p>
        </w:tc>
      </w:tr>
      <w:tr w:rsidR="00484400" w:rsidRPr="00484400" w14:paraId="610A7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850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Statistical Analysis</w:t>
            </w:r>
          </w:p>
        </w:tc>
        <w:tc>
          <w:tcPr>
            <w:tcW w:w="0" w:type="auto"/>
            <w:vAlign w:val="center"/>
            <w:hideMark/>
          </w:tcPr>
          <w:p w14:paraId="2558F70D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Detect changes</w:t>
            </w:r>
          </w:p>
        </w:tc>
      </w:tr>
    </w:tbl>
    <w:p w14:paraId="68AF7722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2E9AD92E">
          <v:rect id="_x0000_i1517" style="width:0;height:1.5pt" o:hralign="center" o:hrstd="t" o:hr="t" fillcolor="#a0a0a0" stroked="f"/>
        </w:pict>
      </w:r>
    </w:p>
    <w:p w14:paraId="2E7A4731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21. Drift Detection Agents</w:t>
      </w:r>
    </w:p>
    <w:p w14:paraId="2409F599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Responsibilities</w:t>
      </w:r>
    </w:p>
    <w:p w14:paraId="2D1FBD68" w14:textId="77777777" w:rsidR="00484400" w:rsidRPr="00484400" w:rsidRDefault="00484400" w:rsidP="00484400">
      <w:pPr>
        <w:numPr>
          <w:ilvl w:val="0"/>
          <w:numId w:val="24"/>
        </w:numPr>
        <w:rPr>
          <w:lang w:val="en-IN"/>
        </w:rPr>
      </w:pPr>
      <w:r w:rsidRPr="00484400">
        <w:rPr>
          <w:lang w:val="en-IN"/>
        </w:rPr>
        <w:t xml:space="preserve">Monitor features </w:t>
      </w:r>
    </w:p>
    <w:p w14:paraId="35B21BEB" w14:textId="77777777" w:rsidR="00484400" w:rsidRPr="00484400" w:rsidRDefault="00484400" w:rsidP="00484400">
      <w:pPr>
        <w:numPr>
          <w:ilvl w:val="0"/>
          <w:numId w:val="24"/>
        </w:numPr>
        <w:rPr>
          <w:lang w:val="en-IN"/>
        </w:rPr>
      </w:pPr>
      <w:r w:rsidRPr="00484400">
        <w:rPr>
          <w:lang w:val="en-IN"/>
        </w:rPr>
        <w:t xml:space="preserve">Detect drift </w:t>
      </w:r>
    </w:p>
    <w:p w14:paraId="0CE5D7BF" w14:textId="77777777" w:rsidR="00484400" w:rsidRPr="00484400" w:rsidRDefault="00484400" w:rsidP="00484400">
      <w:pPr>
        <w:numPr>
          <w:ilvl w:val="0"/>
          <w:numId w:val="24"/>
        </w:numPr>
        <w:rPr>
          <w:lang w:val="en-IN"/>
        </w:rPr>
      </w:pPr>
      <w:r w:rsidRPr="00484400">
        <w:rPr>
          <w:lang w:val="en-IN"/>
        </w:rPr>
        <w:t xml:space="preserve">Trigger remediation </w:t>
      </w:r>
    </w:p>
    <w:p w14:paraId="689277E7" w14:textId="77777777" w:rsidR="00484400" w:rsidRPr="00484400" w:rsidRDefault="00484400" w:rsidP="00484400">
      <w:pPr>
        <w:numPr>
          <w:ilvl w:val="0"/>
          <w:numId w:val="24"/>
        </w:numPr>
        <w:rPr>
          <w:lang w:val="en-IN"/>
        </w:rPr>
      </w:pPr>
      <w:r w:rsidRPr="00484400">
        <w:rPr>
          <w:lang w:val="en-IN"/>
        </w:rPr>
        <w:t xml:space="preserve">Adjust parameters automatically </w:t>
      </w:r>
    </w:p>
    <w:p w14:paraId="560EB7A0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058A75F5">
          <v:rect id="_x0000_i1518" style="width:0;height:1.5pt" o:hralign="center" o:hrstd="t" o:hr="t" fillcolor="#a0a0a0" stroked="f"/>
        </w:pict>
      </w:r>
    </w:p>
    <w:p w14:paraId="0DA765BF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21.1 Automatic Pipeline Adjustments</w:t>
      </w:r>
    </w:p>
    <w:p w14:paraId="69F70416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AI may adjust:</w:t>
      </w:r>
    </w:p>
    <w:p w14:paraId="4464A692" w14:textId="77777777" w:rsidR="00484400" w:rsidRPr="00484400" w:rsidRDefault="00484400" w:rsidP="00484400">
      <w:pPr>
        <w:numPr>
          <w:ilvl w:val="0"/>
          <w:numId w:val="25"/>
        </w:numPr>
        <w:rPr>
          <w:lang w:val="en-IN"/>
        </w:rPr>
      </w:pPr>
      <w:r w:rsidRPr="00484400">
        <w:rPr>
          <w:lang w:val="en-IN"/>
        </w:rPr>
        <w:t xml:space="preserve">Thresholds </w:t>
      </w:r>
    </w:p>
    <w:p w14:paraId="6456FC10" w14:textId="77777777" w:rsidR="00484400" w:rsidRPr="00484400" w:rsidRDefault="00484400" w:rsidP="00484400">
      <w:pPr>
        <w:numPr>
          <w:ilvl w:val="0"/>
          <w:numId w:val="25"/>
        </w:numPr>
        <w:rPr>
          <w:lang w:val="en-IN"/>
        </w:rPr>
      </w:pPr>
      <w:r w:rsidRPr="00484400">
        <w:rPr>
          <w:lang w:val="en-IN"/>
        </w:rPr>
        <w:t xml:space="preserve">Validation rules </w:t>
      </w:r>
    </w:p>
    <w:p w14:paraId="7810E786" w14:textId="77777777" w:rsidR="00484400" w:rsidRPr="00484400" w:rsidRDefault="00484400" w:rsidP="00484400">
      <w:pPr>
        <w:numPr>
          <w:ilvl w:val="0"/>
          <w:numId w:val="25"/>
        </w:numPr>
        <w:rPr>
          <w:lang w:val="en-IN"/>
        </w:rPr>
      </w:pPr>
      <w:r w:rsidRPr="00484400">
        <w:rPr>
          <w:lang w:val="en-IN"/>
        </w:rPr>
        <w:t xml:space="preserve">Scaling parameters </w:t>
      </w:r>
    </w:p>
    <w:p w14:paraId="3B8EE73B" w14:textId="77777777" w:rsidR="00484400" w:rsidRPr="00484400" w:rsidRDefault="00484400" w:rsidP="00484400">
      <w:pPr>
        <w:numPr>
          <w:ilvl w:val="0"/>
          <w:numId w:val="25"/>
        </w:numPr>
        <w:rPr>
          <w:lang w:val="en-IN"/>
        </w:rPr>
      </w:pPr>
      <w:r w:rsidRPr="00484400">
        <w:rPr>
          <w:lang w:val="en-IN"/>
        </w:rPr>
        <w:t xml:space="preserve">Feature engineering logic </w:t>
      </w:r>
    </w:p>
    <w:p w14:paraId="74499D78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2BDBECFB">
          <v:rect id="_x0000_i1519" style="width:0;height:1.5pt" o:hralign="center" o:hrstd="t" o:hr="t" fillcolor="#a0a0a0" stroked="f"/>
        </w:pict>
      </w:r>
    </w:p>
    <w:p w14:paraId="472AF908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22. AI Monitoring Metrics</w:t>
      </w:r>
    </w:p>
    <w:p w14:paraId="56A08C3C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Common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828"/>
      </w:tblGrid>
      <w:tr w:rsidR="00484400" w:rsidRPr="00484400" w14:paraId="1ED5D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0BBF3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0A75788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Purpose</w:t>
            </w:r>
          </w:p>
        </w:tc>
      </w:tr>
      <w:tr w:rsidR="00484400" w:rsidRPr="00484400" w14:paraId="767EF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DC4B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5FAEDBB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Model quality</w:t>
            </w:r>
          </w:p>
        </w:tc>
      </w:tr>
      <w:tr w:rsidR="00484400" w:rsidRPr="00484400" w14:paraId="4D2FE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5450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Drift Score</w:t>
            </w:r>
          </w:p>
        </w:tc>
        <w:tc>
          <w:tcPr>
            <w:tcW w:w="0" w:type="auto"/>
            <w:vAlign w:val="center"/>
            <w:hideMark/>
          </w:tcPr>
          <w:p w14:paraId="65AA313D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Distribution change</w:t>
            </w:r>
          </w:p>
        </w:tc>
      </w:tr>
      <w:tr w:rsidR="00484400" w:rsidRPr="00484400" w14:paraId="72D72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8A6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0254308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Response time</w:t>
            </w:r>
          </w:p>
        </w:tc>
      </w:tr>
      <w:tr w:rsidR="00484400" w:rsidRPr="00484400" w14:paraId="7F92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97D0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78E4E0D9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Failure tracking</w:t>
            </w:r>
          </w:p>
        </w:tc>
      </w:tr>
    </w:tbl>
    <w:p w14:paraId="40B44417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2F1F1CC5">
          <v:rect id="_x0000_i1520" style="width:0;height:1.5pt" o:hralign="center" o:hrstd="t" o:hr="t" fillcolor="#a0a0a0" stroked="f"/>
        </w:pict>
      </w:r>
    </w:p>
    <w:p w14:paraId="5EA4F6E7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23. Snowflake Cortex + dbt + LangGraph Architecture</w:t>
      </w:r>
    </w:p>
    <w:p w14:paraId="79A0DFDE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Components</w:t>
      </w:r>
    </w:p>
    <w:p w14:paraId="2BB953B1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Snowflake Cortex</w:t>
      </w:r>
    </w:p>
    <w:p w14:paraId="7FCC7381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Provides AI analytics.</w:t>
      </w:r>
    </w:p>
    <w:p w14:paraId="617823A2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579F8543">
          <v:rect id="_x0000_i1521" style="width:0;height:1.5pt" o:hralign="center" o:hrstd="t" o:hr="t" fillcolor="#a0a0a0" stroked="f"/>
        </w:pict>
      </w:r>
    </w:p>
    <w:p w14:paraId="58FBDCC9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dbt</w:t>
      </w:r>
    </w:p>
    <w:p w14:paraId="5151EA2D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Handles transformations and testing.</w:t>
      </w:r>
    </w:p>
    <w:p w14:paraId="4E91B46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1DC8310F">
          <v:rect id="_x0000_i1522" style="width:0;height:1.5pt" o:hralign="center" o:hrstd="t" o:hr="t" fillcolor="#a0a0a0" stroked="f"/>
        </w:pict>
      </w:r>
    </w:p>
    <w:p w14:paraId="46C307D8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LangGraph</w:t>
      </w:r>
    </w:p>
    <w:p w14:paraId="4310D24B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Provides stateful orchestration.</w:t>
      </w:r>
    </w:p>
    <w:p w14:paraId="77606581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240EDE7F">
          <v:rect id="_x0000_i1523" style="width:0;height:1.5pt" o:hralign="center" o:hrstd="t" o:hr="t" fillcolor="#a0a0a0" stroked="f"/>
        </w:pict>
      </w:r>
    </w:p>
    <w:p w14:paraId="4822F309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23.1 Architecture Workflow</w:t>
      </w:r>
    </w:p>
    <w:p w14:paraId="7FD26CC5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Pipeline Failure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LangGraph Detection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AI Diagnosis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dbt Rebuild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Snowflake Cortex Analysis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Verification</w:t>
      </w:r>
      <w:r w:rsidRPr="00484400">
        <w:rPr>
          <w:lang w:val="en-IN"/>
        </w:rPr>
        <w:br/>
        <w:t xml:space="preserve">      ↓</w:t>
      </w:r>
      <w:r w:rsidRPr="00484400">
        <w:rPr>
          <w:lang w:val="en-IN"/>
        </w:rPr>
        <w:br/>
        <w:t>Alert</w:t>
      </w:r>
    </w:p>
    <w:p w14:paraId="46A3ACDD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697A8401">
          <v:rect id="_x0000_i1524" style="width:0;height:1.5pt" o:hralign="center" o:hrstd="t" o:hr="t" fillcolor="#a0a0a0" stroked="f"/>
        </w:pict>
      </w:r>
    </w:p>
    <w:p w14:paraId="102B7853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24. Role of LangGraph</w:t>
      </w:r>
    </w:p>
    <w:p w14:paraId="6EB3BA0D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Why LangGraph?</w:t>
      </w:r>
    </w:p>
    <w:p w14:paraId="7FF583DF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t>LangGraph supports:</w:t>
      </w:r>
    </w:p>
    <w:p w14:paraId="08D10BA9" w14:textId="77777777" w:rsidR="00484400" w:rsidRPr="00484400" w:rsidRDefault="00484400" w:rsidP="00484400">
      <w:pPr>
        <w:numPr>
          <w:ilvl w:val="0"/>
          <w:numId w:val="26"/>
        </w:numPr>
        <w:rPr>
          <w:lang w:val="en-IN"/>
        </w:rPr>
      </w:pPr>
      <w:r w:rsidRPr="00484400">
        <w:rPr>
          <w:lang w:val="en-IN"/>
        </w:rPr>
        <w:t xml:space="preserve">Stateful workflows </w:t>
      </w:r>
    </w:p>
    <w:p w14:paraId="56B8F96E" w14:textId="77777777" w:rsidR="00484400" w:rsidRPr="00484400" w:rsidRDefault="00484400" w:rsidP="00484400">
      <w:pPr>
        <w:numPr>
          <w:ilvl w:val="0"/>
          <w:numId w:val="26"/>
        </w:numPr>
        <w:rPr>
          <w:lang w:val="en-IN"/>
        </w:rPr>
      </w:pPr>
      <w:r w:rsidRPr="00484400">
        <w:rPr>
          <w:lang w:val="en-IN"/>
        </w:rPr>
        <w:t xml:space="preserve">Retry handling </w:t>
      </w:r>
    </w:p>
    <w:p w14:paraId="1145E328" w14:textId="77777777" w:rsidR="00484400" w:rsidRPr="00484400" w:rsidRDefault="00484400" w:rsidP="00484400">
      <w:pPr>
        <w:numPr>
          <w:ilvl w:val="0"/>
          <w:numId w:val="26"/>
        </w:numPr>
        <w:rPr>
          <w:lang w:val="en-IN"/>
        </w:rPr>
      </w:pPr>
      <w:r w:rsidRPr="00484400">
        <w:rPr>
          <w:lang w:val="en-IN"/>
        </w:rPr>
        <w:t xml:space="preserve">Decision branching </w:t>
      </w:r>
    </w:p>
    <w:p w14:paraId="4128221D" w14:textId="77777777" w:rsidR="00484400" w:rsidRPr="00484400" w:rsidRDefault="00484400" w:rsidP="00484400">
      <w:pPr>
        <w:numPr>
          <w:ilvl w:val="0"/>
          <w:numId w:val="26"/>
        </w:numPr>
        <w:rPr>
          <w:lang w:val="en-IN"/>
        </w:rPr>
      </w:pPr>
      <w:r w:rsidRPr="00484400">
        <w:rPr>
          <w:lang w:val="en-IN"/>
        </w:rPr>
        <w:t xml:space="preserve">Multi-agent orchestration </w:t>
      </w:r>
    </w:p>
    <w:p w14:paraId="3BB18F4C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1C26FA59">
          <v:rect id="_x0000_i1525" style="width:0;height:1.5pt" o:hralign="center" o:hrstd="t" o:hr="t" fillcolor="#a0a0a0" stroked="f"/>
        </w:pict>
      </w:r>
    </w:p>
    <w:p w14:paraId="25D32B81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25. Role of dbt</w:t>
      </w:r>
    </w:p>
    <w:p w14:paraId="3138C5FC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dbt Responsibilities</w:t>
      </w:r>
    </w:p>
    <w:p w14:paraId="6A103161" w14:textId="77777777" w:rsidR="00484400" w:rsidRPr="00484400" w:rsidRDefault="00484400" w:rsidP="00484400">
      <w:pPr>
        <w:numPr>
          <w:ilvl w:val="0"/>
          <w:numId w:val="27"/>
        </w:numPr>
        <w:rPr>
          <w:lang w:val="en-IN"/>
        </w:rPr>
      </w:pPr>
      <w:r w:rsidRPr="00484400">
        <w:rPr>
          <w:lang w:val="en-IN"/>
        </w:rPr>
        <w:t xml:space="preserve">SQL transformations </w:t>
      </w:r>
    </w:p>
    <w:p w14:paraId="0A435878" w14:textId="77777777" w:rsidR="00484400" w:rsidRPr="00484400" w:rsidRDefault="00484400" w:rsidP="00484400">
      <w:pPr>
        <w:numPr>
          <w:ilvl w:val="0"/>
          <w:numId w:val="27"/>
        </w:numPr>
        <w:rPr>
          <w:lang w:val="en-IN"/>
        </w:rPr>
      </w:pPr>
      <w:r w:rsidRPr="00484400">
        <w:rPr>
          <w:lang w:val="en-IN"/>
        </w:rPr>
        <w:t xml:space="preserve">Testing </w:t>
      </w:r>
    </w:p>
    <w:p w14:paraId="54A59B3B" w14:textId="77777777" w:rsidR="00484400" w:rsidRPr="00484400" w:rsidRDefault="00484400" w:rsidP="00484400">
      <w:pPr>
        <w:numPr>
          <w:ilvl w:val="0"/>
          <w:numId w:val="27"/>
        </w:numPr>
        <w:rPr>
          <w:lang w:val="en-IN"/>
        </w:rPr>
      </w:pPr>
      <w:r w:rsidRPr="00484400">
        <w:rPr>
          <w:lang w:val="en-IN"/>
        </w:rPr>
        <w:t xml:space="preserve">Documentation </w:t>
      </w:r>
    </w:p>
    <w:p w14:paraId="704103A4" w14:textId="77777777" w:rsidR="00484400" w:rsidRPr="00484400" w:rsidRDefault="00484400" w:rsidP="00484400">
      <w:pPr>
        <w:numPr>
          <w:ilvl w:val="0"/>
          <w:numId w:val="27"/>
        </w:numPr>
        <w:rPr>
          <w:lang w:val="en-IN"/>
        </w:rPr>
      </w:pPr>
      <w:r w:rsidRPr="00484400">
        <w:rPr>
          <w:lang w:val="en-IN"/>
        </w:rPr>
        <w:t xml:space="preserve">Dependency management </w:t>
      </w:r>
    </w:p>
    <w:p w14:paraId="0935A949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1E5EF5F6">
          <v:rect id="_x0000_i1526" style="width:0;height:1.5pt" o:hralign="center" o:hrstd="t" o:hr="t" fillcolor="#a0a0a0" stroked="f"/>
        </w:pict>
      </w:r>
    </w:p>
    <w:p w14:paraId="6AAC0EFD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26. Role of Snowflake Cortex</w:t>
      </w:r>
    </w:p>
    <w:p w14:paraId="65C7E5F6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Cortex Use Cases</w:t>
      </w:r>
    </w:p>
    <w:p w14:paraId="40CDF758" w14:textId="77777777" w:rsidR="00484400" w:rsidRPr="00484400" w:rsidRDefault="00484400" w:rsidP="00484400">
      <w:pPr>
        <w:numPr>
          <w:ilvl w:val="0"/>
          <w:numId w:val="28"/>
        </w:numPr>
        <w:rPr>
          <w:lang w:val="en-IN"/>
        </w:rPr>
      </w:pPr>
      <w:r w:rsidRPr="00484400">
        <w:rPr>
          <w:lang w:val="en-IN"/>
        </w:rPr>
        <w:t xml:space="preserve">AI-generated summaries </w:t>
      </w:r>
    </w:p>
    <w:p w14:paraId="3896B0CD" w14:textId="77777777" w:rsidR="00484400" w:rsidRPr="00484400" w:rsidRDefault="00484400" w:rsidP="00484400">
      <w:pPr>
        <w:numPr>
          <w:ilvl w:val="0"/>
          <w:numId w:val="28"/>
        </w:numPr>
        <w:rPr>
          <w:lang w:val="en-IN"/>
        </w:rPr>
      </w:pPr>
      <w:r w:rsidRPr="00484400">
        <w:rPr>
          <w:lang w:val="en-IN"/>
        </w:rPr>
        <w:t xml:space="preserve">Root-cause analysis </w:t>
      </w:r>
    </w:p>
    <w:p w14:paraId="08098D68" w14:textId="77777777" w:rsidR="00484400" w:rsidRPr="00484400" w:rsidRDefault="00484400" w:rsidP="00484400">
      <w:pPr>
        <w:numPr>
          <w:ilvl w:val="0"/>
          <w:numId w:val="28"/>
        </w:numPr>
        <w:rPr>
          <w:lang w:val="en-IN"/>
        </w:rPr>
      </w:pPr>
      <w:r w:rsidRPr="00484400">
        <w:rPr>
          <w:lang w:val="en-IN"/>
        </w:rPr>
        <w:t xml:space="preserve">Natural language analytics </w:t>
      </w:r>
    </w:p>
    <w:p w14:paraId="71827597" w14:textId="77777777" w:rsidR="00484400" w:rsidRPr="00484400" w:rsidRDefault="00484400" w:rsidP="00484400">
      <w:pPr>
        <w:numPr>
          <w:ilvl w:val="0"/>
          <w:numId w:val="28"/>
        </w:numPr>
        <w:rPr>
          <w:lang w:val="en-IN"/>
        </w:rPr>
      </w:pPr>
      <w:r w:rsidRPr="00484400">
        <w:rPr>
          <w:lang w:val="en-IN"/>
        </w:rPr>
        <w:t xml:space="preserve">Intelligent monitoring </w:t>
      </w:r>
    </w:p>
    <w:p w14:paraId="34E62581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3C0E98BD">
          <v:rect id="_x0000_i1527" style="width:0;height:1.5pt" o:hralign="center" o:hrstd="t" o:hr="t" fillcolor="#a0a0a0" stroked="f"/>
        </w:pict>
      </w:r>
    </w:p>
    <w:p w14:paraId="7C39A53E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27. Enterprise Benefits</w:t>
      </w:r>
    </w:p>
    <w:p w14:paraId="4A85447E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Operational Benefits</w:t>
      </w:r>
    </w:p>
    <w:p w14:paraId="75A1711C" w14:textId="77777777" w:rsidR="00484400" w:rsidRPr="00484400" w:rsidRDefault="00484400" w:rsidP="00484400">
      <w:pPr>
        <w:numPr>
          <w:ilvl w:val="0"/>
          <w:numId w:val="29"/>
        </w:numPr>
        <w:rPr>
          <w:lang w:val="en-IN"/>
        </w:rPr>
      </w:pPr>
      <w:r w:rsidRPr="00484400">
        <w:rPr>
          <w:lang w:val="en-IN"/>
        </w:rPr>
        <w:t xml:space="preserve">Faster recovery </w:t>
      </w:r>
    </w:p>
    <w:p w14:paraId="4D7D291F" w14:textId="77777777" w:rsidR="00484400" w:rsidRPr="00484400" w:rsidRDefault="00484400" w:rsidP="00484400">
      <w:pPr>
        <w:numPr>
          <w:ilvl w:val="0"/>
          <w:numId w:val="29"/>
        </w:numPr>
        <w:rPr>
          <w:lang w:val="en-IN"/>
        </w:rPr>
      </w:pPr>
      <w:r w:rsidRPr="00484400">
        <w:rPr>
          <w:lang w:val="en-IN"/>
        </w:rPr>
        <w:t xml:space="preserve">Lower downtime </w:t>
      </w:r>
    </w:p>
    <w:p w14:paraId="559F5E1B" w14:textId="77777777" w:rsidR="00484400" w:rsidRPr="00484400" w:rsidRDefault="00484400" w:rsidP="00484400">
      <w:pPr>
        <w:numPr>
          <w:ilvl w:val="0"/>
          <w:numId w:val="29"/>
        </w:numPr>
        <w:rPr>
          <w:lang w:val="en-IN"/>
        </w:rPr>
      </w:pPr>
      <w:r w:rsidRPr="00484400">
        <w:rPr>
          <w:lang w:val="en-IN"/>
        </w:rPr>
        <w:t xml:space="preserve">Reduced support cost </w:t>
      </w:r>
    </w:p>
    <w:p w14:paraId="5DEA1576" w14:textId="77777777" w:rsidR="00484400" w:rsidRPr="00484400" w:rsidRDefault="00484400" w:rsidP="00484400">
      <w:pPr>
        <w:numPr>
          <w:ilvl w:val="0"/>
          <w:numId w:val="29"/>
        </w:numPr>
        <w:rPr>
          <w:lang w:val="en-IN"/>
        </w:rPr>
      </w:pPr>
      <w:r w:rsidRPr="00484400">
        <w:rPr>
          <w:lang w:val="en-IN"/>
        </w:rPr>
        <w:t xml:space="preserve">Improved reliability </w:t>
      </w:r>
    </w:p>
    <w:p w14:paraId="78464008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1706513F">
          <v:rect id="_x0000_i1528" style="width:0;height:1.5pt" o:hralign="center" o:hrstd="t" o:hr="t" fillcolor="#a0a0a0" stroked="f"/>
        </w:pict>
      </w:r>
    </w:p>
    <w:p w14:paraId="3A136FE3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Business Benefits</w:t>
      </w:r>
    </w:p>
    <w:p w14:paraId="16B83068" w14:textId="77777777" w:rsidR="00484400" w:rsidRPr="00484400" w:rsidRDefault="00484400" w:rsidP="00484400">
      <w:pPr>
        <w:numPr>
          <w:ilvl w:val="0"/>
          <w:numId w:val="30"/>
        </w:numPr>
        <w:rPr>
          <w:lang w:val="en-IN"/>
        </w:rPr>
      </w:pPr>
      <w:r w:rsidRPr="00484400">
        <w:rPr>
          <w:lang w:val="en-IN"/>
        </w:rPr>
        <w:t xml:space="preserve">Better analytics </w:t>
      </w:r>
    </w:p>
    <w:p w14:paraId="3325D090" w14:textId="77777777" w:rsidR="00484400" w:rsidRPr="00484400" w:rsidRDefault="00484400" w:rsidP="00484400">
      <w:pPr>
        <w:numPr>
          <w:ilvl w:val="0"/>
          <w:numId w:val="30"/>
        </w:numPr>
        <w:rPr>
          <w:lang w:val="en-IN"/>
        </w:rPr>
      </w:pPr>
      <w:r w:rsidRPr="00484400">
        <w:rPr>
          <w:lang w:val="en-IN"/>
        </w:rPr>
        <w:t xml:space="preserve">Faster decisions </w:t>
      </w:r>
    </w:p>
    <w:p w14:paraId="4CBEE26D" w14:textId="77777777" w:rsidR="00484400" w:rsidRPr="00484400" w:rsidRDefault="00484400" w:rsidP="00484400">
      <w:pPr>
        <w:numPr>
          <w:ilvl w:val="0"/>
          <w:numId w:val="30"/>
        </w:numPr>
        <w:rPr>
          <w:lang w:val="en-IN"/>
        </w:rPr>
      </w:pPr>
      <w:r w:rsidRPr="00484400">
        <w:rPr>
          <w:lang w:val="en-IN"/>
        </w:rPr>
        <w:t xml:space="preserve">Improved governance </w:t>
      </w:r>
    </w:p>
    <w:p w14:paraId="52015FB1" w14:textId="77777777" w:rsidR="00484400" w:rsidRPr="00484400" w:rsidRDefault="00484400" w:rsidP="00484400">
      <w:pPr>
        <w:numPr>
          <w:ilvl w:val="0"/>
          <w:numId w:val="30"/>
        </w:numPr>
        <w:rPr>
          <w:lang w:val="en-IN"/>
        </w:rPr>
      </w:pPr>
      <w:r w:rsidRPr="00484400">
        <w:rPr>
          <w:lang w:val="en-IN"/>
        </w:rPr>
        <w:t xml:space="preserve">Scalable AI operations </w:t>
      </w:r>
    </w:p>
    <w:p w14:paraId="19C0D8F4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68679568">
          <v:rect id="_x0000_i1529" style="width:0;height:1.5pt" o:hralign="center" o:hrstd="t" o:hr="t" fillcolor="#a0a0a0" stroked="f"/>
        </w:pict>
      </w:r>
    </w:p>
    <w:p w14:paraId="164FBF57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28. Challenges &amp;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2610"/>
      </w:tblGrid>
      <w:tr w:rsidR="00484400" w:rsidRPr="00484400" w14:paraId="133ED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C3703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E872FBA" w14:textId="77777777" w:rsidR="00484400" w:rsidRPr="00484400" w:rsidRDefault="00484400" w:rsidP="00484400">
            <w:pPr>
              <w:rPr>
                <w:b/>
                <w:bCs/>
                <w:lang w:val="en-IN"/>
              </w:rPr>
            </w:pPr>
            <w:r w:rsidRPr="00484400">
              <w:rPr>
                <w:b/>
                <w:bCs/>
                <w:lang w:val="en-IN"/>
              </w:rPr>
              <w:t>Description</w:t>
            </w:r>
          </w:p>
        </w:tc>
      </w:tr>
      <w:tr w:rsidR="00484400" w:rsidRPr="00484400" w14:paraId="72870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220E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AI Hallucinations</w:t>
            </w:r>
          </w:p>
        </w:tc>
        <w:tc>
          <w:tcPr>
            <w:tcW w:w="0" w:type="auto"/>
            <w:vAlign w:val="center"/>
            <w:hideMark/>
          </w:tcPr>
          <w:p w14:paraId="36E461C2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Incorrect recommendations</w:t>
            </w:r>
          </w:p>
        </w:tc>
      </w:tr>
      <w:tr w:rsidR="00484400" w:rsidRPr="00484400" w14:paraId="4DC0A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C96E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4B38667D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Incorrect anomaly detection</w:t>
            </w:r>
          </w:p>
        </w:tc>
      </w:tr>
      <w:tr w:rsidR="00484400" w:rsidRPr="00484400" w14:paraId="38022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B7C6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Governance Risks</w:t>
            </w:r>
          </w:p>
        </w:tc>
        <w:tc>
          <w:tcPr>
            <w:tcW w:w="0" w:type="auto"/>
            <w:vAlign w:val="center"/>
            <w:hideMark/>
          </w:tcPr>
          <w:p w14:paraId="4AAF093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Unauthorized actions</w:t>
            </w:r>
          </w:p>
        </w:tc>
      </w:tr>
      <w:tr w:rsidR="00484400" w:rsidRPr="00484400" w14:paraId="62A24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5632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High Compute Cost</w:t>
            </w:r>
          </w:p>
        </w:tc>
        <w:tc>
          <w:tcPr>
            <w:tcW w:w="0" w:type="auto"/>
            <w:vAlign w:val="center"/>
            <w:hideMark/>
          </w:tcPr>
          <w:p w14:paraId="57408E5C" w14:textId="77777777" w:rsidR="00484400" w:rsidRPr="00484400" w:rsidRDefault="00484400" w:rsidP="00484400">
            <w:pPr>
              <w:rPr>
                <w:lang w:val="en-IN"/>
              </w:rPr>
            </w:pPr>
            <w:r w:rsidRPr="00484400">
              <w:rPr>
                <w:lang w:val="en-IN"/>
              </w:rPr>
              <w:t>Expensive inference</w:t>
            </w:r>
          </w:p>
        </w:tc>
      </w:tr>
    </w:tbl>
    <w:p w14:paraId="05F9DFD1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68DBA779">
          <v:rect id="_x0000_i1530" style="width:0;height:1.5pt" o:hralign="center" o:hrstd="t" o:hr="t" fillcolor="#a0a0a0" stroked="f"/>
        </w:pict>
      </w:r>
    </w:p>
    <w:p w14:paraId="5E0BFCF0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29. Best Practices</w:t>
      </w:r>
    </w:p>
    <w:p w14:paraId="0CF35CE1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Recommendations</w:t>
      </w:r>
    </w:p>
    <w:p w14:paraId="6F3EE779" w14:textId="77777777" w:rsidR="00484400" w:rsidRPr="00484400" w:rsidRDefault="00484400" w:rsidP="00484400">
      <w:pPr>
        <w:numPr>
          <w:ilvl w:val="0"/>
          <w:numId w:val="31"/>
        </w:numPr>
        <w:rPr>
          <w:lang w:val="en-IN"/>
        </w:rPr>
      </w:pPr>
      <w:r w:rsidRPr="00484400">
        <w:rPr>
          <w:lang w:val="en-IN"/>
        </w:rPr>
        <w:t xml:space="preserve">Add approval workflows </w:t>
      </w:r>
    </w:p>
    <w:p w14:paraId="5B42EE96" w14:textId="77777777" w:rsidR="00484400" w:rsidRPr="00484400" w:rsidRDefault="00484400" w:rsidP="00484400">
      <w:pPr>
        <w:numPr>
          <w:ilvl w:val="0"/>
          <w:numId w:val="31"/>
        </w:numPr>
        <w:rPr>
          <w:lang w:val="en-IN"/>
        </w:rPr>
      </w:pPr>
      <w:r w:rsidRPr="00484400">
        <w:rPr>
          <w:lang w:val="en-IN"/>
        </w:rPr>
        <w:t xml:space="preserve">Maintain audit logs </w:t>
      </w:r>
    </w:p>
    <w:p w14:paraId="31C7E468" w14:textId="77777777" w:rsidR="00484400" w:rsidRPr="00484400" w:rsidRDefault="00484400" w:rsidP="00484400">
      <w:pPr>
        <w:numPr>
          <w:ilvl w:val="0"/>
          <w:numId w:val="31"/>
        </w:numPr>
        <w:rPr>
          <w:lang w:val="en-IN"/>
        </w:rPr>
      </w:pPr>
      <w:r w:rsidRPr="00484400">
        <w:rPr>
          <w:lang w:val="en-IN"/>
        </w:rPr>
        <w:t xml:space="preserve">Validate AI-generated fixes </w:t>
      </w:r>
    </w:p>
    <w:p w14:paraId="5C92438B" w14:textId="77777777" w:rsidR="00484400" w:rsidRPr="00484400" w:rsidRDefault="00484400" w:rsidP="00484400">
      <w:pPr>
        <w:numPr>
          <w:ilvl w:val="0"/>
          <w:numId w:val="31"/>
        </w:numPr>
        <w:rPr>
          <w:lang w:val="en-IN"/>
        </w:rPr>
      </w:pPr>
      <w:r w:rsidRPr="00484400">
        <w:rPr>
          <w:lang w:val="en-IN"/>
        </w:rPr>
        <w:t xml:space="preserve">Implement RBAC </w:t>
      </w:r>
    </w:p>
    <w:p w14:paraId="72361C8F" w14:textId="77777777" w:rsidR="00484400" w:rsidRPr="00484400" w:rsidRDefault="00484400" w:rsidP="00484400">
      <w:pPr>
        <w:numPr>
          <w:ilvl w:val="0"/>
          <w:numId w:val="31"/>
        </w:numPr>
        <w:rPr>
          <w:lang w:val="en-IN"/>
        </w:rPr>
      </w:pPr>
      <w:r w:rsidRPr="00484400">
        <w:rPr>
          <w:lang w:val="en-IN"/>
        </w:rPr>
        <w:t xml:space="preserve">Continuously monitor AI behavior </w:t>
      </w:r>
    </w:p>
    <w:p w14:paraId="20F29DD3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4DB4ADFD">
          <v:rect id="_x0000_i1531" style="width:0;height:1.5pt" o:hralign="center" o:hrstd="t" o:hr="t" fillcolor="#a0a0a0" stroked="f"/>
        </w:pict>
      </w:r>
    </w:p>
    <w:p w14:paraId="169D7581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30. Future of Autonomous AI Platforms</w:t>
      </w:r>
    </w:p>
    <w:p w14:paraId="31B1A523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Emerging Trends</w:t>
      </w:r>
    </w:p>
    <w:p w14:paraId="0719104D" w14:textId="77777777" w:rsidR="00484400" w:rsidRPr="00484400" w:rsidRDefault="00484400" w:rsidP="00484400">
      <w:pPr>
        <w:numPr>
          <w:ilvl w:val="0"/>
          <w:numId w:val="32"/>
        </w:numPr>
        <w:rPr>
          <w:lang w:val="en-IN"/>
        </w:rPr>
      </w:pPr>
      <w:r w:rsidRPr="00484400">
        <w:rPr>
          <w:lang w:val="en-IN"/>
        </w:rPr>
        <w:t xml:space="preserve">AI-native observability </w:t>
      </w:r>
    </w:p>
    <w:p w14:paraId="6793129E" w14:textId="77777777" w:rsidR="00484400" w:rsidRPr="00484400" w:rsidRDefault="00484400" w:rsidP="00484400">
      <w:pPr>
        <w:numPr>
          <w:ilvl w:val="0"/>
          <w:numId w:val="32"/>
        </w:numPr>
        <w:rPr>
          <w:lang w:val="en-IN"/>
        </w:rPr>
      </w:pPr>
      <w:r w:rsidRPr="00484400">
        <w:rPr>
          <w:lang w:val="en-IN"/>
        </w:rPr>
        <w:t xml:space="preserve">Autonomous remediation </w:t>
      </w:r>
    </w:p>
    <w:p w14:paraId="103E1D87" w14:textId="77777777" w:rsidR="00484400" w:rsidRPr="00484400" w:rsidRDefault="00484400" w:rsidP="00484400">
      <w:pPr>
        <w:numPr>
          <w:ilvl w:val="0"/>
          <w:numId w:val="32"/>
        </w:numPr>
        <w:rPr>
          <w:lang w:val="en-IN"/>
        </w:rPr>
      </w:pPr>
      <w:r w:rsidRPr="00484400">
        <w:rPr>
          <w:lang w:val="en-IN"/>
        </w:rPr>
        <w:t xml:space="preserve">Self-healing lakehouses </w:t>
      </w:r>
    </w:p>
    <w:p w14:paraId="39FF8DA0" w14:textId="77777777" w:rsidR="00484400" w:rsidRPr="00484400" w:rsidRDefault="00484400" w:rsidP="00484400">
      <w:pPr>
        <w:numPr>
          <w:ilvl w:val="0"/>
          <w:numId w:val="32"/>
        </w:numPr>
        <w:rPr>
          <w:lang w:val="en-IN"/>
        </w:rPr>
      </w:pPr>
      <w:r w:rsidRPr="00484400">
        <w:rPr>
          <w:lang w:val="en-IN"/>
        </w:rPr>
        <w:t xml:space="preserve">Multi-agent orchestration </w:t>
      </w:r>
    </w:p>
    <w:p w14:paraId="1BE8F4D7" w14:textId="77777777" w:rsidR="00484400" w:rsidRPr="00484400" w:rsidRDefault="00484400" w:rsidP="00484400">
      <w:pPr>
        <w:numPr>
          <w:ilvl w:val="0"/>
          <w:numId w:val="32"/>
        </w:numPr>
        <w:rPr>
          <w:lang w:val="en-IN"/>
        </w:rPr>
      </w:pPr>
      <w:r w:rsidRPr="00484400">
        <w:rPr>
          <w:lang w:val="en-IN"/>
        </w:rPr>
        <w:t xml:space="preserve">Intelligent governance </w:t>
      </w:r>
    </w:p>
    <w:p w14:paraId="53059B0B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2783A55E">
          <v:rect id="_x0000_i1532" style="width:0;height:1.5pt" o:hralign="center" o:hrstd="t" o:hr="t" fillcolor="#a0a0a0" stroked="f"/>
        </w:pict>
      </w:r>
    </w:p>
    <w:p w14:paraId="1919E504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31. Recommended Tools</w:t>
      </w:r>
    </w:p>
    <w:p w14:paraId="11739323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AI &amp; Orchestration</w:t>
      </w:r>
    </w:p>
    <w:p w14:paraId="19E06089" w14:textId="77777777" w:rsidR="00484400" w:rsidRPr="00484400" w:rsidRDefault="00484400" w:rsidP="00484400">
      <w:pPr>
        <w:numPr>
          <w:ilvl w:val="0"/>
          <w:numId w:val="33"/>
        </w:numPr>
        <w:rPr>
          <w:lang w:val="en-IN"/>
        </w:rPr>
      </w:pPr>
      <w:r w:rsidRPr="00484400">
        <w:rPr>
          <w:lang w:val="en-IN"/>
        </w:rPr>
        <w:t xml:space="preserve">LangGraph </w:t>
      </w:r>
    </w:p>
    <w:p w14:paraId="4FE431CC" w14:textId="77777777" w:rsidR="00484400" w:rsidRPr="00484400" w:rsidRDefault="00484400" w:rsidP="00484400">
      <w:pPr>
        <w:numPr>
          <w:ilvl w:val="0"/>
          <w:numId w:val="33"/>
        </w:numPr>
        <w:rPr>
          <w:lang w:val="en-IN"/>
        </w:rPr>
      </w:pPr>
      <w:r w:rsidRPr="00484400">
        <w:rPr>
          <w:lang w:val="en-IN"/>
        </w:rPr>
        <w:t xml:space="preserve">CrewAI </w:t>
      </w:r>
    </w:p>
    <w:p w14:paraId="00574AA3" w14:textId="77777777" w:rsidR="00484400" w:rsidRPr="00484400" w:rsidRDefault="00484400" w:rsidP="00484400">
      <w:pPr>
        <w:numPr>
          <w:ilvl w:val="0"/>
          <w:numId w:val="33"/>
        </w:numPr>
        <w:rPr>
          <w:lang w:val="en-IN"/>
        </w:rPr>
      </w:pPr>
      <w:r w:rsidRPr="00484400">
        <w:rPr>
          <w:lang w:val="en-IN"/>
        </w:rPr>
        <w:t xml:space="preserve">OpenAI APIs </w:t>
      </w:r>
    </w:p>
    <w:p w14:paraId="2FD6F56E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006BD48E">
          <v:rect id="_x0000_i1533" style="width:0;height:1.5pt" o:hralign="center" o:hrstd="t" o:hr="t" fillcolor="#a0a0a0" stroked="f"/>
        </w:pict>
      </w:r>
    </w:p>
    <w:p w14:paraId="649248DD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Data Warehouses</w:t>
      </w:r>
    </w:p>
    <w:p w14:paraId="5B022E96" w14:textId="77777777" w:rsidR="00484400" w:rsidRPr="00484400" w:rsidRDefault="00484400" w:rsidP="00484400">
      <w:pPr>
        <w:numPr>
          <w:ilvl w:val="0"/>
          <w:numId w:val="34"/>
        </w:numPr>
        <w:rPr>
          <w:lang w:val="en-IN"/>
        </w:rPr>
      </w:pPr>
      <w:r w:rsidRPr="00484400">
        <w:rPr>
          <w:lang w:val="en-IN"/>
        </w:rPr>
        <w:t xml:space="preserve">Snowflake </w:t>
      </w:r>
    </w:p>
    <w:p w14:paraId="7DC20455" w14:textId="77777777" w:rsidR="00484400" w:rsidRPr="00484400" w:rsidRDefault="00484400" w:rsidP="00484400">
      <w:pPr>
        <w:numPr>
          <w:ilvl w:val="0"/>
          <w:numId w:val="34"/>
        </w:numPr>
        <w:rPr>
          <w:lang w:val="en-IN"/>
        </w:rPr>
      </w:pPr>
      <w:r w:rsidRPr="00484400">
        <w:rPr>
          <w:lang w:val="en-IN"/>
        </w:rPr>
        <w:t xml:space="preserve">Databricks </w:t>
      </w:r>
    </w:p>
    <w:p w14:paraId="172D3AE6" w14:textId="77777777" w:rsidR="00484400" w:rsidRPr="00484400" w:rsidRDefault="00484400" w:rsidP="00484400">
      <w:pPr>
        <w:numPr>
          <w:ilvl w:val="0"/>
          <w:numId w:val="34"/>
        </w:numPr>
        <w:rPr>
          <w:lang w:val="en-IN"/>
        </w:rPr>
      </w:pPr>
      <w:r w:rsidRPr="00484400">
        <w:rPr>
          <w:lang w:val="en-IN"/>
        </w:rPr>
        <w:t xml:space="preserve">BigQuery </w:t>
      </w:r>
    </w:p>
    <w:p w14:paraId="3D395382" w14:textId="77777777" w:rsidR="00484400" w:rsidRPr="00484400" w:rsidRDefault="00484400" w:rsidP="00484400">
      <w:pPr>
        <w:rPr>
          <w:lang w:val="en-IN"/>
        </w:rPr>
      </w:pPr>
      <w:r w:rsidRPr="00484400">
        <w:rPr>
          <w:lang w:val="en-IN"/>
        </w:rPr>
        <w:pict w14:anchorId="43C5F10D">
          <v:rect id="_x0000_i1534" style="width:0;height:1.5pt" o:hralign="center" o:hrstd="t" o:hr="t" fillcolor="#a0a0a0" stroked="f"/>
        </w:pict>
      </w:r>
    </w:p>
    <w:p w14:paraId="5B4586C7" w14:textId="77777777" w:rsidR="00484400" w:rsidRPr="00484400" w:rsidRDefault="00484400" w:rsidP="00484400">
      <w:pPr>
        <w:rPr>
          <w:b/>
          <w:bCs/>
          <w:lang w:val="en-IN"/>
        </w:rPr>
      </w:pPr>
      <w:r w:rsidRPr="00484400">
        <w:rPr>
          <w:b/>
          <w:bCs/>
          <w:lang w:val="en-IN"/>
        </w:rPr>
        <w:t>MLOps</w:t>
      </w:r>
    </w:p>
    <w:p w14:paraId="1550775B" w14:textId="77777777" w:rsidR="00484400" w:rsidRPr="00484400" w:rsidRDefault="00484400" w:rsidP="00484400">
      <w:pPr>
        <w:numPr>
          <w:ilvl w:val="0"/>
          <w:numId w:val="35"/>
        </w:numPr>
        <w:rPr>
          <w:lang w:val="en-IN"/>
        </w:rPr>
      </w:pPr>
      <w:r w:rsidRPr="00484400">
        <w:rPr>
          <w:lang w:val="en-IN"/>
        </w:rPr>
        <w:t xml:space="preserve">MLflow </w:t>
      </w:r>
    </w:p>
    <w:p w14:paraId="4AFFA996" w14:textId="77777777" w:rsidR="00484400" w:rsidRPr="00484400" w:rsidRDefault="00484400" w:rsidP="00484400">
      <w:pPr>
        <w:numPr>
          <w:ilvl w:val="0"/>
          <w:numId w:val="35"/>
        </w:numPr>
        <w:rPr>
          <w:lang w:val="en-IN"/>
        </w:rPr>
      </w:pPr>
      <w:r w:rsidRPr="00484400">
        <w:rPr>
          <w:lang w:val="en-IN"/>
        </w:rPr>
        <w:t xml:space="preserve">Kubeflow </w:t>
      </w:r>
    </w:p>
    <w:p w14:paraId="6583A3B2" w14:textId="62CED8F8" w:rsidR="001035CB" w:rsidRPr="00484400" w:rsidRDefault="00484400" w:rsidP="00484400">
      <w:pPr>
        <w:numPr>
          <w:ilvl w:val="0"/>
          <w:numId w:val="35"/>
        </w:numPr>
        <w:rPr>
          <w:lang w:val="en-IN"/>
        </w:rPr>
      </w:pPr>
      <w:r w:rsidRPr="00484400">
        <w:rPr>
          <w:lang w:val="en-IN"/>
        </w:rPr>
        <w:t xml:space="preserve">SageMaker </w:t>
      </w:r>
    </w:p>
    <w:sectPr w:rsidR="001035CB" w:rsidRPr="004844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408"/>
    <w:multiLevelType w:val="multilevel"/>
    <w:tmpl w:val="9CFA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0319"/>
    <w:multiLevelType w:val="multilevel"/>
    <w:tmpl w:val="30A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D3241"/>
    <w:multiLevelType w:val="multilevel"/>
    <w:tmpl w:val="3A5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779D1"/>
    <w:multiLevelType w:val="multilevel"/>
    <w:tmpl w:val="11E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12A14"/>
    <w:multiLevelType w:val="multilevel"/>
    <w:tmpl w:val="1AB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F09EE"/>
    <w:multiLevelType w:val="multilevel"/>
    <w:tmpl w:val="6496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45C52"/>
    <w:multiLevelType w:val="multilevel"/>
    <w:tmpl w:val="DE78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B1742"/>
    <w:multiLevelType w:val="multilevel"/>
    <w:tmpl w:val="F8B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56F2E"/>
    <w:multiLevelType w:val="multilevel"/>
    <w:tmpl w:val="FCA0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4159A"/>
    <w:multiLevelType w:val="multilevel"/>
    <w:tmpl w:val="CD28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64031"/>
    <w:multiLevelType w:val="multilevel"/>
    <w:tmpl w:val="A834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B14A2"/>
    <w:multiLevelType w:val="multilevel"/>
    <w:tmpl w:val="84EC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A175B"/>
    <w:multiLevelType w:val="multilevel"/>
    <w:tmpl w:val="57B0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D7894"/>
    <w:multiLevelType w:val="multilevel"/>
    <w:tmpl w:val="3BDA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B3460"/>
    <w:multiLevelType w:val="multilevel"/>
    <w:tmpl w:val="2CE4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D1B0A"/>
    <w:multiLevelType w:val="multilevel"/>
    <w:tmpl w:val="0FF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F78AB"/>
    <w:multiLevelType w:val="multilevel"/>
    <w:tmpl w:val="2DA2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21D98"/>
    <w:multiLevelType w:val="multilevel"/>
    <w:tmpl w:val="0686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F585B"/>
    <w:multiLevelType w:val="multilevel"/>
    <w:tmpl w:val="EC2C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210F1"/>
    <w:multiLevelType w:val="multilevel"/>
    <w:tmpl w:val="1F2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556E2"/>
    <w:multiLevelType w:val="multilevel"/>
    <w:tmpl w:val="D424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C1445"/>
    <w:multiLevelType w:val="multilevel"/>
    <w:tmpl w:val="8860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C7E95"/>
    <w:multiLevelType w:val="multilevel"/>
    <w:tmpl w:val="FD02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87971"/>
    <w:multiLevelType w:val="multilevel"/>
    <w:tmpl w:val="4EB2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24F77"/>
    <w:multiLevelType w:val="multilevel"/>
    <w:tmpl w:val="847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C27FF"/>
    <w:multiLevelType w:val="multilevel"/>
    <w:tmpl w:val="26D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67540"/>
    <w:multiLevelType w:val="multilevel"/>
    <w:tmpl w:val="DC3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4293E"/>
    <w:multiLevelType w:val="multilevel"/>
    <w:tmpl w:val="DC2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82165"/>
    <w:multiLevelType w:val="multilevel"/>
    <w:tmpl w:val="920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220B5"/>
    <w:multiLevelType w:val="multilevel"/>
    <w:tmpl w:val="DEE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716DB"/>
    <w:multiLevelType w:val="multilevel"/>
    <w:tmpl w:val="27E6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27848"/>
    <w:multiLevelType w:val="multilevel"/>
    <w:tmpl w:val="6ADE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24E36"/>
    <w:multiLevelType w:val="multilevel"/>
    <w:tmpl w:val="5F8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77CEC"/>
    <w:multiLevelType w:val="multilevel"/>
    <w:tmpl w:val="7BC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A54F7A"/>
    <w:multiLevelType w:val="multilevel"/>
    <w:tmpl w:val="8DD4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D22787"/>
    <w:multiLevelType w:val="multilevel"/>
    <w:tmpl w:val="3FE6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AC1D2D"/>
    <w:multiLevelType w:val="multilevel"/>
    <w:tmpl w:val="DA4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43392">
    <w:abstractNumId w:val="16"/>
  </w:num>
  <w:num w:numId="2" w16cid:durableId="1171531391">
    <w:abstractNumId w:val="13"/>
  </w:num>
  <w:num w:numId="3" w16cid:durableId="1287396004">
    <w:abstractNumId w:val="6"/>
  </w:num>
  <w:num w:numId="4" w16cid:durableId="1285188383">
    <w:abstractNumId w:val="21"/>
  </w:num>
  <w:num w:numId="5" w16cid:durableId="1873495042">
    <w:abstractNumId w:val="26"/>
  </w:num>
  <w:num w:numId="6" w16cid:durableId="711535611">
    <w:abstractNumId w:val="18"/>
  </w:num>
  <w:num w:numId="7" w16cid:durableId="352339498">
    <w:abstractNumId w:val="36"/>
  </w:num>
  <w:num w:numId="8" w16cid:durableId="1193687534">
    <w:abstractNumId w:val="30"/>
  </w:num>
  <w:num w:numId="9" w16cid:durableId="1952589618">
    <w:abstractNumId w:val="0"/>
  </w:num>
  <w:num w:numId="10" w16cid:durableId="368721156">
    <w:abstractNumId w:val="24"/>
  </w:num>
  <w:num w:numId="11" w16cid:durableId="1908030189">
    <w:abstractNumId w:val="33"/>
  </w:num>
  <w:num w:numId="12" w16cid:durableId="1190681843">
    <w:abstractNumId w:val="7"/>
  </w:num>
  <w:num w:numId="13" w16cid:durableId="2001612742">
    <w:abstractNumId w:val="5"/>
  </w:num>
  <w:num w:numId="14" w16cid:durableId="458380237">
    <w:abstractNumId w:val="2"/>
  </w:num>
  <w:num w:numId="15" w16cid:durableId="1133867119">
    <w:abstractNumId w:val="8"/>
  </w:num>
  <w:num w:numId="16" w16cid:durableId="1247416936">
    <w:abstractNumId w:val="10"/>
  </w:num>
  <w:num w:numId="17" w16cid:durableId="523058070">
    <w:abstractNumId w:val="4"/>
  </w:num>
  <w:num w:numId="18" w16cid:durableId="803885687">
    <w:abstractNumId w:val="17"/>
  </w:num>
  <w:num w:numId="19" w16cid:durableId="1925993070">
    <w:abstractNumId w:val="29"/>
  </w:num>
  <w:num w:numId="20" w16cid:durableId="1868106673">
    <w:abstractNumId w:val="3"/>
  </w:num>
  <w:num w:numId="21" w16cid:durableId="996618028">
    <w:abstractNumId w:val="11"/>
  </w:num>
  <w:num w:numId="22" w16cid:durableId="389227422">
    <w:abstractNumId w:val="31"/>
  </w:num>
  <w:num w:numId="23" w16cid:durableId="691348153">
    <w:abstractNumId w:val="25"/>
  </w:num>
  <w:num w:numId="24" w16cid:durableId="267471468">
    <w:abstractNumId w:val="22"/>
  </w:num>
  <w:num w:numId="25" w16cid:durableId="946545170">
    <w:abstractNumId w:val="27"/>
  </w:num>
  <w:num w:numId="26" w16cid:durableId="1121143083">
    <w:abstractNumId w:val="12"/>
  </w:num>
  <w:num w:numId="27" w16cid:durableId="1338000089">
    <w:abstractNumId w:val="9"/>
  </w:num>
  <w:num w:numId="28" w16cid:durableId="1488859183">
    <w:abstractNumId w:val="20"/>
  </w:num>
  <w:num w:numId="29" w16cid:durableId="959536183">
    <w:abstractNumId w:val="19"/>
  </w:num>
  <w:num w:numId="30" w16cid:durableId="1463692560">
    <w:abstractNumId w:val="35"/>
  </w:num>
  <w:num w:numId="31" w16cid:durableId="152180505">
    <w:abstractNumId w:val="23"/>
  </w:num>
  <w:num w:numId="32" w16cid:durableId="986515101">
    <w:abstractNumId w:val="28"/>
  </w:num>
  <w:num w:numId="33" w16cid:durableId="330302294">
    <w:abstractNumId w:val="32"/>
  </w:num>
  <w:num w:numId="34" w16cid:durableId="1018048190">
    <w:abstractNumId w:val="15"/>
  </w:num>
  <w:num w:numId="35" w16cid:durableId="715785756">
    <w:abstractNumId w:val="34"/>
  </w:num>
  <w:num w:numId="36" w16cid:durableId="1509834500">
    <w:abstractNumId w:val="1"/>
  </w:num>
  <w:num w:numId="37" w16cid:durableId="4546439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00"/>
    <w:rsid w:val="00077323"/>
    <w:rsid w:val="001035CB"/>
    <w:rsid w:val="00484400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E6F4"/>
  <w15:chartTrackingRefBased/>
  <w15:docId w15:val="{31ABC762-F2B7-4C7D-96FC-F897D8CAB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0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0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0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0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0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0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0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0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0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0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1411</Words>
  <Characters>8045</Characters>
  <Application>Microsoft Office Word</Application>
  <DocSecurity>0</DocSecurity>
  <Lines>67</Lines>
  <Paragraphs>18</Paragraphs>
  <ScaleCrop>false</ScaleCrop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2026-05-11T04:56:00Z</dcterms:created>
  <dcterms:modified xsi:type="dcterms:W3CDTF">2026-05-11T04:57:00Z</dcterms:modified>
</cp:coreProperties>
</file>