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D4EB" w14:textId="19C3D26B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 xml:space="preserve">RAG Architecture &amp; Vector Databases </w:t>
      </w:r>
    </w:p>
    <w:p w14:paraId="080F12AB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488A969F">
          <v:rect id="_x0000_i1437" style="width:0;height:1.5pt" o:hralign="center" o:hrstd="t" o:hr="t" fillcolor="#a0a0a0" stroked="f"/>
        </w:pict>
      </w:r>
    </w:p>
    <w:p w14:paraId="454BCEB0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1. What is RAG (Retrieval-Augmented Generation)?</w:t>
      </w:r>
    </w:p>
    <w:p w14:paraId="084501FE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Definition</w:t>
      </w:r>
    </w:p>
    <w:p w14:paraId="5A6A2EC2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RAG is an architecture that combines:</w:t>
      </w:r>
    </w:p>
    <w:p w14:paraId="3690BF3D" w14:textId="77777777" w:rsidR="00D554E8" w:rsidRPr="00D554E8" w:rsidRDefault="00D554E8" w:rsidP="00D554E8">
      <w:pPr>
        <w:numPr>
          <w:ilvl w:val="0"/>
          <w:numId w:val="1"/>
        </w:numPr>
        <w:rPr>
          <w:lang w:val="en-IN"/>
        </w:rPr>
      </w:pPr>
      <w:r w:rsidRPr="00D554E8">
        <w:rPr>
          <w:b/>
          <w:bCs/>
          <w:lang w:val="en-IN"/>
        </w:rPr>
        <w:t>Retrieval system (search engine / vector DB)</w:t>
      </w:r>
      <w:r w:rsidRPr="00D554E8">
        <w:rPr>
          <w:lang w:val="en-IN"/>
        </w:rPr>
        <w:t xml:space="preserve"> </w:t>
      </w:r>
    </w:p>
    <w:p w14:paraId="6A055D2D" w14:textId="77777777" w:rsidR="00D554E8" w:rsidRPr="00D554E8" w:rsidRDefault="00D554E8" w:rsidP="00D554E8">
      <w:pPr>
        <w:numPr>
          <w:ilvl w:val="0"/>
          <w:numId w:val="1"/>
        </w:numPr>
        <w:rPr>
          <w:lang w:val="en-IN"/>
        </w:rPr>
      </w:pPr>
      <w:r w:rsidRPr="00D554E8">
        <w:rPr>
          <w:b/>
          <w:bCs/>
          <w:lang w:val="en-IN"/>
        </w:rPr>
        <w:t>Large Language Model (LLM)</w:t>
      </w:r>
      <w:r w:rsidRPr="00D554E8">
        <w:rPr>
          <w:lang w:val="en-IN"/>
        </w:rPr>
        <w:t xml:space="preserve"> </w:t>
      </w:r>
    </w:p>
    <w:p w14:paraId="6AD47544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 xml:space="preserve">to generate </w:t>
      </w:r>
      <w:r w:rsidRPr="00D554E8">
        <w:rPr>
          <w:b/>
          <w:bCs/>
          <w:lang w:val="en-IN"/>
        </w:rPr>
        <w:t>context-aware, accurate responses</w:t>
      </w:r>
      <w:r w:rsidRPr="00D554E8">
        <w:rPr>
          <w:lang w:val="en-IN"/>
        </w:rPr>
        <w:t>.</w:t>
      </w:r>
    </w:p>
    <w:p w14:paraId="73A39D72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07C13B0A">
          <v:rect id="_x0000_i1332" style="width:0;height:1.5pt" o:hralign="center" o:hrstd="t" o:hr="t" fillcolor="#a0a0a0" stroked="f"/>
        </w:pict>
      </w:r>
    </w:p>
    <w:p w14:paraId="66DC2668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Why RAG is Needed</w:t>
      </w:r>
    </w:p>
    <w:p w14:paraId="26BA57B2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LLMs alone:</w:t>
      </w:r>
    </w:p>
    <w:p w14:paraId="55C3216D" w14:textId="77777777" w:rsidR="00D554E8" w:rsidRPr="00D554E8" w:rsidRDefault="00D554E8" w:rsidP="00D554E8">
      <w:pPr>
        <w:numPr>
          <w:ilvl w:val="0"/>
          <w:numId w:val="2"/>
        </w:numPr>
        <w:rPr>
          <w:lang w:val="en-IN"/>
        </w:rPr>
      </w:pPr>
      <w:r w:rsidRPr="00D554E8">
        <w:rPr>
          <w:lang w:val="en-IN"/>
        </w:rPr>
        <w:t xml:space="preserve">Have </w:t>
      </w:r>
      <w:r w:rsidRPr="00D554E8">
        <w:rPr>
          <w:b/>
          <w:bCs/>
          <w:lang w:val="en-IN"/>
        </w:rPr>
        <w:t>knowledge cutoff</w:t>
      </w:r>
      <w:r w:rsidRPr="00D554E8">
        <w:rPr>
          <w:lang w:val="en-IN"/>
        </w:rPr>
        <w:t xml:space="preserve"> </w:t>
      </w:r>
    </w:p>
    <w:p w14:paraId="39E643AA" w14:textId="77777777" w:rsidR="00D554E8" w:rsidRPr="00D554E8" w:rsidRDefault="00D554E8" w:rsidP="00D554E8">
      <w:pPr>
        <w:numPr>
          <w:ilvl w:val="0"/>
          <w:numId w:val="2"/>
        </w:numPr>
        <w:rPr>
          <w:lang w:val="en-IN"/>
        </w:rPr>
      </w:pPr>
      <w:r w:rsidRPr="00D554E8">
        <w:rPr>
          <w:lang w:val="en-IN"/>
        </w:rPr>
        <w:t xml:space="preserve">Can </w:t>
      </w:r>
      <w:r w:rsidRPr="00D554E8">
        <w:rPr>
          <w:b/>
          <w:bCs/>
          <w:lang w:val="en-IN"/>
        </w:rPr>
        <w:t>hallucinate</w:t>
      </w:r>
      <w:r w:rsidRPr="00D554E8">
        <w:rPr>
          <w:lang w:val="en-IN"/>
        </w:rPr>
        <w:t xml:space="preserve"> </w:t>
      </w:r>
    </w:p>
    <w:p w14:paraId="51BEAE44" w14:textId="77777777" w:rsidR="00D554E8" w:rsidRPr="00D554E8" w:rsidRDefault="00D554E8" w:rsidP="00D554E8">
      <w:pPr>
        <w:numPr>
          <w:ilvl w:val="0"/>
          <w:numId w:val="2"/>
        </w:numPr>
        <w:rPr>
          <w:lang w:val="en-IN"/>
        </w:rPr>
      </w:pPr>
      <w:r w:rsidRPr="00D554E8">
        <w:rPr>
          <w:lang w:val="en-IN"/>
        </w:rPr>
        <w:t xml:space="preserve">Cannot access </w:t>
      </w:r>
      <w:r w:rsidRPr="00D554E8">
        <w:rPr>
          <w:b/>
          <w:bCs/>
          <w:lang w:val="en-IN"/>
        </w:rPr>
        <w:t>enterprise/private data</w:t>
      </w:r>
      <w:r w:rsidRPr="00D554E8">
        <w:rPr>
          <w:lang w:val="en-IN"/>
        </w:rPr>
        <w:t xml:space="preserve"> </w:t>
      </w:r>
    </w:p>
    <w:p w14:paraId="1B305AEB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RAG solves this by:</w:t>
      </w:r>
    </w:p>
    <w:p w14:paraId="291CB8A6" w14:textId="77777777" w:rsidR="00D554E8" w:rsidRPr="00D554E8" w:rsidRDefault="00D554E8" w:rsidP="00D554E8">
      <w:pPr>
        <w:numPr>
          <w:ilvl w:val="0"/>
          <w:numId w:val="3"/>
        </w:numPr>
        <w:rPr>
          <w:lang w:val="en-IN"/>
        </w:rPr>
      </w:pPr>
      <w:r w:rsidRPr="00D554E8">
        <w:rPr>
          <w:lang w:val="en-IN"/>
        </w:rPr>
        <w:t xml:space="preserve">Fetching </w:t>
      </w:r>
      <w:r w:rsidRPr="00D554E8">
        <w:rPr>
          <w:b/>
          <w:bCs/>
          <w:lang w:val="en-IN"/>
        </w:rPr>
        <w:t>real-time relevant data</w:t>
      </w:r>
      <w:r w:rsidRPr="00D554E8">
        <w:rPr>
          <w:lang w:val="en-IN"/>
        </w:rPr>
        <w:t xml:space="preserve"> </w:t>
      </w:r>
    </w:p>
    <w:p w14:paraId="4DE47286" w14:textId="77777777" w:rsidR="00D554E8" w:rsidRPr="00D554E8" w:rsidRDefault="00D554E8" w:rsidP="00D554E8">
      <w:pPr>
        <w:numPr>
          <w:ilvl w:val="0"/>
          <w:numId w:val="3"/>
        </w:numPr>
        <w:rPr>
          <w:lang w:val="en-IN"/>
        </w:rPr>
      </w:pPr>
      <w:r w:rsidRPr="00D554E8">
        <w:rPr>
          <w:lang w:val="en-IN"/>
        </w:rPr>
        <w:t xml:space="preserve">Injecting it into the LLM </w:t>
      </w:r>
    </w:p>
    <w:p w14:paraId="500A5DB0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1B02A9FB">
          <v:rect id="_x0000_i1333" style="width:0;height:1.5pt" o:hralign="center" o:hrstd="t" o:hr="t" fillcolor="#a0a0a0" stroked="f"/>
        </w:pict>
      </w:r>
    </w:p>
    <w:p w14:paraId="38B90F11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Core Pipeline</w:t>
      </w:r>
    </w:p>
    <w:p w14:paraId="2E83C8C2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User Query</w:t>
      </w:r>
      <w:r w:rsidRPr="00D554E8">
        <w:rPr>
          <w:lang w:val="en-IN"/>
        </w:rPr>
        <w:br/>
        <w:t xml:space="preserve">   ↓</w:t>
      </w:r>
      <w:r w:rsidRPr="00D554E8">
        <w:rPr>
          <w:lang w:val="en-IN"/>
        </w:rPr>
        <w:br/>
        <w:t>Retrieve (vector search)</w:t>
      </w:r>
      <w:r w:rsidRPr="00D554E8">
        <w:rPr>
          <w:lang w:val="en-IN"/>
        </w:rPr>
        <w:br/>
        <w:t xml:space="preserve">   ↓</w:t>
      </w:r>
      <w:r w:rsidRPr="00D554E8">
        <w:rPr>
          <w:lang w:val="en-IN"/>
        </w:rPr>
        <w:br/>
        <w:t>Augment (add context to prompt)</w:t>
      </w:r>
      <w:r w:rsidRPr="00D554E8">
        <w:rPr>
          <w:lang w:val="en-IN"/>
        </w:rPr>
        <w:br/>
        <w:t xml:space="preserve">   ↓</w:t>
      </w:r>
      <w:r w:rsidRPr="00D554E8">
        <w:rPr>
          <w:lang w:val="en-IN"/>
        </w:rPr>
        <w:br/>
        <w:t>Generate (LLM response)</w:t>
      </w:r>
    </w:p>
    <w:p w14:paraId="10B97C31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503FB044">
          <v:rect id="_x0000_i1334" style="width:0;height:1.5pt" o:hralign="center" o:hrstd="t" o:hr="t" fillcolor="#a0a0a0" stroked="f"/>
        </w:pict>
      </w:r>
    </w:p>
    <w:p w14:paraId="36DE22BE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Key Insight</w:t>
      </w:r>
    </w:p>
    <w:p w14:paraId="02E79CAF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lastRenderedPageBreak/>
        <w:t xml:space="preserve">RAG = </w:t>
      </w:r>
      <w:r w:rsidRPr="00D554E8">
        <w:rPr>
          <w:b/>
          <w:bCs/>
          <w:lang w:val="en-IN"/>
        </w:rPr>
        <w:t>Search + AI</w:t>
      </w:r>
    </w:p>
    <w:p w14:paraId="0A7287E5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3659EF61">
          <v:rect id="_x0000_i1335" style="width:0;height:1.5pt" o:hralign="center" o:hrstd="t" o:hr="t" fillcolor="#a0a0a0" stroked="f"/>
        </w:pict>
      </w:r>
    </w:p>
    <w:p w14:paraId="66D41703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2. RAG Pattern Deep Dive</w:t>
      </w:r>
    </w:p>
    <w:p w14:paraId="7183AF1C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Step 1: Retrieve</w:t>
      </w:r>
    </w:p>
    <w:p w14:paraId="63E1BEB4" w14:textId="77777777" w:rsidR="00D554E8" w:rsidRPr="00D554E8" w:rsidRDefault="00D554E8" w:rsidP="00D554E8">
      <w:pPr>
        <w:numPr>
          <w:ilvl w:val="0"/>
          <w:numId w:val="4"/>
        </w:numPr>
        <w:rPr>
          <w:lang w:val="en-IN"/>
        </w:rPr>
      </w:pPr>
      <w:r w:rsidRPr="00D554E8">
        <w:rPr>
          <w:lang w:val="en-IN"/>
        </w:rPr>
        <w:t xml:space="preserve">Convert query → embedding </w:t>
      </w:r>
    </w:p>
    <w:p w14:paraId="665DF134" w14:textId="77777777" w:rsidR="00D554E8" w:rsidRPr="00D554E8" w:rsidRDefault="00D554E8" w:rsidP="00D554E8">
      <w:pPr>
        <w:numPr>
          <w:ilvl w:val="0"/>
          <w:numId w:val="4"/>
        </w:numPr>
        <w:rPr>
          <w:lang w:val="en-IN"/>
        </w:rPr>
      </w:pPr>
      <w:r w:rsidRPr="00D554E8">
        <w:rPr>
          <w:lang w:val="en-IN"/>
        </w:rPr>
        <w:t xml:space="preserve">Search vector DB </w:t>
      </w:r>
    </w:p>
    <w:p w14:paraId="3CFB54B9" w14:textId="77777777" w:rsidR="00D554E8" w:rsidRPr="00D554E8" w:rsidRDefault="00D554E8" w:rsidP="00D554E8">
      <w:pPr>
        <w:numPr>
          <w:ilvl w:val="0"/>
          <w:numId w:val="4"/>
        </w:numPr>
        <w:rPr>
          <w:lang w:val="en-IN"/>
        </w:rPr>
      </w:pPr>
      <w:r w:rsidRPr="00D554E8">
        <w:rPr>
          <w:lang w:val="en-IN"/>
        </w:rPr>
        <w:t xml:space="preserve">Get </w:t>
      </w:r>
      <w:proofErr w:type="gramStart"/>
      <w:r w:rsidRPr="00D554E8">
        <w:rPr>
          <w:lang w:val="en-IN"/>
        </w:rPr>
        <w:t>Top-K</w:t>
      </w:r>
      <w:proofErr w:type="gramEnd"/>
      <w:r w:rsidRPr="00D554E8">
        <w:rPr>
          <w:lang w:val="en-IN"/>
        </w:rPr>
        <w:t xml:space="preserve"> documents </w:t>
      </w:r>
    </w:p>
    <w:p w14:paraId="10EE0837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Techniques:</w:t>
      </w:r>
    </w:p>
    <w:p w14:paraId="16BDD2A4" w14:textId="77777777" w:rsidR="00D554E8" w:rsidRPr="00D554E8" w:rsidRDefault="00D554E8" w:rsidP="00D554E8">
      <w:pPr>
        <w:numPr>
          <w:ilvl w:val="0"/>
          <w:numId w:val="5"/>
        </w:numPr>
        <w:rPr>
          <w:lang w:val="en-IN"/>
        </w:rPr>
      </w:pPr>
      <w:r w:rsidRPr="00D554E8">
        <w:rPr>
          <w:lang w:val="en-IN"/>
        </w:rPr>
        <w:t xml:space="preserve">Dense retrieval (embeddings) </w:t>
      </w:r>
    </w:p>
    <w:p w14:paraId="0B469AF3" w14:textId="77777777" w:rsidR="00D554E8" w:rsidRPr="00D554E8" w:rsidRDefault="00D554E8" w:rsidP="00D554E8">
      <w:pPr>
        <w:numPr>
          <w:ilvl w:val="0"/>
          <w:numId w:val="5"/>
        </w:numPr>
        <w:rPr>
          <w:lang w:val="en-IN"/>
        </w:rPr>
      </w:pPr>
      <w:r w:rsidRPr="00D554E8">
        <w:rPr>
          <w:lang w:val="en-IN"/>
        </w:rPr>
        <w:t xml:space="preserve">Sparse retrieval (BM25) </w:t>
      </w:r>
    </w:p>
    <w:p w14:paraId="2EB306B0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33412B70">
          <v:rect id="_x0000_i1336" style="width:0;height:1.5pt" o:hralign="center" o:hrstd="t" o:hr="t" fillcolor="#a0a0a0" stroked="f"/>
        </w:pict>
      </w:r>
    </w:p>
    <w:p w14:paraId="2514606F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Step 2: Augment</w:t>
      </w:r>
    </w:p>
    <w:p w14:paraId="19C45BA4" w14:textId="77777777" w:rsidR="00D554E8" w:rsidRPr="00D554E8" w:rsidRDefault="00D554E8" w:rsidP="00D554E8">
      <w:pPr>
        <w:numPr>
          <w:ilvl w:val="0"/>
          <w:numId w:val="6"/>
        </w:numPr>
        <w:rPr>
          <w:lang w:val="en-IN"/>
        </w:rPr>
      </w:pPr>
      <w:r w:rsidRPr="00D554E8">
        <w:rPr>
          <w:lang w:val="en-IN"/>
        </w:rPr>
        <w:t xml:space="preserve">Inject retrieved docs into prompt </w:t>
      </w:r>
    </w:p>
    <w:p w14:paraId="1CFC69D6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Example:</w:t>
      </w:r>
    </w:p>
    <w:p w14:paraId="1A75069E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Context:</w:t>
      </w:r>
      <w:r w:rsidRPr="00D554E8">
        <w:rPr>
          <w:lang w:val="en-IN"/>
        </w:rPr>
        <w:br/>
        <w:t>[Doc1]</w:t>
      </w:r>
      <w:r w:rsidRPr="00D554E8">
        <w:rPr>
          <w:lang w:val="en-IN"/>
        </w:rPr>
        <w:br/>
        <w:t>[Doc2]</w:t>
      </w:r>
      <w:r w:rsidRPr="00D554E8">
        <w:rPr>
          <w:lang w:val="en-IN"/>
        </w:rPr>
        <w:br/>
      </w:r>
      <w:r w:rsidRPr="00D554E8">
        <w:rPr>
          <w:lang w:val="en-IN"/>
        </w:rPr>
        <w:br/>
        <w:t>Question:</w:t>
      </w:r>
      <w:r w:rsidRPr="00D554E8">
        <w:rPr>
          <w:lang w:val="en-IN"/>
        </w:rPr>
        <w:br/>
        <w:t xml:space="preserve">What is </w:t>
      </w:r>
      <w:proofErr w:type="spellStart"/>
      <w:r w:rsidRPr="00D554E8">
        <w:rPr>
          <w:lang w:val="en-IN"/>
        </w:rPr>
        <w:t>customer_status</w:t>
      </w:r>
      <w:proofErr w:type="spellEnd"/>
      <w:r w:rsidRPr="00D554E8">
        <w:rPr>
          <w:lang w:val="en-IN"/>
        </w:rPr>
        <w:t>?</w:t>
      </w:r>
    </w:p>
    <w:p w14:paraId="168BA701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662C414D">
          <v:rect id="_x0000_i1337" style="width:0;height:1.5pt" o:hralign="center" o:hrstd="t" o:hr="t" fillcolor="#a0a0a0" stroked="f"/>
        </w:pict>
      </w:r>
    </w:p>
    <w:p w14:paraId="06928F68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Step 3: Generate</w:t>
      </w:r>
    </w:p>
    <w:p w14:paraId="3F944B8B" w14:textId="77777777" w:rsidR="00D554E8" w:rsidRPr="00D554E8" w:rsidRDefault="00D554E8" w:rsidP="00D554E8">
      <w:pPr>
        <w:numPr>
          <w:ilvl w:val="0"/>
          <w:numId w:val="7"/>
        </w:numPr>
        <w:rPr>
          <w:lang w:val="en-IN"/>
        </w:rPr>
      </w:pPr>
      <w:r w:rsidRPr="00D554E8">
        <w:rPr>
          <w:lang w:val="en-IN"/>
        </w:rPr>
        <w:t xml:space="preserve">LLM uses: </w:t>
      </w:r>
    </w:p>
    <w:p w14:paraId="3722E744" w14:textId="77777777" w:rsidR="00D554E8" w:rsidRPr="00D554E8" w:rsidRDefault="00D554E8" w:rsidP="00D554E8">
      <w:pPr>
        <w:numPr>
          <w:ilvl w:val="1"/>
          <w:numId w:val="7"/>
        </w:numPr>
        <w:rPr>
          <w:lang w:val="en-IN"/>
        </w:rPr>
      </w:pPr>
      <w:r w:rsidRPr="00D554E8">
        <w:rPr>
          <w:lang w:val="en-IN"/>
        </w:rPr>
        <w:t xml:space="preserve">Query + Context </w:t>
      </w:r>
    </w:p>
    <w:p w14:paraId="510EF864" w14:textId="77777777" w:rsidR="00D554E8" w:rsidRPr="00D554E8" w:rsidRDefault="00D554E8" w:rsidP="00D554E8">
      <w:pPr>
        <w:numPr>
          <w:ilvl w:val="0"/>
          <w:numId w:val="7"/>
        </w:numPr>
        <w:rPr>
          <w:lang w:val="en-IN"/>
        </w:rPr>
      </w:pPr>
      <w:r w:rsidRPr="00D554E8">
        <w:rPr>
          <w:lang w:val="en-IN"/>
        </w:rPr>
        <w:t xml:space="preserve">Produces grounded answer </w:t>
      </w:r>
    </w:p>
    <w:p w14:paraId="465BE241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4AD20A1A">
          <v:rect id="_x0000_i1338" style="width:0;height:1.5pt" o:hralign="center" o:hrstd="t" o:hr="t" fillcolor="#a0a0a0" stroked="f"/>
        </w:pict>
      </w:r>
    </w:p>
    <w:p w14:paraId="4E03ADDB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Critical Design Decisions</w:t>
      </w:r>
    </w:p>
    <w:p w14:paraId="7E318704" w14:textId="77777777" w:rsidR="00D554E8" w:rsidRPr="00D554E8" w:rsidRDefault="00D554E8" w:rsidP="00D554E8">
      <w:pPr>
        <w:numPr>
          <w:ilvl w:val="0"/>
          <w:numId w:val="8"/>
        </w:numPr>
        <w:rPr>
          <w:lang w:val="en-IN"/>
        </w:rPr>
      </w:pPr>
      <w:r w:rsidRPr="00D554E8">
        <w:rPr>
          <w:lang w:val="en-IN"/>
        </w:rPr>
        <w:t xml:space="preserve">How many chunks (k)? </w:t>
      </w:r>
    </w:p>
    <w:p w14:paraId="4D15AA33" w14:textId="77777777" w:rsidR="00D554E8" w:rsidRPr="00D554E8" w:rsidRDefault="00D554E8" w:rsidP="00D554E8">
      <w:pPr>
        <w:numPr>
          <w:ilvl w:val="0"/>
          <w:numId w:val="8"/>
        </w:numPr>
        <w:rPr>
          <w:lang w:val="en-IN"/>
        </w:rPr>
      </w:pPr>
      <w:r w:rsidRPr="00D554E8">
        <w:rPr>
          <w:lang w:val="en-IN"/>
        </w:rPr>
        <w:t xml:space="preserve">Chunk size? </w:t>
      </w:r>
    </w:p>
    <w:p w14:paraId="532F4935" w14:textId="77777777" w:rsidR="00D554E8" w:rsidRPr="00D554E8" w:rsidRDefault="00D554E8" w:rsidP="00D554E8">
      <w:pPr>
        <w:numPr>
          <w:ilvl w:val="0"/>
          <w:numId w:val="8"/>
        </w:numPr>
        <w:rPr>
          <w:lang w:val="en-IN"/>
        </w:rPr>
      </w:pPr>
      <w:r w:rsidRPr="00D554E8">
        <w:rPr>
          <w:lang w:val="en-IN"/>
        </w:rPr>
        <w:t xml:space="preserve">Prompt format? </w:t>
      </w:r>
    </w:p>
    <w:p w14:paraId="5818588F" w14:textId="77777777" w:rsidR="00D554E8" w:rsidRPr="00D554E8" w:rsidRDefault="00D554E8" w:rsidP="00D554E8">
      <w:pPr>
        <w:numPr>
          <w:ilvl w:val="0"/>
          <w:numId w:val="8"/>
        </w:numPr>
        <w:rPr>
          <w:lang w:val="en-IN"/>
        </w:rPr>
      </w:pPr>
      <w:r w:rsidRPr="00D554E8">
        <w:rPr>
          <w:lang w:val="en-IN"/>
        </w:rPr>
        <w:t xml:space="preserve">Re-ranking needed? </w:t>
      </w:r>
    </w:p>
    <w:p w14:paraId="390A4BC7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76DA6D32">
          <v:rect id="_x0000_i1339" style="width:0;height:1.5pt" o:hralign="center" o:hrstd="t" o:hr="t" fillcolor="#a0a0a0" stroked="f"/>
        </w:pict>
      </w:r>
    </w:p>
    <w:p w14:paraId="5B09E55C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3. Document Chunking Strategies</w:t>
      </w:r>
    </w:p>
    <w:p w14:paraId="25B0F2FC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Why Chunking Matters</w:t>
      </w:r>
    </w:p>
    <w:p w14:paraId="10666AFE" w14:textId="77777777" w:rsidR="00D554E8" w:rsidRPr="00D554E8" w:rsidRDefault="00D554E8" w:rsidP="00D554E8">
      <w:pPr>
        <w:numPr>
          <w:ilvl w:val="0"/>
          <w:numId w:val="9"/>
        </w:numPr>
        <w:rPr>
          <w:lang w:val="en-IN"/>
        </w:rPr>
      </w:pPr>
      <w:r w:rsidRPr="00D554E8">
        <w:rPr>
          <w:lang w:val="en-IN"/>
        </w:rPr>
        <w:t xml:space="preserve">LLM context window is limited </w:t>
      </w:r>
    </w:p>
    <w:p w14:paraId="442343A7" w14:textId="77777777" w:rsidR="00D554E8" w:rsidRPr="00D554E8" w:rsidRDefault="00D554E8" w:rsidP="00D554E8">
      <w:pPr>
        <w:numPr>
          <w:ilvl w:val="0"/>
          <w:numId w:val="9"/>
        </w:numPr>
        <w:rPr>
          <w:lang w:val="en-IN"/>
        </w:rPr>
      </w:pPr>
      <w:r w:rsidRPr="00D554E8">
        <w:rPr>
          <w:lang w:val="en-IN"/>
        </w:rPr>
        <w:t xml:space="preserve">Retrieval works on chunks, not full docs </w:t>
      </w:r>
    </w:p>
    <w:p w14:paraId="17E72C0C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349C0AA1">
          <v:rect id="_x0000_i1340" style="width:0;height:1.5pt" o:hralign="center" o:hrstd="t" o:hr="t" fillcolor="#a0a0a0" stroked="f"/>
        </w:pict>
      </w:r>
    </w:p>
    <w:p w14:paraId="1A917BB0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1. Fixed Chunking</w:t>
      </w:r>
    </w:p>
    <w:p w14:paraId="5A42D2AC" w14:textId="77777777" w:rsidR="00D554E8" w:rsidRPr="00D554E8" w:rsidRDefault="00D554E8" w:rsidP="00D554E8">
      <w:pPr>
        <w:numPr>
          <w:ilvl w:val="0"/>
          <w:numId w:val="10"/>
        </w:numPr>
        <w:rPr>
          <w:lang w:val="en-IN"/>
        </w:rPr>
      </w:pPr>
      <w:r w:rsidRPr="00D554E8">
        <w:rPr>
          <w:lang w:val="en-IN"/>
        </w:rPr>
        <w:t xml:space="preserve">Split text by size (e.g., 500 tokens) </w:t>
      </w:r>
    </w:p>
    <w:p w14:paraId="5098F21E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Pros:</w:t>
      </w:r>
    </w:p>
    <w:p w14:paraId="168D3661" w14:textId="77777777" w:rsidR="00D554E8" w:rsidRPr="00D554E8" w:rsidRDefault="00D554E8" w:rsidP="00D554E8">
      <w:pPr>
        <w:numPr>
          <w:ilvl w:val="0"/>
          <w:numId w:val="11"/>
        </w:numPr>
        <w:rPr>
          <w:lang w:val="en-IN"/>
        </w:rPr>
      </w:pPr>
      <w:r w:rsidRPr="00D554E8">
        <w:rPr>
          <w:lang w:val="en-IN"/>
        </w:rPr>
        <w:t xml:space="preserve">Simple </w:t>
      </w:r>
    </w:p>
    <w:p w14:paraId="426BD3AC" w14:textId="77777777" w:rsidR="00D554E8" w:rsidRPr="00D554E8" w:rsidRDefault="00D554E8" w:rsidP="00D554E8">
      <w:pPr>
        <w:numPr>
          <w:ilvl w:val="0"/>
          <w:numId w:val="11"/>
        </w:numPr>
        <w:rPr>
          <w:lang w:val="en-IN"/>
        </w:rPr>
      </w:pPr>
      <w:r w:rsidRPr="00D554E8">
        <w:rPr>
          <w:lang w:val="en-IN"/>
        </w:rPr>
        <w:t xml:space="preserve">Fast </w:t>
      </w:r>
    </w:p>
    <w:p w14:paraId="3DA43C4F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Cons:</w:t>
      </w:r>
    </w:p>
    <w:p w14:paraId="60AA7FD5" w14:textId="77777777" w:rsidR="00D554E8" w:rsidRPr="00D554E8" w:rsidRDefault="00D554E8" w:rsidP="00D554E8">
      <w:pPr>
        <w:numPr>
          <w:ilvl w:val="0"/>
          <w:numId w:val="12"/>
        </w:numPr>
        <w:rPr>
          <w:lang w:val="en-IN"/>
        </w:rPr>
      </w:pPr>
      <w:r w:rsidRPr="00D554E8">
        <w:rPr>
          <w:lang w:val="en-IN"/>
        </w:rPr>
        <w:t xml:space="preserve">Breaks semantic meaning </w:t>
      </w:r>
    </w:p>
    <w:p w14:paraId="07F7061E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615098E1">
          <v:rect id="_x0000_i1341" style="width:0;height:1.5pt" o:hralign="center" o:hrstd="t" o:hr="t" fillcolor="#a0a0a0" stroked="f"/>
        </w:pict>
      </w:r>
    </w:p>
    <w:p w14:paraId="2AB26A6B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2. Semantic Chunking</w:t>
      </w:r>
    </w:p>
    <w:p w14:paraId="19A94338" w14:textId="77777777" w:rsidR="00D554E8" w:rsidRPr="00D554E8" w:rsidRDefault="00D554E8" w:rsidP="00D554E8">
      <w:pPr>
        <w:numPr>
          <w:ilvl w:val="0"/>
          <w:numId w:val="13"/>
        </w:numPr>
        <w:rPr>
          <w:lang w:val="en-IN"/>
        </w:rPr>
      </w:pPr>
      <w:r w:rsidRPr="00D554E8">
        <w:rPr>
          <w:lang w:val="en-IN"/>
        </w:rPr>
        <w:t xml:space="preserve">Split based on meaning (sentences/paragraphs) </w:t>
      </w:r>
    </w:p>
    <w:p w14:paraId="0D84859A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Pros:</w:t>
      </w:r>
    </w:p>
    <w:p w14:paraId="300618A6" w14:textId="77777777" w:rsidR="00D554E8" w:rsidRPr="00D554E8" w:rsidRDefault="00D554E8" w:rsidP="00D554E8">
      <w:pPr>
        <w:numPr>
          <w:ilvl w:val="0"/>
          <w:numId w:val="14"/>
        </w:numPr>
        <w:rPr>
          <w:lang w:val="en-IN"/>
        </w:rPr>
      </w:pPr>
      <w:r w:rsidRPr="00D554E8">
        <w:rPr>
          <w:lang w:val="en-IN"/>
        </w:rPr>
        <w:t xml:space="preserve">Better context </w:t>
      </w:r>
    </w:p>
    <w:p w14:paraId="74EC5884" w14:textId="77777777" w:rsidR="00D554E8" w:rsidRPr="00D554E8" w:rsidRDefault="00D554E8" w:rsidP="00D554E8">
      <w:pPr>
        <w:numPr>
          <w:ilvl w:val="0"/>
          <w:numId w:val="14"/>
        </w:numPr>
        <w:rPr>
          <w:lang w:val="en-IN"/>
        </w:rPr>
      </w:pPr>
      <w:r w:rsidRPr="00D554E8">
        <w:rPr>
          <w:lang w:val="en-IN"/>
        </w:rPr>
        <w:t xml:space="preserve">Higher accuracy </w:t>
      </w:r>
    </w:p>
    <w:p w14:paraId="2A0CB358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Cons:</w:t>
      </w:r>
    </w:p>
    <w:p w14:paraId="44490651" w14:textId="77777777" w:rsidR="00D554E8" w:rsidRPr="00D554E8" w:rsidRDefault="00D554E8" w:rsidP="00D554E8">
      <w:pPr>
        <w:numPr>
          <w:ilvl w:val="0"/>
          <w:numId w:val="15"/>
        </w:numPr>
        <w:rPr>
          <w:lang w:val="en-IN"/>
        </w:rPr>
      </w:pPr>
      <w:r w:rsidRPr="00D554E8">
        <w:rPr>
          <w:lang w:val="en-IN"/>
        </w:rPr>
        <w:t xml:space="preserve">Slower </w:t>
      </w:r>
    </w:p>
    <w:p w14:paraId="408438FA" w14:textId="77777777" w:rsidR="00D554E8" w:rsidRPr="00D554E8" w:rsidRDefault="00D554E8" w:rsidP="00D554E8">
      <w:pPr>
        <w:numPr>
          <w:ilvl w:val="0"/>
          <w:numId w:val="15"/>
        </w:numPr>
        <w:rPr>
          <w:lang w:val="en-IN"/>
        </w:rPr>
      </w:pPr>
      <w:r w:rsidRPr="00D554E8">
        <w:rPr>
          <w:lang w:val="en-IN"/>
        </w:rPr>
        <w:t xml:space="preserve">Requires NLP models </w:t>
      </w:r>
    </w:p>
    <w:p w14:paraId="2B8AA9B6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6C05DA22">
          <v:rect id="_x0000_i1342" style="width:0;height:1.5pt" o:hralign="center" o:hrstd="t" o:hr="t" fillcolor="#a0a0a0" stroked="f"/>
        </w:pict>
      </w:r>
    </w:p>
    <w:p w14:paraId="019D6B43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3. Hierarchical Chunking</w:t>
      </w:r>
    </w:p>
    <w:p w14:paraId="0F28890A" w14:textId="77777777" w:rsidR="00D554E8" w:rsidRPr="00D554E8" w:rsidRDefault="00D554E8" w:rsidP="00D554E8">
      <w:pPr>
        <w:numPr>
          <w:ilvl w:val="0"/>
          <w:numId w:val="16"/>
        </w:numPr>
        <w:rPr>
          <w:lang w:val="en-IN"/>
        </w:rPr>
      </w:pPr>
      <w:r w:rsidRPr="00D554E8">
        <w:rPr>
          <w:lang w:val="en-IN"/>
        </w:rPr>
        <w:t xml:space="preserve">Multi-level: </w:t>
      </w:r>
    </w:p>
    <w:p w14:paraId="211DF1BE" w14:textId="77777777" w:rsidR="00D554E8" w:rsidRPr="00D554E8" w:rsidRDefault="00D554E8" w:rsidP="00D554E8">
      <w:pPr>
        <w:numPr>
          <w:ilvl w:val="1"/>
          <w:numId w:val="16"/>
        </w:numPr>
        <w:rPr>
          <w:lang w:val="en-IN"/>
        </w:rPr>
      </w:pPr>
      <w:r w:rsidRPr="00D554E8">
        <w:rPr>
          <w:lang w:val="en-IN"/>
        </w:rPr>
        <w:t xml:space="preserve">Document → Section → Paragraph </w:t>
      </w:r>
    </w:p>
    <w:p w14:paraId="14CFD257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Use Case:</w:t>
      </w:r>
    </w:p>
    <w:p w14:paraId="03C51A4E" w14:textId="77777777" w:rsidR="00D554E8" w:rsidRPr="00D554E8" w:rsidRDefault="00D554E8" w:rsidP="00D554E8">
      <w:pPr>
        <w:numPr>
          <w:ilvl w:val="0"/>
          <w:numId w:val="17"/>
        </w:numPr>
        <w:rPr>
          <w:lang w:val="en-IN"/>
        </w:rPr>
      </w:pPr>
      <w:r w:rsidRPr="00D554E8">
        <w:rPr>
          <w:lang w:val="en-IN"/>
        </w:rPr>
        <w:t xml:space="preserve">Large enterprise docs </w:t>
      </w:r>
    </w:p>
    <w:p w14:paraId="3B8ED121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378E47DB">
          <v:rect id="_x0000_i1343" style="width:0;height:1.5pt" o:hralign="center" o:hrstd="t" o:hr="t" fillcolor="#a0a0a0" stroked="f"/>
        </w:pict>
      </w:r>
    </w:p>
    <w:p w14:paraId="70F9B651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Best Practice</w:t>
      </w:r>
    </w:p>
    <w:p w14:paraId="36D422FC" w14:textId="77777777" w:rsidR="00D554E8" w:rsidRPr="00D554E8" w:rsidRDefault="00D554E8" w:rsidP="00D554E8">
      <w:pPr>
        <w:numPr>
          <w:ilvl w:val="0"/>
          <w:numId w:val="18"/>
        </w:numPr>
        <w:rPr>
          <w:lang w:val="en-IN"/>
        </w:rPr>
      </w:pPr>
      <w:r w:rsidRPr="00D554E8">
        <w:rPr>
          <w:lang w:val="en-IN"/>
        </w:rPr>
        <w:t xml:space="preserve">Use </w:t>
      </w:r>
      <w:r w:rsidRPr="00D554E8">
        <w:rPr>
          <w:b/>
          <w:bCs/>
          <w:lang w:val="en-IN"/>
        </w:rPr>
        <w:t>semantic + metadata chunking</w:t>
      </w:r>
      <w:r w:rsidRPr="00D554E8">
        <w:rPr>
          <w:lang w:val="en-IN"/>
        </w:rPr>
        <w:t xml:space="preserve"> </w:t>
      </w:r>
    </w:p>
    <w:p w14:paraId="034EE435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68677FFC">
          <v:rect id="_x0000_i1344" style="width:0;height:1.5pt" o:hralign="center" o:hrstd="t" o:hr="t" fillcolor="#a0a0a0" stroked="f"/>
        </w:pict>
      </w:r>
    </w:p>
    <w:p w14:paraId="049583C0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4. Embedding Models</w:t>
      </w:r>
    </w:p>
    <w:p w14:paraId="76EBFC98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What are Embeddings?</w:t>
      </w:r>
    </w:p>
    <w:p w14:paraId="56464B9E" w14:textId="77777777" w:rsidR="00D554E8" w:rsidRPr="00D554E8" w:rsidRDefault="00D554E8" w:rsidP="00D554E8">
      <w:pPr>
        <w:numPr>
          <w:ilvl w:val="0"/>
          <w:numId w:val="19"/>
        </w:numPr>
        <w:rPr>
          <w:lang w:val="en-IN"/>
        </w:rPr>
      </w:pPr>
      <w:r w:rsidRPr="00D554E8">
        <w:rPr>
          <w:lang w:val="en-IN"/>
        </w:rPr>
        <w:t xml:space="preserve">Convert text → vector (numbers) </w:t>
      </w:r>
    </w:p>
    <w:p w14:paraId="61CFD96B" w14:textId="77777777" w:rsidR="00D554E8" w:rsidRPr="00D554E8" w:rsidRDefault="00D554E8" w:rsidP="00D554E8">
      <w:pPr>
        <w:numPr>
          <w:ilvl w:val="0"/>
          <w:numId w:val="19"/>
        </w:numPr>
        <w:rPr>
          <w:lang w:val="en-IN"/>
        </w:rPr>
      </w:pPr>
      <w:r w:rsidRPr="00D554E8">
        <w:rPr>
          <w:lang w:val="en-IN"/>
        </w:rPr>
        <w:t xml:space="preserve">Capture semantic meaning </w:t>
      </w:r>
    </w:p>
    <w:p w14:paraId="7DD4C2B9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65A5E82C">
          <v:rect id="_x0000_i1345" style="width:0;height:1.5pt" o:hralign="center" o:hrstd="t" o:hr="t" fillcolor="#a0a0a0" stroked="f"/>
        </w:pict>
      </w:r>
    </w:p>
    <w:p w14:paraId="663F1FC7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Popular Models</w:t>
      </w:r>
    </w:p>
    <w:p w14:paraId="1EB2F6C7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1. OpenAI (text-embedding-ada-002)</w:t>
      </w:r>
    </w:p>
    <w:p w14:paraId="52B1EFD5" w14:textId="77777777" w:rsidR="00D554E8" w:rsidRPr="00D554E8" w:rsidRDefault="00D554E8" w:rsidP="00D554E8">
      <w:pPr>
        <w:numPr>
          <w:ilvl w:val="0"/>
          <w:numId w:val="20"/>
        </w:numPr>
        <w:rPr>
          <w:lang w:val="en-IN"/>
        </w:rPr>
      </w:pPr>
      <w:r w:rsidRPr="00D554E8">
        <w:rPr>
          <w:lang w:val="en-IN"/>
        </w:rPr>
        <w:t xml:space="preserve">High quality </w:t>
      </w:r>
    </w:p>
    <w:p w14:paraId="0F4A996C" w14:textId="77777777" w:rsidR="00D554E8" w:rsidRPr="00D554E8" w:rsidRDefault="00D554E8" w:rsidP="00D554E8">
      <w:pPr>
        <w:numPr>
          <w:ilvl w:val="0"/>
          <w:numId w:val="20"/>
        </w:numPr>
        <w:rPr>
          <w:lang w:val="en-IN"/>
        </w:rPr>
      </w:pPr>
      <w:r w:rsidRPr="00D554E8">
        <w:rPr>
          <w:lang w:val="en-IN"/>
        </w:rPr>
        <w:t xml:space="preserve">General-purpose </w:t>
      </w:r>
    </w:p>
    <w:p w14:paraId="3BEC6BF2" w14:textId="77777777" w:rsidR="00D554E8" w:rsidRPr="00D554E8" w:rsidRDefault="00D554E8" w:rsidP="00D554E8">
      <w:pPr>
        <w:numPr>
          <w:ilvl w:val="0"/>
          <w:numId w:val="20"/>
        </w:numPr>
        <w:rPr>
          <w:lang w:val="en-IN"/>
        </w:rPr>
      </w:pPr>
      <w:r w:rsidRPr="00D554E8">
        <w:rPr>
          <w:lang w:val="en-IN"/>
        </w:rPr>
        <w:t xml:space="preserve">Paid API </w:t>
      </w:r>
    </w:p>
    <w:p w14:paraId="77F60717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28C8C2F7">
          <v:rect id="_x0000_i1346" style="width:0;height:1.5pt" o:hralign="center" o:hrstd="t" o:hr="t" fillcolor="#a0a0a0" stroked="f"/>
        </w:pict>
      </w:r>
    </w:p>
    <w:p w14:paraId="347AF7F0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2. Sentence Transformers</w:t>
      </w:r>
    </w:p>
    <w:p w14:paraId="6C869251" w14:textId="77777777" w:rsidR="00D554E8" w:rsidRPr="00D554E8" w:rsidRDefault="00D554E8" w:rsidP="00D554E8">
      <w:pPr>
        <w:numPr>
          <w:ilvl w:val="0"/>
          <w:numId w:val="21"/>
        </w:numPr>
        <w:rPr>
          <w:lang w:val="en-IN"/>
        </w:rPr>
      </w:pPr>
      <w:proofErr w:type="gramStart"/>
      <w:r w:rsidRPr="00D554E8">
        <w:rPr>
          <w:lang w:val="en-IN"/>
        </w:rPr>
        <w:t>Open-source</w:t>
      </w:r>
      <w:proofErr w:type="gramEnd"/>
      <w:r w:rsidRPr="00D554E8">
        <w:rPr>
          <w:lang w:val="en-IN"/>
        </w:rPr>
        <w:t xml:space="preserve"> </w:t>
      </w:r>
    </w:p>
    <w:p w14:paraId="01A82F5B" w14:textId="77777777" w:rsidR="00D554E8" w:rsidRPr="00D554E8" w:rsidRDefault="00D554E8" w:rsidP="00D554E8">
      <w:pPr>
        <w:numPr>
          <w:ilvl w:val="0"/>
          <w:numId w:val="21"/>
        </w:numPr>
        <w:rPr>
          <w:lang w:val="en-IN"/>
        </w:rPr>
      </w:pPr>
      <w:r w:rsidRPr="00D554E8">
        <w:rPr>
          <w:lang w:val="en-IN"/>
        </w:rPr>
        <w:t xml:space="preserve">Lightweight </w:t>
      </w:r>
    </w:p>
    <w:p w14:paraId="2C2D6856" w14:textId="77777777" w:rsidR="00D554E8" w:rsidRPr="00D554E8" w:rsidRDefault="00D554E8" w:rsidP="00D554E8">
      <w:pPr>
        <w:numPr>
          <w:ilvl w:val="0"/>
          <w:numId w:val="21"/>
        </w:numPr>
        <w:rPr>
          <w:lang w:val="en-IN"/>
        </w:rPr>
      </w:pPr>
      <w:r w:rsidRPr="00D554E8">
        <w:rPr>
          <w:lang w:val="en-IN"/>
        </w:rPr>
        <w:t xml:space="preserve">Example: </w:t>
      </w:r>
    </w:p>
    <w:p w14:paraId="65088083" w14:textId="77777777" w:rsidR="00D554E8" w:rsidRPr="00D554E8" w:rsidRDefault="00D554E8" w:rsidP="00D554E8">
      <w:pPr>
        <w:numPr>
          <w:ilvl w:val="1"/>
          <w:numId w:val="21"/>
        </w:numPr>
        <w:rPr>
          <w:lang w:val="en-IN"/>
        </w:rPr>
      </w:pPr>
      <w:r w:rsidRPr="00D554E8">
        <w:rPr>
          <w:lang w:val="en-IN"/>
        </w:rPr>
        <w:t xml:space="preserve">all-MiniLM-L6-v2 </w:t>
      </w:r>
    </w:p>
    <w:p w14:paraId="1236FBB2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38EC558C">
          <v:rect id="_x0000_i1347" style="width:0;height:1.5pt" o:hralign="center" o:hrstd="t" o:hr="t" fillcolor="#a0a0a0" stroked="f"/>
        </w:pict>
      </w:r>
    </w:p>
    <w:p w14:paraId="62628C37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3. BGE (BAAI General Embeddings)</w:t>
      </w:r>
    </w:p>
    <w:p w14:paraId="79AA0ECA" w14:textId="77777777" w:rsidR="00D554E8" w:rsidRPr="00D554E8" w:rsidRDefault="00D554E8" w:rsidP="00D554E8">
      <w:pPr>
        <w:numPr>
          <w:ilvl w:val="0"/>
          <w:numId w:val="22"/>
        </w:numPr>
        <w:rPr>
          <w:lang w:val="en-IN"/>
        </w:rPr>
      </w:pPr>
      <w:r w:rsidRPr="00D554E8">
        <w:rPr>
          <w:lang w:val="en-IN"/>
        </w:rPr>
        <w:t xml:space="preserve">High performance </w:t>
      </w:r>
    </w:p>
    <w:p w14:paraId="0C066268" w14:textId="77777777" w:rsidR="00D554E8" w:rsidRPr="00D554E8" w:rsidRDefault="00D554E8" w:rsidP="00D554E8">
      <w:pPr>
        <w:numPr>
          <w:ilvl w:val="0"/>
          <w:numId w:val="22"/>
        </w:numPr>
        <w:rPr>
          <w:lang w:val="en-IN"/>
        </w:rPr>
      </w:pPr>
      <w:r w:rsidRPr="00D554E8">
        <w:rPr>
          <w:lang w:val="en-IN"/>
        </w:rPr>
        <w:t xml:space="preserve">Best for enterprise search </w:t>
      </w:r>
    </w:p>
    <w:p w14:paraId="6BF9EF8B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5D9AB134">
          <v:rect id="_x0000_i1348" style="width:0;height:1.5pt" o:hralign="center" o:hrstd="t" o:hr="t" fillcolor="#a0a0a0" stroked="f"/>
        </w:pict>
      </w:r>
    </w:p>
    <w:p w14:paraId="6E679770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928"/>
        <w:gridCol w:w="815"/>
        <w:gridCol w:w="474"/>
      </w:tblGrid>
      <w:tr w:rsidR="00D554E8" w:rsidRPr="00D554E8" w14:paraId="5302F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98BEA" w14:textId="77777777" w:rsidR="00D554E8" w:rsidRPr="00D554E8" w:rsidRDefault="00D554E8" w:rsidP="00D554E8">
            <w:pPr>
              <w:rPr>
                <w:b/>
                <w:bCs/>
                <w:lang w:val="en-IN"/>
              </w:rPr>
            </w:pPr>
            <w:r w:rsidRPr="00D554E8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FE95CF6" w14:textId="77777777" w:rsidR="00D554E8" w:rsidRPr="00D554E8" w:rsidRDefault="00D554E8" w:rsidP="00D554E8">
            <w:pPr>
              <w:rPr>
                <w:b/>
                <w:bCs/>
                <w:lang w:val="en-IN"/>
              </w:rPr>
            </w:pPr>
            <w:r w:rsidRPr="00D554E8">
              <w:rPr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6A011C0" w14:textId="77777777" w:rsidR="00D554E8" w:rsidRPr="00D554E8" w:rsidRDefault="00D554E8" w:rsidP="00D554E8">
            <w:pPr>
              <w:rPr>
                <w:b/>
                <w:bCs/>
                <w:lang w:val="en-IN"/>
              </w:rPr>
            </w:pPr>
            <w:r w:rsidRPr="00D554E8">
              <w:rPr>
                <w:b/>
                <w:bCs/>
                <w:lang w:val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5D5B80F" w14:textId="77777777" w:rsidR="00D554E8" w:rsidRPr="00D554E8" w:rsidRDefault="00D554E8" w:rsidP="00D554E8">
            <w:pPr>
              <w:rPr>
                <w:b/>
                <w:bCs/>
                <w:lang w:val="en-IN"/>
              </w:rPr>
            </w:pPr>
            <w:r w:rsidRPr="00D554E8">
              <w:rPr>
                <w:b/>
                <w:bCs/>
                <w:lang w:val="en-IN"/>
              </w:rPr>
              <w:t>Cost</w:t>
            </w:r>
          </w:p>
        </w:tc>
      </w:tr>
      <w:tr w:rsidR="00D554E8" w:rsidRPr="00D554E8" w14:paraId="362C0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5464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07F75AFF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6A93DF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B7A470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Paid</w:t>
            </w:r>
          </w:p>
        </w:tc>
      </w:tr>
      <w:tr w:rsidR="00D554E8" w:rsidRPr="00D554E8" w14:paraId="3E9FA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79DD" w14:textId="77777777" w:rsidR="00D554E8" w:rsidRPr="00D554E8" w:rsidRDefault="00D554E8" w:rsidP="00D554E8">
            <w:pPr>
              <w:rPr>
                <w:lang w:val="en-IN"/>
              </w:rPr>
            </w:pPr>
            <w:proofErr w:type="spellStart"/>
            <w:r w:rsidRPr="00D554E8">
              <w:rPr>
                <w:lang w:val="en-IN"/>
              </w:rPr>
              <w:t>MiniLM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0E2C9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2790825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83A4617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Free</w:t>
            </w:r>
          </w:p>
        </w:tc>
      </w:tr>
      <w:tr w:rsidR="00D554E8" w:rsidRPr="00D554E8" w14:paraId="36EF0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ACE8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BGE</w:t>
            </w:r>
          </w:p>
        </w:tc>
        <w:tc>
          <w:tcPr>
            <w:tcW w:w="0" w:type="auto"/>
            <w:vAlign w:val="center"/>
            <w:hideMark/>
          </w:tcPr>
          <w:p w14:paraId="616AEA8A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DB49B0E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4AD49A4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Free</w:t>
            </w:r>
          </w:p>
        </w:tc>
      </w:tr>
    </w:tbl>
    <w:p w14:paraId="0AB0E3C6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128CED76">
          <v:rect id="_x0000_i1349" style="width:0;height:1.5pt" o:hralign="center" o:hrstd="t" o:hr="t" fillcolor="#a0a0a0" stroked="f"/>
        </w:pict>
      </w:r>
    </w:p>
    <w:p w14:paraId="3F1ED1FC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Key Insight</w:t>
      </w:r>
    </w:p>
    <w:p w14:paraId="1C6A8D16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 xml:space="preserve">Embedding quality directly impacts </w:t>
      </w:r>
      <w:r w:rsidRPr="00D554E8">
        <w:rPr>
          <w:b/>
          <w:bCs/>
          <w:lang w:val="en-IN"/>
        </w:rPr>
        <w:t>retrieval accuracy</w:t>
      </w:r>
    </w:p>
    <w:p w14:paraId="3EB344FB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437E8BFA">
          <v:rect id="_x0000_i1350" style="width:0;height:1.5pt" o:hralign="center" o:hrstd="t" o:hr="t" fillcolor="#a0a0a0" stroked="f"/>
        </w:pict>
      </w:r>
    </w:p>
    <w:p w14:paraId="7E6A2FAA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5. Vector Database Concepts</w:t>
      </w:r>
    </w:p>
    <w:p w14:paraId="4AB38ED5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What is a Vector DB?</w:t>
      </w:r>
    </w:p>
    <w:p w14:paraId="657B67CE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Database storing embeddings for similarity search.</w:t>
      </w:r>
    </w:p>
    <w:p w14:paraId="4A4A2F4A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68CCD3EE">
          <v:rect id="_x0000_i1351" style="width:0;height:1.5pt" o:hralign="center" o:hrstd="t" o:hr="t" fillcolor="#a0a0a0" stroked="f"/>
        </w:pict>
      </w:r>
    </w:p>
    <w:p w14:paraId="1B05017A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How Search Works</w:t>
      </w:r>
    </w:p>
    <w:p w14:paraId="2A1665C3" w14:textId="77777777" w:rsidR="00D554E8" w:rsidRPr="00D554E8" w:rsidRDefault="00D554E8" w:rsidP="00D554E8">
      <w:pPr>
        <w:numPr>
          <w:ilvl w:val="0"/>
          <w:numId w:val="23"/>
        </w:numPr>
        <w:rPr>
          <w:lang w:val="en-IN"/>
        </w:rPr>
      </w:pPr>
      <w:r w:rsidRPr="00D554E8">
        <w:rPr>
          <w:lang w:val="en-IN"/>
        </w:rPr>
        <w:t xml:space="preserve">Query → embedding </w:t>
      </w:r>
    </w:p>
    <w:p w14:paraId="384AA569" w14:textId="77777777" w:rsidR="00D554E8" w:rsidRPr="00D554E8" w:rsidRDefault="00D554E8" w:rsidP="00D554E8">
      <w:pPr>
        <w:numPr>
          <w:ilvl w:val="0"/>
          <w:numId w:val="23"/>
        </w:numPr>
        <w:rPr>
          <w:lang w:val="en-IN"/>
        </w:rPr>
      </w:pPr>
      <w:r w:rsidRPr="00D554E8">
        <w:rPr>
          <w:lang w:val="en-IN"/>
        </w:rPr>
        <w:t xml:space="preserve">Compare with stored vectors </w:t>
      </w:r>
    </w:p>
    <w:p w14:paraId="22B87022" w14:textId="77777777" w:rsidR="00D554E8" w:rsidRPr="00D554E8" w:rsidRDefault="00D554E8" w:rsidP="00D554E8">
      <w:pPr>
        <w:numPr>
          <w:ilvl w:val="0"/>
          <w:numId w:val="23"/>
        </w:numPr>
        <w:rPr>
          <w:lang w:val="en-IN"/>
        </w:rPr>
      </w:pPr>
      <w:r w:rsidRPr="00D554E8">
        <w:rPr>
          <w:lang w:val="en-IN"/>
        </w:rPr>
        <w:t xml:space="preserve">Return closest matches </w:t>
      </w:r>
    </w:p>
    <w:p w14:paraId="18B28AAA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14EB30B3">
          <v:rect id="_x0000_i1352" style="width:0;height:1.5pt" o:hralign="center" o:hrstd="t" o:hr="t" fillcolor="#a0a0a0" stroked="f"/>
        </w:pict>
      </w:r>
    </w:p>
    <w:p w14:paraId="147E6C15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Cosine Similarity</w:t>
      </w:r>
    </w:p>
    <w:p w14:paraId="510530AD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Measures angle between vectors.</w:t>
      </w:r>
    </w:p>
    <w:p w14:paraId="4F294EE3" w14:textId="6638988C" w:rsidR="00D554E8" w:rsidRPr="00D554E8" w:rsidRDefault="00D554E8" w:rsidP="00D554E8">
      <w:pPr>
        <w:rPr>
          <w:lang w:val="en-IN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IN"/>
            </w:rPr>
            <m:t>cos</m:t>
          </m:r>
          <m:r>
            <w:rPr>
              <w:rFonts w:ascii="Cambria Math" w:hAnsi="Cambria Math"/>
              <w:lang w:val="en-IN"/>
            </w:rPr>
            <m:t>⁡(θ)=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A⋅B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∥</m:t>
              </m:r>
              <m:r>
                <w:rPr>
                  <w:rFonts w:ascii="Cambria Math" w:hAnsi="Cambria Math"/>
                  <w:lang w:val="en-IN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∥∥</m:t>
              </m:r>
              <m:r>
                <w:rPr>
                  <w:rFonts w:ascii="Cambria Math" w:hAnsi="Cambria Math"/>
                  <w:lang w:val="en-IN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∥</m:t>
              </m:r>
            </m:den>
          </m:f>
        </m:oMath>
      </m:oMathPara>
    </w:p>
    <w:p w14:paraId="7EC445D5" w14:textId="77777777" w:rsidR="00D554E8" w:rsidRPr="00D554E8" w:rsidRDefault="00D554E8" w:rsidP="00D554E8">
      <w:pPr>
        <w:numPr>
          <w:ilvl w:val="0"/>
          <w:numId w:val="24"/>
        </w:numPr>
        <w:rPr>
          <w:lang w:val="en-IN"/>
        </w:rPr>
      </w:pPr>
      <w:r w:rsidRPr="00D554E8">
        <w:rPr>
          <w:lang w:val="en-IN"/>
        </w:rPr>
        <w:t xml:space="preserve">1 → identical </w:t>
      </w:r>
    </w:p>
    <w:p w14:paraId="4AB807BF" w14:textId="77777777" w:rsidR="00D554E8" w:rsidRPr="00D554E8" w:rsidRDefault="00D554E8" w:rsidP="00D554E8">
      <w:pPr>
        <w:numPr>
          <w:ilvl w:val="0"/>
          <w:numId w:val="24"/>
        </w:numPr>
        <w:rPr>
          <w:lang w:val="en-IN"/>
        </w:rPr>
      </w:pPr>
      <w:r w:rsidRPr="00D554E8">
        <w:rPr>
          <w:lang w:val="en-IN"/>
        </w:rPr>
        <w:t xml:space="preserve">0 → unrelated </w:t>
      </w:r>
    </w:p>
    <w:p w14:paraId="110DFE89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1DB7F156">
          <v:rect id="_x0000_i1353" style="width:0;height:1.5pt" o:hralign="center" o:hrstd="t" o:hr="t" fillcolor="#a0a0a0" stroked="f"/>
        </w:pict>
      </w:r>
    </w:p>
    <w:p w14:paraId="60EA8092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 xml:space="preserve">ANN (Approximate Nearest </w:t>
      </w:r>
      <w:proofErr w:type="spellStart"/>
      <w:r w:rsidRPr="00D554E8">
        <w:rPr>
          <w:b/>
          <w:bCs/>
          <w:lang w:val="en-IN"/>
        </w:rPr>
        <w:t>Neighbor</w:t>
      </w:r>
      <w:proofErr w:type="spellEnd"/>
      <w:r w:rsidRPr="00D554E8">
        <w:rPr>
          <w:b/>
          <w:bCs/>
          <w:lang w:val="en-IN"/>
        </w:rPr>
        <w:t>)</w:t>
      </w:r>
    </w:p>
    <w:p w14:paraId="1F5340BA" w14:textId="77777777" w:rsidR="00D554E8" w:rsidRPr="00D554E8" w:rsidRDefault="00D554E8" w:rsidP="00D554E8">
      <w:pPr>
        <w:numPr>
          <w:ilvl w:val="0"/>
          <w:numId w:val="25"/>
        </w:numPr>
        <w:rPr>
          <w:lang w:val="en-IN"/>
        </w:rPr>
      </w:pPr>
      <w:r w:rsidRPr="00D554E8">
        <w:rPr>
          <w:lang w:val="en-IN"/>
        </w:rPr>
        <w:t xml:space="preserve">Faster search </w:t>
      </w:r>
    </w:p>
    <w:p w14:paraId="57E6D152" w14:textId="77777777" w:rsidR="00D554E8" w:rsidRPr="00D554E8" w:rsidRDefault="00D554E8" w:rsidP="00D554E8">
      <w:pPr>
        <w:numPr>
          <w:ilvl w:val="0"/>
          <w:numId w:val="25"/>
        </w:numPr>
        <w:rPr>
          <w:lang w:val="en-IN"/>
        </w:rPr>
      </w:pPr>
      <w:r w:rsidRPr="00D554E8">
        <w:rPr>
          <w:lang w:val="en-IN"/>
        </w:rPr>
        <w:t xml:space="preserve">Slightly less accurate </w:t>
      </w:r>
    </w:p>
    <w:p w14:paraId="4CF92801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34B22D76">
          <v:rect id="_x0000_i1354" style="width:0;height:1.5pt" o:hralign="center" o:hrstd="t" o:hr="t" fillcolor="#a0a0a0" stroked="f"/>
        </w:pict>
      </w:r>
    </w:p>
    <w:p w14:paraId="0D8099D0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HNSW Index</w:t>
      </w:r>
    </w:p>
    <w:p w14:paraId="1999862C" w14:textId="77777777" w:rsidR="00D554E8" w:rsidRPr="00D554E8" w:rsidRDefault="00D554E8" w:rsidP="00D554E8">
      <w:pPr>
        <w:numPr>
          <w:ilvl w:val="0"/>
          <w:numId w:val="26"/>
        </w:numPr>
        <w:rPr>
          <w:lang w:val="en-IN"/>
        </w:rPr>
      </w:pPr>
      <w:r w:rsidRPr="00D554E8">
        <w:rPr>
          <w:lang w:val="en-IN"/>
        </w:rPr>
        <w:t xml:space="preserve">Graph-based search </w:t>
      </w:r>
    </w:p>
    <w:p w14:paraId="31BD1602" w14:textId="77777777" w:rsidR="00D554E8" w:rsidRPr="00D554E8" w:rsidRDefault="00D554E8" w:rsidP="00D554E8">
      <w:pPr>
        <w:numPr>
          <w:ilvl w:val="0"/>
          <w:numId w:val="26"/>
        </w:numPr>
        <w:rPr>
          <w:lang w:val="en-IN"/>
        </w:rPr>
      </w:pPr>
      <w:r w:rsidRPr="00D554E8">
        <w:rPr>
          <w:lang w:val="en-IN"/>
        </w:rPr>
        <w:t xml:space="preserve">Multi-layer structure </w:t>
      </w:r>
    </w:p>
    <w:p w14:paraId="3E022444" w14:textId="77777777" w:rsidR="00D554E8" w:rsidRPr="00D554E8" w:rsidRDefault="00D554E8" w:rsidP="00D554E8">
      <w:pPr>
        <w:numPr>
          <w:ilvl w:val="0"/>
          <w:numId w:val="26"/>
        </w:numPr>
        <w:rPr>
          <w:lang w:val="en-IN"/>
        </w:rPr>
      </w:pPr>
      <w:r w:rsidRPr="00D554E8">
        <w:rPr>
          <w:lang w:val="en-IN"/>
        </w:rPr>
        <w:t xml:space="preserve">Very fast retrieval </w:t>
      </w:r>
    </w:p>
    <w:p w14:paraId="733620DD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3286CAB4">
          <v:rect id="_x0000_i1355" style="width:0;height:1.5pt" o:hralign="center" o:hrstd="t" o:hr="t" fillcolor="#a0a0a0" stroked="f"/>
        </w:pict>
      </w:r>
    </w:p>
    <w:p w14:paraId="7E97A828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Vector DB Examples</w:t>
      </w:r>
    </w:p>
    <w:p w14:paraId="1B1AF9B3" w14:textId="77777777" w:rsidR="00D554E8" w:rsidRPr="00D554E8" w:rsidRDefault="00D554E8" w:rsidP="00D554E8">
      <w:pPr>
        <w:numPr>
          <w:ilvl w:val="0"/>
          <w:numId w:val="27"/>
        </w:numPr>
        <w:rPr>
          <w:lang w:val="en-IN"/>
        </w:rPr>
      </w:pPr>
      <w:r w:rsidRPr="00D554E8">
        <w:rPr>
          <w:lang w:val="en-IN"/>
        </w:rPr>
        <w:t xml:space="preserve">FAISS </w:t>
      </w:r>
    </w:p>
    <w:p w14:paraId="74EA028B" w14:textId="77777777" w:rsidR="00D554E8" w:rsidRPr="00D554E8" w:rsidRDefault="00D554E8" w:rsidP="00D554E8">
      <w:pPr>
        <w:numPr>
          <w:ilvl w:val="0"/>
          <w:numId w:val="27"/>
        </w:numPr>
        <w:rPr>
          <w:lang w:val="en-IN"/>
        </w:rPr>
      </w:pPr>
      <w:proofErr w:type="spellStart"/>
      <w:r w:rsidRPr="00D554E8">
        <w:rPr>
          <w:lang w:val="en-IN"/>
        </w:rPr>
        <w:t>ChromaDB</w:t>
      </w:r>
      <w:proofErr w:type="spellEnd"/>
      <w:r w:rsidRPr="00D554E8">
        <w:rPr>
          <w:lang w:val="en-IN"/>
        </w:rPr>
        <w:t xml:space="preserve"> </w:t>
      </w:r>
    </w:p>
    <w:p w14:paraId="50708961" w14:textId="77777777" w:rsidR="00D554E8" w:rsidRPr="00D554E8" w:rsidRDefault="00D554E8" w:rsidP="00D554E8">
      <w:pPr>
        <w:numPr>
          <w:ilvl w:val="0"/>
          <w:numId w:val="27"/>
        </w:numPr>
        <w:rPr>
          <w:lang w:val="en-IN"/>
        </w:rPr>
      </w:pPr>
      <w:r w:rsidRPr="00D554E8">
        <w:rPr>
          <w:lang w:val="en-IN"/>
        </w:rPr>
        <w:t xml:space="preserve">Pinecone </w:t>
      </w:r>
    </w:p>
    <w:p w14:paraId="085323E3" w14:textId="77777777" w:rsidR="00D554E8" w:rsidRPr="00D554E8" w:rsidRDefault="00D554E8" w:rsidP="00D554E8">
      <w:pPr>
        <w:numPr>
          <w:ilvl w:val="0"/>
          <w:numId w:val="27"/>
        </w:numPr>
        <w:rPr>
          <w:lang w:val="en-IN"/>
        </w:rPr>
      </w:pPr>
      <w:r w:rsidRPr="00D554E8">
        <w:rPr>
          <w:lang w:val="en-IN"/>
        </w:rPr>
        <w:t xml:space="preserve">Azure AI Search </w:t>
      </w:r>
    </w:p>
    <w:p w14:paraId="7894602D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781B3620">
          <v:rect id="_x0000_i1356" style="width:0;height:1.5pt" o:hralign="center" o:hrstd="t" o:hr="t" fillcolor="#a0a0a0" stroked="f"/>
        </w:pict>
      </w:r>
    </w:p>
    <w:p w14:paraId="6F3A9EB3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6. Types of RAG Architectures</w:t>
      </w:r>
    </w:p>
    <w:p w14:paraId="36E718B6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46F8688E">
          <v:rect id="_x0000_i1357" style="width:0;height:1.5pt" o:hralign="center" o:hrstd="t" o:hr="t" fillcolor="#a0a0a0" stroked="f"/>
        </w:pict>
      </w:r>
    </w:p>
    <w:p w14:paraId="5AABD64E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1. Naïve RAG</w:t>
      </w:r>
    </w:p>
    <w:p w14:paraId="0D496686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Pipeline:</w:t>
      </w:r>
    </w:p>
    <w:p w14:paraId="53EEE3A4" w14:textId="77777777" w:rsidR="00D554E8" w:rsidRPr="00D554E8" w:rsidRDefault="00D554E8" w:rsidP="00D554E8">
      <w:pPr>
        <w:numPr>
          <w:ilvl w:val="0"/>
          <w:numId w:val="28"/>
        </w:numPr>
        <w:rPr>
          <w:lang w:val="en-IN"/>
        </w:rPr>
      </w:pPr>
      <w:r w:rsidRPr="00D554E8">
        <w:rPr>
          <w:lang w:val="en-IN"/>
        </w:rPr>
        <w:t xml:space="preserve">Query → Retrieve → Generate </w:t>
      </w:r>
    </w:p>
    <w:p w14:paraId="0E9FF6EE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Problems:</w:t>
      </w:r>
    </w:p>
    <w:p w14:paraId="29D0AE9A" w14:textId="77777777" w:rsidR="00D554E8" w:rsidRPr="00D554E8" w:rsidRDefault="00D554E8" w:rsidP="00D554E8">
      <w:pPr>
        <w:numPr>
          <w:ilvl w:val="0"/>
          <w:numId w:val="29"/>
        </w:numPr>
        <w:rPr>
          <w:lang w:val="en-IN"/>
        </w:rPr>
      </w:pPr>
      <w:r w:rsidRPr="00D554E8">
        <w:rPr>
          <w:lang w:val="en-IN"/>
        </w:rPr>
        <w:t xml:space="preserve">Irrelevant results </w:t>
      </w:r>
    </w:p>
    <w:p w14:paraId="45C70EE1" w14:textId="77777777" w:rsidR="00D554E8" w:rsidRPr="00D554E8" w:rsidRDefault="00D554E8" w:rsidP="00D554E8">
      <w:pPr>
        <w:numPr>
          <w:ilvl w:val="0"/>
          <w:numId w:val="29"/>
        </w:numPr>
        <w:rPr>
          <w:lang w:val="en-IN"/>
        </w:rPr>
      </w:pPr>
      <w:r w:rsidRPr="00D554E8">
        <w:rPr>
          <w:lang w:val="en-IN"/>
        </w:rPr>
        <w:t xml:space="preserve">No filtering </w:t>
      </w:r>
    </w:p>
    <w:p w14:paraId="0092ABC7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42CFDE09">
          <v:rect id="_x0000_i1358" style="width:0;height:1.5pt" o:hralign="center" o:hrstd="t" o:hr="t" fillcolor="#a0a0a0" stroked="f"/>
        </w:pict>
      </w:r>
    </w:p>
    <w:p w14:paraId="15D4A333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2. Hybrid RAG</w:t>
      </w:r>
    </w:p>
    <w:p w14:paraId="19858DF5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Combines:</w:t>
      </w:r>
    </w:p>
    <w:p w14:paraId="33A3B859" w14:textId="77777777" w:rsidR="00D554E8" w:rsidRPr="00D554E8" w:rsidRDefault="00D554E8" w:rsidP="00D554E8">
      <w:pPr>
        <w:numPr>
          <w:ilvl w:val="0"/>
          <w:numId w:val="30"/>
        </w:numPr>
        <w:rPr>
          <w:lang w:val="en-IN"/>
        </w:rPr>
      </w:pPr>
      <w:r w:rsidRPr="00D554E8">
        <w:rPr>
          <w:lang w:val="en-IN"/>
        </w:rPr>
        <w:t xml:space="preserve">Dense search (embeddings) </w:t>
      </w:r>
    </w:p>
    <w:p w14:paraId="2AE40357" w14:textId="77777777" w:rsidR="00D554E8" w:rsidRPr="00D554E8" w:rsidRDefault="00D554E8" w:rsidP="00D554E8">
      <w:pPr>
        <w:numPr>
          <w:ilvl w:val="0"/>
          <w:numId w:val="30"/>
        </w:numPr>
        <w:rPr>
          <w:lang w:val="en-IN"/>
        </w:rPr>
      </w:pPr>
      <w:r w:rsidRPr="00D554E8">
        <w:rPr>
          <w:lang w:val="en-IN"/>
        </w:rPr>
        <w:t xml:space="preserve">Sparse search (keywords) </w:t>
      </w:r>
    </w:p>
    <w:p w14:paraId="0860EA00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Benefit:</w:t>
      </w:r>
    </w:p>
    <w:p w14:paraId="08FDC57A" w14:textId="77777777" w:rsidR="00D554E8" w:rsidRPr="00D554E8" w:rsidRDefault="00D554E8" w:rsidP="00D554E8">
      <w:pPr>
        <w:numPr>
          <w:ilvl w:val="0"/>
          <w:numId w:val="31"/>
        </w:numPr>
        <w:rPr>
          <w:lang w:val="en-IN"/>
        </w:rPr>
      </w:pPr>
      <w:r w:rsidRPr="00D554E8">
        <w:rPr>
          <w:lang w:val="en-IN"/>
        </w:rPr>
        <w:t xml:space="preserve">Better recall + precision </w:t>
      </w:r>
    </w:p>
    <w:p w14:paraId="0A8D8F62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3B85DFED">
          <v:rect id="_x0000_i1359" style="width:0;height:1.5pt" o:hralign="center" o:hrstd="t" o:hr="t" fillcolor="#a0a0a0" stroked="f"/>
        </w:pict>
      </w:r>
    </w:p>
    <w:p w14:paraId="73C26B51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3. Corrective RAG</w:t>
      </w:r>
    </w:p>
    <w:p w14:paraId="049BFA47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Adds:</w:t>
      </w:r>
    </w:p>
    <w:p w14:paraId="6EDD2A9D" w14:textId="77777777" w:rsidR="00D554E8" w:rsidRPr="00D554E8" w:rsidRDefault="00D554E8" w:rsidP="00D554E8">
      <w:pPr>
        <w:numPr>
          <w:ilvl w:val="0"/>
          <w:numId w:val="32"/>
        </w:numPr>
        <w:rPr>
          <w:lang w:val="en-IN"/>
        </w:rPr>
      </w:pPr>
      <w:r w:rsidRPr="00D554E8">
        <w:rPr>
          <w:lang w:val="en-IN"/>
        </w:rPr>
        <w:t xml:space="preserve">Re-ranking </w:t>
      </w:r>
    </w:p>
    <w:p w14:paraId="35B8CB69" w14:textId="77777777" w:rsidR="00D554E8" w:rsidRPr="00D554E8" w:rsidRDefault="00D554E8" w:rsidP="00D554E8">
      <w:pPr>
        <w:numPr>
          <w:ilvl w:val="0"/>
          <w:numId w:val="32"/>
        </w:numPr>
        <w:rPr>
          <w:lang w:val="en-IN"/>
        </w:rPr>
      </w:pPr>
      <w:r w:rsidRPr="00D554E8">
        <w:rPr>
          <w:lang w:val="en-IN"/>
        </w:rPr>
        <w:t xml:space="preserve">Validation </w:t>
      </w:r>
    </w:p>
    <w:p w14:paraId="0D605716" w14:textId="77777777" w:rsidR="00D554E8" w:rsidRPr="00D554E8" w:rsidRDefault="00D554E8" w:rsidP="00D554E8">
      <w:pPr>
        <w:numPr>
          <w:ilvl w:val="0"/>
          <w:numId w:val="32"/>
        </w:numPr>
        <w:rPr>
          <w:lang w:val="en-IN"/>
        </w:rPr>
      </w:pPr>
      <w:r w:rsidRPr="00D554E8">
        <w:rPr>
          <w:lang w:val="en-IN"/>
        </w:rPr>
        <w:t xml:space="preserve">Feedback loops </w:t>
      </w:r>
    </w:p>
    <w:p w14:paraId="43F99599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Techniques:</w:t>
      </w:r>
    </w:p>
    <w:p w14:paraId="58ECE7AC" w14:textId="77777777" w:rsidR="00D554E8" w:rsidRPr="00D554E8" w:rsidRDefault="00D554E8" w:rsidP="00D554E8">
      <w:pPr>
        <w:numPr>
          <w:ilvl w:val="0"/>
          <w:numId w:val="33"/>
        </w:numPr>
        <w:rPr>
          <w:lang w:val="en-IN"/>
        </w:rPr>
      </w:pPr>
      <w:r w:rsidRPr="00D554E8">
        <w:rPr>
          <w:lang w:val="en-IN"/>
        </w:rPr>
        <w:t xml:space="preserve">LLM scoring </w:t>
      </w:r>
    </w:p>
    <w:p w14:paraId="13808A34" w14:textId="77777777" w:rsidR="00D554E8" w:rsidRPr="00D554E8" w:rsidRDefault="00D554E8" w:rsidP="00D554E8">
      <w:pPr>
        <w:numPr>
          <w:ilvl w:val="0"/>
          <w:numId w:val="33"/>
        </w:numPr>
        <w:rPr>
          <w:lang w:val="en-IN"/>
        </w:rPr>
      </w:pPr>
      <w:r w:rsidRPr="00D554E8">
        <w:rPr>
          <w:lang w:val="en-IN"/>
        </w:rPr>
        <w:t xml:space="preserve">Confidence filtering </w:t>
      </w:r>
    </w:p>
    <w:p w14:paraId="4542A2C4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19EC6D14">
          <v:rect id="_x0000_i1360" style="width:0;height:1.5pt" o:hralign="center" o:hrstd="t" o:hr="t" fillcolor="#a0a0a0" stroked="f"/>
        </w:pict>
      </w:r>
    </w:p>
    <w:p w14:paraId="286B03AF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879"/>
        <w:gridCol w:w="1108"/>
      </w:tblGrid>
      <w:tr w:rsidR="00D554E8" w:rsidRPr="00D554E8" w14:paraId="547BD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9192E" w14:textId="77777777" w:rsidR="00D554E8" w:rsidRPr="00D554E8" w:rsidRDefault="00D554E8" w:rsidP="00D554E8">
            <w:pPr>
              <w:rPr>
                <w:b/>
                <w:bCs/>
                <w:lang w:val="en-IN"/>
              </w:rPr>
            </w:pPr>
            <w:r w:rsidRPr="00D554E8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C7D3ED" w14:textId="77777777" w:rsidR="00D554E8" w:rsidRPr="00D554E8" w:rsidRDefault="00D554E8" w:rsidP="00D554E8">
            <w:pPr>
              <w:rPr>
                <w:b/>
                <w:bCs/>
                <w:lang w:val="en-IN"/>
              </w:rPr>
            </w:pPr>
            <w:r w:rsidRPr="00D554E8">
              <w:rPr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919F93F" w14:textId="77777777" w:rsidR="00D554E8" w:rsidRPr="00D554E8" w:rsidRDefault="00D554E8" w:rsidP="00D554E8">
            <w:pPr>
              <w:rPr>
                <w:b/>
                <w:bCs/>
                <w:lang w:val="en-IN"/>
              </w:rPr>
            </w:pPr>
            <w:r w:rsidRPr="00D554E8">
              <w:rPr>
                <w:b/>
                <w:bCs/>
                <w:lang w:val="en-IN"/>
              </w:rPr>
              <w:t>Complexity</w:t>
            </w:r>
          </w:p>
        </w:tc>
      </w:tr>
      <w:tr w:rsidR="00D554E8" w:rsidRPr="00D554E8" w14:paraId="22E20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165F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Naïve</w:t>
            </w:r>
          </w:p>
        </w:tc>
        <w:tc>
          <w:tcPr>
            <w:tcW w:w="0" w:type="auto"/>
            <w:vAlign w:val="center"/>
            <w:hideMark/>
          </w:tcPr>
          <w:p w14:paraId="36D9F4A8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28BA912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Low</w:t>
            </w:r>
          </w:p>
        </w:tc>
      </w:tr>
      <w:tr w:rsidR="00D554E8" w:rsidRPr="00D554E8" w14:paraId="2320A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6B96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5B0B4516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6656E6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Medium</w:t>
            </w:r>
          </w:p>
        </w:tc>
      </w:tr>
      <w:tr w:rsidR="00D554E8" w:rsidRPr="00D554E8" w14:paraId="02FF0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E451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Corrective</w:t>
            </w:r>
          </w:p>
        </w:tc>
        <w:tc>
          <w:tcPr>
            <w:tcW w:w="0" w:type="auto"/>
            <w:vAlign w:val="center"/>
            <w:hideMark/>
          </w:tcPr>
          <w:p w14:paraId="2627CC8C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DED785" w14:textId="77777777" w:rsidR="00D554E8" w:rsidRPr="00D554E8" w:rsidRDefault="00D554E8" w:rsidP="00D554E8">
            <w:pPr>
              <w:rPr>
                <w:lang w:val="en-IN"/>
              </w:rPr>
            </w:pPr>
            <w:r w:rsidRPr="00D554E8">
              <w:rPr>
                <w:lang w:val="en-IN"/>
              </w:rPr>
              <w:t>High</w:t>
            </w:r>
          </w:p>
        </w:tc>
      </w:tr>
    </w:tbl>
    <w:p w14:paraId="0BB5B528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1E2153E9">
          <v:rect id="_x0000_i1361" style="width:0;height:1.5pt" o:hralign="center" o:hrstd="t" o:hr="t" fillcolor="#a0a0a0" stroked="f"/>
        </w:pict>
      </w:r>
    </w:p>
    <w:p w14:paraId="54F382F8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7. RAG for Data Engineering</w:t>
      </w:r>
    </w:p>
    <w:p w14:paraId="1CF440D9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Why Important</w:t>
      </w:r>
    </w:p>
    <w:p w14:paraId="61688A70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Enterprise data is:</w:t>
      </w:r>
    </w:p>
    <w:p w14:paraId="0293E114" w14:textId="77777777" w:rsidR="00D554E8" w:rsidRPr="00D554E8" w:rsidRDefault="00D554E8" w:rsidP="00D554E8">
      <w:pPr>
        <w:numPr>
          <w:ilvl w:val="0"/>
          <w:numId w:val="34"/>
        </w:numPr>
        <w:rPr>
          <w:lang w:val="en-IN"/>
        </w:rPr>
      </w:pPr>
      <w:r w:rsidRPr="00D554E8">
        <w:rPr>
          <w:lang w:val="en-IN"/>
        </w:rPr>
        <w:t xml:space="preserve">Huge </w:t>
      </w:r>
    </w:p>
    <w:p w14:paraId="7E2E6F70" w14:textId="77777777" w:rsidR="00D554E8" w:rsidRPr="00D554E8" w:rsidRDefault="00D554E8" w:rsidP="00D554E8">
      <w:pPr>
        <w:numPr>
          <w:ilvl w:val="0"/>
          <w:numId w:val="34"/>
        </w:numPr>
        <w:rPr>
          <w:lang w:val="en-IN"/>
        </w:rPr>
      </w:pPr>
      <w:r w:rsidRPr="00D554E8">
        <w:rPr>
          <w:lang w:val="en-IN"/>
        </w:rPr>
        <w:t xml:space="preserve">Distributed </w:t>
      </w:r>
    </w:p>
    <w:p w14:paraId="56761E37" w14:textId="77777777" w:rsidR="00D554E8" w:rsidRPr="00D554E8" w:rsidRDefault="00D554E8" w:rsidP="00D554E8">
      <w:pPr>
        <w:numPr>
          <w:ilvl w:val="0"/>
          <w:numId w:val="34"/>
        </w:numPr>
        <w:rPr>
          <w:lang w:val="en-IN"/>
        </w:rPr>
      </w:pPr>
      <w:r w:rsidRPr="00D554E8">
        <w:rPr>
          <w:lang w:val="en-IN"/>
        </w:rPr>
        <w:t xml:space="preserve">Complex </w:t>
      </w:r>
    </w:p>
    <w:p w14:paraId="0C71FE92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7F9CDB98">
          <v:rect id="_x0000_i1362" style="width:0;height:1.5pt" o:hralign="center" o:hrstd="t" o:hr="t" fillcolor="#a0a0a0" stroked="f"/>
        </w:pict>
      </w:r>
    </w:p>
    <w:p w14:paraId="0C3FF1AC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Use Cases</w:t>
      </w:r>
    </w:p>
    <w:p w14:paraId="0C2703AB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1. Data Dictionary Query</w:t>
      </w:r>
    </w:p>
    <w:p w14:paraId="4FC462BB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 xml:space="preserve">“What is </w:t>
      </w:r>
      <w:proofErr w:type="spellStart"/>
      <w:r w:rsidRPr="00D554E8">
        <w:rPr>
          <w:lang w:val="en-IN"/>
        </w:rPr>
        <w:t>customer_status</w:t>
      </w:r>
      <w:proofErr w:type="spellEnd"/>
      <w:r w:rsidRPr="00D554E8">
        <w:rPr>
          <w:lang w:val="en-IN"/>
        </w:rPr>
        <w:t>?”</w:t>
      </w:r>
    </w:p>
    <w:p w14:paraId="3C0C6ED5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3FA16123">
          <v:rect id="_x0000_i1363" style="width:0;height:1.5pt" o:hralign="center" o:hrstd="t" o:hr="t" fillcolor="#a0a0a0" stroked="f"/>
        </w:pict>
      </w:r>
    </w:p>
    <w:p w14:paraId="4404C57C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2. Pipeline Debugging</w:t>
      </w:r>
    </w:p>
    <w:p w14:paraId="0618F34D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“Why did pipeline fail?”</w:t>
      </w:r>
    </w:p>
    <w:p w14:paraId="063A8EDE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2D184C90">
          <v:rect id="_x0000_i1364" style="width:0;height:1.5pt" o:hralign="center" o:hrstd="t" o:hr="t" fillcolor="#a0a0a0" stroked="f"/>
        </w:pict>
      </w:r>
    </w:p>
    <w:p w14:paraId="0F878F7A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3. Metadata Search</w:t>
      </w:r>
    </w:p>
    <w:p w14:paraId="5E97F0F8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“Which tables have PII?”</w:t>
      </w:r>
    </w:p>
    <w:p w14:paraId="06043609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183E09C8">
          <v:rect id="_x0000_i1365" style="width:0;height:1.5pt" o:hralign="center" o:hrstd="t" o:hr="t" fillcolor="#a0a0a0" stroked="f"/>
        </w:pict>
      </w:r>
    </w:p>
    <w:p w14:paraId="6A99A5DF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4. SQL Generation</w:t>
      </w:r>
    </w:p>
    <w:p w14:paraId="237D5B78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“Generate query for active customers”</w:t>
      </w:r>
    </w:p>
    <w:p w14:paraId="1B2ABCF3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1F09EC7D">
          <v:rect id="_x0000_i1366" style="width:0;height:1.5pt" o:hralign="center" o:hrstd="t" o:hr="t" fillcolor="#a0a0a0" stroked="f"/>
        </w:pict>
      </w:r>
    </w:p>
    <w:p w14:paraId="519F6C26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Impact</w:t>
      </w:r>
    </w:p>
    <w:p w14:paraId="6C04DEA5" w14:textId="77777777" w:rsidR="00D554E8" w:rsidRPr="00D554E8" w:rsidRDefault="00D554E8" w:rsidP="00D554E8">
      <w:pPr>
        <w:numPr>
          <w:ilvl w:val="0"/>
          <w:numId w:val="35"/>
        </w:numPr>
        <w:rPr>
          <w:lang w:val="en-IN"/>
        </w:rPr>
      </w:pPr>
      <w:r w:rsidRPr="00D554E8">
        <w:rPr>
          <w:lang w:val="en-IN"/>
        </w:rPr>
        <w:t xml:space="preserve">Faster data discovery </w:t>
      </w:r>
    </w:p>
    <w:p w14:paraId="11DE4EEA" w14:textId="77777777" w:rsidR="00D554E8" w:rsidRPr="00D554E8" w:rsidRDefault="00D554E8" w:rsidP="00D554E8">
      <w:pPr>
        <w:numPr>
          <w:ilvl w:val="0"/>
          <w:numId w:val="35"/>
        </w:numPr>
        <w:rPr>
          <w:lang w:val="en-IN"/>
        </w:rPr>
      </w:pPr>
      <w:r w:rsidRPr="00D554E8">
        <w:rPr>
          <w:lang w:val="en-IN"/>
        </w:rPr>
        <w:t xml:space="preserve">Reduced dependency on SMEs </w:t>
      </w:r>
    </w:p>
    <w:p w14:paraId="18861AF0" w14:textId="77777777" w:rsidR="00D554E8" w:rsidRPr="00D554E8" w:rsidRDefault="00D554E8" w:rsidP="00D554E8">
      <w:pPr>
        <w:numPr>
          <w:ilvl w:val="0"/>
          <w:numId w:val="35"/>
        </w:numPr>
        <w:rPr>
          <w:lang w:val="en-IN"/>
        </w:rPr>
      </w:pPr>
      <w:r w:rsidRPr="00D554E8">
        <w:rPr>
          <w:lang w:val="en-IN"/>
        </w:rPr>
        <w:t xml:space="preserve">Self-service analytics </w:t>
      </w:r>
    </w:p>
    <w:p w14:paraId="6BC417F1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5AC23F0A">
          <v:rect id="_x0000_i1367" style="width:0;height:1.5pt" o:hralign="center" o:hrstd="t" o:hr="t" fillcolor="#a0a0a0" stroked="f"/>
        </w:pict>
      </w:r>
    </w:p>
    <w:p w14:paraId="5CD75F93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8. Azure AI Search (Enterprise RAG)</w:t>
      </w:r>
    </w:p>
    <w:p w14:paraId="4D7A8150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What is it?</w:t>
      </w:r>
    </w:p>
    <w:p w14:paraId="6FBFBE04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Microsoft’s:</w:t>
      </w:r>
    </w:p>
    <w:p w14:paraId="29E98522" w14:textId="77777777" w:rsidR="00D554E8" w:rsidRPr="00D554E8" w:rsidRDefault="00D554E8" w:rsidP="00D554E8">
      <w:pPr>
        <w:numPr>
          <w:ilvl w:val="0"/>
          <w:numId w:val="36"/>
        </w:numPr>
        <w:rPr>
          <w:lang w:val="en-IN"/>
        </w:rPr>
      </w:pPr>
      <w:r w:rsidRPr="00D554E8">
        <w:rPr>
          <w:lang w:val="en-IN"/>
        </w:rPr>
        <w:t xml:space="preserve">Search engine </w:t>
      </w:r>
    </w:p>
    <w:p w14:paraId="7EA52F8E" w14:textId="77777777" w:rsidR="00D554E8" w:rsidRPr="00D554E8" w:rsidRDefault="00D554E8" w:rsidP="00D554E8">
      <w:pPr>
        <w:numPr>
          <w:ilvl w:val="0"/>
          <w:numId w:val="36"/>
        </w:numPr>
        <w:rPr>
          <w:lang w:val="en-IN"/>
        </w:rPr>
      </w:pPr>
      <w:r w:rsidRPr="00D554E8">
        <w:rPr>
          <w:lang w:val="en-IN"/>
        </w:rPr>
        <w:t xml:space="preserve">Vector DB </w:t>
      </w:r>
    </w:p>
    <w:p w14:paraId="221E625C" w14:textId="77777777" w:rsidR="00D554E8" w:rsidRPr="00D554E8" w:rsidRDefault="00D554E8" w:rsidP="00D554E8">
      <w:pPr>
        <w:numPr>
          <w:ilvl w:val="0"/>
          <w:numId w:val="36"/>
        </w:numPr>
        <w:rPr>
          <w:lang w:val="en-IN"/>
        </w:rPr>
      </w:pPr>
      <w:r w:rsidRPr="00D554E8">
        <w:rPr>
          <w:lang w:val="en-IN"/>
        </w:rPr>
        <w:t xml:space="preserve">Hybrid retrieval system </w:t>
      </w:r>
    </w:p>
    <w:p w14:paraId="02B01BFF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68F95559">
          <v:rect id="_x0000_i1368" style="width:0;height:1.5pt" o:hralign="center" o:hrstd="t" o:hr="t" fillcolor="#a0a0a0" stroked="f"/>
        </w:pict>
      </w:r>
    </w:p>
    <w:p w14:paraId="392EBE6F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Key Features</w:t>
      </w:r>
    </w:p>
    <w:p w14:paraId="514C7607" w14:textId="77777777" w:rsidR="00D554E8" w:rsidRPr="00D554E8" w:rsidRDefault="00D554E8" w:rsidP="00D554E8">
      <w:pPr>
        <w:numPr>
          <w:ilvl w:val="0"/>
          <w:numId w:val="37"/>
        </w:numPr>
        <w:rPr>
          <w:lang w:val="en-IN"/>
        </w:rPr>
      </w:pPr>
      <w:r w:rsidRPr="00D554E8">
        <w:rPr>
          <w:lang w:val="en-IN"/>
        </w:rPr>
        <w:t xml:space="preserve">Vector search </w:t>
      </w:r>
    </w:p>
    <w:p w14:paraId="7D58C2E1" w14:textId="77777777" w:rsidR="00D554E8" w:rsidRPr="00D554E8" w:rsidRDefault="00D554E8" w:rsidP="00D554E8">
      <w:pPr>
        <w:numPr>
          <w:ilvl w:val="0"/>
          <w:numId w:val="37"/>
        </w:numPr>
        <w:rPr>
          <w:lang w:val="en-IN"/>
        </w:rPr>
      </w:pPr>
      <w:r w:rsidRPr="00D554E8">
        <w:rPr>
          <w:lang w:val="en-IN"/>
        </w:rPr>
        <w:t xml:space="preserve">Full-text search </w:t>
      </w:r>
    </w:p>
    <w:p w14:paraId="513937DC" w14:textId="77777777" w:rsidR="00D554E8" w:rsidRPr="00D554E8" w:rsidRDefault="00D554E8" w:rsidP="00D554E8">
      <w:pPr>
        <w:numPr>
          <w:ilvl w:val="0"/>
          <w:numId w:val="37"/>
        </w:numPr>
        <w:rPr>
          <w:lang w:val="en-IN"/>
        </w:rPr>
      </w:pPr>
      <w:r w:rsidRPr="00D554E8">
        <w:rPr>
          <w:lang w:val="en-IN"/>
        </w:rPr>
        <w:t xml:space="preserve">Hybrid search </w:t>
      </w:r>
    </w:p>
    <w:p w14:paraId="1B20D229" w14:textId="77777777" w:rsidR="00D554E8" w:rsidRPr="00D554E8" w:rsidRDefault="00D554E8" w:rsidP="00D554E8">
      <w:pPr>
        <w:numPr>
          <w:ilvl w:val="0"/>
          <w:numId w:val="37"/>
        </w:numPr>
        <w:rPr>
          <w:lang w:val="en-IN"/>
        </w:rPr>
      </w:pPr>
      <w:r w:rsidRPr="00D554E8">
        <w:rPr>
          <w:lang w:val="en-IN"/>
        </w:rPr>
        <w:t xml:space="preserve">RBAC security </w:t>
      </w:r>
    </w:p>
    <w:p w14:paraId="552B1D33" w14:textId="77777777" w:rsidR="00D554E8" w:rsidRPr="00D554E8" w:rsidRDefault="00D554E8" w:rsidP="00D554E8">
      <w:pPr>
        <w:numPr>
          <w:ilvl w:val="0"/>
          <w:numId w:val="37"/>
        </w:numPr>
        <w:rPr>
          <w:lang w:val="en-IN"/>
        </w:rPr>
      </w:pPr>
      <w:r w:rsidRPr="00D554E8">
        <w:rPr>
          <w:lang w:val="en-IN"/>
        </w:rPr>
        <w:t xml:space="preserve">Scalable </w:t>
      </w:r>
    </w:p>
    <w:p w14:paraId="720C111B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404C14B1">
          <v:rect id="_x0000_i1369" style="width:0;height:1.5pt" o:hralign="center" o:hrstd="t" o:hr="t" fillcolor="#a0a0a0" stroked="f"/>
        </w:pict>
      </w:r>
    </w:p>
    <w:p w14:paraId="53F92202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Architecture</w:t>
      </w:r>
    </w:p>
    <w:p w14:paraId="179A8178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Documents → Index → Embeddings</w:t>
      </w:r>
      <w:r w:rsidRPr="00D554E8">
        <w:rPr>
          <w:lang w:val="en-IN"/>
        </w:rPr>
        <w:br/>
        <w:t xml:space="preserve">                ↓</w:t>
      </w:r>
      <w:r w:rsidRPr="00D554E8">
        <w:rPr>
          <w:lang w:val="en-IN"/>
        </w:rPr>
        <w:br/>
        <w:t>User Query → Vector Search → Top Results</w:t>
      </w:r>
      <w:r w:rsidRPr="00D554E8">
        <w:rPr>
          <w:lang w:val="en-IN"/>
        </w:rPr>
        <w:br/>
        <w:t xml:space="preserve">                ↓</w:t>
      </w:r>
      <w:r w:rsidRPr="00D554E8">
        <w:rPr>
          <w:lang w:val="en-IN"/>
        </w:rPr>
        <w:br/>
        <w:t>LLM → Response</w:t>
      </w:r>
    </w:p>
    <w:p w14:paraId="1D658ACC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41C2B094">
          <v:rect id="_x0000_i1370" style="width:0;height:1.5pt" o:hralign="center" o:hrstd="t" o:hr="t" fillcolor="#a0a0a0" stroked="f"/>
        </w:pict>
      </w:r>
    </w:p>
    <w:p w14:paraId="5B8A8268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Integration Flow</w:t>
      </w:r>
    </w:p>
    <w:p w14:paraId="6BB9C8DD" w14:textId="77777777" w:rsidR="00D554E8" w:rsidRPr="00D554E8" w:rsidRDefault="00D554E8" w:rsidP="00D554E8">
      <w:pPr>
        <w:numPr>
          <w:ilvl w:val="0"/>
          <w:numId w:val="38"/>
        </w:numPr>
        <w:rPr>
          <w:lang w:val="en-IN"/>
        </w:rPr>
      </w:pPr>
      <w:r w:rsidRPr="00D554E8">
        <w:rPr>
          <w:lang w:val="en-IN"/>
        </w:rPr>
        <w:t xml:space="preserve">Ingest data (Blob / DB) </w:t>
      </w:r>
    </w:p>
    <w:p w14:paraId="515BB481" w14:textId="77777777" w:rsidR="00D554E8" w:rsidRPr="00D554E8" w:rsidRDefault="00D554E8" w:rsidP="00D554E8">
      <w:pPr>
        <w:numPr>
          <w:ilvl w:val="0"/>
          <w:numId w:val="38"/>
        </w:numPr>
        <w:rPr>
          <w:lang w:val="en-IN"/>
        </w:rPr>
      </w:pPr>
      <w:r w:rsidRPr="00D554E8">
        <w:rPr>
          <w:lang w:val="en-IN"/>
        </w:rPr>
        <w:t xml:space="preserve">Chunk documents </w:t>
      </w:r>
    </w:p>
    <w:p w14:paraId="46289A32" w14:textId="77777777" w:rsidR="00D554E8" w:rsidRPr="00D554E8" w:rsidRDefault="00D554E8" w:rsidP="00D554E8">
      <w:pPr>
        <w:numPr>
          <w:ilvl w:val="0"/>
          <w:numId w:val="38"/>
        </w:numPr>
        <w:rPr>
          <w:lang w:val="en-IN"/>
        </w:rPr>
      </w:pPr>
      <w:r w:rsidRPr="00D554E8">
        <w:rPr>
          <w:lang w:val="en-IN"/>
        </w:rPr>
        <w:t xml:space="preserve">Generate embeddings </w:t>
      </w:r>
    </w:p>
    <w:p w14:paraId="1EB04822" w14:textId="77777777" w:rsidR="00D554E8" w:rsidRPr="00D554E8" w:rsidRDefault="00D554E8" w:rsidP="00D554E8">
      <w:pPr>
        <w:numPr>
          <w:ilvl w:val="0"/>
          <w:numId w:val="38"/>
        </w:numPr>
        <w:rPr>
          <w:lang w:val="en-IN"/>
        </w:rPr>
      </w:pPr>
      <w:r w:rsidRPr="00D554E8">
        <w:rPr>
          <w:lang w:val="en-IN"/>
        </w:rPr>
        <w:t xml:space="preserve">Store in Azure Search </w:t>
      </w:r>
    </w:p>
    <w:p w14:paraId="6BCBFD44" w14:textId="77777777" w:rsidR="00D554E8" w:rsidRPr="00D554E8" w:rsidRDefault="00D554E8" w:rsidP="00D554E8">
      <w:pPr>
        <w:numPr>
          <w:ilvl w:val="0"/>
          <w:numId w:val="38"/>
        </w:numPr>
        <w:rPr>
          <w:lang w:val="en-IN"/>
        </w:rPr>
      </w:pPr>
      <w:r w:rsidRPr="00D554E8">
        <w:rPr>
          <w:lang w:val="en-IN"/>
        </w:rPr>
        <w:t xml:space="preserve">Query using API </w:t>
      </w:r>
    </w:p>
    <w:p w14:paraId="0BC00D65" w14:textId="77777777" w:rsidR="00D554E8" w:rsidRPr="00D554E8" w:rsidRDefault="00D554E8" w:rsidP="00D554E8">
      <w:pPr>
        <w:numPr>
          <w:ilvl w:val="0"/>
          <w:numId w:val="38"/>
        </w:numPr>
        <w:rPr>
          <w:lang w:val="en-IN"/>
        </w:rPr>
      </w:pPr>
      <w:r w:rsidRPr="00D554E8">
        <w:rPr>
          <w:lang w:val="en-IN"/>
        </w:rPr>
        <w:t xml:space="preserve">Pass results to LLM </w:t>
      </w:r>
    </w:p>
    <w:p w14:paraId="61CEA08C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64FCF548">
          <v:rect id="_x0000_i1371" style="width:0;height:1.5pt" o:hralign="center" o:hrstd="t" o:hr="t" fillcolor="#a0a0a0" stroked="f"/>
        </w:pict>
      </w:r>
    </w:p>
    <w:p w14:paraId="4EF2184A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Why Azure AI Search?</w:t>
      </w:r>
    </w:p>
    <w:p w14:paraId="389AAB45" w14:textId="77777777" w:rsidR="00D554E8" w:rsidRPr="00D554E8" w:rsidRDefault="00D554E8" w:rsidP="00D554E8">
      <w:pPr>
        <w:numPr>
          <w:ilvl w:val="0"/>
          <w:numId w:val="39"/>
        </w:numPr>
        <w:rPr>
          <w:lang w:val="en-IN"/>
        </w:rPr>
      </w:pPr>
      <w:r w:rsidRPr="00D554E8">
        <w:rPr>
          <w:lang w:val="en-IN"/>
        </w:rPr>
        <w:t xml:space="preserve">Enterprise-ready </w:t>
      </w:r>
    </w:p>
    <w:p w14:paraId="20A94E7C" w14:textId="77777777" w:rsidR="00D554E8" w:rsidRPr="00D554E8" w:rsidRDefault="00D554E8" w:rsidP="00D554E8">
      <w:pPr>
        <w:numPr>
          <w:ilvl w:val="0"/>
          <w:numId w:val="39"/>
        </w:numPr>
        <w:rPr>
          <w:lang w:val="en-IN"/>
        </w:rPr>
      </w:pPr>
      <w:r w:rsidRPr="00D554E8">
        <w:rPr>
          <w:lang w:val="en-IN"/>
        </w:rPr>
        <w:t xml:space="preserve">Secure </w:t>
      </w:r>
    </w:p>
    <w:p w14:paraId="1A34AB6A" w14:textId="77777777" w:rsidR="00D554E8" w:rsidRPr="00D554E8" w:rsidRDefault="00D554E8" w:rsidP="00D554E8">
      <w:pPr>
        <w:numPr>
          <w:ilvl w:val="0"/>
          <w:numId w:val="39"/>
        </w:numPr>
        <w:rPr>
          <w:lang w:val="en-IN"/>
        </w:rPr>
      </w:pPr>
      <w:r w:rsidRPr="00D554E8">
        <w:rPr>
          <w:lang w:val="en-IN"/>
        </w:rPr>
        <w:t xml:space="preserve">Scalable </w:t>
      </w:r>
    </w:p>
    <w:p w14:paraId="71A0B61B" w14:textId="77777777" w:rsidR="00D554E8" w:rsidRPr="00D554E8" w:rsidRDefault="00D554E8" w:rsidP="00D554E8">
      <w:pPr>
        <w:numPr>
          <w:ilvl w:val="0"/>
          <w:numId w:val="39"/>
        </w:numPr>
        <w:rPr>
          <w:lang w:val="en-IN"/>
        </w:rPr>
      </w:pPr>
      <w:r w:rsidRPr="00D554E8">
        <w:rPr>
          <w:lang w:val="en-IN"/>
        </w:rPr>
        <w:t xml:space="preserve">Native Azure integration </w:t>
      </w:r>
    </w:p>
    <w:p w14:paraId="3D771748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575AAAFD">
          <v:rect id="_x0000_i1372" style="width:0;height:1.5pt" o:hralign="center" o:hrstd="t" o:hr="t" fillcolor="#a0a0a0" stroked="f"/>
        </w:pict>
      </w:r>
    </w:p>
    <w:p w14:paraId="1CC4E72C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9. Data Catalogue RAG (Your Use Case)</w:t>
      </w:r>
    </w:p>
    <w:p w14:paraId="48E5376F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Goal</w:t>
      </w:r>
    </w:p>
    <w:p w14:paraId="1C8C7CDC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Answer:</w:t>
      </w:r>
    </w:p>
    <w:p w14:paraId="549ECE1A" w14:textId="77777777" w:rsidR="00D554E8" w:rsidRPr="00D554E8" w:rsidRDefault="00D554E8" w:rsidP="00D554E8">
      <w:pPr>
        <w:numPr>
          <w:ilvl w:val="0"/>
          <w:numId w:val="40"/>
        </w:numPr>
        <w:rPr>
          <w:lang w:val="en-IN"/>
        </w:rPr>
      </w:pPr>
      <w:r w:rsidRPr="00D554E8">
        <w:rPr>
          <w:lang w:val="en-IN"/>
        </w:rPr>
        <w:t xml:space="preserve">Which tables contain PII? </w:t>
      </w:r>
    </w:p>
    <w:p w14:paraId="6B558E8A" w14:textId="77777777" w:rsidR="00D554E8" w:rsidRPr="00D554E8" w:rsidRDefault="00D554E8" w:rsidP="00D554E8">
      <w:pPr>
        <w:numPr>
          <w:ilvl w:val="0"/>
          <w:numId w:val="40"/>
        </w:numPr>
        <w:rPr>
          <w:lang w:val="en-IN"/>
        </w:rPr>
      </w:pPr>
      <w:r w:rsidRPr="00D554E8">
        <w:rPr>
          <w:lang w:val="en-IN"/>
        </w:rPr>
        <w:t xml:space="preserve">Which tables updated recently? </w:t>
      </w:r>
    </w:p>
    <w:p w14:paraId="4C4A2ED5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4C5E91F6">
          <v:rect id="_x0000_i1373" style="width:0;height:1.5pt" o:hralign="center" o:hrstd="t" o:hr="t" fillcolor="#a0a0a0" stroked="f"/>
        </w:pict>
      </w:r>
    </w:p>
    <w:p w14:paraId="54F36E08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Data Structure Example</w:t>
      </w:r>
    </w:p>
    <w:p w14:paraId="19D0FBC8" w14:textId="77777777" w:rsidR="00D554E8" w:rsidRPr="00D554E8" w:rsidRDefault="00D554E8" w:rsidP="00D554E8">
      <w:pPr>
        <w:numPr>
          <w:ilvl w:val="0"/>
          <w:numId w:val="41"/>
        </w:numPr>
        <w:rPr>
          <w:lang w:val="en-IN"/>
        </w:rPr>
      </w:pPr>
      <w:r w:rsidRPr="00D554E8">
        <w:rPr>
          <w:lang w:val="en-IN"/>
        </w:rPr>
        <w:t xml:space="preserve">Table name </w:t>
      </w:r>
    </w:p>
    <w:p w14:paraId="0157D717" w14:textId="77777777" w:rsidR="00D554E8" w:rsidRPr="00D554E8" w:rsidRDefault="00D554E8" w:rsidP="00D554E8">
      <w:pPr>
        <w:numPr>
          <w:ilvl w:val="0"/>
          <w:numId w:val="41"/>
        </w:numPr>
        <w:rPr>
          <w:lang w:val="en-IN"/>
        </w:rPr>
      </w:pPr>
      <w:r w:rsidRPr="00D554E8">
        <w:rPr>
          <w:lang w:val="en-IN"/>
        </w:rPr>
        <w:t xml:space="preserve">Description </w:t>
      </w:r>
    </w:p>
    <w:p w14:paraId="21E34002" w14:textId="77777777" w:rsidR="00D554E8" w:rsidRPr="00D554E8" w:rsidRDefault="00D554E8" w:rsidP="00D554E8">
      <w:pPr>
        <w:numPr>
          <w:ilvl w:val="0"/>
          <w:numId w:val="41"/>
        </w:numPr>
        <w:rPr>
          <w:lang w:val="en-IN"/>
        </w:rPr>
      </w:pPr>
      <w:r w:rsidRPr="00D554E8">
        <w:rPr>
          <w:lang w:val="en-IN"/>
        </w:rPr>
        <w:t xml:space="preserve">Columns </w:t>
      </w:r>
    </w:p>
    <w:p w14:paraId="261B5E7A" w14:textId="77777777" w:rsidR="00D554E8" w:rsidRPr="00D554E8" w:rsidRDefault="00D554E8" w:rsidP="00D554E8">
      <w:pPr>
        <w:numPr>
          <w:ilvl w:val="0"/>
          <w:numId w:val="41"/>
        </w:numPr>
        <w:rPr>
          <w:lang w:val="en-IN"/>
        </w:rPr>
      </w:pPr>
      <w:r w:rsidRPr="00D554E8">
        <w:rPr>
          <w:lang w:val="en-IN"/>
        </w:rPr>
        <w:t xml:space="preserve">Last updated </w:t>
      </w:r>
    </w:p>
    <w:p w14:paraId="030433D2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63127357">
          <v:rect id="_x0000_i1374" style="width:0;height:1.5pt" o:hralign="center" o:hrstd="t" o:hr="t" fillcolor="#a0a0a0" stroked="f"/>
        </w:pict>
      </w:r>
    </w:p>
    <w:p w14:paraId="5344B1AD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Flow</w:t>
      </w:r>
    </w:p>
    <w:p w14:paraId="0D612CC2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t>User Query</w:t>
      </w:r>
      <w:r w:rsidRPr="00D554E8">
        <w:rPr>
          <w:lang w:val="en-IN"/>
        </w:rPr>
        <w:br/>
        <w:t xml:space="preserve">   ↓</w:t>
      </w:r>
      <w:r w:rsidRPr="00D554E8">
        <w:rPr>
          <w:lang w:val="en-IN"/>
        </w:rPr>
        <w:br/>
        <w:t>Embedding</w:t>
      </w:r>
      <w:r w:rsidRPr="00D554E8">
        <w:rPr>
          <w:lang w:val="en-IN"/>
        </w:rPr>
        <w:br/>
        <w:t xml:space="preserve">   ↓</w:t>
      </w:r>
      <w:r w:rsidRPr="00D554E8">
        <w:rPr>
          <w:lang w:val="en-IN"/>
        </w:rPr>
        <w:br/>
        <w:t>Vector Search</w:t>
      </w:r>
      <w:r w:rsidRPr="00D554E8">
        <w:rPr>
          <w:lang w:val="en-IN"/>
        </w:rPr>
        <w:br/>
        <w:t xml:space="preserve">   ↓</w:t>
      </w:r>
      <w:r w:rsidRPr="00D554E8">
        <w:rPr>
          <w:lang w:val="en-IN"/>
        </w:rPr>
        <w:br/>
        <w:t>Relevant Tables</w:t>
      </w:r>
      <w:r w:rsidRPr="00D554E8">
        <w:rPr>
          <w:lang w:val="en-IN"/>
        </w:rPr>
        <w:br/>
        <w:t xml:space="preserve">   ↓</w:t>
      </w:r>
      <w:r w:rsidRPr="00D554E8">
        <w:rPr>
          <w:lang w:val="en-IN"/>
        </w:rPr>
        <w:br/>
        <w:t>LLM Explanation</w:t>
      </w:r>
    </w:p>
    <w:p w14:paraId="63FEB450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55DFBCCD">
          <v:rect id="_x0000_i1375" style="width:0;height:1.5pt" o:hralign="center" o:hrstd="t" o:hr="t" fillcolor="#a0a0a0" stroked="f"/>
        </w:pict>
      </w:r>
    </w:p>
    <w:p w14:paraId="3D5856DA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Key Challenge</w:t>
      </w:r>
    </w:p>
    <w:p w14:paraId="0108B15B" w14:textId="77777777" w:rsidR="00D554E8" w:rsidRPr="00D554E8" w:rsidRDefault="00D554E8" w:rsidP="00D554E8">
      <w:pPr>
        <w:numPr>
          <w:ilvl w:val="0"/>
          <w:numId w:val="42"/>
        </w:numPr>
        <w:rPr>
          <w:lang w:val="en-IN"/>
        </w:rPr>
      </w:pPr>
      <w:r w:rsidRPr="00D554E8">
        <w:rPr>
          <w:lang w:val="en-IN"/>
        </w:rPr>
        <w:t xml:space="preserve">Temporal filtering (last 7 days) </w:t>
      </w:r>
    </w:p>
    <w:p w14:paraId="4588A076" w14:textId="77777777" w:rsidR="00D554E8" w:rsidRPr="00D554E8" w:rsidRDefault="00D554E8" w:rsidP="00D554E8">
      <w:pPr>
        <w:numPr>
          <w:ilvl w:val="0"/>
          <w:numId w:val="42"/>
        </w:numPr>
        <w:rPr>
          <w:lang w:val="en-IN"/>
        </w:rPr>
      </w:pPr>
      <w:r w:rsidRPr="00D554E8">
        <w:rPr>
          <w:lang w:val="en-IN"/>
        </w:rPr>
        <w:t xml:space="preserve">Metadata handling </w:t>
      </w:r>
    </w:p>
    <w:p w14:paraId="2580B5BF" w14:textId="77777777" w:rsidR="00D554E8" w:rsidRPr="00D554E8" w:rsidRDefault="00D554E8" w:rsidP="00D554E8">
      <w:pPr>
        <w:numPr>
          <w:ilvl w:val="0"/>
          <w:numId w:val="42"/>
        </w:numPr>
        <w:rPr>
          <w:lang w:val="en-IN"/>
        </w:rPr>
      </w:pPr>
      <w:r w:rsidRPr="00D554E8">
        <w:rPr>
          <w:lang w:val="en-IN"/>
        </w:rPr>
        <w:t xml:space="preserve">Accurate retrieval </w:t>
      </w:r>
    </w:p>
    <w:p w14:paraId="55C92E63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035AE968">
          <v:rect id="_x0000_i1376" style="width:0;height:1.5pt" o:hralign="center" o:hrstd="t" o:hr="t" fillcolor="#a0a0a0" stroked="f"/>
        </w:pict>
      </w:r>
    </w:p>
    <w:p w14:paraId="2205692E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10. Common Challenges in RAG</w:t>
      </w:r>
    </w:p>
    <w:p w14:paraId="44A0BBB0" w14:textId="77777777" w:rsidR="00D554E8" w:rsidRPr="00D554E8" w:rsidRDefault="00D554E8" w:rsidP="00D554E8">
      <w:pPr>
        <w:numPr>
          <w:ilvl w:val="0"/>
          <w:numId w:val="43"/>
        </w:numPr>
        <w:rPr>
          <w:lang w:val="en-IN"/>
        </w:rPr>
      </w:pPr>
      <w:r w:rsidRPr="00D554E8">
        <w:rPr>
          <w:lang w:val="en-IN"/>
        </w:rPr>
        <w:t xml:space="preserve">Poor chunking → bad results </w:t>
      </w:r>
    </w:p>
    <w:p w14:paraId="654D2EB2" w14:textId="77777777" w:rsidR="00D554E8" w:rsidRPr="00D554E8" w:rsidRDefault="00D554E8" w:rsidP="00D554E8">
      <w:pPr>
        <w:numPr>
          <w:ilvl w:val="0"/>
          <w:numId w:val="43"/>
        </w:numPr>
        <w:rPr>
          <w:lang w:val="en-IN"/>
        </w:rPr>
      </w:pPr>
      <w:r w:rsidRPr="00D554E8">
        <w:rPr>
          <w:lang w:val="en-IN"/>
        </w:rPr>
        <w:t xml:space="preserve">Weak embeddings → irrelevant matches </w:t>
      </w:r>
    </w:p>
    <w:p w14:paraId="5D0541BF" w14:textId="77777777" w:rsidR="00D554E8" w:rsidRPr="00D554E8" w:rsidRDefault="00D554E8" w:rsidP="00D554E8">
      <w:pPr>
        <w:numPr>
          <w:ilvl w:val="0"/>
          <w:numId w:val="43"/>
        </w:numPr>
        <w:rPr>
          <w:lang w:val="en-IN"/>
        </w:rPr>
      </w:pPr>
      <w:r w:rsidRPr="00D554E8">
        <w:rPr>
          <w:lang w:val="en-IN"/>
        </w:rPr>
        <w:t xml:space="preserve">Too many results → noise </w:t>
      </w:r>
    </w:p>
    <w:p w14:paraId="2DB8297C" w14:textId="77777777" w:rsidR="00D554E8" w:rsidRPr="00D554E8" w:rsidRDefault="00D554E8" w:rsidP="00D554E8">
      <w:pPr>
        <w:numPr>
          <w:ilvl w:val="0"/>
          <w:numId w:val="43"/>
        </w:numPr>
        <w:rPr>
          <w:lang w:val="en-IN"/>
        </w:rPr>
      </w:pPr>
      <w:r w:rsidRPr="00D554E8">
        <w:rPr>
          <w:lang w:val="en-IN"/>
        </w:rPr>
        <w:t xml:space="preserve">Context overflow </w:t>
      </w:r>
    </w:p>
    <w:p w14:paraId="0D1C3F82" w14:textId="77777777" w:rsidR="00D554E8" w:rsidRPr="00D554E8" w:rsidRDefault="00D554E8" w:rsidP="00D554E8">
      <w:pPr>
        <w:numPr>
          <w:ilvl w:val="0"/>
          <w:numId w:val="43"/>
        </w:numPr>
        <w:rPr>
          <w:lang w:val="en-IN"/>
        </w:rPr>
      </w:pPr>
      <w:r w:rsidRPr="00D554E8">
        <w:rPr>
          <w:lang w:val="en-IN"/>
        </w:rPr>
        <w:t xml:space="preserve">Latency </w:t>
      </w:r>
    </w:p>
    <w:p w14:paraId="0FBD2051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51B8E198">
          <v:rect id="_x0000_i1377" style="width:0;height:1.5pt" o:hralign="center" o:hrstd="t" o:hr="t" fillcolor="#a0a0a0" stroked="f"/>
        </w:pict>
      </w:r>
    </w:p>
    <w:p w14:paraId="658D7ED8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11. Best Practices</w:t>
      </w:r>
    </w:p>
    <w:p w14:paraId="0047FFE3" w14:textId="77777777" w:rsidR="00D554E8" w:rsidRPr="00D554E8" w:rsidRDefault="00D554E8" w:rsidP="00D554E8">
      <w:pPr>
        <w:numPr>
          <w:ilvl w:val="0"/>
          <w:numId w:val="44"/>
        </w:numPr>
        <w:rPr>
          <w:lang w:val="en-IN"/>
        </w:rPr>
      </w:pPr>
      <w:r w:rsidRPr="00D554E8">
        <w:rPr>
          <w:lang w:val="en-IN"/>
        </w:rPr>
        <w:t xml:space="preserve">Use </w:t>
      </w:r>
      <w:r w:rsidRPr="00D554E8">
        <w:rPr>
          <w:b/>
          <w:bCs/>
          <w:lang w:val="en-IN"/>
        </w:rPr>
        <w:t>Hybrid RAG</w:t>
      </w:r>
      <w:r w:rsidRPr="00D554E8">
        <w:rPr>
          <w:lang w:val="en-IN"/>
        </w:rPr>
        <w:t xml:space="preserve"> </w:t>
      </w:r>
    </w:p>
    <w:p w14:paraId="65304BA7" w14:textId="77777777" w:rsidR="00D554E8" w:rsidRPr="00D554E8" w:rsidRDefault="00D554E8" w:rsidP="00D554E8">
      <w:pPr>
        <w:numPr>
          <w:ilvl w:val="0"/>
          <w:numId w:val="44"/>
        </w:numPr>
        <w:rPr>
          <w:lang w:val="en-IN"/>
        </w:rPr>
      </w:pPr>
      <w:r w:rsidRPr="00D554E8">
        <w:rPr>
          <w:lang w:val="en-IN"/>
        </w:rPr>
        <w:t xml:space="preserve">Optimize chunk size (300–800 tokens) </w:t>
      </w:r>
    </w:p>
    <w:p w14:paraId="08D33B9C" w14:textId="77777777" w:rsidR="00D554E8" w:rsidRPr="00D554E8" w:rsidRDefault="00D554E8" w:rsidP="00D554E8">
      <w:pPr>
        <w:numPr>
          <w:ilvl w:val="0"/>
          <w:numId w:val="44"/>
        </w:numPr>
        <w:rPr>
          <w:lang w:val="en-IN"/>
        </w:rPr>
      </w:pPr>
      <w:r w:rsidRPr="00D554E8">
        <w:rPr>
          <w:lang w:val="en-IN"/>
        </w:rPr>
        <w:t xml:space="preserve">Use metadata filters </w:t>
      </w:r>
    </w:p>
    <w:p w14:paraId="2AA28DCA" w14:textId="77777777" w:rsidR="00D554E8" w:rsidRPr="00D554E8" w:rsidRDefault="00D554E8" w:rsidP="00D554E8">
      <w:pPr>
        <w:numPr>
          <w:ilvl w:val="0"/>
          <w:numId w:val="44"/>
        </w:numPr>
        <w:rPr>
          <w:lang w:val="en-IN"/>
        </w:rPr>
      </w:pPr>
      <w:r w:rsidRPr="00D554E8">
        <w:rPr>
          <w:lang w:val="en-IN"/>
        </w:rPr>
        <w:t xml:space="preserve">Cache embeddings </w:t>
      </w:r>
    </w:p>
    <w:p w14:paraId="3926481D" w14:textId="77777777" w:rsidR="00D554E8" w:rsidRPr="00D554E8" w:rsidRDefault="00D554E8" w:rsidP="00D554E8">
      <w:pPr>
        <w:numPr>
          <w:ilvl w:val="0"/>
          <w:numId w:val="44"/>
        </w:numPr>
        <w:rPr>
          <w:lang w:val="en-IN"/>
        </w:rPr>
      </w:pPr>
      <w:r w:rsidRPr="00D554E8">
        <w:rPr>
          <w:lang w:val="en-IN"/>
        </w:rPr>
        <w:t xml:space="preserve">Use re-ranking </w:t>
      </w:r>
    </w:p>
    <w:p w14:paraId="0CA95030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3CB36181">
          <v:rect id="_x0000_i1378" style="width:0;height:1.5pt" o:hralign="center" o:hrstd="t" o:hr="t" fillcolor="#a0a0a0" stroked="f"/>
        </w:pict>
      </w:r>
    </w:p>
    <w:p w14:paraId="5675F822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12. Future of RAG</w:t>
      </w:r>
    </w:p>
    <w:p w14:paraId="06BD211F" w14:textId="77777777" w:rsidR="00D554E8" w:rsidRPr="00D554E8" w:rsidRDefault="00D554E8" w:rsidP="00D554E8">
      <w:pPr>
        <w:numPr>
          <w:ilvl w:val="0"/>
          <w:numId w:val="45"/>
        </w:numPr>
        <w:rPr>
          <w:lang w:val="en-IN"/>
        </w:rPr>
      </w:pPr>
      <w:r w:rsidRPr="00D554E8">
        <w:rPr>
          <w:lang w:val="en-IN"/>
        </w:rPr>
        <w:t xml:space="preserve">Agentic RAG (self-improving) </w:t>
      </w:r>
    </w:p>
    <w:p w14:paraId="20AC63E7" w14:textId="77777777" w:rsidR="00D554E8" w:rsidRPr="00D554E8" w:rsidRDefault="00D554E8" w:rsidP="00D554E8">
      <w:pPr>
        <w:numPr>
          <w:ilvl w:val="0"/>
          <w:numId w:val="45"/>
        </w:numPr>
        <w:rPr>
          <w:lang w:val="en-IN"/>
        </w:rPr>
      </w:pPr>
      <w:r w:rsidRPr="00D554E8">
        <w:rPr>
          <w:lang w:val="en-IN"/>
        </w:rPr>
        <w:t xml:space="preserve">Multi-modal RAG (image + text) </w:t>
      </w:r>
    </w:p>
    <w:p w14:paraId="10814CE5" w14:textId="77777777" w:rsidR="00D554E8" w:rsidRPr="00D554E8" w:rsidRDefault="00D554E8" w:rsidP="00D554E8">
      <w:pPr>
        <w:numPr>
          <w:ilvl w:val="0"/>
          <w:numId w:val="45"/>
        </w:numPr>
        <w:rPr>
          <w:lang w:val="en-IN"/>
        </w:rPr>
      </w:pPr>
      <w:r w:rsidRPr="00D554E8">
        <w:rPr>
          <w:lang w:val="en-IN"/>
        </w:rPr>
        <w:t xml:space="preserve">Real-time streaming RAG </w:t>
      </w:r>
    </w:p>
    <w:p w14:paraId="4B6F949A" w14:textId="77777777" w:rsidR="00D554E8" w:rsidRPr="00D554E8" w:rsidRDefault="00D554E8" w:rsidP="00D554E8">
      <w:pPr>
        <w:numPr>
          <w:ilvl w:val="0"/>
          <w:numId w:val="45"/>
        </w:numPr>
        <w:rPr>
          <w:lang w:val="en-IN"/>
        </w:rPr>
      </w:pPr>
      <w:r w:rsidRPr="00D554E8">
        <w:rPr>
          <w:lang w:val="en-IN"/>
        </w:rPr>
        <w:t xml:space="preserve">Autonomous data assistants </w:t>
      </w:r>
    </w:p>
    <w:p w14:paraId="12A4C69E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48B0712C">
          <v:rect id="_x0000_i1379" style="width:0;height:1.5pt" o:hralign="center" o:hrstd="t" o:hr="t" fillcolor="#a0a0a0" stroked="f"/>
        </w:pict>
      </w:r>
    </w:p>
    <w:p w14:paraId="566459BD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13. Interview Questions</w:t>
      </w:r>
    </w:p>
    <w:p w14:paraId="62D3864B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Conceptual</w:t>
      </w:r>
    </w:p>
    <w:p w14:paraId="67D3D4E5" w14:textId="77777777" w:rsidR="00D554E8" w:rsidRPr="00D554E8" w:rsidRDefault="00D554E8" w:rsidP="00D554E8">
      <w:pPr>
        <w:numPr>
          <w:ilvl w:val="0"/>
          <w:numId w:val="46"/>
        </w:numPr>
        <w:rPr>
          <w:lang w:val="en-IN"/>
        </w:rPr>
      </w:pPr>
      <w:r w:rsidRPr="00D554E8">
        <w:rPr>
          <w:lang w:val="en-IN"/>
        </w:rPr>
        <w:t xml:space="preserve">What is RAG and why needed? </w:t>
      </w:r>
    </w:p>
    <w:p w14:paraId="449B3360" w14:textId="77777777" w:rsidR="00D554E8" w:rsidRPr="00D554E8" w:rsidRDefault="00D554E8" w:rsidP="00D554E8">
      <w:pPr>
        <w:numPr>
          <w:ilvl w:val="0"/>
          <w:numId w:val="46"/>
        </w:numPr>
        <w:rPr>
          <w:lang w:val="en-IN"/>
        </w:rPr>
      </w:pPr>
      <w:r w:rsidRPr="00D554E8">
        <w:rPr>
          <w:lang w:val="en-IN"/>
        </w:rPr>
        <w:t xml:space="preserve">Difference between vector DB and traditional DB? </w:t>
      </w:r>
    </w:p>
    <w:p w14:paraId="110ED015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Technical</w:t>
      </w:r>
    </w:p>
    <w:p w14:paraId="00515FD1" w14:textId="77777777" w:rsidR="00D554E8" w:rsidRPr="00D554E8" w:rsidRDefault="00D554E8" w:rsidP="00D554E8">
      <w:pPr>
        <w:numPr>
          <w:ilvl w:val="0"/>
          <w:numId w:val="47"/>
        </w:numPr>
        <w:rPr>
          <w:lang w:val="en-IN"/>
        </w:rPr>
      </w:pPr>
      <w:r w:rsidRPr="00D554E8">
        <w:rPr>
          <w:lang w:val="en-IN"/>
        </w:rPr>
        <w:t xml:space="preserve">Explain HNSW </w:t>
      </w:r>
    </w:p>
    <w:p w14:paraId="4CD59284" w14:textId="77777777" w:rsidR="00D554E8" w:rsidRPr="00D554E8" w:rsidRDefault="00D554E8" w:rsidP="00D554E8">
      <w:pPr>
        <w:numPr>
          <w:ilvl w:val="0"/>
          <w:numId w:val="47"/>
        </w:numPr>
        <w:rPr>
          <w:lang w:val="en-IN"/>
        </w:rPr>
      </w:pPr>
      <w:r w:rsidRPr="00D554E8">
        <w:rPr>
          <w:lang w:val="en-IN"/>
        </w:rPr>
        <w:t xml:space="preserve">What is cosine similarity? </w:t>
      </w:r>
    </w:p>
    <w:p w14:paraId="3862B7A2" w14:textId="77777777" w:rsidR="00D554E8" w:rsidRPr="00D554E8" w:rsidRDefault="00D554E8" w:rsidP="00D554E8">
      <w:pPr>
        <w:numPr>
          <w:ilvl w:val="0"/>
          <w:numId w:val="47"/>
        </w:numPr>
        <w:rPr>
          <w:lang w:val="en-IN"/>
        </w:rPr>
      </w:pPr>
      <w:r w:rsidRPr="00D554E8">
        <w:rPr>
          <w:lang w:val="en-IN"/>
        </w:rPr>
        <w:t xml:space="preserve">How do you improve RAG accuracy? </w:t>
      </w:r>
    </w:p>
    <w:p w14:paraId="3E2B965F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Scenario</w:t>
      </w:r>
    </w:p>
    <w:p w14:paraId="29349028" w14:textId="77777777" w:rsidR="00D554E8" w:rsidRPr="00D554E8" w:rsidRDefault="00D554E8" w:rsidP="00D554E8">
      <w:pPr>
        <w:numPr>
          <w:ilvl w:val="0"/>
          <w:numId w:val="48"/>
        </w:numPr>
        <w:rPr>
          <w:lang w:val="en-IN"/>
        </w:rPr>
      </w:pPr>
      <w:r w:rsidRPr="00D554E8">
        <w:rPr>
          <w:lang w:val="en-IN"/>
        </w:rPr>
        <w:t xml:space="preserve">Design RAG for data </w:t>
      </w:r>
      <w:proofErr w:type="spellStart"/>
      <w:r w:rsidRPr="00D554E8">
        <w:rPr>
          <w:lang w:val="en-IN"/>
        </w:rPr>
        <w:t>catalog</w:t>
      </w:r>
      <w:proofErr w:type="spellEnd"/>
      <w:r w:rsidRPr="00D554E8">
        <w:rPr>
          <w:lang w:val="en-IN"/>
        </w:rPr>
        <w:t xml:space="preserve"> </w:t>
      </w:r>
    </w:p>
    <w:p w14:paraId="608B199C" w14:textId="77777777" w:rsidR="00D554E8" w:rsidRPr="00D554E8" w:rsidRDefault="00D554E8" w:rsidP="00D554E8">
      <w:pPr>
        <w:numPr>
          <w:ilvl w:val="0"/>
          <w:numId w:val="48"/>
        </w:numPr>
        <w:rPr>
          <w:lang w:val="en-IN"/>
        </w:rPr>
      </w:pPr>
      <w:r w:rsidRPr="00D554E8">
        <w:rPr>
          <w:lang w:val="en-IN"/>
        </w:rPr>
        <w:t xml:space="preserve">Handle large-scale enterprise docs </w:t>
      </w:r>
    </w:p>
    <w:p w14:paraId="53624FA9" w14:textId="77777777" w:rsidR="00D554E8" w:rsidRPr="00D554E8" w:rsidRDefault="00D554E8" w:rsidP="00D554E8">
      <w:pPr>
        <w:rPr>
          <w:lang w:val="en-IN"/>
        </w:rPr>
      </w:pPr>
      <w:r w:rsidRPr="00D554E8">
        <w:rPr>
          <w:lang w:val="en-IN"/>
        </w:rPr>
        <w:pict w14:anchorId="33F2809F">
          <v:rect id="_x0000_i1380" style="width:0;height:1.5pt" o:hralign="center" o:hrstd="t" o:hr="t" fillcolor="#a0a0a0" stroked="f"/>
        </w:pict>
      </w:r>
    </w:p>
    <w:p w14:paraId="7D96E600" w14:textId="77777777" w:rsidR="00D554E8" w:rsidRPr="00D554E8" w:rsidRDefault="00D554E8" w:rsidP="00D554E8">
      <w:pPr>
        <w:rPr>
          <w:b/>
          <w:bCs/>
          <w:lang w:val="en-IN"/>
        </w:rPr>
      </w:pPr>
      <w:r w:rsidRPr="00D554E8">
        <w:rPr>
          <w:b/>
          <w:bCs/>
          <w:lang w:val="en-IN"/>
        </w:rPr>
        <w:t>14. Summary</w:t>
      </w:r>
    </w:p>
    <w:p w14:paraId="21028583" w14:textId="77777777" w:rsidR="00D554E8" w:rsidRPr="00D554E8" w:rsidRDefault="00D554E8" w:rsidP="00D554E8">
      <w:pPr>
        <w:numPr>
          <w:ilvl w:val="0"/>
          <w:numId w:val="49"/>
        </w:numPr>
        <w:rPr>
          <w:lang w:val="en-IN"/>
        </w:rPr>
      </w:pPr>
      <w:r w:rsidRPr="00D554E8">
        <w:rPr>
          <w:lang w:val="en-IN"/>
        </w:rPr>
        <w:t xml:space="preserve">RAG = </w:t>
      </w:r>
      <w:r w:rsidRPr="00D554E8">
        <w:rPr>
          <w:b/>
          <w:bCs/>
          <w:lang w:val="en-IN"/>
        </w:rPr>
        <w:t>Search + LLM</w:t>
      </w:r>
      <w:r w:rsidRPr="00D554E8">
        <w:rPr>
          <w:lang w:val="en-IN"/>
        </w:rPr>
        <w:t xml:space="preserve"> </w:t>
      </w:r>
    </w:p>
    <w:p w14:paraId="78C8C1A3" w14:textId="77777777" w:rsidR="00D554E8" w:rsidRPr="00D554E8" w:rsidRDefault="00D554E8" w:rsidP="00D554E8">
      <w:pPr>
        <w:numPr>
          <w:ilvl w:val="0"/>
          <w:numId w:val="49"/>
        </w:numPr>
        <w:rPr>
          <w:lang w:val="en-IN"/>
        </w:rPr>
      </w:pPr>
      <w:r w:rsidRPr="00D554E8">
        <w:rPr>
          <w:lang w:val="en-IN"/>
        </w:rPr>
        <w:t xml:space="preserve">Embeddings power retrieval </w:t>
      </w:r>
    </w:p>
    <w:p w14:paraId="48B97C41" w14:textId="77777777" w:rsidR="00D554E8" w:rsidRPr="00D554E8" w:rsidRDefault="00D554E8" w:rsidP="00D554E8">
      <w:pPr>
        <w:numPr>
          <w:ilvl w:val="0"/>
          <w:numId w:val="49"/>
        </w:numPr>
        <w:rPr>
          <w:lang w:val="en-IN"/>
        </w:rPr>
      </w:pPr>
      <w:r w:rsidRPr="00D554E8">
        <w:rPr>
          <w:lang w:val="en-IN"/>
        </w:rPr>
        <w:t xml:space="preserve">Vector DB enables similarity search </w:t>
      </w:r>
    </w:p>
    <w:p w14:paraId="0EE0B524" w14:textId="77777777" w:rsidR="00D554E8" w:rsidRPr="00D554E8" w:rsidRDefault="00D554E8" w:rsidP="00D554E8">
      <w:pPr>
        <w:numPr>
          <w:ilvl w:val="0"/>
          <w:numId w:val="49"/>
        </w:numPr>
        <w:rPr>
          <w:lang w:val="en-IN"/>
        </w:rPr>
      </w:pPr>
      <w:r w:rsidRPr="00D554E8">
        <w:rPr>
          <w:lang w:val="en-IN"/>
        </w:rPr>
        <w:t xml:space="preserve">Hybrid + Corrective RAG = production systems </w:t>
      </w:r>
    </w:p>
    <w:p w14:paraId="5D91CC4A" w14:textId="77777777" w:rsidR="00D554E8" w:rsidRPr="00D554E8" w:rsidRDefault="00D554E8" w:rsidP="00D554E8">
      <w:pPr>
        <w:numPr>
          <w:ilvl w:val="0"/>
          <w:numId w:val="49"/>
        </w:numPr>
        <w:rPr>
          <w:lang w:val="en-IN"/>
        </w:rPr>
      </w:pPr>
      <w:r w:rsidRPr="00D554E8">
        <w:rPr>
          <w:lang w:val="en-IN"/>
        </w:rPr>
        <w:t xml:space="preserve">Critical for </w:t>
      </w:r>
      <w:r w:rsidRPr="00D554E8">
        <w:rPr>
          <w:b/>
          <w:bCs/>
          <w:lang w:val="en-IN"/>
        </w:rPr>
        <w:t>Data Engineering &amp; AI</w:t>
      </w:r>
      <w:r w:rsidRPr="00D554E8">
        <w:rPr>
          <w:lang w:val="en-IN"/>
        </w:rPr>
        <w:t xml:space="preserve"> </w:t>
      </w:r>
    </w:p>
    <w:p w14:paraId="026F23BA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6D5"/>
    <w:multiLevelType w:val="multilevel"/>
    <w:tmpl w:val="CE5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5BC4"/>
    <w:multiLevelType w:val="multilevel"/>
    <w:tmpl w:val="8C4A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C40DB"/>
    <w:multiLevelType w:val="multilevel"/>
    <w:tmpl w:val="AB2A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33464"/>
    <w:multiLevelType w:val="multilevel"/>
    <w:tmpl w:val="558A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77B72"/>
    <w:multiLevelType w:val="multilevel"/>
    <w:tmpl w:val="2604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51279"/>
    <w:multiLevelType w:val="multilevel"/>
    <w:tmpl w:val="A378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236A8"/>
    <w:multiLevelType w:val="multilevel"/>
    <w:tmpl w:val="F3BA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80F63"/>
    <w:multiLevelType w:val="multilevel"/>
    <w:tmpl w:val="13F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F0915"/>
    <w:multiLevelType w:val="multilevel"/>
    <w:tmpl w:val="44DC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B0E8E"/>
    <w:multiLevelType w:val="multilevel"/>
    <w:tmpl w:val="0768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C64DA"/>
    <w:multiLevelType w:val="multilevel"/>
    <w:tmpl w:val="783C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03CF1"/>
    <w:multiLevelType w:val="multilevel"/>
    <w:tmpl w:val="5CAA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73578"/>
    <w:multiLevelType w:val="multilevel"/>
    <w:tmpl w:val="0260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333B8"/>
    <w:multiLevelType w:val="multilevel"/>
    <w:tmpl w:val="D52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10A3B"/>
    <w:multiLevelType w:val="multilevel"/>
    <w:tmpl w:val="453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43787"/>
    <w:multiLevelType w:val="multilevel"/>
    <w:tmpl w:val="C6BA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22AAF"/>
    <w:multiLevelType w:val="multilevel"/>
    <w:tmpl w:val="824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52116D"/>
    <w:multiLevelType w:val="multilevel"/>
    <w:tmpl w:val="4D8E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A4C84"/>
    <w:multiLevelType w:val="multilevel"/>
    <w:tmpl w:val="37DE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52B9B"/>
    <w:multiLevelType w:val="multilevel"/>
    <w:tmpl w:val="452A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5C3F13"/>
    <w:multiLevelType w:val="multilevel"/>
    <w:tmpl w:val="D954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95214B"/>
    <w:multiLevelType w:val="multilevel"/>
    <w:tmpl w:val="CFA4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621FE"/>
    <w:multiLevelType w:val="multilevel"/>
    <w:tmpl w:val="AD3EB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AA492F"/>
    <w:multiLevelType w:val="multilevel"/>
    <w:tmpl w:val="ADFC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113EE1"/>
    <w:multiLevelType w:val="multilevel"/>
    <w:tmpl w:val="15E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0101F7"/>
    <w:multiLevelType w:val="multilevel"/>
    <w:tmpl w:val="224A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33A1E"/>
    <w:multiLevelType w:val="multilevel"/>
    <w:tmpl w:val="A2D0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2A78D6"/>
    <w:multiLevelType w:val="multilevel"/>
    <w:tmpl w:val="D218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31197"/>
    <w:multiLevelType w:val="multilevel"/>
    <w:tmpl w:val="267A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D0D0D"/>
    <w:multiLevelType w:val="multilevel"/>
    <w:tmpl w:val="D51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E2064"/>
    <w:multiLevelType w:val="multilevel"/>
    <w:tmpl w:val="C60C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F0904"/>
    <w:multiLevelType w:val="multilevel"/>
    <w:tmpl w:val="06F4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C4ACF"/>
    <w:multiLevelType w:val="multilevel"/>
    <w:tmpl w:val="3AF8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86BF4"/>
    <w:multiLevelType w:val="multilevel"/>
    <w:tmpl w:val="682E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CD0357"/>
    <w:multiLevelType w:val="multilevel"/>
    <w:tmpl w:val="C14A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EB08F4"/>
    <w:multiLevelType w:val="multilevel"/>
    <w:tmpl w:val="2E0E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44E92"/>
    <w:multiLevelType w:val="multilevel"/>
    <w:tmpl w:val="FF6C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13374"/>
    <w:multiLevelType w:val="multilevel"/>
    <w:tmpl w:val="44B8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E53EB0"/>
    <w:multiLevelType w:val="multilevel"/>
    <w:tmpl w:val="45EC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9974C8"/>
    <w:multiLevelType w:val="multilevel"/>
    <w:tmpl w:val="C5EA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B345C2"/>
    <w:multiLevelType w:val="multilevel"/>
    <w:tmpl w:val="E396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651F4"/>
    <w:multiLevelType w:val="multilevel"/>
    <w:tmpl w:val="769E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E10028"/>
    <w:multiLevelType w:val="multilevel"/>
    <w:tmpl w:val="414E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20031D"/>
    <w:multiLevelType w:val="multilevel"/>
    <w:tmpl w:val="435A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283384"/>
    <w:multiLevelType w:val="multilevel"/>
    <w:tmpl w:val="3A38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9620D1"/>
    <w:multiLevelType w:val="multilevel"/>
    <w:tmpl w:val="3518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1F337D"/>
    <w:multiLevelType w:val="multilevel"/>
    <w:tmpl w:val="FD4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FB7878"/>
    <w:multiLevelType w:val="multilevel"/>
    <w:tmpl w:val="AE38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384CC7"/>
    <w:multiLevelType w:val="multilevel"/>
    <w:tmpl w:val="826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B492D"/>
    <w:multiLevelType w:val="multilevel"/>
    <w:tmpl w:val="1330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8343">
    <w:abstractNumId w:val="3"/>
  </w:num>
  <w:num w:numId="2" w16cid:durableId="711852934">
    <w:abstractNumId w:val="14"/>
  </w:num>
  <w:num w:numId="3" w16cid:durableId="1404718110">
    <w:abstractNumId w:val="30"/>
  </w:num>
  <w:num w:numId="4" w16cid:durableId="836726769">
    <w:abstractNumId w:val="35"/>
  </w:num>
  <w:num w:numId="5" w16cid:durableId="1857772415">
    <w:abstractNumId w:val="25"/>
  </w:num>
  <w:num w:numId="6" w16cid:durableId="228854070">
    <w:abstractNumId w:val="32"/>
  </w:num>
  <w:num w:numId="7" w16cid:durableId="20401871">
    <w:abstractNumId w:val="12"/>
  </w:num>
  <w:num w:numId="8" w16cid:durableId="14504752">
    <w:abstractNumId w:val="18"/>
  </w:num>
  <w:num w:numId="9" w16cid:durableId="458259465">
    <w:abstractNumId w:val="10"/>
  </w:num>
  <w:num w:numId="10" w16cid:durableId="946811613">
    <w:abstractNumId w:val="27"/>
  </w:num>
  <w:num w:numId="11" w16cid:durableId="1060135581">
    <w:abstractNumId w:val="48"/>
  </w:num>
  <w:num w:numId="12" w16cid:durableId="1387069771">
    <w:abstractNumId w:val="31"/>
  </w:num>
  <w:num w:numId="13" w16cid:durableId="955218574">
    <w:abstractNumId w:val="29"/>
  </w:num>
  <w:num w:numId="14" w16cid:durableId="721293078">
    <w:abstractNumId w:val="41"/>
  </w:num>
  <w:num w:numId="15" w16cid:durableId="1765807288">
    <w:abstractNumId w:val="2"/>
  </w:num>
  <w:num w:numId="16" w16cid:durableId="2050108402">
    <w:abstractNumId w:val="9"/>
  </w:num>
  <w:num w:numId="17" w16cid:durableId="2108112907">
    <w:abstractNumId w:val="7"/>
  </w:num>
  <w:num w:numId="18" w16cid:durableId="1072314005">
    <w:abstractNumId w:val="21"/>
  </w:num>
  <w:num w:numId="19" w16cid:durableId="507720330">
    <w:abstractNumId w:val="24"/>
  </w:num>
  <w:num w:numId="20" w16cid:durableId="391730698">
    <w:abstractNumId w:val="4"/>
  </w:num>
  <w:num w:numId="21" w16cid:durableId="1755935280">
    <w:abstractNumId w:val="43"/>
  </w:num>
  <w:num w:numId="22" w16cid:durableId="189495894">
    <w:abstractNumId w:val="38"/>
  </w:num>
  <w:num w:numId="23" w16cid:durableId="1712998462">
    <w:abstractNumId w:val="36"/>
  </w:num>
  <w:num w:numId="24" w16cid:durableId="1298343366">
    <w:abstractNumId w:val="20"/>
  </w:num>
  <w:num w:numId="25" w16cid:durableId="568616505">
    <w:abstractNumId w:val="28"/>
  </w:num>
  <w:num w:numId="26" w16cid:durableId="1721126176">
    <w:abstractNumId w:val="33"/>
  </w:num>
  <w:num w:numId="27" w16cid:durableId="886332596">
    <w:abstractNumId w:val="47"/>
  </w:num>
  <w:num w:numId="28" w16cid:durableId="2067414933">
    <w:abstractNumId w:val="15"/>
  </w:num>
  <w:num w:numId="29" w16cid:durableId="2029524316">
    <w:abstractNumId w:val="6"/>
  </w:num>
  <w:num w:numId="30" w16cid:durableId="1632444660">
    <w:abstractNumId w:val="11"/>
  </w:num>
  <w:num w:numId="31" w16cid:durableId="1728258481">
    <w:abstractNumId w:val="37"/>
  </w:num>
  <w:num w:numId="32" w16cid:durableId="1480415752">
    <w:abstractNumId w:val="17"/>
  </w:num>
  <w:num w:numId="33" w16cid:durableId="626743220">
    <w:abstractNumId w:val="19"/>
  </w:num>
  <w:num w:numId="34" w16cid:durableId="530924567">
    <w:abstractNumId w:val="16"/>
  </w:num>
  <w:num w:numId="35" w16cid:durableId="933828383">
    <w:abstractNumId w:val="39"/>
  </w:num>
  <w:num w:numId="36" w16cid:durableId="983968263">
    <w:abstractNumId w:val="23"/>
  </w:num>
  <w:num w:numId="37" w16cid:durableId="1169061957">
    <w:abstractNumId w:val="1"/>
  </w:num>
  <w:num w:numId="38" w16cid:durableId="1533377026">
    <w:abstractNumId w:val="22"/>
  </w:num>
  <w:num w:numId="39" w16cid:durableId="274560264">
    <w:abstractNumId w:val="44"/>
  </w:num>
  <w:num w:numId="40" w16cid:durableId="1199582510">
    <w:abstractNumId w:val="45"/>
  </w:num>
  <w:num w:numId="41" w16cid:durableId="1988392927">
    <w:abstractNumId w:val="0"/>
  </w:num>
  <w:num w:numId="42" w16cid:durableId="164757569">
    <w:abstractNumId w:val="42"/>
  </w:num>
  <w:num w:numId="43" w16cid:durableId="298918827">
    <w:abstractNumId w:val="34"/>
  </w:num>
  <w:num w:numId="44" w16cid:durableId="1928072746">
    <w:abstractNumId w:val="8"/>
  </w:num>
  <w:num w:numId="45" w16cid:durableId="1743679128">
    <w:abstractNumId w:val="13"/>
  </w:num>
  <w:num w:numId="46" w16cid:durableId="901453269">
    <w:abstractNumId w:val="5"/>
  </w:num>
  <w:num w:numId="47" w16cid:durableId="1088111072">
    <w:abstractNumId w:val="26"/>
  </w:num>
  <w:num w:numId="48" w16cid:durableId="495413381">
    <w:abstractNumId w:val="40"/>
  </w:num>
  <w:num w:numId="49" w16cid:durableId="1249266515">
    <w:abstractNumId w:val="49"/>
  </w:num>
  <w:num w:numId="50" w16cid:durableId="1076440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4E8"/>
    <w:rsid w:val="001035CB"/>
    <w:rsid w:val="005714D3"/>
    <w:rsid w:val="00917C81"/>
    <w:rsid w:val="00D5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FB924"/>
  <w15:chartTrackingRefBased/>
  <w15:docId w15:val="{972F5A95-23ED-4A81-B1BD-5894A7BC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4E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4E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4E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4E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4E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4E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4E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4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4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4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4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4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4E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796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2026-04-30T04:33:00Z</dcterms:created>
  <dcterms:modified xsi:type="dcterms:W3CDTF">2026-04-30T04:34:00Z</dcterms:modified>
</cp:coreProperties>
</file>