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5F1F4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Multi-Agent Orchestration Patterns</w:t>
      </w:r>
    </w:p>
    <w:p w14:paraId="5B30050A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1. Supervisor Model</w:t>
      </w:r>
    </w:p>
    <w:p w14:paraId="5C3E43F2" w14:textId="77777777" w:rsidR="00CB5BB1" w:rsidRPr="00CB5BB1" w:rsidRDefault="00CB5BB1" w:rsidP="00CB5BB1">
      <w:pPr>
        <w:rPr>
          <w:lang w:val="en-IN"/>
        </w:rPr>
      </w:pPr>
      <w:r w:rsidRPr="00CB5BB1">
        <w:rPr>
          <w:b/>
          <w:bCs/>
          <w:lang w:val="en-IN"/>
        </w:rPr>
        <w:t>Definition:</w:t>
      </w:r>
      <w:r w:rsidRPr="00CB5BB1">
        <w:rPr>
          <w:lang w:val="en-IN"/>
        </w:rPr>
        <w:br/>
        <w:t>A central coordinator agent manages and controls multiple worker agents.</w:t>
      </w:r>
    </w:p>
    <w:p w14:paraId="5BC189A8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Flow</w:t>
      </w:r>
    </w:p>
    <w:p w14:paraId="2ACADDB4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t>User Request</w:t>
      </w:r>
      <w:r w:rsidRPr="00CB5BB1">
        <w:rPr>
          <w:lang w:val="en-IN"/>
        </w:rPr>
        <w:br/>
        <w:t xml:space="preserve">      ↓</w:t>
      </w:r>
      <w:r w:rsidRPr="00CB5BB1">
        <w:rPr>
          <w:lang w:val="en-IN"/>
        </w:rPr>
        <w:br/>
        <w:t>Supervisor Agent</w:t>
      </w:r>
      <w:r w:rsidRPr="00CB5BB1">
        <w:rPr>
          <w:lang w:val="en-IN"/>
        </w:rPr>
        <w:br/>
        <w:t xml:space="preserve"> </w:t>
      </w:r>
      <w:r w:rsidRPr="00CB5BB1">
        <w:rPr>
          <w:rFonts w:ascii="MS Gothic" w:eastAsia="MS Gothic" w:hAnsi="MS Gothic" w:cs="MS Gothic" w:hint="eastAsia"/>
          <w:lang w:val="en-IN"/>
        </w:rPr>
        <w:t>├</w:t>
      </w:r>
      <w:r w:rsidRPr="00CB5BB1">
        <w:rPr>
          <w:rFonts w:ascii="Calibri" w:hAnsi="Calibri" w:cs="Calibri"/>
          <w:lang w:val="en-IN"/>
        </w:rPr>
        <w:t>──</w:t>
      </w:r>
      <w:r w:rsidRPr="00CB5BB1">
        <w:rPr>
          <w:lang w:val="en-IN"/>
        </w:rPr>
        <w:t xml:space="preserve"> Research Agent</w:t>
      </w:r>
      <w:r w:rsidRPr="00CB5BB1">
        <w:rPr>
          <w:lang w:val="en-IN"/>
        </w:rPr>
        <w:br/>
        <w:t xml:space="preserve"> </w:t>
      </w:r>
      <w:r w:rsidRPr="00CB5BB1">
        <w:rPr>
          <w:rFonts w:ascii="MS Gothic" w:eastAsia="MS Gothic" w:hAnsi="MS Gothic" w:cs="MS Gothic" w:hint="eastAsia"/>
          <w:lang w:val="en-IN"/>
        </w:rPr>
        <w:t>├</w:t>
      </w:r>
      <w:r w:rsidRPr="00CB5BB1">
        <w:rPr>
          <w:rFonts w:ascii="Calibri" w:hAnsi="Calibri" w:cs="Calibri"/>
          <w:lang w:val="en-IN"/>
        </w:rPr>
        <w:t>──</w:t>
      </w:r>
      <w:r w:rsidRPr="00CB5BB1">
        <w:rPr>
          <w:lang w:val="en-IN"/>
        </w:rPr>
        <w:t xml:space="preserve"> Validation Agent</w:t>
      </w:r>
      <w:r w:rsidRPr="00CB5BB1">
        <w:rPr>
          <w:lang w:val="en-IN"/>
        </w:rPr>
        <w:br/>
        <w:t xml:space="preserve"> </w:t>
      </w:r>
      <w:r w:rsidRPr="00CB5BB1">
        <w:rPr>
          <w:rFonts w:ascii="MS Gothic" w:eastAsia="MS Gothic" w:hAnsi="MS Gothic" w:cs="MS Gothic" w:hint="eastAsia"/>
          <w:lang w:val="en-IN"/>
        </w:rPr>
        <w:t>├</w:t>
      </w:r>
      <w:r w:rsidRPr="00CB5BB1">
        <w:rPr>
          <w:rFonts w:ascii="Calibri" w:hAnsi="Calibri" w:cs="Calibri"/>
          <w:lang w:val="en-IN"/>
        </w:rPr>
        <w:t>──</w:t>
      </w:r>
      <w:r w:rsidRPr="00CB5BB1">
        <w:rPr>
          <w:lang w:val="en-IN"/>
        </w:rPr>
        <w:t xml:space="preserve"> Optimization Agent</w:t>
      </w:r>
      <w:r w:rsidRPr="00CB5BB1">
        <w:rPr>
          <w:lang w:val="en-IN"/>
        </w:rPr>
        <w:br/>
        <w:t xml:space="preserve"> </w:t>
      </w:r>
      <w:r w:rsidRPr="00CB5BB1">
        <w:rPr>
          <w:rFonts w:ascii="Calibri" w:hAnsi="Calibri" w:cs="Calibri"/>
          <w:lang w:val="en-IN"/>
        </w:rPr>
        <w:t>└──</w:t>
      </w:r>
      <w:r w:rsidRPr="00CB5BB1">
        <w:rPr>
          <w:lang w:val="en-IN"/>
        </w:rPr>
        <w:t xml:space="preserve"> Governance Agent</w:t>
      </w:r>
      <w:r w:rsidRPr="00CB5BB1">
        <w:rPr>
          <w:lang w:val="en-IN"/>
        </w:rPr>
        <w:br/>
        <w:t xml:space="preserve">      </w:t>
      </w:r>
      <w:r w:rsidRPr="00CB5BB1">
        <w:rPr>
          <w:rFonts w:ascii="Calibri" w:hAnsi="Calibri" w:cs="Calibri"/>
          <w:lang w:val="en-IN"/>
        </w:rPr>
        <w:t>↓</w:t>
      </w:r>
      <w:r w:rsidRPr="00CB5BB1">
        <w:rPr>
          <w:lang w:val="en-IN"/>
        </w:rPr>
        <w:br/>
        <w:t>Final Response</w:t>
      </w:r>
    </w:p>
    <w:p w14:paraId="43A81CE7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Characteristics</w:t>
      </w:r>
    </w:p>
    <w:p w14:paraId="2369B3F2" w14:textId="77777777" w:rsidR="00CB5BB1" w:rsidRPr="00CB5BB1" w:rsidRDefault="00CB5BB1" w:rsidP="00CB5BB1">
      <w:pPr>
        <w:numPr>
          <w:ilvl w:val="0"/>
          <w:numId w:val="1"/>
        </w:numPr>
        <w:rPr>
          <w:lang w:val="en-IN"/>
        </w:rPr>
      </w:pPr>
      <w:r w:rsidRPr="00CB5BB1">
        <w:rPr>
          <w:lang w:val="en-IN"/>
        </w:rPr>
        <w:t xml:space="preserve">Centralized orchestration </w:t>
      </w:r>
    </w:p>
    <w:p w14:paraId="2928FF37" w14:textId="77777777" w:rsidR="00CB5BB1" w:rsidRPr="00CB5BB1" w:rsidRDefault="00CB5BB1" w:rsidP="00CB5BB1">
      <w:pPr>
        <w:numPr>
          <w:ilvl w:val="0"/>
          <w:numId w:val="1"/>
        </w:numPr>
        <w:rPr>
          <w:lang w:val="en-IN"/>
        </w:rPr>
      </w:pPr>
      <w:r w:rsidRPr="00CB5BB1">
        <w:rPr>
          <w:lang w:val="en-IN"/>
        </w:rPr>
        <w:t xml:space="preserve">Task delegation and monitoring </w:t>
      </w:r>
    </w:p>
    <w:p w14:paraId="24D3B294" w14:textId="77777777" w:rsidR="00CB5BB1" w:rsidRPr="00CB5BB1" w:rsidRDefault="00CB5BB1" w:rsidP="00CB5BB1">
      <w:pPr>
        <w:numPr>
          <w:ilvl w:val="0"/>
          <w:numId w:val="1"/>
        </w:numPr>
        <w:rPr>
          <w:lang w:val="en-IN"/>
        </w:rPr>
      </w:pPr>
      <w:r w:rsidRPr="00CB5BB1">
        <w:rPr>
          <w:lang w:val="en-IN"/>
        </w:rPr>
        <w:t xml:space="preserve">Controlled execution flow </w:t>
      </w:r>
    </w:p>
    <w:p w14:paraId="6876AA2F" w14:textId="77777777" w:rsidR="00CB5BB1" w:rsidRPr="00CB5BB1" w:rsidRDefault="00CB5BB1" w:rsidP="00CB5BB1">
      <w:pPr>
        <w:numPr>
          <w:ilvl w:val="0"/>
          <w:numId w:val="1"/>
        </w:numPr>
        <w:rPr>
          <w:lang w:val="en-IN"/>
        </w:rPr>
      </w:pPr>
      <w:r w:rsidRPr="00CB5BB1">
        <w:rPr>
          <w:lang w:val="en-IN"/>
        </w:rPr>
        <w:t xml:space="preserve">Easier auditing and governance </w:t>
      </w:r>
    </w:p>
    <w:p w14:paraId="2B6BC5C9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Scalability</w:t>
      </w:r>
    </w:p>
    <w:p w14:paraId="608F7B65" w14:textId="77777777" w:rsidR="00CB5BB1" w:rsidRPr="00CB5BB1" w:rsidRDefault="00CB5BB1" w:rsidP="00CB5BB1">
      <w:pPr>
        <w:numPr>
          <w:ilvl w:val="0"/>
          <w:numId w:val="2"/>
        </w:numPr>
        <w:rPr>
          <w:lang w:val="en-IN"/>
        </w:rPr>
      </w:pPr>
      <w:r w:rsidRPr="00CB5BB1">
        <w:rPr>
          <w:lang w:val="en-IN"/>
        </w:rPr>
        <w:t xml:space="preserve">Supports modular scaling by adding specialized workers </w:t>
      </w:r>
    </w:p>
    <w:p w14:paraId="7B7DC78D" w14:textId="77777777" w:rsidR="00CB5BB1" w:rsidRPr="00CB5BB1" w:rsidRDefault="00CB5BB1" w:rsidP="00CB5BB1">
      <w:pPr>
        <w:numPr>
          <w:ilvl w:val="0"/>
          <w:numId w:val="2"/>
        </w:numPr>
        <w:rPr>
          <w:lang w:val="en-IN"/>
        </w:rPr>
      </w:pPr>
      <w:r w:rsidRPr="00CB5BB1">
        <w:rPr>
          <w:lang w:val="en-IN"/>
        </w:rPr>
        <w:t xml:space="preserve">Supervisor handles coordination logic </w:t>
      </w:r>
    </w:p>
    <w:p w14:paraId="235D61B6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Typical Enterprise Usage</w:t>
      </w:r>
    </w:p>
    <w:p w14:paraId="507A55C3" w14:textId="77777777" w:rsidR="00CB5BB1" w:rsidRPr="00CB5BB1" w:rsidRDefault="00CB5BB1" w:rsidP="00CB5BB1">
      <w:pPr>
        <w:numPr>
          <w:ilvl w:val="0"/>
          <w:numId w:val="3"/>
        </w:numPr>
        <w:rPr>
          <w:lang w:val="en-IN"/>
        </w:rPr>
      </w:pPr>
      <w:r w:rsidRPr="00CB5BB1">
        <w:rPr>
          <w:lang w:val="en-IN"/>
        </w:rPr>
        <w:t xml:space="preserve">Data ingestion monitoring </w:t>
      </w:r>
    </w:p>
    <w:p w14:paraId="00390118" w14:textId="77777777" w:rsidR="00CB5BB1" w:rsidRPr="00CB5BB1" w:rsidRDefault="00CB5BB1" w:rsidP="00CB5BB1">
      <w:pPr>
        <w:numPr>
          <w:ilvl w:val="0"/>
          <w:numId w:val="3"/>
        </w:numPr>
        <w:rPr>
          <w:lang w:val="en-IN"/>
        </w:rPr>
      </w:pPr>
      <w:r w:rsidRPr="00CB5BB1">
        <w:rPr>
          <w:lang w:val="en-IN"/>
        </w:rPr>
        <w:t xml:space="preserve">Pipeline validation </w:t>
      </w:r>
    </w:p>
    <w:p w14:paraId="25EBB4BC" w14:textId="77777777" w:rsidR="00CB5BB1" w:rsidRPr="00CB5BB1" w:rsidRDefault="00CB5BB1" w:rsidP="00CB5BB1">
      <w:pPr>
        <w:numPr>
          <w:ilvl w:val="0"/>
          <w:numId w:val="3"/>
        </w:numPr>
        <w:rPr>
          <w:lang w:val="en-IN"/>
        </w:rPr>
      </w:pPr>
      <w:r w:rsidRPr="00CB5BB1">
        <w:rPr>
          <w:lang w:val="en-IN"/>
        </w:rPr>
        <w:t xml:space="preserve">AI governance workflows </w:t>
      </w:r>
    </w:p>
    <w:p w14:paraId="5E8160EB" w14:textId="77777777" w:rsidR="00CB5BB1" w:rsidRPr="00CB5BB1" w:rsidRDefault="00CB5BB1" w:rsidP="00CB5BB1">
      <w:pPr>
        <w:numPr>
          <w:ilvl w:val="0"/>
          <w:numId w:val="3"/>
        </w:numPr>
        <w:rPr>
          <w:lang w:val="en-IN"/>
        </w:rPr>
      </w:pPr>
      <w:r w:rsidRPr="00CB5BB1">
        <w:rPr>
          <w:lang w:val="en-IN"/>
        </w:rPr>
        <w:t xml:space="preserve">Optimization orchestration </w:t>
      </w:r>
    </w:p>
    <w:p w14:paraId="247010AF" w14:textId="77777777" w:rsidR="00CB5BB1" w:rsidRPr="00CB5BB1" w:rsidRDefault="00CB5BB1" w:rsidP="00CB5BB1">
      <w:pPr>
        <w:numPr>
          <w:ilvl w:val="0"/>
          <w:numId w:val="3"/>
        </w:numPr>
        <w:rPr>
          <w:lang w:val="en-IN"/>
        </w:rPr>
      </w:pPr>
      <w:r w:rsidRPr="00CB5BB1">
        <w:rPr>
          <w:lang w:val="en-IN"/>
        </w:rPr>
        <w:t xml:space="preserve">Incident management </w:t>
      </w:r>
    </w:p>
    <w:p w14:paraId="7A3CBFF8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Example</w:t>
      </w:r>
    </w:p>
    <w:p w14:paraId="079D885B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lastRenderedPageBreak/>
        <w:t>In a Data Engineering platform:</w:t>
      </w:r>
    </w:p>
    <w:p w14:paraId="4184B6E4" w14:textId="77777777" w:rsidR="00CB5BB1" w:rsidRPr="00CB5BB1" w:rsidRDefault="00CB5BB1" w:rsidP="00CB5BB1">
      <w:pPr>
        <w:numPr>
          <w:ilvl w:val="0"/>
          <w:numId w:val="4"/>
        </w:numPr>
        <w:rPr>
          <w:lang w:val="en-IN"/>
        </w:rPr>
      </w:pPr>
      <w:r w:rsidRPr="00CB5BB1">
        <w:rPr>
          <w:lang w:val="en-IN"/>
        </w:rPr>
        <w:t xml:space="preserve">Supervisor receives ingestion request </w:t>
      </w:r>
    </w:p>
    <w:p w14:paraId="1B692CA3" w14:textId="77777777" w:rsidR="00CB5BB1" w:rsidRPr="00CB5BB1" w:rsidRDefault="00CB5BB1" w:rsidP="00CB5BB1">
      <w:pPr>
        <w:numPr>
          <w:ilvl w:val="0"/>
          <w:numId w:val="4"/>
        </w:numPr>
        <w:rPr>
          <w:lang w:val="en-IN"/>
        </w:rPr>
      </w:pPr>
      <w:r w:rsidRPr="00CB5BB1">
        <w:rPr>
          <w:lang w:val="en-IN"/>
        </w:rPr>
        <w:t xml:space="preserve">Ingestion agent loads data </w:t>
      </w:r>
    </w:p>
    <w:p w14:paraId="2CE21A98" w14:textId="77777777" w:rsidR="00CB5BB1" w:rsidRPr="00CB5BB1" w:rsidRDefault="00CB5BB1" w:rsidP="00CB5BB1">
      <w:pPr>
        <w:numPr>
          <w:ilvl w:val="0"/>
          <w:numId w:val="4"/>
        </w:numPr>
        <w:rPr>
          <w:lang w:val="en-IN"/>
        </w:rPr>
      </w:pPr>
      <w:r w:rsidRPr="00CB5BB1">
        <w:rPr>
          <w:lang w:val="en-IN"/>
        </w:rPr>
        <w:t xml:space="preserve">Validation agent checks schema and quality </w:t>
      </w:r>
    </w:p>
    <w:p w14:paraId="79230797" w14:textId="77777777" w:rsidR="00CB5BB1" w:rsidRPr="00CB5BB1" w:rsidRDefault="00CB5BB1" w:rsidP="00CB5BB1">
      <w:pPr>
        <w:numPr>
          <w:ilvl w:val="0"/>
          <w:numId w:val="4"/>
        </w:numPr>
        <w:rPr>
          <w:lang w:val="en-IN"/>
        </w:rPr>
      </w:pPr>
      <w:r w:rsidRPr="00CB5BB1">
        <w:rPr>
          <w:lang w:val="en-IN"/>
        </w:rPr>
        <w:t xml:space="preserve">Optimization agent tunes partitioning/indexing </w:t>
      </w:r>
    </w:p>
    <w:p w14:paraId="4FE72BE8" w14:textId="77777777" w:rsidR="00CB5BB1" w:rsidRPr="00CB5BB1" w:rsidRDefault="00CB5BB1" w:rsidP="00CB5BB1">
      <w:pPr>
        <w:numPr>
          <w:ilvl w:val="0"/>
          <w:numId w:val="4"/>
        </w:numPr>
        <w:rPr>
          <w:lang w:val="en-IN"/>
        </w:rPr>
      </w:pPr>
      <w:r w:rsidRPr="00CB5BB1">
        <w:rPr>
          <w:lang w:val="en-IN"/>
        </w:rPr>
        <w:t xml:space="preserve">Governance agent verifies compliance </w:t>
      </w:r>
    </w:p>
    <w:p w14:paraId="728C4D74" w14:textId="77777777" w:rsidR="00CB5BB1" w:rsidRPr="00CB5BB1" w:rsidRDefault="00CB5BB1" w:rsidP="00CB5BB1">
      <w:pPr>
        <w:numPr>
          <w:ilvl w:val="0"/>
          <w:numId w:val="4"/>
        </w:numPr>
        <w:rPr>
          <w:lang w:val="en-IN"/>
        </w:rPr>
      </w:pPr>
      <w:r w:rsidRPr="00CB5BB1">
        <w:rPr>
          <w:lang w:val="en-IN"/>
        </w:rPr>
        <w:t xml:space="preserve">Supervisor combines results </w:t>
      </w:r>
    </w:p>
    <w:p w14:paraId="0B8443BE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pict w14:anchorId="616DE6F9">
          <v:rect id="_x0000_i1061" style="width:0;height:1.5pt" o:hralign="center" o:hrstd="t" o:hr="t" fillcolor="#a0a0a0" stroked="f"/>
        </w:pict>
      </w:r>
    </w:p>
    <w:p w14:paraId="6C279960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2. Swarm Model</w:t>
      </w:r>
    </w:p>
    <w:p w14:paraId="4633F169" w14:textId="77777777" w:rsidR="00CB5BB1" w:rsidRPr="00CB5BB1" w:rsidRDefault="00CB5BB1" w:rsidP="00CB5BB1">
      <w:pPr>
        <w:rPr>
          <w:lang w:val="en-IN"/>
        </w:rPr>
      </w:pPr>
      <w:r w:rsidRPr="00CB5BB1">
        <w:rPr>
          <w:b/>
          <w:bCs/>
          <w:lang w:val="en-IN"/>
        </w:rPr>
        <w:t>Definition:</w:t>
      </w:r>
      <w:r w:rsidRPr="00CB5BB1">
        <w:rPr>
          <w:lang w:val="en-IN"/>
        </w:rPr>
        <w:br/>
        <w:t>Multiple autonomous agents collaborate dynamically without a fixed central controller.</w:t>
      </w:r>
    </w:p>
    <w:p w14:paraId="51C11499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Flow</w:t>
      </w:r>
    </w:p>
    <w:p w14:paraId="7740080C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t>Agent A ↔ Agent B</w:t>
      </w:r>
      <w:r w:rsidRPr="00CB5BB1">
        <w:rPr>
          <w:lang w:val="en-IN"/>
        </w:rPr>
        <w:br/>
        <w:t xml:space="preserve">   ↕         ↕</w:t>
      </w:r>
      <w:r w:rsidRPr="00CB5BB1">
        <w:rPr>
          <w:lang w:val="en-IN"/>
        </w:rPr>
        <w:br/>
        <w:t>Agent C ↔ Agent D</w:t>
      </w:r>
    </w:p>
    <w:p w14:paraId="6E81A5B9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Characteristics</w:t>
      </w:r>
    </w:p>
    <w:p w14:paraId="7EBFA3AA" w14:textId="77777777" w:rsidR="00CB5BB1" w:rsidRPr="00CB5BB1" w:rsidRDefault="00CB5BB1" w:rsidP="00CB5BB1">
      <w:pPr>
        <w:numPr>
          <w:ilvl w:val="0"/>
          <w:numId w:val="5"/>
        </w:numPr>
        <w:rPr>
          <w:lang w:val="en-IN"/>
        </w:rPr>
      </w:pPr>
      <w:r w:rsidRPr="00CB5BB1">
        <w:rPr>
          <w:lang w:val="en-IN"/>
        </w:rPr>
        <w:t xml:space="preserve">Decentralized communication </w:t>
      </w:r>
    </w:p>
    <w:p w14:paraId="18F69B89" w14:textId="77777777" w:rsidR="00CB5BB1" w:rsidRPr="00CB5BB1" w:rsidRDefault="00CB5BB1" w:rsidP="00CB5BB1">
      <w:pPr>
        <w:numPr>
          <w:ilvl w:val="0"/>
          <w:numId w:val="5"/>
        </w:numPr>
        <w:rPr>
          <w:lang w:val="en-IN"/>
        </w:rPr>
      </w:pPr>
      <w:r w:rsidRPr="00CB5BB1">
        <w:rPr>
          <w:lang w:val="en-IN"/>
        </w:rPr>
        <w:t xml:space="preserve">Peer-to-peer collaboration </w:t>
      </w:r>
    </w:p>
    <w:p w14:paraId="47B9841A" w14:textId="77777777" w:rsidR="00CB5BB1" w:rsidRPr="00CB5BB1" w:rsidRDefault="00CB5BB1" w:rsidP="00CB5BB1">
      <w:pPr>
        <w:numPr>
          <w:ilvl w:val="0"/>
          <w:numId w:val="5"/>
        </w:numPr>
        <w:rPr>
          <w:lang w:val="en-IN"/>
        </w:rPr>
      </w:pPr>
      <w:r w:rsidRPr="00CB5BB1">
        <w:rPr>
          <w:lang w:val="en-IN"/>
        </w:rPr>
        <w:t xml:space="preserve">Self-organizing </w:t>
      </w:r>
      <w:proofErr w:type="spellStart"/>
      <w:r w:rsidRPr="00CB5BB1">
        <w:rPr>
          <w:lang w:val="en-IN"/>
        </w:rPr>
        <w:t>behavior</w:t>
      </w:r>
      <w:proofErr w:type="spellEnd"/>
      <w:r w:rsidRPr="00CB5BB1">
        <w:rPr>
          <w:lang w:val="en-IN"/>
        </w:rPr>
        <w:t xml:space="preserve"> </w:t>
      </w:r>
    </w:p>
    <w:p w14:paraId="330DAF2A" w14:textId="77777777" w:rsidR="00CB5BB1" w:rsidRPr="00CB5BB1" w:rsidRDefault="00CB5BB1" w:rsidP="00CB5BB1">
      <w:pPr>
        <w:numPr>
          <w:ilvl w:val="0"/>
          <w:numId w:val="5"/>
        </w:numPr>
        <w:rPr>
          <w:lang w:val="en-IN"/>
        </w:rPr>
      </w:pPr>
      <w:r w:rsidRPr="00CB5BB1">
        <w:rPr>
          <w:lang w:val="en-IN"/>
        </w:rPr>
        <w:t xml:space="preserve">Adaptive decision-making </w:t>
      </w:r>
    </w:p>
    <w:p w14:paraId="2F05B04E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Scalability</w:t>
      </w:r>
    </w:p>
    <w:p w14:paraId="08497635" w14:textId="77777777" w:rsidR="00CB5BB1" w:rsidRPr="00CB5BB1" w:rsidRDefault="00CB5BB1" w:rsidP="00CB5BB1">
      <w:pPr>
        <w:numPr>
          <w:ilvl w:val="0"/>
          <w:numId w:val="6"/>
        </w:numPr>
        <w:rPr>
          <w:lang w:val="en-IN"/>
        </w:rPr>
      </w:pPr>
      <w:r w:rsidRPr="00CB5BB1">
        <w:rPr>
          <w:lang w:val="en-IN"/>
        </w:rPr>
        <w:t xml:space="preserve">Highly scalable due to distributed intelligence </w:t>
      </w:r>
    </w:p>
    <w:p w14:paraId="054888E1" w14:textId="77777777" w:rsidR="00CB5BB1" w:rsidRPr="00CB5BB1" w:rsidRDefault="00CB5BB1" w:rsidP="00CB5BB1">
      <w:pPr>
        <w:numPr>
          <w:ilvl w:val="0"/>
          <w:numId w:val="6"/>
        </w:numPr>
        <w:rPr>
          <w:lang w:val="en-IN"/>
        </w:rPr>
      </w:pPr>
      <w:r w:rsidRPr="00CB5BB1">
        <w:rPr>
          <w:lang w:val="en-IN"/>
        </w:rPr>
        <w:t xml:space="preserve">New agents can join dynamically </w:t>
      </w:r>
    </w:p>
    <w:p w14:paraId="4AB7C700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Typical Enterprise Usage</w:t>
      </w:r>
    </w:p>
    <w:p w14:paraId="075A2BBC" w14:textId="77777777" w:rsidR="00CB5BB1" w:rsidRPr="00CB5BB1" w:rsidRDefault="00CB5BB1" w:rsidP="00CB5BB1">
      <w:pPr>
        <w:numPr>
          <w:ilvl w:val="0"/>
          <w:numId w:val="7"/>
        </w:numPr>
        <w:rPr>
          <w:lang w:val="en-IN"/>
        </w:rPr>
      </w:pPr>
      <w:r w:rsidRPr="00CB5BB1">
        <w:rPr>
          <w:lang w:val="en-IN"/>
        </w:rPr>
        <w:t xml:space="preserve">Distributed ingestion systems </w:t>
      </w:r>
    </w:p>
    <w:p w14:paraId="294C91E2" w14:textId="77777777" w:rsidR="00CB5BB1" w:rsidRPr="00CB5BB1" w:rsidRDefault="00CB5BB1" w:rsidP="00CB5BB1">
      <w:pPr>
        <w:numPr>
          <w:ilvl w:val="0"/>
          <w:numId w:val="7"/>
        </w:numPr>
        <w:rPr>
          <w:lang w:val="en-IN"/>
        </w:rPr>
      </w:pPr>
      <w:r w:rsidRPr="00CB5BB1">
        <w:rPr>
          <w:lang w:val="en-IN"/>
        </w:rPr>
        <w:t xml:space="preserve">Autonomous optimization engines </w:t>
      </w:r>
    </w:p>
    <w:p w14:paraId="7985429F" w14:textId="77777777" w:rsidR="00CB5BB1" w:rsidRPr="00CB5BB1" w:rsidRDefault="00CB5BB1" w:rsidP="00CB5BB1">
      <w:pPr>
        <w:numPr>
          <w:ilvl w:val="0"/>
          <w:numId w:val="7"/>
        </w:numPr>
        <w:rPr>
          <w:lang w:val="en-IN"/>
        </w:rPr>
      </w:pPr>
      <w:r w:rsidRPr="00CB5BB1">
        <w:rPr>
          <w:lang w:val="en-IN"/>
        </w:rPr>
        <w:t xml:space="preserve">Dynamic workload balancing </w:t>
      </w:r>
    </w:p>
    <w:p w14:paraId="0859BE75" w14:textId="77777777" w:rsidR="00CB5BB1" w:rsidRPr="00CB5BB1" w:rsidRDefault="00CB5BB1" w:rsidP="00CB5BB1">
      <w:pPr>
        <w:numPr>
          <w:ilvl w:val="0"/>
          <w:numId w:val="7"/>
        </w:numPr>
        <w:rPr>
          <w:lang w:val="en-IN"/>
        </w:rPr>
      </w:pPr>
      <w:r w:rsidRPr="00CB5BB1">
        <w:rPr>
          <w:lang w:val="en-IN"/>
        </w:rPr>
        <w:t xml:space="preserve">Collaborative governance checks </w:t>
      </w:r>
    </w:p>
    <w:p w14:paraId="75EC492B" w14:textId="77777777" w:rsidR="00CB5BB1" w:rsidRPr="00CB5BB1" w:rsidRDefault="00CB5BB1" w:rsidP="00CB5BB1">
      <w:pPr>
        <w:numPr>
          <w:ilvl w:val="0"/>
          <w:numId w:val="7"/>
        </w:numPr>
        <w:rPr>
          <w:lang w:val="en-IN"/>
        </w:rPr>
      </w:pPr>
      <w:r w:rsidRPr="00CB5BB1">
        <w:rPr>
          <w:lang w:val="en-IN"/>
        </w:rPr>
        <w:t xml:space="preserve">Real-time monitoring ecosystems </w:t>
      </w:r>
    </w:p>
    <w:p w14:paraId="04BFFF72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Example</w:t>
      </w:r>
    </w:p>
    <w:p w14:paraId="54B75F9A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t>In autonomous data operations:</w:t>
      </w:r>
    </w:p>
    <w:p w14:paraId="19DB70B6" w14:textId="77777777" w:rsidR="00CB5BB1" w:rsidRPr="00CB5BB1" w:rsidRDefault="00CB5BB1" w:rsidP="00CB5BB1">
      <w:pPr>
        <w:numPr>
          <w:ilvl w:val="0"/>
          <w:numId w:val="8"/>
        </w:numPr>
        <w:rPr>
          <w:lang w:val="en-IN"/>
        </w:rPr>
      </w:pPr>
      <w:r w:rsidRPr="00CB5BB1">
        <w:rPr>
          <w:lang w:val="en-IN"/>
        </w:rPr>
        <w:t xml:space="preserve">Monitoring agent detects issue </w:t>
      </w:r>
    </w:p>
    <w:p w14:paraId="127FC0D3" w14:textId="77777777" w:rsidR="00CB5BB1" w:rsidRPr="00CB5BB1" w:rsidRDefault="00CB5BB1" w:rsidP="00CB5BB1">
      <w:pPr>
        <w:numPr>
          <w:ilvl w:val="0"/>
          <w:numId w:val="8"/>
        </w:numPr>
        <w:rPr>
          <w:lang w:val="en-IN"/>
        </w:rPr>
      </w:pPr>
      <w:r w:rsidRPr="00CB5BB1">
        <w:rPr>
          <w:lang w:val="en-IN"/>
        </w:rPr>
        <w:t xml:space="preserve">Validation agent investigates data anomalies </w:t>
      </w:r>
    </w:p>
    <w:p w14:paraId="4A1515CD" w14:textId="77777777" w:rsidR="00CB5BB1" w:rsidRPr="00CB5BB1" w:rsidRDefault="00CB5BB1" w:rsidP="00CB5BB1">
      <w:pPr>
        <w:numPr>
          <w:ilvl w:val="0"/>
          <w:numId w:val="8"/>
        </w:numPr>
        <w:rPr>
          <w:lang w:val="en-IN"/>
        </w:rPr>
      </w:pPr>
      <w:r w:rsidRPr="00CB5BB1">
        <w:rPr>
          <w:lang w:val="en-IN"/>
        </w:rPr>
        <w:t xml:space="preserve">Optimization agent adjusts compute resources </w:t>
      </w:r>
    </w:p>
    <w:p w14:paraId="25F22753" w14:textId="77777777" w:rsidR="00CB5BB1" w:rsidRPr="00CB5BB1" w:rsidRDefault="00CB5BB1" w:rsidP="00CB5BB1">
      <w:pPr>
        <w:numPr>
          <w:ilvl w:val="0"/>
          <w:numId w:val="8"/>
        </w:numPr>
        <w:rPr>
          <w:lang w:val="en-IN"/>
        </w:rPr>
      </w:pPr>
      <w:r w:rsidRPr="00CB5BB1">
        <w:rPr>
          <w:lang w:val="en-IN"/>
        </w:rPr>
        <w:t xml:space="preserve">Governance agent checks policy violations </w:t>
      </w:r>
    </w:p>
    <w:p w14:paraId="55DB6A6D" w14:textId="77777777" w:rsidR="00CB5BB1" w:rsidRPr="00CB5BB1" w:rsidRDefault="00CB5BB1" w:rsidP="00CB5BB1">
      <w:pPr>
        <w:numPr>
          <w:ilvl w:val="0"/>
          <w:numId w:val="8"/>
        </w:numPr>
        <w:rPr>
          <w:lang w:val="en-IN"/>
        </w:rPr>
      </w:pPr>
      <w:r w:rsidRPr="00CB5BB1">
        <w:rPr>
          <w:lang w:val="en-IN"/>
        </w:rPr>
        <w:t xml:space="preserve">Agents coordinate directly to resolve issues </w:t>
      </w:r>
    </w:p>
    <w:p w14:paraId="5D8EB82E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pict w14:anchorId="5042B706">
          <v:rect id="_x0000_i1062" style="width:0;height:1.5pt" o:hralign="center" o:hrstd="t" o:hr="t" fillcolor="#a0a0a0" stroked="f"/>
        </w:pict>
      </w:r>
    </w:p>
    <w:p w14:paraId="473C9BB8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3. Sequential Pipeline Model</w:t>
      </w:r>
    </w:p>
    <w:p w14:paraId="7B2EC7F8" w14:textId="77777777" w:rsidR="00CB5BB1" w:rsidRPr="00CB5BB1" w:rsidRDefault="00CB5BB1" w:rsidP="00CB5BB1">
      <w:pPr>
        <w:rPr>
          <w:lang w:val="en-IN"/>
        </w:rPr>
      </w:pPr>
      <w:r w:rsidRPr="00CB5BB1">
        <w:rPr>
          <w:b/>
          <w:bCs/>
          <w:lang w:val="en-IN"/>
        </w:rPr>
        <w:t>Definition:</w:t>
      </w:r>
      <w:r w:rsidRPr="00CB5BB1">
        <w:rPr>
          <w:lang w:val="en-IN"/>
        </w:rPr>
        <w:br/>
        <w:t>The output of one agent becomes the input for the next agent in a predefined workflow.</w:t>
      </w:r>
    </w:p>
    <w:p w14:paraId="4CBA6509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Flow</w:t>
      </w:r>
    </w:p>
    <w:p w14:paraId="25C2F27F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t>Ingestion Agent</w:t>
      </w:r>
      <w:r w:rsidRPr="00CB5BB1">
        <w:rPr>
          <w:lang w:val="en-IN"/>
        </w:rPr>
        <w:br/>
        <w:t xml:space="preserve">      ↓</w:t>
      </w:r>
      <w:r w:rsidRPr="00CB5BB1">
        <w:rPr>
          <w:lang w:val="en-IN"/>
        </w:rPr>
        <w:br/>
        <w:t>Validation Agent</w:t>
      </w:r>
      <w:r w:rsidRPr="00CB5BB1">
        <w:rPr>
          <w:lang w:val="en-IN"/>
        </w:rPr>
        <w:br/>
        <w:t xml:space="preserve">      ↓</w:t>
      </w:r>
      <w:r w:rsidRPr="00CB5BB1">
        <w:rPr>
          <w:lang w:val="en-IN"/>
        </w:rPr>
        <w:br/>
        <w:t>Transformation Agent</w:t>
      </w:r>
      <w:r w:rsidRPr="00CB5BB1">
        <w:rPr>
          <w:lang w:val="en-IN"/>
        </w:rPr>
        <w:br/>
        <w:t xml:space="preserve">      ↓</w:t>
      </w:r>
      <w:r w:rsidRPr="00CB5BB1">
        <w:rPr>
          <w:lang w:val="en-IN"/>
        </w:rPr>
        <w:br/>
        <w:t>Optimization Agent</w:t>
      </w:r>
      <w:r w:rsidRPr="00CB5BB1">
        <w:rPr>
          <w:lang w:val="en-IN"/>
        </w:rPr>
        <w:br/>
        <w:t xml:space="preserve">      ↓</w:t>
      </w:r>
      <w:r w:rsidRPr="00CB5BB1">
        <w:rPr>
          <w:lang w:val="en-IN"/>
        </w:rPr>
        <w:br/>
        <w:t>Governance Agent</w:t>
      </w:r>
      <w:r w:rsidRPr="00CB5BB1">
        <w:rPr>
          <w:lang w:val="en-IN"/>
        </w:rPr>
        <w:br/>
        <w:t xml:space="preserve">      ↓</w:t>
      </w:r>
      <w:r w:rsidRPr="00CB5BB1">
        <w:rPr>
          <w:lang w:val="en-IN"/>
        </w:rPr>
        <w:br/>
        <w:t>Final Output</w:t>
      </w:r>
    </w:p>
    <w:p w14:paraId="42DDBF03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Characteristics</w:t>
      </w:r>
    </w:p>
    <w:p w14:paraId="4FF5BDDD" w14:textId="77777777" w:rsidR="00CB5BB1" w:rsidRPr="00CB5BB1" w:rsidRDefault="00CB5BB1" w:rsidP="00CB5BB1">
      <w:pPr>
        <w:numPr>
          <w:ilvl w:val="0"/>
          <w:numId w:val="9"/>
        </w:numPr>
        <w:rPr>
          <w:lang w:val="en-IN"/>
        </w:rPr>
      </w:pPr>
      <w:r w:rsidRPr="00CB5BB1">
        <w:rPr>
          <w:lang w:val="en-IN"/>
        </w:rPr>
        <w:t xml:space="preserve">Linear processing stages </w:t>
      </w:r>
    </w:p>
    <w:p w14:paraId="2181B715" w14:textId="77777777" w:rsidR="00CB5BB1" w:rsidRPr="00CB5BB1" w:rsidRDefault="00CB5BB1" w:rsidP="00CB5BB1">
      <w:pPr>
        <w:numPr>
          <w:ilvl w:val="0"/>
          <w:numId w:val="9"/>
        </w:numPr>
        <w:rPr>
          <w:lang w:val="en-IN"/>
        </w:rPr>
      </w:pPr>
      <w:r w:rsidRPr="00CB5BB1">
        <w:rPr>
          <w:lang w:val="en-IN"/>
        </w:rPr>
        <w:t xml:space="preserve">Predictable execution </w:t>
      </w:r>
    </w:p>
    <w:p w14:paraId="08595468" w14:textId="77777777" w:rsidR="00CB5BB1" w:rsidRPr="00CB5BB1" w:rsidRDefault="00CB5BB1" w:rsidP="00CB5BB1">
      <w:pPr>
        <w:numPr>
          <w:ilvl w:val="0"/>
          <w:numId w:val="9"/>
        </w:numPr>
        <w:rPr>
          <w:lang w:val="en-IN"/>
        </w:rPr>
      </w:pPr>
      <w:r w:rsidRPr="00CB5BB1">
        <w:rPr>
          <w:lang w:val="en-IN"/>
        </w:rPr>
        <w:t xml:space="preserve">Deterministic workflows </w:t>
      </w:r>
    </w:p>
    <w:p w14:paraId="6607E0F6" w14:textId="77777777" w:rsidR="00CB5BB1" w:rsidRPr="00CB5BB1" w:rsidRDefault="00CB5BB1" w:rsidP="00CB5BB1">
      <w:pPr>
        <w:numPr>
          <w:ilvl w:val="0"/>
          <w:numId w:val="9"/>
        </w:numPr>
        <w:rPr>
          <w:lang w:val="en-IN"/>
        </w:rPr>
      </w:pPr>
      <w:r w:rsidRPr="00CB5BB1">
        <w:rPr>
          <w:lang w:val="en-IN"/>
        </w:rPr>
        <w:t xml:space="preserve">Easier debugging and testing </w:t>
      </w:r>
    </w:p>
    <w:p w14:paraId="574E2CA2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Scalability</w:t>
      </w:r>
    </w:p>
    <w:p w14:paraId="6D1338F0" w14:textId="77777777" w:rsidR="00CB5BB1" w:rsidRPr="00CB5BB1" w:rsidRDefault="00CB5BB1" w:rsidP="00CB5BB1">
      <w:pPr>
        <w:numPr>
          <w:ilvl w:val="0"/>
          <w:numId w:val="10"/>
        </w:numPr>
        <w:rPr>
          <w:lang w:val="en-IN"/>
        </w:rPr>
      </w:pPr>
      <w:r w:rsidRPr="00CB5BB1">
        <w:rPr>
          <w:lang w:val="en-IN"/>
        </w:rPr>
        <w:t xml:space="preserve">Individual stages can scale independently </w:t>
      </w:r>
    </w:p>
    <w:p w14:paraId="157C3338" w14:textId="77777777" w:rsidR="00CB5BB1" w:rsidRPr="00CB5BB1" w:rsidRDefault="00CB5BB1" w:rsidP="00CB5BB1">
      <w:pPr>
        <w:numPr>
          <w:ilvl w:val="0"/>
          <w:numId w:val="10"/>
        </w:numPr>
        <w:rPr>
          <w:lang w:val="en-IN"/>
        </w:rPr>
      </w:pPr>
      <w:r w:rsidRPr="00CB5BB1">
        <w:rPr>
          <w:lang w:val="en-IN"/>
        </w:rPr>
        <w:t xml:space="preserve">Well-suited for batch and streaming pipelines </w:t>
      </w:r>
    </w:p>
    <w:p w14:paraId="58C5B1B3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Typical Enterprise Usage</w:t>
      </w:r>
    </w:p>
    <w:p w14:paraId="333F0F5F" w14:textId="77777777" w:rsidR="00CB5BB1" w:rsidRPr="00CB5BB1" w:rsidRDefault="00CB5BB1" w:rsidP="00CB5BB1">
      <w:pPr>
        <w:numPr>
          <w:ilvl w:val="0"/>
          <w:numId w:val="11"/>
        </w:numPr>
        <w:rPr>
          <w:lang w:val="en-IN"/>
        </w:rPr>
      </w:pPr>
      <w:r w:rsidRPr="00CB5BB1">
        <w:rPr>
          <w:lang w:val="en-IN"/>
        </w:rPr>
        <w:t xml:space="preserve">ETL/ELT pipelines </w:t>
      </w:r>
    </w:p>
    <w:p w14:paraId="153D8635" w14:textId="77777777" w:rsidR="00CB5BB1" w:rsidRPr="00CB5BB1" w:rsidRDefault="00CB5BB1" w:rsidP="00CB5BB1">
      <w:pPr>
        <w:numPr>
          <w:ilvl w:val="0"/>
          <w:numId w:val="11"/>
        </w:numPr>
        <w:rPr>
          <w:lang w:val="en-IN"/>
        </w:rPr>
      </w:pPr>
      <w:r w:rsidRPr="00CB5BB1">
        <w:rPr>
          <w:lang w:val="en-IN"/>
        </w:rPr>
        <w:t xml:space="preserve">Data quality validation </w:t>
      </w:r>
    </w:p>
    <w:p w14:paraId="745258CC" w14:textId="77777777" w:rsidR="00CB5BB1" w:rsidRPr="00CB5BB1" w:rsidRDefault="00CB5BB1" w:rsidP="00CB5BB1">
      <w:pPr>
        <w:numPr>
          <w:ilvl w:val="0"/>
          <w:numId w:val="11"/>
        </w:numPr>
        <w:rPr>
          <w:lang w:val="en-IN"/>
        </w:rPr>
      </w:pPr>
      <w:r w:rsidRPr="00CB5BB1">
        <w:rPr>
          <w:lang w:val="en-IN"/>
        </w:rPr>
        <w:t xml:space="preserve">Governance enforcement </w:t>
      </w:r>
    </w:p>
    <w:p w14:paraId="16257722" w14:textId="77777777" w:rsidR="00CB5BB1" w:rsidRPr="00CB5BB1" w:rsidRDefault="00CB5BB1" w:rsidP="00CB5BB1">
      <w:pPr>
        <w:numPr>
          <w:ilvl w:val="0"/>
          <w:numId w:val="11"/>
        </w:numPr>
        <w:rPr>
          <w:lang w:val="en-IN"/>
        </w:rPr>
      </w:pPr>
      <w:r w:rsidRPr="00CB5BB1">
        <w:rPr>
          <w:lang w:val="en-IN"/>
        </w:rPr>
        <w:t xml:space="preserve">AI/ML preprocessing </w:t>
      </w:r>
    </w:p>
    <w:p w14:paraId="365811EB" w14:textId="77777777" w:rsidR="00CB5BB1" w:rsidRPr="00CB5BB1" w:rsidRDefault="00CB5BB1" w:rsidP="00CB5BB1">
      <w:pPr>
        <w:numPr>
          <w:ilvl w:val="0"/>
          <w:numId w:val="11"/>
        </w:numPr>
        <w:rPr>
          <w:lang w:val="en-IN"/>
        </w:rPr>
      </w:pPr>
      <w:r w:rsidRPr="00CB5BB1">
        <w:rPr>
          <w:lang w:val="en-IN"/>
        </w:rPr>
        <w:t xml:space="preserve">Report generation pipelines </w:t>
      </w:r>
    </w:p>
    <w:p w14:paraId="6BB4318B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Example</w:t>
      </w:r>
    </w:p>
    <w:p w14:paraId="7ADDA524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t>Modern Lakehouse pipeline:</w:t>
      </w:r>
    </w:p>
    <w:p w14:paraId="24155BD4" w14:textId="77777777" w:rsidR="00CB5BB1" w:rsidRPr="00CB5BB1" w:rsidRDefault="00CB5BB1" w:rsidP="00CB5BB1">
      <w:pPr>
        <w:numPr>
          <w:ilvl w:val="0"/>
          <w:numId w:val="12"/>
        </w:numPr>
        <w:rPr>
          <w:lang w:val="en-IN"/>
        </w:rPr>
      </w:pPr>
      <w:r w:rsidRPr="00CB5BB1">
        <w:rPr>
          <w:lang w:val="en-IN"/>
        </w:rPr>
        <w:t xml:space="preserve">Ingestion agent loads raw data </w:t>
      </w:r>
    </w:p>
    <w:p w14:paraId="62709055" w14:textId="77777777" w:rsidR="00CB5BB1" w:rsidRPr="00CB5BB1" w:rsidRDefault="00CB5BB1" w:rsidP="00CB5BB1">
      <w:pPr>
        <w:numPr>
          <w:ilvl w:val="0"/>
          <w:numId w:val="12"/>
        </w:numPr>
        <w:rPr>
          <w:lang w:val="en-IN"/>
        </w:rPr>
      </w:pPr>
      <w:r w:rsidRPr="00CB5BB1">
        <w:rPr>
          <w:lang w:val="en-IN"/>
        </w:rPr>
        <w:t xml:space="preserve">Validation agent checks quality </w:t>
      </w:r>
    </w:p>
    <w:p w14:paraId="135DEF30" w14:textId="77777777" w:rsidR="00CB5BB1" w:rsidRPr="00CB5BB1" w:rsidRDefault="00CB5BB1" w:rsidP="00CB5BB1">
      <w:pPr>
        <w:numPr>
          <w:ilvl w:val="0"/>
          <w:numId w:val="12"/>
        </w:numPr>
        <w:rPr>
          <w:lang w:val="en-IN"/>
        </w:rPr>
      </w:pPr>
      <w:r w:rsidRPr="00CB5BB1">
        <w:rPr>
          <w:lang w:val="en-IN"/>
        </w:rPr>
        <w:t xml:space="preserve">Transformation agent standardizes schema </w:t>
      </w:r>
    </w:p>
    <w:p w14:paraId="15ADC3E8" w14:textId="77777777" w:rsidR="00CB5BB1" w:rsidRPr="00CB5BB1" w:rsidRDefault="00CB5BB1" w:rsidP="00CB5BB1">
      <w:pPr>
        <w:numPr>
          <w:ilvl w:val="0"/>
          <w:numId w:val="12"/>
        </w:numPr>
        <w:rPr>
          <w:lang w:val="en-IN"/>
        </w:rPr>
      </w:pPr>
      <w:r w:rsidRPr="00CB5BB1">
        <w:rPr>
          <w:lang w:val="en-IN"/>
        </w:rPr>
        <w:t xml:space="preserve">Optimization agent applies partitioning/Z-ordering </w:t>
      </w:r>
    </w:p>
    <w:p w14:paraId="464148FD" w14:textId="77777777" w:rsidR="00CB5BB1" w:rsidRPr="00CB5BB1" w:rsidRDefault="00CB5BB1" w:rsidP="00CB5BB1">
      <w:pPr>
        <w:numPr>
          <w:ilvl w:val="0"/>
          <w:numId w:val="12"/>
        </w:numPr>
        <w:rPr>
          <w:lang w:val="en-IN"/>
        </w:rPr>
      </w:pPr>
      <w:r w:rsidRPr="00CB5BB1">
        <w:rPr>
          <w:lang w:val="en-IN"/>
        </w:rPr>
        <w:t xml:space="preserve">Governance agent applies RBAC and lineage </w:t>
      </w:r>
    </w:p>
    <w:p w14:paraId="5199E41B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pict w14:anchorId="2A742F7B">
          <v:rect id="_x0000_i1063" style="width:0;height:1.5pt" o:hralign="center" o:hrstd="t" o:hr="t" fillcolor="#a0a0a0" stroked="f"/>
        </w:pict>
      </w:r>
    </w:p>
    <w:p w14:paraId="17D0C39E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4. Hierarchical Multi-Agent Pattern</w:t>
      </w:r>
    </w:p>
    <w:p w14:paraId="3EED35C7" w14:textId="77777777" w:rsidR="00CB5BB1" w:rsidRPr="00CB5BB1" w:rsidRDefault="00CB5BB1" w:rsidP="00CB5BB1">
      <w:pPr>
        <w:rPr>
          <w:lang w:val="en-IN"/>
        </w:rPr>
      </w:pPr>
      <w:r w:rsidRPr="00CB5BB1">
        <w:rPr>
          <w:b/>
          <w:bCs/>
          <w:lang w:val="en-IN"/>
        </w:rPr>
        <w:t>Definition:</w:t>
      </w:r>
      <w:r w:rsidRPr="00CB5BB1">
        <w:rPr>
          <w:lang w:val="en-IN"/>
        </w:rPr>
        <w:br/>
        <w:t>A layered orchestration structure where higher-level agents manage groups of lower-level supervisors or workers.</w:t>
      </w:r>
    </w:p>
    <w:p w14:paraId="2D34E1AB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Flow</w:t>
      </w:r>
    </w:p>
    <w:p w14:paraId="60C236CF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t>Global Coordinator</w:t>
      </w:r>
      <w:r w:rsidRPr="00CB5BB1">
        <w:rPr>
          <w:lang w:val="en-IN"/>
        </w:rPr>
        <w:br/>
        <w:t xml:space="preserve">        ↓</w:t>
      </w:r>
      <w:r w:rsidRPr="00CB5BB1">
        <w:rPr>
          <w:lang w:val="en-IN"/>
        </w:rPr>
        <w:br/>
        <w:t>Domain Supervisors</w:t>
      </w:r>
      <w:r w:rsidRPr="00CB5BB1">
        <w:rPr>
          <w:lang w:val="en-IN"/>
        </w:rPr>
        <w:br/>
        <w:t xml:space="preserve">   </w:t>
      </w:r>
      <w:r w:rsidRPr="00CB5BB1">
        <w:rPr>
          <w:rFonts w:ascii="MS Gothic" w:eastAsia="MS Gothic" w:hAnsi="MS Gothic" w:cs="MS Gothic" w:hint="eastAsia"/>
          <w:lang w:val="en-IN"/>
        </w:rPr>
        <w:t>├</w:t>
      </w:r>
      <w:r w:rsidRPr="00CB5BB1">
        <w:rPr>
          <w:rFonts w:ascii="Calibri" w:hAnsi="Calibri" w:cs="Calibri"/>
          <w:lang w:val="en-IN"/>
        </w:rPr>
        <w:t>──</w:t>
      </w:r>
      <w:r w:rsidRPr="00CB5BB1">
        <w:rPr>
          <w:lang w:val="en-IN"/>
        </w:rPr>
        <w:t xml:space="preserve"> Ingestion Team</w:t>
      </w:r>
      <w:r w:rsidRPr="00CB5BB1">
        <w:rPr>
          <w:lang w:val="en-IN"/>
        </w:rPr>
        <w:br/>
        <w:t xml:space="preserve">   </w:t>
      </w:r>
      <w:r w:rsidRPr="00CB5BB1">
        <w:rPr>
          <w:rFonts w:ascii="MS Gothic" w:eastAsia="MS Gothic" w:hAnsi="MS Gothic" w:cs="MS Gothic" w:hint="eastAsia"/>
          <w:lang w:val="en-IN"/>
        </w:rPr>
        <w:t>├</w:t>
      </w:r>
      <w:r w:rsidRPr="00CB5BB1">
        <w:rPr>
          <w:rFonts w:ascii="Calibri" w:hAnsi="Calibri" w:cs="Calibri"/>
          <w:lang w:val="en-IN"/>
        </w:rPr>
        <w:t>──</w:t>
      </w:r>
      <w:r w:rsidRPr="00CB5BB1">
        <w:rPr>
          <w:lang w:val="en-IN"/>
        </w:rPr>
        <w:t xml:space="preserve"> Validation Team</w:t>
      </w:r>
      <w:r w:rsidRPr="00CB5BB1">
        <w:rPr>
          <w:lang w:val="en-IN"/>
        </w:rPr>
        <w:br/>
        <w:t xml:space="preserve">   </w:t>
      </w:r>
      <w:r w:rsidRPr="00CB5BB1">
        <w:rPr>
          <w:rFonts w:ascii="MS Gothic" w:eastAsia="MS Gothic" w:hAnsi="MS Gothic" w:cs="MS Gothic" w:hint="eastAsia"/>
          <w:lang w:val="en-IN"/>
        </w:rPr>
        <w:t>├</w:t>
      </w:r>
      <w:r w:rsidRPr="00CB5BB1">
        <w:rPr>
          <w:rFonts w:ascii="Calibri" w:hAnsi="Calibri" w:cs="Calibri"/>
          <w:lang w:val="en-IN"/>
        </w:rPr>
        <w:t>──</w:t>
      </w:r>
      <w:r w:rsidRPr="00CB5BB1">
        <w:rPr>
          <w:lang w:val="en-IN"/>
        </w:rPr>
        <w:t xml:space="preserve"> Optimization Team</w:t>
      </w:r>
      <w:r w:rsidRPr="00CB5BB1">
        <w:rPr>
          <w:lang w:val="en-IN"/>
        </w:rPr>
        <w:br/>
        <w:t xml:space="preserve">   └── Governance Team</w:t>
      </w:r>
      <w:r w:rsidRPr="00CB5BB1">
        <w:rPr>
          <w:lang w:val="en-IN"/>
        </w:rPr>
        <w:br/>
        <w:t xml:space="preserve">        ↓</w:t>
      </w:r>
      <w:r w:rsidRPr="00CB5BB1">
        <w:rPr>
          <w:lang w:val="en-IN"/>
        </w:rPr>
        <w:br/>
        <w:t>Worker Agents</w:t>
      </w:r>
    </w:p>
    <w:p w14:paraId="15BD8D4D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Characteristics</w:t>
      </w:r>
    </w:p>
    <w:p w14:paraId="23E27E3E" w14:textId="77777777" w:rsidR="00CB5BB1" w:rsidRPr="00CB5BB1" w:rsidRDefault="00CB5BB1" w:rsidP="00CB5BB1">
      <w:pPr>
        <w:numPr>
          <w:ilvl w:val="0"/>
          <w:numId w:val="13"/>
        </w:numPr>
        <w:rPr>
          <w:lang w:val="en-IN"/>
        </w:rPr>
      </w:pPr>
      <w:r w:rsidRPr="00CB5BB1">
        <w:rPr>
          <w:lang w:val="en-IN"/>
        </w:rPr>
        <w:t xml:space="preserve">Multi-level orchestration </w:t>
      </w:r>
    </w:p>
    <w:p w14:paraId="4311DE00" w14:textId="77777777" w:rsidR="00CB5BB1" w:rsidRPr="00CB5BB1" w:rsidRDefault="00CB5BB1" w:rsidP="00CB5BB1">
      <w:pPr>
        <w:numPr>
          <w:ilvl w:val="0"/>
          <w:numId w:val="13"/>
        </w:numPr>
        <w:rPr>
          <w:lang w:val="en-IN"/>
        </w:rPr>
      </w:pPr>
      <w:r w:rsidRPr="00CB5BB1">
        <w:rPr>
          <w:lang w:val="en-IN"/>
        </w:rPr>
        <w:t xml:space="preserve">Domain-based delegation </w:t>
      </w:r>
    </w:p>
    <w:p w14:paraId="1F7E78CC" w14:textId="77777777" w:rsidR="00CB5BB1" w:rsidRPr="00CB5BB1" w:rsidRDefault="00CB5BB1" w:rsidP="00CB5BB1">
      <w:pPr>
        <w:numPr>
          <w:ilvl w:val="0"/>
          <w:numId w:val="13"/>
        </w:numPr>
        <w:rPr>
          <w:lang w:val="en-IN"/>
        </w:rPr>
      </w:pPr>
      <w:r w:rsidRPr="00CB5BB1">
        <w:rPr>
          <w:lang w:val="en-IN"/>
        </w:rPr>
        <w:t xml:space="preserve">Enterprise-scale coordination </w:t>
      </w:r>
    </w:p>
    <w:p w14:paraId="51ECF8EF" w14:textId="77777777" w:rsidR="00CB5BB1" w:rsidRPr="00CB5BB1" w:rsidRDefault="00CB5BB1" w:rsidP="00CB5BB1">
      <w:pPr>
        <w:numPr>
          <w:ilvl w:val="0"/>
          <w:numId w:val="13"/>
        </w:numPr>
        <w:rPr>
          <w:lang w:val="en-IN"/>
        </w:rPr>
      </w:pPr>
      <w:r w:rsidRPr="00CB5BB1">
        <w:rPr>
          <w:lang w:val="en-IN"/>
        </w:rPr>
        <w:t xml:space="preserve">Structured responsibility hierarchy </w:t>
      </w:r>
    </w:p>
    <w:p w14:paraId="0B16C5F7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Scalability Benefits</w:t>
      </w:r>
    </w:p>
    <w:p w14:paraId="03B53FBE" w14:textId="77777777" w:rsidR="00CB5BB1" w:rsidRPr="00CB5BB1" w:rsidRDefault="00CB5BB1" w:rsidP="00CB5BB1">
      <w:pPr>
        <w:numPr>
          <w:ilvl w:val="0"/>
          <w:numId w:val="14"/>
        </w:numPr>
        <w:rPr>
          <w:lang w:val="en-IN"/>
        </w:rPr>
      </w:pPr>
      <w:r w:rsidRPr="00CB5BB1">
        <w:rPr>
          <w:lang w:val="en-IN"/>
        </w:rPr>
        <w:t xml:space="preserve">Improves scalability significantly </w:t>
      </w:r>
    </w:p>
    <w:p w14:paraId="5B5B198A" w14:textId="77777777" w:rsidR="00CB5BB1" w:rsidRPr="00CB5BB1" w:rsidRDefault="00CB5BB1" w:rsidP="00CB5BB1">
      <w:pPr>
        <w:numPr>
          <w:ilvl w:val="0"/>
          <w:numId w:val="14"/>
        </w:numPr>
        <w:rPr>
          <w:lang w:val="en-IN"/>
        </w:rPr>
      </w:pPr>
      <w:r w:rsidRPr="00CB5BB1">
        <w:rPr>
          <w:lang w:val="en-IN"/>
        </w:rPr>
        <w:t xml:space="preserve">Reduces orchestration bottlenecks </w:t>
      </w:r>
    </w:p>
    <w:p w14:paraId="50EFA1D7" w14:textId="77777777" w:rsidR="00CB5BB1" w:rsidRPr="00CB5BB1" w:rsidRDefault="00CB5BB1" w:rsidP="00CB5BB1">
      <w:pPr>
        <w:numPr>
          <w:ilvl w:val="0"/>
          <w:numId w:val="14"/>
        </w:numPr>
        <w:rPr>
          <w:lang w:val="en-IN"/>
        </w:rPr>
      </w:pPr>
      <w:r w:rsidRPr="00CB5BB1">
        <w:rPr>
          <w:lang w:val="en-IN"/>
        </w:rPr>
        <w:t xml:space="preserve">Enables domain specialization </w:t>
      </w:r>
    </w:p>
    <w:p w14:paraId="1420A5BA" w14:textId="77777777" w:rsidR="00CB5BB1" w:rsidRPr="00CB5BB1" w:rsidRDefault="00CB5BB1" w:rsidP="00CB5BB1">
      <w:pPr>
        <w:numPr>
          <w:ilvl w:val="0"/>
          <w:numId w:val="14"/>
        </w:numPr>
        <w:rPr>
          <w:lang w:val="en-IN"/>
        </w:rPr>
      </w:pPr>
      <w:r w:rsidRPr="00CB5BB1">
        <w:rPr>
          <w:lang w:val="en-IN"/>
        </w:rPr>
        <w:t xml:space="preserve">Supports large enterprise ecosystems </w:t>
      </w:r>
    </w:p>
    <w:p w14:paraId="43828445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Typical Enterprise Usage</w:t>
      </w:r>
    </w:p>
    <w:p w14:paraId="011931A6" w14:textId="77777777" w:rsidR="00CB5BB1" w:rsidRPr="00CB5BB1" w:rsidRDefault="00CB5BB1" w:rsidP="00CB5BB1">
      <w:pPr>
        <w:numPr>
          <w:ilvl w:val="0"/>
          <w:numId w:val="15"/>
        </w:numPr>
        <w:rPr>
          <w:lang w:val="en-IN"/>
        </w:rPr>
      </w:pPr>
      <w:r w:rsidRPr="00CB5BB1">
        <w:rPr>
          <w:lang w:val="en-IN"/>
        </w:rPr>
        <w:t xml:space="preserve">Large-scale data platforms </w:t>
      </w:r>
    </w:p>
    <w:p w14:paraId="3E9253F8" w14:textId="77777777" w:rsidR="00CB5BB1" w:rsidRPr="00CB5BB1" w:rsidRDefault="00CB5BB1" w:rsidP="00CB5BB1">
      <w:pPr>
        <w:numPr>
          <w:ilvl w:val="0"/>
          <w:numId w:val="15"/>
        </w:numPr>
        <w:rPr>
          <w:lang w:val="en-IN"/>
        </w:rPr>
      </w:pPr>
      <w:r w:rsidRPr="00CB5BB1">
        <w:rPr>
          <w:lang w:val="en-IN"/>
        </w:rPr>
        <w:t xml:space="preserve">Multi-cloud governance </w:t>
      </w:r>
    </w:p>
    <w:p w14:paraId="0EAC2073" w14:textId="77777777" w:rsidR="00CB5BB1" w:rsidRPr="00CB5BB1" w:rsidRDefault="00CB5BB1" w:rsidP="00CB5BB1">
      <w:pPr>
        <w:numPr>
          <w:ilvl w:val="0"/>
          <w:numId w:val="15"/>
        </w:numPr>
        <w:rPr>
          <w:lang w:val="en-IN"/>
        </w:rPr>
      </w:pPr>
      <w:r w:rsidRPr="00CB5BB1">
        <w:rPr>
          <w:lang w:val="en-IN"/>
        </w:rPr>
        <w:t xml:space="preserve">Enterprise AI operations </w:t>
      </w:r>
    </w:p>
    <w:p w14:paraId="7C658210" w14:textId="77777777" w:rsidR="00CB5BB1" w:rsidRPr="00CB5BB1" w:rsidRDefault="00CB5BB1" w:rsidP="00CB5BB1">
      <w:pPr>
        <w:numPr>
          <w:ilvl w:val="0"/>
          <w:numId w:val="15"/>
        </w:numPr>
        <w:rPr>
          <w:lang w:val="en-IN"/>
        </w:rPr>
      </w:pPr>
      <w:r w:rsidRPr="00CB5BB1">
        <w:rPr>
          <w:lang w:val="en-IN"/>
        </w:rPr>
        <w:t xml:space="preserve">Distributed DevOps systems </w:t>
      </w:r>
    </w:p>
    <w:p w14:paraId="5D3B990C" w14:textId="77777777" w:rsidR="00CB5BB1" w:rsidRPr="00CB5BB1" w:rsidRDefault="00CB5BB1" w:rsidP="00CB5BB1">
      <w:pPr>
        <w:numPr>
          <w:ilvl w:val="0"/>
          <w:numId w:val="15"/>
        </w:numPr>
        <w:rPr>
          <w:lang w:val="en-IN"/>
        </w:rPr>
      </w:pPr>
      <w:r w:rsidRPr="00CB5BB1">
        <w:rPr>
          <w:lang w:val="en-IN"/>
        </w:rPr>
        <w:t xml:space="preserve">Autonomous enterprise architectures </w:t>
      </w:r>
    </w:p>
    <w:p w14:paraId="526B374D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pict w14:anchorId="464E5468">
          <v:rect id="_x0000_i1064" style="width:0;height:1.5pt" o:hralign="center" o:hrstd="t" o:hr="t" fillcolor="#a0a0a0" stroked="f"/>
        </w:pict>
      </w:r>
    </w:p>
    <w:p w14:paraId="76356BEC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292"/>
        <w:gridCol w:w="988"/>
        <w:gridCol w:w="942"/>
        <w:gridCol w:w="1160"/>
        <w:gridCol w:w="2966"/>
      </w:tblGrid>
      <w:tr w:rsidR="00CB5BB1" w:rsidRPr="00CB5BB1" w14:paraId="5B5174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A2C99" w14:textId="77777777" w:rsidR="00CB5BB1" w:rsidRPr="00CB5BB1" w:rsidRDefault="00CB5BB1" w:rsidP="00CB5BB1">
            <w:pPr>
              <w:rPr>
                <w:b/>
                <w:bCs/>
                <w:lang w:val="en-IN"/>
              </w:rPr>
            </w:pPr>
            <w:r w:rsidRPr="00CB5BB1">
              <w:rPr>
                <w:b/>
                <w:bCs/>
                <w:lang w:val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C0DF121" w14:textId="77777777" w:rsidR="00CB5BB1" w:rsidRPr="00CB5BB1" w:rsidRDefault="00CB5BB1" w:rsidP="00CB5BB1">
            <w:pPr>
              <w:rPr>
                <w:b/>
                <w:bCs/>
                <w:lang w:val="en-IN"/>
              </w:rPr>
            </w:pPr>
            <w:r w:rsidRPr="00CB5BB1">
              <w:rPr>
                <w:b/>
                <w:bCs/>
                <w:lang w:val="en-IN"/>
              </w:rPr>
              <w:t>Coordination</w:t>
            </w:r>
          </w:p>
        </w:tc>
        <w:tc>
          <w:tcPr>
            <w:tcW w:w="0" w:type="auto"/>
            <w:vAlign w:val="center"/>
            <w:hideMark/>
          </w:tcPr>
          <w:p w14:paraId="7DE84917" w14:textId="77777777" w:rsidR="00CB5BB1" w:rsidRPr="00CB5BB1" w:rsidRDefault="00CB5BB1" w:rsidP="00CB5BB1">
            <w:pPr>
              <w:rPr>
                <w:b/>
                <w:bCs/>
                <w:lang w:val="en-IN"/>
              </w:rPr>
            </w:pPr>
            <w:r w:rsidRPr="00CB5BB1">
              <w:rPr>
                <w:b/>
                <w:bCs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348E9D8" w14:textId="77777777" w:rsidR="00CB5BB1" w:rsidRPr="00CB5BB1" w:rsidRDefault="00CB5BB1" w:rsidP="00CB5BB1">
            <w:pPr>
              <w:rPr>
                <w:b/>
                <w:bCs/>
                <w:lang w:val="en-IN"/>
              </w:rPr>
            </w:pPr>
            <w:r w:rsidRPr="00CB5BB1">
              <w:rPr>
                <w:b/>
                <w:bCs/>
                <w:lang w:val="en-I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F3FF24A" w14:textId="77777777" w:rsidR="00CB5BB1" w:rsidRPr="00CB5BB1" w:rsidRDefault="00CB5BB1" w:rsidP="00CB5BB1">
            <w:pPr>
              <w:rPr>
                <w:b/>
                <w:bCs/>
                <w:lang w:val="en-IN"/>
              </w:rPr>
            </w:pPr>
            <w:r w:rsidRPr="00CB5BB1">
              <w:rPr>
                <w:b/>
                <w:bCs/>
                <w:lang w:val="en-IN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433ECD29" w14:textId="77777777" w:rsidR="00CB5BB1" w:rsidRPr="00CB5BB1" w:rsidRDefault="00CB5BB1" w:rsidP="00CB5BB1">
            <w:pPr>
              <w:rPr>
                <w:b/>
                <w:bCs/>
                <w:lang w:val="en-IN"/>
              </w:rPr>
            </w:pPr>
            <w:r w:rsidRPr="00CB5BB1">
              <w:rPr>
                <w:b/>
                <w:bCs/>
                <w:lang w:val="en-IN"/>
              </w:rPr>
              <w:t>Best For</w:t>
            </w:r>
          </w:p>
        </w:tc>
      </w:tr>
      <w:tr w:rsidR="00CB5BB1" w:rsidRPr="00CB5BB1" w14:paraId="78C0F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FEEB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Supervisor</w:t>
            </w:r>
          </w:p>
        </w:tc>
        <w:tc>
          <w:tcPr>
            <w:tcW w:w="0" w:type="auto"/>
            <w:vAlign w:val="center"/>
            <w:hideMark/>
          </w:tcPr>
          <w:p w14:paraId="5ECE5483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2C8D08F2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9D0036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1DD85B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F01F280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Controlled enterprise workflows</w:t>
            </w:r>
          </w:p>
        </w:tc>
      </w:tr>
      <w:tr w:rsidR="00CB5BB1" w:rsidRPr="00CB5BB1" w14:paraId="7EDFE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66F6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Swarm</w:t>
            </w:r>
          </w:p>
        </w:tc>
        <w:tc>
          <w:tcPr>
            <w:tcW w:w="0" w:type="auto"/>
            <w:vAlign w:val="center"/>
            <w:hideMark/>
          </w:tcPr>
          <w:p w14:paraId="0092ADAF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Decentralized</w:t>
            </w:r>
          </w:p>
        </w:tc>
        <w:tc>
          <w:tcPr>
            <w:tcW w:w="0" w:type="auto"/>
            <w:vAlign w:val="center"/>
            <w:hideMark/>
          </w:tcPr>
          <w:p w14:paraId="161DBC89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DD6A2D3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E312977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F10B440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Autonomous collaboration</w:t>
            </w:r>
          </w:p>
        </w:tc>
      </w:tr>
      <w:tr w:rsidR="00CB5BB1" w:rsidRPr="00CB5BB1" w14:paraId="6489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10DA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Sequential Pipeline</w:t>
            </w:r>
          </w:p>
        </w:tc>
        <w:tc>
          <w:tcPr>
            <w:tcW w:w="0" w:type="auto"/>
            <w:vAlign w:val="center"/>
            <w:hideMark/>
          </w:tcPr>
          <w:p w14:paraId="55F65E06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6781FC7F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0C078B2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2E2EEFF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6F79E88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ETL and processing pipelines</w:t>
            </w:r>
          </w:p>
        </w:tc>
      </w:tr>
      <w:tr w:rsidR="00CB5BB1" w:rsidRPr="00CB5BB1" w14:paraId="63817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0A7A7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61AC703B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Multi-layered</w:t>
            </w:r>
          </w:p>
        </w:tc>
        <w:tc>
          <w:tcPr>
            <w:tcW w:w="0" w:type="auto"/>
            <w:vAlign w:val="center"/>
            <w:hideMark/>
          </w:tcPr>
          <w:p w14:paraId="2F5A7AF9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3D2C7FBE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2D7B54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Very Strong</w:t>
            </w:r>
          </w:p>
        </w:tc>
        <w:tc>
          <w:tcPr>
            <w:tcW w:w="0" w:type="auto"/>
            <w:vAlign w:val="center"/>
            <w:hideMark/>
          </w:tcPr>
          <w:p w14:paraId="3EE14784" w14:textId="77777777" w:rsidR="00CB5BB1" w:rsidRPr="00CB5BB1" w:rsidRDefault="00CB5BB1" w:rsidP="00CB5BB1">
            <w:pPr>
              <w:rPr>
                <w:lang w:val="en-IN"/>
              </w:rPr>
            </w:pPr>
            <w:r w:rsidRPr="00CB5BB1">
              <w:rPr>
                <w:lang w:val="en-IN"/>
              </w:rPr>
              <w:t>Large enterprise ecosystems</w:t>
            </w:r>
          </w:p>
        </w:tc>
      </w:tr>
    </w:tbl>
    <w:p w14:paraId="7811EF96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pict w14:anchorId="4608E1A3">
          <v:rect id="_x0000_i1065" style="width:0;height:1.5pt" o:hralign="center" o:hrstd="t" o:hr="t" fillcolor="#a0a0a0" stroked="f"/>
        </w:pict>
      </w:r>
    </w:p>
    <w:p w14:paraId="632146F3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Common Use Cases Across Patterns</w:t>
      </w:r>
    </w:p>
    <w:p w14:paraId="0EABC30E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Ingestion</w:t>
      </w:r>
    </w:p>
    <w:p w14:paraId="6E669D57" w14:textId="77777777" w:rsidR="00CB5BB1" w:rsidRPr="00CB5BB1" w:rsidRDefault="00CB5BB1" w:rsidP="00CB5BB1">
      <w:pPr>
        <w:numPr>
          <w:ilvl w:val="0"/>
          <w:numId w:val="16"/>
        </w:numPr>
        <w:rPr>
          <w:lang w:val="en-IN"/>
        </w:rPr>
      </w:pPr>
      <w:r w:rsidRPr="00CB5BB1">
        <w:rPr>
          <w:lang w:val="en-IN"/>
        </w:rPr>
        <w:t xml:space="preserve">Autonomous data loading </w:t>
      </w:r>
    </w:p>
    <w:p w14:paraId="71AF07B7" w14:textId="77777777" w:rsidR="00CB5BB1" w:rsidRPr="00CB5BB1" w:rsidRDefault="00CB5BB1" w:rsidP="00CB5BB1">
      <w:pPr>
        <w:numPr>
          <w:ilvl w:val="0"/>
          <w:numId w:val="16"/>
        </w:numPr>
        <w:rPr>
          <w:lang w:val="en-IN"/>
        </w:rPr>
      </w:pPr>
      <w:r w:rsidRPr="00CB5BB1">
        <w:rPr>
          <w:lang w:val="en-IN"/>
        </w:rPr>
        <w:t xml:space="preserve">Streaming event processing </w:t>
      </w:r>
    </w:p>
    <w:p w14:paraId="62C7F416" w14:textId="77777777" w:rsidR="00CB5BB1" w:rsidRPr="00CB5BB1" w:rsidRDefault="00CB5BB1" w:rsidP="00CB5BB1">
      <w:pPr>
        <w:numPr>
          <w:ilvl w:val="0"/>
          <w:numId w:val="16"/>
        </w:numPr>
        <w:rPr>
          <w:lang w:val="en-IN"/>
        </w:rPr>
      </w:pPr>
      <w:r w:rsidRPr="00CB5BB1">
        <w:rPr>
          <w:lang w:val="en-IN"/>
        </w:rPr>
        <w:t xml:space="preserve">Metadata capture </w:t>
      </w:r>
    </w:p>
    <w:p w14:paraId="2BEBCC88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Validation</w:t>
      </w:r>
    </w:p>
    <w:p w14:paraId="10123D66" w14:textId="77777777" w:rsidR="00CB5BB1" w:rsidRPr="00CB5BB1" w:rsidRDefault="00CB5BB1" w:rsidP="00CB5BB1">
      <w:pPr>
        <w:numPr>
          <w:ilvl w:val="0"/>
          <w:numId w:val="17"/>
        </w:numPr>
        <w:rPr>
          <w:lang w:val="en-IN"/>
        </w:rPr>
      </w:pPr>
      <w:r w:rsidRPr="00CB5BB1">
        <w:rPr>
          <w:lang w:val="en-IN"/>
        </w:rPr>
        <w:t xml:space="preserve">Schema checks </w:t>
      </w:r>
    </w:p>
    <w:p w14:paraId="26CA2A2E" w14:textId="77777777" w:rsidR="00CB5BB1" w:rsidRPr="00CB5BB1" w:rsidRDefault="00CB5BB1" w:rsidP="00CB5BB1">
      <w:pPr>
        <w:numPr>
          <w:ilvl w:val="0"/>
          <w:numId w:val="17"/>
        </w:numPr>
        <w:rPr>
          <w:lang w:val="en-IN"/>
        </w:rPr>
      </w:pPr>
      <w:r w:rsidRPr="00CB5BB1">
        <w:rPr>
          <w:lang w:val="en-IN"/>
        </w:rPr>
        <w:t xml:space="preserve">Data quality monitoring </w:t>
      </w:r>
    </w:p>
    <w:p w14:paraId="34C0DC10" w14:textId="77777777" w:rsidR="00CB5BB1" w:rsidRPr="00CB5BB1" w:rsidRDefault="00CB5BB1" w:rsidP="00CB5BB1">
      <w:pPr>
        <w:numPr>
          <w:ilvl w:val="0"/>
          <w:numId w:val="17"/>
        </w:numPr>
        <w:rPr>
          <w:lang w:val="en-IN"/>
        </w:rPr>
      </w:pPr>
      <w:r w:rsidRPr="00CB5BB1">
        <w:rPr>
          <w:lang w:val="en-IN"/>
        </w:rPr>
        <w:t xml:space="preserve">Anomaly detection </w:t>
      </w:r>
    </w:p>
    <w:p w14:paraId="65C711E0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Optimization</w:t>
      </w:r>
    </w:p>
    <w:p w14:paraId="2105A3D5" w14:textId="77777777" w:rsidR="00CB5BB1" w:rsidRPr="00CB5BB1" w:rsidRDefault="00CB5BB1" w:rsidP="00CB5BB1">
      <w:pPr>
        <w:numPr>
          <w:ilvl w:val="0"/>
          <w:numId w:val="18"/>
        </w:numPr>
        <w:rPr>
          <w:lang w:val="en-IN"/>
        </w:rPr>
      </w:pPr>
      <w:r w:rsidRPr="00CB5BB1">
        <w:rPr>
          <w:lang w:val="en-IN"/>
        </w:rPr>
        <w:t xml:space="preserve">Query tuning </w:t>
      </w:r>
    </w:p>
    <w:p w14:paraId="706AD39B" w14:textId="77777777" w:rsidR="00CB5BB1" w:rsidRPr="00CB5BB1" w:rsidRDefault="00CB5BB1" w:rsidP="00CB5BB1">
      <w:pPr>
        <w:numPr>
          <w:ilvl w:val="0"/>
          <w:numId w:val="18"/>
        </w:numPr>
        <w:rPr>
          <w:lang w:val="en-IN"/>
        </w:rPr>
      </w:pPr>
      <w:r w:rsidRPr="00CB5BB1">
        <w:rPr>
          <w:lang w:val="en-IN"/>
        </w:rPr>
        <w:t xml:space="preserve">Resource scaling </w:t>
      </w:r>
    </w:p>
    <w:p w14:paraId="4D44C81C" w14:textId="77777777" w:rsidR="00CB5BB1" w:rsidRPr="00CB5BB1" w:rsidRDefault="00CB5BB1" w:rsidP="00CB5BB1">
      <w:pPr>
        <w:numPr>
          <w:ilvl w:val="0"/>
          <w:numId w:val="18"/>
        </w:numPr>
        <w:rPr>
          <w:lang w:val="en-IN"/>
        </w:rPr>
      </w:pPr>
      <w:r w:rsidRPr="00CB5BB1">
        <w:rPr>
          <w:lang w:val="en-IN"/>
        </w:rPr>
        <w:t xml:space="preserve">Cost optimization </w:t>
      </w:r>
    </w:p>
    <w:p w14:paraId="62BDBC1A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Governance</w:t>
      </w:r>
    </w:p>
    <w:p w14:paraId="23E61ACC" w14:textId="77777777" w:rsidR="00CB5BB1" w:rsidRPr="00CB5BB1" w:rsidRDefault="00CB5BB1" w:rsidP="00CB5BB1">
      <w:pPr>
        <w:numPr>
          <w:ilvl w:val="0"/>
          <w:numId w:val="19"/>
        </w:numPr>
        <w:rPr>
          <w:lang w:val="en-IN"/>
        </w:rPr>
      </w:pPr>
      <w:r w:rsidRPr="00CB5BB1">
        <w:rPr>
          <w:lang w:val="en-IN"/>
        </w:rPr>
        <w:t xml:space="preserve">RBAC enforcement </w:t>
      </w:r>
    </w:p>
    <w:p w14:paraId="4D9EC66C" w14:textId="77777777" w:rsidR="00CB5BB1" w:rsidRPr="00CB5BB1" w:rsidRDefault="00CB5BB1" w:rsidP="00CB5BB1">
      <w:pPr>
        <w:numPr>
          <w:ilvl w:val="0"/>
          <w:numId w:val="19"/>
        </w:numPr>
        <w:rPr>
          <w:lang w:val="en-IN"/>
        </w:rPr>
      </w:pPr>
      <w:r w:rsidRPr="00CB5BB1">
        <w:rPr>
          <w:lang w:val="en-IN"/>
        </w:rPr>
        <w:t xml:space="preserve">Lineage tracking </w:t>
      </w:r>
    </w:p>
    <w:p w14:paraId="5F2EED8E" w14:textId="77777777" w:rsidR="00CB5BB1" w:rsidRPr="00CB5BB1" w:rsidRDefault="00CB5BB1" w:rsidP="00CB5BB1">
      <w:pPr>
        <w:numPr>
          <w:ilvl w:val="0"/>
          <w:numId w:val="19"/>
        </w:numPr>
        <w:rPr>
          <w:lang w:val="en-IN"/>
        </w:rPr>
      </w:pPr>
      <w:r w:rsidRPr="00CB5BB1">
        <w:rPr>
          <w:lang w:val="en-IN"/>
        </w:rPr>
        <w:t xml:space="preserve">Compliance validation </w:t>
      </w:r>
    </w:p>
    <w:p w14:paraId="265C5600" w14:textId="77777777" w:rsidR="00CB5BB1" w:rsidRPr="00CB5BB1" w:rsidRDefault="00CB5BB1" w:rsidP="00CB5BB1">
      <w:pPr>
        <w:numPr>
          <w:ilvl w:val="0"/>
          <w:numId w:val="19"/>
        </w:numPr>
        <w:rPr>
          <w:lang w:val="en-IN"/>
        </w:rPr>
      </w:pPr>
      <w:r w:rsidRPr="00CB5BB1">
        <w:rPr>
          <w:lang w:val="en-IN"/>
        </w:rPr>
        <w:t xml:space="preserve">Policy enforcement </w:t>
      </w:r>
    </w:p>
    <w:p w14:paraId="3F5C09AE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pict w14:anchorId="5DC50B78">
          <v:rect id="_x0000_i1066" style="width:0;height:1.5pt" o:hralign="center" o:hrstd="t" o:hr="t" fillcolor="#a0a0a0" stroked="f"/>
        </w:pict>
      </w:r>
    </w:p>
    <w:p w14:paraId="48EC1D38" w14:textId="77777777" w:rsidR="00CB5BB1" w:rsidRPr="00CB5BB1" w:rsidRDefault="00CB5BB1" w:rsidP="00CB5BB1">
      <w:pPr>
        <w:rPr>
          <w:b/>
          <w:bCs/>
          <w:lang w:val="en-IN"/>
        </w:rPr>
      </w:pPr>
      <w:r w:rsidRPr="00CB5BB1">
        <w:rPr>
          <w:b/>
          <w:bCs/>
          <w:lang w:val="en-IN"/>
        </w:rPr>
        <w:t>Modern Enterprise Trend</w:t>
      </w:r>
    </w:p>
    <w:p w14:paraId="2529D259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t>Most modern Agentic AI systems use a hybrid architecture combining:</w:t>
      </w:r>
    </w:p>
    <w:p w14:paraId="5077747A" w14:textId="77777777" w:rsidR="00CB5BB1" w:rsidRPr="00CB5BB1" w:rsidRDefault="00CB5BB1" w:rsidP="00CB5BB1">
      <w:pPr>
        <w:numPr>
          <w:ilvl w:val="0"/>
          <w:numId w:val="20"/>
        </w:numPr>
        <w:rPr>
          <w:lang w:val="en-IN"/>
        </w:rPr>
      </w:pPr>
      <w:r w:rsidRPr="00CB5BB1">
        <w:rPr>
          <w:lang w:val="en-IN"/>
        </w:rPr>
        <w:t xml:space="preserve">Supervisor orchestration </w:t>
      </w:r>
    </w:p>
    <w:p w14:paraId="11BC457D" w14:textId="77777777" w:rsidR="00CB5BB1" w:rsidRPr="00CB5BB1" w:rsidRDefault="00CB5BB1" w:rsidP="00CB5BB1">
      <w:pPr>
        <w:numPr>
          <w:ilvl w:val="0"/>
          <w:numId w:val="20"/>
        </w:numPr>
        <w:rPr>
          <w:lang w:val="en-IN"/>
        </w:rPr>
      </w:pPr>
      <w:r w:rsidRPr="00CB5BB1">
        <w:rPr>
          <w:lang w:val="en-IN"/>
        </w:rPr>
        <w:t xml:space="preserve">Swarm collaboration </w:t>
      </w:r>
    </w:p>
    <w:p w14:paraId="7EC285BA" w14:textId="77777777" w:rsidR="00CB5BB1" w:rsidRPr="00CB5BB1" w:rsidRDefault="00CB5BB1" w:rsidP="00CB5BB1">
      <w:pPr>
        <w:numPr>
          <w:ilvl w:val="0"/>
          <w:numId w:val="20"/>
        </w:numPr>
        <w:rPr>
          <w:lang w:val="en-IN"/>
        </w:rPr>
      </w:pPr>
      <w:r w:rsidRPr="00CB5BB1">
        <w:rPr>
          <w:lang w:val="en-IN"/>
        </w:rPr>
        <w:t xml:space="preserve">Sequential execution </w:t>
      </w:r>
    </w:p>
    <w:p w14:paraId="07912F0E" w14:textId="77777777" w:rsidR="00CB5BB1" w:rsidRPr="00CB5BB1" w:rsidRDefault="00CB5BB1" w:rsidP="00CB5BB1">
      <w:pPr>
        <w:numPr>
          <w:ilvl w:val="0"/>
          <w:numId w:val="20"/>
        </w:numPr>
        <w:rPr>
          <w:lang w:val="en-IN"/>
        </w:rPr>
      </w:pPr>
      <w:r w:rsidRPr="00CB5BB1">
        <w:rPr>
          <w:lang w:val="en-IN"/>
        </w:rPr>
        <w:t xml:space="preserve">Hierarchical governance </w:t>
      </w:r>
    </w:p>
    <w:p w14:paraId="67C6D093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t>Example:</w:t>
      </w:r>
    </w:p>
    <w:p w14:paraId="513C82D9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t>Enterprise Coordinator</w:t>
      </w:r>
      <w:r w:rsidRPr="00CB5BB1">
        <w:rPr>
          <w:lang w:val="en-IN"/>
        </w:rPr>
        <w:br/>
        <w:t xml:space="preserve">        ↓</w:t>
      </w:r>
      <w:r w:rsidRPr="00CB5BB1">
        <w:rPr>
          <w:lang w:val="en-IN"/>
        </w:rPr>
        <w:br/>
        <w:t>Supervisor Layer</w:t>
      </w:r>
      <w:r w:rsidRPr="00CB5BB1">
        <w:rPr>
          <w:lang w:val="en-IN"/>
        </w:rPr>
        <w:br/>
        <w:t xml:space="preserve">        ↓</w:t>
      </w:r>
      <w:r w:rsidRPr="00CB5BB1">
        <w:rPr>
          <w:lang w:val="en-IN"/>
        </w:rPr>
        <w:br/>
        <w:t>Swarm Collaboration</w:t>
      </w:r>
      <w:r w:rsidRPr="00CB5BB1">
        <w:rPr>
          <w:lang w:val="en-IN"/>
        </w:rPr>
        <w:br/>
        <w:t xml:space="preserve">        ↓</w:t>
      </w:r>
      <w:r w:rsidRPr="00CB5BB1">
        <w:rPr>
          <w:lang w:val="en-IN"/>
        </w:rPr>
        <w:br/>
        <w:t>Sequential Processing Pipelines</w:t>
      </w:r>
    </w:p>
    <w:p w14:paraId="1974AACE" w14:textId="77777777" w:rsidR="00CB5BB1" w:rsidRPr="00CB5BB1" w:rsidRDefault="00CB5BB1" w:rsidP="00CB5BB1">
      <w:pPr>
        <w:rPr>
          <w:lang w:val="en-IN"/>
        </w:rPr>
      </w:pPr>
      <w:r w:rsidRPr="00CB5BB1">
        <w:rPr>
          <w:lang w:val="en-IN"/>
        </w:rPr>
        <w:t>This approach is widely adopted in:</w:t>
      </w:r>
    </w:p>
    <w:p w14:paraId="2BC970DC" w14:textId="77777777" w:rsidR="00CB5BB1" w:rsidRPr="00CB5BB1" w:rsidRDefault="00CB5BB1" w:rsidP="00CB5BB1">
      <w:pPr>
        <w:numPr>
          <w:ilvl w:val="0"/>
          <w:numId w:val="21"/>
        </w:numPr>
        <w:rPr>
          <w:lang w:val="en-IN"/>
        </w:rPr>
      </w:pPr>
      <w:r w:rsidRPr="00CB5BB1">
        <w:rPr>
          <w:lang w:val="en-IN"/>
        </w:rPr>
        <w:t xml:space="preserve">AI-powered Data Engineering </w:t>
      </w:r>
    </w:p>
    <w:p w14:paraId="69FB8175" w14:textId="77777777" w:rsidR="00CB5BB1" w:rsidRPr="00CB5BB1" w:rsidRDefault="00CB5BB1" w:rsidP="00CB5BB1">
      <w:pPr>
        <w:numPr>
          <w:ilvl w:val="0"/>
          <w:numId w:val="21"/>
        </w:numPr>
        <w:rPr>
          <w:lang w:val="en-IN"/>
        </w:rPr>
      </w:pPr>
      <w:r w:rsidRPr="00CB5BB1">
        <w:rPr>
          <w:lang w:val="en-IN"/>
        </w:rPr>
        <w:t xml:space="preserve">Autonomous DevOps </w:t>
      </w:r>
    </w:p>
    <w:p w14:paraId="70A26807" w14:textId="77777777" w:rsidR="00CB5BB1" w:rsidRPr="00CB5BB1" w:rsidRDefault="00CB5BB1" w:rsidP="00CB5BB1">
      <w:pPr>
        <w:numPr>
          <w:ilvl w:val="0"/>
          <w:numId w:val="21"/>
        </w:numPr>
        <w:rPr>
          <w:lang w:val="en-IN"/>
        </w:rPr>
      </w:pPr>
      <w:r w:rsidRPr="00CB5BB1">
        <w:rPr>
          <w:lang w:val="en-IN"/>
        </w:rPr>
        <w:t xml:space="preserve">Enterprise Copilots </w:t>
      </w:r>
    </w:p>
    <w:p w14:paraId="217DBE6B" w14:textId="77777777" w:rsidR="00CB5BB1" w:rsidRPr="00CB5BB1" w:rsidRDefault="00CB5BB1" w:rsidP="00CB5BB1">
      <w:pPr>
        <w:numPr>
          <w:ilvl w:val="0"/>
          <w:numId w:val="21"/>
        </w:numPr>
        <w:rPr>
          <w:lang w:val="en-IN"/>
        </w:rPr>
      </w:pPr>
      <w:r w:rsidRPr="00CB5BB1">
        <w:rPr>
          <w:lang w:val="en-IN"/>
        </w:rPr>
        <w:t xml:space="preserve">Intelligent Governance Platforms </w:t>
      </w:r>
    </w:p>
    <w:p w14:paraId="6FFEDBAC" w14:textId="77777777" w:rsidR="00CB5BB1" w:rsidRPr="00CB5BB1" w:rsidRDefault="00CB5BB1" w:rsidP="00CB5BB1">
      <w:pPr>
        <w:numPr>
          <w:ilvl w:val="0"/>
          <w:numId w:val="21"/>
        </w:numPr>
        <w:rPr>
          <w:lang w:val="en-IN"/>
        </w:rPr>
      </w:pPr>
      <w:r w:rsidRPr="00CB5BB1">
        <w:rPr>
          <w:lang w:val="en-IN"/>
        </w:rPr>
        <w:t>Self-healing Data Pipelines</w:t>
      </w:r>
    </w:p>
    <w:p w14:paraId="4C17474E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192E"/>
    <w:multiLevelType w:val="multilevel"/>
    <w:tmpl w:val="72D2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50F07"/>
    <w:multiLevelType w:val="multilevel"/>
    <w:tmpl w:val="55E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935C8"/>
    <w:multiLevelType w:val="multilevel"/>
    <w:tmpl w:val="E6B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D7F02"/>
    <w:multiLevelType w:val="multilevel"/>
    <w:tmpl w:val="8012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32D7"/>
    <w:multiLevelType w:val="multilevel"/>
    <w:tmpl w:val="302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54FB"/>
    <w:multiLevelType w:val="multilevel"/>
    <w:tmpl w:val="DFBA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96299"/>
    <w:multiLevelType w:val="multilevel"/>
    <w:tmpl w:val="A344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61E38"/>
    <w:multiLevelType w:val="multilevel"/>
    <w:tmpl w:val="DEEE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4219B"/>
    <w:multiLevelType w:val="multilevel"/>
    <w:tmpl w:val="04B8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562B0"/>
    <w:multiLevelType w:val="multilevel"/>
    <w:tmpl w:val="8C9A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D4F4C"/>
    <w:multiLevelType w:val="multilevel"/>
    <w:tmpl w:val="BF3C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17E0A"/>
    <w:multiLevelType w:val="multilevel"/>
    <w:tmpl w:val="48A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66B4F"/>
    <w:multiLevelType w:val="multilevel"/>
    <w:tmpl w:val="09E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F3C88"/>
    <w:multiLevelType w:val="multilevel"/>
    <w:tmpl w:val="BA5C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05F0E"/>
    <w:multiLevelType w:val="multilevel"/>
    <w:tmpl w:val="C906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C50C9"/>
    <w:multiLevelType w:val="multilevel"/>
    <w:tmpl w:val="102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E368A"/>
    <w:multiLevelType w:val="multilevel"/>
    <w:tmpl w:val="F0DA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06EF6"/>
    <w:multiLevelType w:val="multilevel"/>
    <w:tmpl w:val="6A3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C926AD"/>
    <w:multiLevelType w:val="multilevel"/>
    <w:tmpl w:val="DA4A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209D2"/>
    <w:multiLevelType w:val="multilevel"/>
    <w:tmpl w:val="FD2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96AE3"/>
    <w:multiLevelType w:val="multilevel"/>
    <w:tmpl w:val="AAC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100610">
    <w:abstractNumId w:val="18"/>
  </w:num>
  <w:num w:numId="2" w16cid:durableId="195241047">
    <w:abstractNumId w:val="20"/>
  </w:num>
  <w:num w:numId="3" w16cid:durableId="2115830164">
    <w:abstractNumId w:val="16"/>
  </w:num>
  <w:num w:numId="4" w16cid:durableId="1045450884">
    <w:abstractNumId w:val="13"/>
  </w:num>
  <w:num w:numId="5" w16cid:durableId="1636983491">
    <w:abstractNumId w:val="12"/>
  </w:num>
  <w:num w:numId="6" w16cid:durableId="1693066030">
    <w:abstractNumId w:val="2"/>
  </w:num>
  <w:num w:numId="7" w16cid:durableId="1102653125">
    <w:abstractNumId w:val="14"/>
  </w:num>
  <w:num w:numId="8" w16cid:durableId="630135786">
    <w:abstractNumId w:val="0"/>
  </w:num>
  <w:num w:numId="9" w16cid:durableId="1412040032">
    <w:abstractNumId w:val="9"/>
  </w:num>
  <w:num w:numId="10" w16cid:durableId="1785417077">
    <w:abstractNumId w:val="19"/>
  </w:num>
  <w:num w:numId="11" w16cid:durableId="1596014489">
    <w:abstractNumId w:val="17"/>
  </w:num>
  <w:num w:numId="12" w16cid:durableId="2107572699">
    <w:abstractNumId w:val="8"/>
  </w:num>
  <w:num w:numId="13" w16cid:durableId="1017385845">
    <w:abstractNumId w:val="15"/>
  </w:num>
  <w:num w:numId="14" w16cid:durableId="403189880">
    <w:abstractNumId w:val="5"/>
  </w:num>
  <w:num w:numId="15" w16cid:durableId="766459903">
    <w:abstractNumId w:val="10"/>
  </w:num>
  <w:num w:numId="16" w16cid:durableId="1931304686">
    <w:abstractNumId w:val="4"/>
  </w:num>
  <w:num w:numId="17" w16cid:durableId="808205966">
    <w:abstractNumId w:val="11"/>
  </w:num>
  <w:num w:numId="18" w16cid:durableId="1131099442">
    <w:abstractNumId w:val="7"/>
  </w:num>
  <w:num w:numId="19" w16cid:durableId="1971351622">
    <w:abstractNumId w:val="3"/>
  </w:num>
  <w:num w:numId="20" w16cid:durableId="76245419">
    <w:abstractNumId w:val="1"/>
  </w:num>
  <w:num w:numId="21" w16cid:durableId="16012551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B1"/>
    <w:rsid w:val="001035CB"/>
    <w:rsid w:val="00563CE4"/>
    <w:rsid w:val="005714D3"/>
    <w:rsid w:val="00CB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4225"/>
  <w15:chartTrackingRefBased/>
  <w15:docId w15:val="{9B50B30B-8B8F-4F00-8098-95130F79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B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B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BB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BB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BB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B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B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B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B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B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B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BB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697</Words>
  <Characters>3977</Characters>
  <Application>Microsoft Office Word</Application>
  <DocSecurity>0</DocSecurity>
  <Lines>33</Lines>
  <Paragraphs>9</Paragraphs>
  <ScaleCrop>false</ScaleCrop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2026-05-11T08:39:00Z</dcterms:created>
  <dcterms:modified xsi:type="dcterms:W3CDTF">2026-05-11T08:39:00Z</dcterms:modified>
</cp:coreProperties>
</file>