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 xml:space="preserve">Day 1: Introduction and Fundamentals 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Introduction to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Overview of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Setting up the development environment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Basic syntax and structure of a C++ program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Understanding the Visual C++ IDE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Advanced C++ Programming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Pointers and references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Dynamic memory allocation</w:t>
      </w:r>
    </w:p>
    <w:p w:rsidR="00F443CA" w:rsidRPr="004166BC" w:rsidRDefault="00F443CA" w:rsidP="00F443CA">
      <w:pPr>
        <w:numPr>
          <w:ilvl w:val="1"/>
          <w:numId w:val="1"/>
        </w:numPr>
        <w:rPr>
          <w:highlight w:val="yellow"/>
        </w:rPr>
      </w:pPr>
      <w:r w:rsidRPr="004166BC">
        <w:rPr>
          <w:highlight w:val="yellow"/>
        </w:rPr>
        <w:t>Templates and the Standard Template Library (STL)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Exception handling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File I/O operations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Topics related to MFC</w:t>
      </w:r>
    </w:p>
    <w:p w:rsidR="00F443CA" w:rsidRPr="007050E5" w:rsidRDefault="00F443CA" w:rsidP="00F443CA">
      <w:pPr>
        <w:numPr>
          <w:ilvl w:val="1"/>
          <w:numId w:val="1"/>
        </w:numPr>
        <w:rPr>
          <w:highlight w:val="yellow"/>
        </w:rPr>
      </w:pPr>
      <w:r w:rsidRPr="007050E5">
        <w:rPr>
          <w:highlight w:val="yellow"/>
        </w:rPr>
        <w:t>Overview of Microsoft Foundation Classes (MFC)</w:t>
      </w:r>
    </w:p>
    <w:p w:rsidR="00F443CA" w:rsidRPr="00642B66" w:rsidRDefault="00F443CA" w:rsidP="00F443CA">
      <w:pPr>
        <w:numPr>
          <w:ilvl w:val="1"/>
          <w:numId w:val="1"/>
        </w:numPr>
        <w:rPr>
          <w:highlight w:val="yellow"/>
        </w:rPr>
      </w:pPr>
      <w:r w:rsidRPr="00642B66">
        <w:rPr>
          <w:highlight w:val="yellow"/>
        </w:rPr>
        <w:t>MFC Application structure</w:t>
      </w:r>
    </w:p>
    <w:p w:rsidR="00F443CA" w:rsidRPr="00250301" w:rsidRDefault="00F443CA" w:rsidP="00F443CA">
      <w:pPr>
        <w:numPr>
          <w:ilvl w:val="1"/>
          <w:numId w:val="1"/>
        </w:numPr>
        <w:rPr>
          <w:highlight w:val="yellow"/>
        </w:rPr>
      </w:pPr>
      <w:r w:rsidRPr="00250301">
        <w:rPr>
          <w:highlight w:val="yellow"/>
        </w:rPr>
        <w:t>Event-driven programming in MFC</w:t>
      </w:r>
    </w:p>
    <w:p w:rsidR="00F443CA" w:rsidRPr="00642B66" w:rsidRDefault="00F443CA" w:rsidP="00F443CA">
      <w:pPr>
        <w:numPr>
          <w:ilvl w:val="1"/>
          <w:numId w:val="1"/>
        </w:numPr>
        <w:rPr>
          <w:highlight w:val="yellow"/>
        </w:rPr>
      </w:pPr>
      <w:r w:rsidRPr="00642B66">
        <w:rPr>
          <w:highlight w:val="yellow"/>
        </w:rPr>
        <w:t>Creating simple MFC applications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2: Multithreading and Interprocess Communication (MFC, Win32)</w:t>
      </w:r>
    </w:p>
    <w:p w:rsidR="00F443CA" w:rsidRPr="00642B66" w:rsidRDefault="00F443CA" w:rsidP="00F443CA">
      <w:pPr>
        <w:numPr>
          <w:ilvl w:val="0"/>
          <w:numId w:val="2"/>
        </w:numPr>
        <w:rPr>
          <w:highlight w:val="yellow"/>
        </w:rPr>
      </w:pPr>
      <w:r w:rsidRPr="00642B66">
        <w:rPr>
          <w:b/>
          <w:bCs/>
          <w:highlight w:val="yellow"/>
        </w:rPr>
        <w:t>Introduction to Multithreading in Visual C++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Creating and managing threads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Synchronization techniques (mutex, semaphore, critical sections)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Thread safety and best practices</w:t>
      </w:r>
    </w:p>
    <w:p w:rsidR="00F443CA" w:rsidRPr="00250301" w:rsidRDefault="00F443CA" w:rsidP="00F443CA">
      <w:pPr>
        <w:numPr>
          <w:ilvl w:val="0"/>
          <w:numId w:val="2"/>
        </w:numPr>
        <w:rPr>
          <w:highlight w:val="yellow"/>
        </w:rPr>
      </w:pPr>
      <w:r w:rsidRPr="00250301">
        <w:rPr>
          <w:b/>
          <w:bCs/>
          <w:highlight w:val="yellow"/>
        </w:rPr>
        <w:t>Interprocess Communication (IPC) in Visual C++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Named pipes and anonymous pipes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Shared memory techniques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Message queues and socket communication</w:t>
      </w:r>
    </w:p>
    <w:p w:rsidR="00F443CA" w:rsidRPr="00DE3379" w:rsidRDefault="00F443CA" w:rsidP="00F443CA">
      <w:pPr>
        <w:numPr>
          <w:ilvl w:val="0"/>
          <w:numId w:val="2"/>
        </w:numPr>
        <w:rPr>
          <w:highlight w:val="yellow"/>
        </w:rPr>
      </w:pPr>
      <w:r w:rsidRPr="00DE3379">
        <w:rPr>
          <w:b/>
          <w:bCs/>
          <w:highlight w:val="yellow"/>
        </w:rPr>
        <w:t>Multithreading in MFC and Win32 API</w:t>
      </w:r>
    </w:p>
    <w:p w:rsidR="00F443CA" w:rsidRPr="00DE3379" w:rsidRDefault="00F443CA" w:rsidP="00F443CA">
      <w:pPr>
        <w:numPr>
          <w:ilvl w:val="1"/>
          <w:numId w:val="2"/>
        </w:numPr>
        <w:rPr>
          <w:highlight w:val="yellow"/>
        </w:rPr>
      </w:pPr>
      <w:r w:rsidRPr="00DE3379">
        <w:rPr>
          <w:highlight w:val="yellow"/>
        </w:rPr>
        <w:t>Implementing worker threads in MFC</w:t>
      </w:r>
    </w:p>
    <w:p w:rsidR="00F443CA" w:rsidRPr="00DE3379" w:rsidRDefault="00F443CA" w:rsidP="00F443CA">
      <w:pPr>
        <w:numPr>
          <w:ilvl w:val="1"/>
          <w:numId w:val="2"/>
        </w:numPr>
        <w:rPr>
          <w:highlight w:val="yellow"/>
        </w:rPr>
      </w:pPr>
      <w:r w:rsidRPr="00DE3379">
        <w:rPr>
          <w:highlight w:val="yellow"/>
        </w:rPr>
        <w:t>Handling concurrency issues</w:t>
      </w:r>
    </w:p>
    <w:p w:rsidR="00F443CA" w:rsidRPr="00DE3379" w:rsidRDefault="00F443CA" w:rsidP="00F443CA">
      <w:pPr>
        <w:numPr>
          <w:ilvl w:val="1"/>
          <w:numId w:val="2"/>
        </w:numPr>
        <w:rPr>
          <w:highlight w:val="yellow"/>
        </w:rPr>
      </w:pPr>
      <w:r w:rsidRPr="00DE3379">
        <w:rPr>
          <w:highlight w:val="yellow"/>
        </w:rPr>
        <w:lastRenderedPageBreak/>
        <w:t>Practical hands-on session for IPC and multithreading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3: DLL Development and Practical Hands-On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Introduction to Dynamic Link Libraries (DLLs)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What is a DLL, and how does it work?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Difference between static and dynamic linking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Types of DLLs (Regular DLLs, Extension DLLs, COM DLLs)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Creating and Using DLLs in Visual C++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Writing a simple DLL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Exporting and importing functions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Debugging DLLs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Practical Hands-On Session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Developing and integrating DLLs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Testing and debugging DLL-related applications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Implementing IPC and multithreading concepts in a real-world scenario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4: Topics related to COM and MMC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COM (Component Object Model)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COM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COM interfaces and classes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Creating and using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Reference counting and managing COM object lifetime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Developing COM Components in Visual C++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Implementing COM interfaces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Using ATL (Active Template Library) to create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Registering and deploying COM components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MMC (Microsoft Management Console)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MMC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Understanding MMC Snap-ins</w:t>
      </w:r>
    </w:p>
    <w:p w:rsidR="00F443CA" w:rsidRDefault="00F443CA" w:rsidP="00F443CA">
      <w:pPr>
        <w:numPr>
          <w:ilvl w:val="1"/>
          <w:numId w:val="4"/>
        </w:numPr>
      </w:pPr>
      <w:r w:rsidRPr="00F443CA">
        <w:t>Creating and registering MMC Snap-ins</w:t>
      </w:r>
    </w:p>
    <w:p w:rsidR="00F443CA" w:rsidRPr="00F443CA" w:rsidRDefault="00F443CA" w:rsidP="00F443CA"/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lastRenderedPageBreak/>
        <w:t>Day 5: Practical Hands-On with COM and MMC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Developing and Debugging MMC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Creating a basic MMC Snap-in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Extending existing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Implementing MMC Snap-in interfaces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Handling Snap-in events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Developing property pages and dialog boxes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Testing and Debugging COM and MMC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Debugging COM objects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Troubleshooting common issues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Using Visual C++ debugging tools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Deployment and Maintenance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Packaging and deploying MMC Snap-ins and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Versioning and updating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Best practices for maintenance and support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7C"/>
    <w:multiLevelType w:val="multilevel"/>
    <w:tmpl w:val="689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249E"/>
    <w:multiLevelType w:val="multilevel"/>
    <w:tmpl w:val="F2D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220"/>
    <w:multiLevelType w:val="multilevel"/>
    <w:tmpl w:val="DDA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6375F"/>
    <w:multiLevelType w:val="multilevel"/>
    <w:tmpl w:val="F97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650A9"/>
    <w:multiLevelType w:val="multilevel"/>
    <w:tmpl w:val="6F0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50052">
    <w:abstractNumId w:val="0"/>
  </w:num>
  <w:num w:numId="2" w16cid:durableId="279537551">
    <w:abstractNumId w:val="4"/>
  </w:num>
  <w:num w:numId="3" w16cid:durableId="2064478836">
    <w:abstractNumId w:val="3"/>
  </w:num>
  <w:num w:numId="4" w16cid:durableId="1245844281">
    <w:abstractNumId w:val="1"/>
  </w:num>
  <w:num w:numId="5" w16cid:durableId="173901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A"/>
    <w:rsid w:val="000B37EA"/>
    <w:rsid w:val="001202A0"/>
    <w:rsid w:val="00245428"/>
    <w:rsid w:val="00250301"/>
    <w:rsid w:val="00291124"/>
    <w:rsid w:val="003241B6"/>
    <w:rsid w:val="003776A1"/>
    <w:rsid w:val="004166BC"/>
    <w:rsid w:val="00462F23"/>
    <w:rsid w:val="00642B66"/>
    <w:rsid w:val="006563EC"/>
    <w:rsid w:val="007050E5"/>
    <w:rsid w:val="007B7FF7"/>
    <w:rsid w:val="00DE3379"/>
    <w:rsid w:val="00DF6E66"/>
    <w:rsid w:val="00EA6620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9D577-2EDD-4801-A393-E937D80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9</cp:revision>
  <dcterms:created xsi:type="dcterms:W3CDTF">2025-02-19T08:26:00Z</dcterms:created>
  <dcterms:modified xsi:type="dcterms:W3CDTF">2025-03-18T08:36:00Z</dcterms:modified>
</cp:coreProperties>
</file>