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ABF33" w14:textId="2198227A" w:rsidR="00CD3C29" w:rsidRDefault="00CD3C29" w:rsidP="009D5C1F">
      <w:pPr>
        <w:spacing w:after="240" w:line="240" w:lineRule="auto"/>
        <w:rPr>
          <w:rFonts w:ascii="Cambria" w:eastAsia="Times New Roman" w:hAnsi="Cambria" w:cs="Times New Roman"/>
          <w:sz w:val="28"/>
          <w:szCs w:val="28"/>
        </w:rPr>
      </w:pPr>
      <w:bookmarkStart w:id="0" w:name="_GoBack"/>
      <w:bookmarkEnd w:id="0"/>
    </w:p>
    <w:p w14:paraId="64D6AE4B" w14:textId="6432CB72" w:rsidR="009515F3" w:rsidRPr="009515F3" w:rsidRDefault="009515F3" w:rsidP="007F504D">
      <w:pPr>
        <w:spacing w:line="240" w:lineRule="auto"/>
        <w:jc w:val="center"/>
        <w:rPr>
          <w:rFonts w:ascii="Cambria" w:eastAsia="Times New Roman" w:hAnsi="Cambria" w:cs="Times New Roman"/>
          <w:b/>
          <w:bCs/>
          <w:color w:val="C00000"/>
          <w:sz w:val="40"/>
          <w:szCs w:val="40"/>
          <w:u w:val="single"/>
        </w:rPr>
      </w:pPr>
      <w:r w:rsidRPr="00CD3C29">
        <w:rPr>
          <w:rFonts w:ascii="Cambria" w:eastAsia="Times New Roman" w:hAnsi="Cambria" w:cs="Times New Roman"/>
          <w:b/>
          <w:bCs/>
          <w:color w:val="C00000"/>
          <w:sz w:val="40"/>
          <w:szCs w:val="40"/>
          <w:u w:val="single"/>
        </w:rPr>
        <w:t>ACKNOWLEDGEMENT</w:t>
      </w:r>
    </w:p>
    <w:p w14:paraId="1AE966DD" w14:textId="78FA7B94" w:rsidR="009515F3" w:rsidRPr="007945FC" w:rsidRDefault="009515F3" w:rsidP="009515F3">
      <w:pPr>
        <w:spacing w:line="240" w:lineRule="auto"/>
        <w:ind w:left="720"/>
        <w:jc w:val="both"/>
        <w:rPr>
          <w:rFonts w:ascii="Cambria" w:eastAsia="Times New Roman" w:hAnsi="Cambria" w:cs="Times New Roman"/>
          <w:color w:val="000000"/>
          <w:sz w:val="28"/>
          <w:szCs w:val="28"/>
        </w:rPr>
      </w:pPr>
      <w:r w:rsidRPr="007945FC">
        <w:rPr>
          <w:rFonts w:ascii="Cambria" w:eastAsia="Times New Roman" w:hAnsi="Cambria" w:cs="Times New Roman"/>
          <w:color w:val="000000"/>
          <w:sz w:val="28"/>
          <w:szCs w:val="28"/>
        </w:rPr>
        <w:t xml:space="preserve">It is </w:t>
      </w:r>
      <w:r>
        <w:rPr>
          <w:rFonts w:ascii="Cambria" w:eastAsia="Times New Roman" w:hAnsi="Cambria" w:cs="Times New Roman"/>
          <w:color w:val="000000"/>
          <w:sz w:val="28"/>
          <w:szCs w:val="28"/>
        </w:rPr>
        <w:t>my</w:t>
      </w:r>
      <w:r w:rsidRPr="007945FC">
        <w:rPr>
          <w:rFonts w:ascii="Cambria" w:eastAsia="Times New Roman" w:hAnsi="Cambria" w:cs="Times New Roman"/>
          <w:color w:val="000000"/>
          <w:sz w:val="28"/>
          <w:szCs w:val="28"/>
        </w:rPr>
        <w:t xml:space="preserve"> foremost obligation and a great privilege to acknowledge all those who have</w:t>
      </w:r>
      <w:r>
        <w:rPr>
          <w:rFonts w:ascii="Cambria" w:eastAsia="Times New Roman" w:hAnsi="Cambria" w:cs="Times New Roman"/>
          <w:color w:val="000000"/>
          <w:sz w:val="28"/>
          <w:szCs w:val="28"/>
        </w:rPr>
        <w:t xml:space="preserve"> </w:t>
      </w:r>
      <w:r w:rsidRPr="007945FC">
        <w:rPr>
          <w:rFonts w:ascii="Cambria" w:eastAsia="Times New Roman" w:hAnsi="Cambria" w:cs="Times New Roman"/>
          <w:color w:val="000000"/>
          <w:sz w:val="28"/>
          <w:szCs w:val="28"/>
        </w:rPr>
        <w:t>contributed towards the conception; origin and nurturing of this project. First and foremost,</w:t>
      </w:r>
      <w:r>
        <w:rPr>
          <w:rFonts w:ascii="Cambria" w:eastAsia="Times New Roman" w:hAnsi="Cambria" w:cs="Times New Roman"/>
          <w:color w:val="000000"/>
          <w:sz w:val="28"/>
          <w:szCs w:val="28"/>
        </w:rPr>
        <w:t xml:space="preserve"> </w:t>
      </w:r>
      <w:r w:rsidRPr="007945FC">
        <w:rPr>
          <w:rFonts w:ascii="Cambria" w:eastAsia="Times New Roman" w:hAnsi="Cambria" w:cs="Times New Roman"/>
          <w:color w:val="000000"/>
          <w:sz w:val="28"/>
          <w:szCs w:val="28"/>
        </w:rPr>
        <w:t xml:space="preserve">heartily thanks to the God, the Almighty, for his showers of blessings throughout my project and completion of project work successfully. </w:t>
      </w:r>
      <w:r>
        <w:rPr>
          <w:rFonts w:ascii="Cambria" w:eastAsia="Times New Roman" w:hAnsi="Cambria" w:cs="Times New Roman"/>
          <w:color w:val="000000"/>
          <w:sz w:val="28"/>
          <w:szCs w:val="28"/>
        </w:rPr>
        <w:t>I</w:t>
      </w:r>
      <w:r w:rsidRPr="007945FC">
        <w:rPr>
          <w:rFonts w:ascii="Cambria" w:eastAsia="Times New Roman" w:hAnsi="Cambria" w:cs="Times New Roman"/>
          <w:color w:val="000000"/>
          <w:sz w:val="28"/>
          <w:szCs w:val="28"/>
        </w:rPr>
        <w:t xml:space="preserve"> would like to thank </w:t>
      </w:r>
      <w:r>
        <w:rPr>
          <w:rFonts w:ascii="Cambria" w:eastAsia="Times New Roman" w:hAnsi="Cambria" w:cs="Times New Roman"/>
          <w:color w:val="000000"/>
          <w:sz w:val="28"/>
          <w:szCs w:val="28"/>
        </w:rPr>
        <w:t>my</w:t>
      </w:r>
      <w:r w:rsidRPr="007945FC">
        <w:rPr>
          <w:rFonts w:ascii="Cambria" w:eastAsia="Times New Roman" w:hAnsi="Cambria" w:cs="Times New Roman"/>
          <w:color w:val="000000"/>
          <w:sz w:val="28"/>
          <w:szCs w:val="28"/>
        </w:rPr>
        <w:t xml:space="preserve"> parents for their immense support in each phase of our project work. Their constant blessing has led us path for completing our work. </w:t>
      </w:r>
      <w:r>
        <w:rPr>
          <w:rFonts w:ascii="Cambria" w:hAnsi="Cambria"/>
          <w:color w:val="000000"/>
          <w:sz w:val="28"/>
          <w:szCs w:val="28"/>
        </w:rPr>
        <w:t>I</w:t>
      </w:r>
      <w:r w:rsidRPr="007945FC">
        <w:rPr>
          <w:rFonts w:ascii="Cambria" w:hAnsi="Cambria"/>
          <w:color w:val="000000"/>
          <w:sz w:val="28"/>
          <w:szCs w:val="28"/>
        </w:rPr>
        <w:t xml:space="preserve"> would take this opportunity with immense pride to express our deep sense of gratitude to our respected guide </w:t>
      </w:r>
      <w:r w:rsidRPr="007945FC">
        <w:rPr>
          <w:rFonts w:ascii="Cambria" w:hAnsi="Cambria"/>
          <w:b/>
          <w:bCs/>
          <w:color w:val="000000"/>
          <w:sz w:val="28"/>
          <w:szCs w:val="28"/>
        </w:rPr>
        <w:t xml:space="preserve">Dr. Sonal Desai, </w:t>
      </w:r>
      <w:r w:rsidRPr="007945FC">
        <w:rPr>
          <w:rFonts w:ascii="Cambria" w:hAnsi="Cambria"/>
          <w:color w:val="000000"/>
          <w:sz w:val="28"/>
          <w:szCs w:val="28"/>
        </w:rPr>
        <w:t>for her motivational Guidance, frequent encouragement and nourishing me with knowledge for completing our project,innovative ideas, constant inspiration, timely suggestion and encouraging the work entitled, "</w:t>
      </w:r>
      <w:r w:rsidRPr="00A62012">
        <w:rPr>
          <w:rFonts w:ascii="Cambria" w:eastAsia="Times New Roman" w:hAnsi="Cambria" w:cs="Times New Roman"/>
          <w:b/>
          <w:bCs/>
          <w:color w:val="000000"/>
          <w:sz w:val="28"/>
          <w:szCs w:val="28"/>
        </w:rPr>
        <w:t xml:space="preserve">Preparation And Evaluation Of Ointment Of </w:t>
      </w:r>
      <w:r w:rsidRPr="00A62012">
        <w:rPr>
          <w:rFonts w:ascii="Cambria" w:eastAsia="Times New Roman" w:hAnsi="Cambria" w:cs="Times New Roman"/>
          <w:b/>
          <w:bCs/>
          <w:i/>
          <w:iCs/>
          <w:color w:val="000000"/>
          <w:sz w:val="28"/>
          <w:szCs w:val="28"/>
        </w:rPr>
        <w:t>Caesalpinia</w:t>
      </w:r>
      <w:r w:rsidRPr="00A62012">
        <w:rPr>
          <w:rFonts w:ascii="Cambria" w:eastAsia="Times New Roman" w:hAnsi="Cambria" w:cs="Times New Roman"/>
          <w:color w:val="000000"/>
          <w:sz w:val="28"/>
          <w:szCs w:val="28"/>
        </w:rPr>
        <w:t xml:space="preserve"> </w:t>
      </w:r>
      <w:r w:rsidRPr="00A62012">
        <w:rPr>
          <w:rFonts w:ascii="Cambria" w:eastAsia="Times New Roman" w:hAnsi="Cambria" w:cs="Times New Roman"/>
          <w:b/>
          <w:bCs/>
          <w:i/>
          <w:iCs/>
          <w:color w:val="000000"/>
          <w:sz w:val="28"/>
          <w:szCs w:val="28"/>
        </w:rPr>
        <w:t>Bonducella</w:t>
      </w:r>
      <w:r w:rsidRPr="00A62012">
        <w:rPr>
          <w:rFonts w:ascii="Cambria" w:eastAsia="Times New Roman" w:hAnsi="Cambria" w:cs="Times New Roman"/>
          <w:b/>
          <w:bCs/>
          <w:color w:val="000000"/>
          <w:sz w:val="28"/>
          <w:szCs w:val="28"/>
        </w:rPr>
        <w:t xml:space="preserve"> Seed Oil</w:t>
      </w:r>
      <w:r w:rsidRPr="007945FC">
        <w:rPr>
          <w:rFonts w:ascii="Cambria" w:hAnsi="Cambria"/>
          <w:color w:val="000000"/>
          <w:sz w:val="28"/>
          <w:szCs w:val="28"/>
        </w:rPr>
        <w:t xml:space="preserve">", has been carried out.  No Words can express our gratitude to her. We want to thank </w:t>
      </w:r>
      <w:r w:rsidRPr="007945FC">
        <w:rPr>
          <w:rFonts w:ascii="Cambria" w:hAnsi="Cambria"/>
          <w:b/>
          <w:bCs/>
          <w:color w:val="000000"/>
          <w:sz w:val="28"/>
          <w:szCs w:val="28"/>
        </w:rPr>
        <w:t>Mrs. Jagruti Parekh</w:t>
      </w:r>
      <w:r w:rsidRPr="007945FC">
        <w:rPr>
          <w:rFonts w:ascii="Cambria" w:hAnsi="Cambria"/>
          <w:color w:val="000000"/>
          <w:sz w:val="28"/>
          <w:szCs w:val="28"/>
        </w:rPr>
        <w:t xml:space="preserve"> for providing required reagents and other requirements when foremost in need for project work. Thanks to </w:t>
      </w:r>
      <w:r w:rsidRPr="007945FC">
        <w:rPr>
          <w:rFonts w:ascii="Cambria" w:hAnsi="Cambria"/>
          <w:b/>
          <w:bCs/>
          <w:color w:val="000000"/>
          <w:sz w:val="28"/>
          <w:szCs w:val="28"/>
        </w:rPr>
        <w:t xml:space="preserve">Mr. Minesh Chunara </w:t>
      </w:r>
      <w:r w:rsidRPr="007945FC">
        <w:rPr>
          <w:rFonts w:ascii="Cambria" w:hAnsi="Cambria"/>
          <w:color w:val="000000"/>
          <w:sz w:val="28"/>
          <w:szCs w:val="28"/>
        </w:rPr>
        <w:t>for providing required books facilities during my project work.</w:t>
      </w:r>
    </w:p>
    <w:p w14:paraId="071BEA2E" w14:textId="3DB428C4" w:rsidR="009515F3" w:rsidRPr="007945FC" w:rsidRDefault="009515F3" w:rsidP="009515F3">
      <w:pPr>
        <w:spacing w:line="240" w:lineRule="auto"/>
        <w:ind w:left="720"/>
        <w:jc w:val="both"/>
        <w:rPr>
          <w:rFonts w:ascii="Cambria" w:eastAsia="Times New Roman" w:hAnsi="Cambria" w:cs="Times New Roman"/>
          <w:color w:val="000000"/>
          <w:sz w:val="28"/>
          <w:szCs w:val="28"/>
        </w:rPr>
      </w:pPr>
      <w:r>
        <w:rPr>
          <w:rFonts w:ascii="Cambria" w:eastAsia="Times New Roman" w:hAnsi="Cambria" w:cs="Times New Roman"/>
          <w:color w:val="000000"/>
          <w:sz w:val="28"/>
          <w:szCs w:val="28"/>
        </w:rPr>
        <w:t>I</w:t>
      </w:r>
      <w:r w:rsidRPr="007945FC">
        <w:rPr>
          <w:rFonts w:ascii="Cambria" w:eastAsia="Times New Roman" w:hAnsi="Cambria" w:cs="Times New Roman"/>
          <w:color w:val="000000"/>
          <w:sz w:val="28"/>
          <w:szCs w:val="28"/>
        </w:rPr>
        <w:t xml:space="preserve"> would also thank all the helping members of </w:t>
      </w:r>
      <w:r w:rsidRPr="007945FC">
        <w:rPr>
          <w:rFonts w:ascii="Cambria" w:eastAsia="Times New Roman" w:hAnsi="Cambria" w:cs="Times New Roman"/>
          <w:b/>
          <w:bCs/>
          <w:color w:val="000000"/>
          <w:sz w:val="28"/>
          <w:szCs w:val="28"/>
        </w:rPr>
        <w:t>SSR College of Pharmacy: Sumitra Ben, Jaswant Bhai, Geeta Ben, Mahesh Bhai, Umed Bhai,</w:t>
      </w:r>
      <w:r w:rsidRPr="007945FC">
        <w:rPr>
          <w:rFonts w:ascii="Cambria" w:eastAsia="Times New Roman" w:hAnsi="Cambria" w:cs="Times New Roman"/>
          <w:color w:val="000000"/>
          <w:sz w:val="28"/>
          <w:szCs w:val="28"/>
        </w:rPr>
        <w:t xml:space="preserve"> and </w:t>
      </w:r>
      <w:r w:rsidRPr="007945FC">
        <w:rPr>
          <w:rFonts w:ascii="Cambria" w:eastAsia="Times New Roman" w:hAnsi="Cambria" w:cs="Times New Roman"/>
          <w:b/>
          <w:bCs/>
          <w:color w:val="000000"/>
          <w:sz w:val="28"/>
          <w:szCs w:val="28"/>
        </w:rPr>
        <w:t>Radha Ben</w:t>
      </w:r>
      <w:r w:rsidRPr="007945FC">
        <w:rPr>
          <w:rFonts w:ascii="Cambria" w:eastAsia="Times New Roman" w:hAnsi="Cambria" w:cs="Times New Roman"/>
          <w:color w:val="000000"/>
          <w:sz w:val="28"/>
          <w:szCs w:val="28"/>
        </w:rPr>
        <w:t xml:space="preserve"> for their extra help in our project work.</w:t>
      </w:r>
    </w:p>
    <w:p w14:paraId="358557A0" w14:textId="099D49CF" w:rsidR="009D5C1F" w:rsidRPr="007945FC" w:rsidRDefault="009515F3" w:rsidP="009D5C1F">
      <w:pPr>
        <w:spacing w:line="240" w:lineRule="auto"/>
        <w:ind w:left="720"/>
        <w:jc w:val="both"/>
        <w:rPr>
          <w:rFonts w:ascii="Cambria" w:eastAsia="Times New Roman" w:hAnsi="Cambria" w:cs="Times New Roman"/>
          <w:color w:val="000000"/>
          <w:sz w:val="28"/>
          <w:szCs w:val="28"/>
        </w:rPr>
      </w:pPr>
      <w:r w:rsidRPr="007945FC">
        <w:rPr>
          <w:rFonts w:ascii="Cambria" w:eastAsia="Times New Roman" w:hAnsi="Cambria" w:cs="Times New Roman"/>
          <w:color w:val="000000"/>
          <w:sz w:val="28"/>
          <w:szCs w:val="28"/>
        </w:rPr>
        <w:t xml:space="preserve">Lastly </w:t>
      </w:r>
      <w:r>
        <w:rPr>
          <w:rFonts w:ascii="Cambria" w:eastAsia="Times New Roman" w:hAnsi="Cambria" w:cs="Times New Roman"/>
          <w:color w:val="000000"/>
          <w:sz w:val="28"/>
          <w:szCs w:val="28"/>
        </w:rPr>
        <w:t>I</w:t>
      </w:r>
      <w:r w:rsidRPr="007945FC">
        <w:rPr>
          <w:rFonts w:ascii="Cambria" w:eastAsia="Times New Roman" w:hAnsi="Cambria" w:cs="Times New Roman"/>
          <w:color w:val="000000"/>
          <w:sz w:val="28"/>
          <w:szCs w:val="28"/>
        </w:rPr>
        <w:t xml:space="preserve"> would like to thank our friends and classmates for their timely help and support.</w:t>
      </w:r>
    </w:p>
    <w:p w14:paraId="20A2B2C9" w14:textId="77777777" w:rsidR="009515F3" w:rsidRPr="007945FC" w:rsidRDefault="009515F3" w:rsidP="009515F3">
      <w:pPr>
        <w:spacing w:line="240" w:lineRule="auto"/>
        <w:ind w:left="720"/>
        <w:jc w:val="both"/>
        <w:rPr>
          <w:rFonts w:ascii="Cambria" w:eastAsia="Times New Roman" w:hAnsi="Cambria" w:cs="Times New Roman"/>
          <w:sz w:val="28"/>
          <w:szCs w:val="28"/>
        </w:rPr>
      </w:pPr>
      <w:r w:rsidRPr="007945FC">
        <w:rPr>
          <w:rFonts w:ascii="Cambria" w:eastAsia="Times New Roman" w:hAnsi="Cambria" w:cs="Times New Roman"/>
          <w:color w:val="000000"/>
          <w:sz w:val="28"/>
          <w:szCs w:val="28"/>
        </w:rPr>
        <w:t>Thank You.</w:t>
      </w:r>
    </w:p>
    <w:p w14:paraId="1CB17E99" w14:textId="77777777" w:rsidR="009515F3" w:rsidRPr="007945FC" w:rsidRDefault="009515F3" w:rsidP="009515F3">
      <w:pPr>
        <w:spacing w:after="0" w:line="240" w:lineRule="auto"/>
        <w:ind w:left="720"/>
        <w:rPr>
          <w:rFonts w:ascii="Cambria" w:eastAsia="Times New Roman" w:hAnsi="Cambria" w:cs="Times New Roman"/>
          <w:sz w:val="28"/>
          <w:szCs w:val="28"/>
        </w:rPr>
      </w:pPr>
    </w:p>
    <w:p w14:paraId="5249E042" w14:textId="141FDA3C" w:rsidR="009515F3" w:rsidRDefault="009515F3" w:rsidP="009D5C1F">
      <w:pPr>
        <w:spacing w:line="240" w:lineRule="auto"/>
        <w:ind w:left="720"/>
        <w:rPr>
          <w:rFonts w:ascii="Cambria" w:eastAsia="Times New Roman" w:hAnsi="Cambria" w:cs="Times New Roman"/>
          <w:b/>
          <w:bCs/>
          <w:color w:val="000000"/>
          <w:sz w:val="28"/>
          <w:szCs w:val="28"/>
        </w:rPr>
      </w:pPr>
      <w:r w:rsidRPr="00CD3C29">
        <w:rPr>
          <w:rFonts w:ascii="Cambria" w:eastAsia="Times New Roman" w:hAnsi="Cambria" w:cs="Times New Roman"/>
          <w:b/>
          <w:bCs/>
          <w:color w:val="000000"/>
          <w:sz w:val="28"/>
          <w:szCs w:val="28"/>
        </w:rPr>
        <w:t>SHUBHAM KUMAR</w:t>
      </w:r>
    </w:p>
    <w:p w14:paraId="2503EB97" w14:textId="63D62E5D" w:rsidR="009D5C1F" w:rsidRDefault="009D5C1F" w:rsidP="009D5C1F">
      <w:pPr>
        <w:spacing w:line="240" w:lineRule="auto"/>
        <w:ind w:left="720"/>
        <w:rPr>
          <w:rFonts w:ascii="Cambria" w:eastAsia="Times New Roman" w:hAnsi="Cambria" w:cs="Times New Roman"/>
          <w:b/>
          <w:bCs/>
          <w:color w:val="000000"/>
          <w:sz w:val="28"/>
          <w:szCs w:val="28"/>
        </w:rPr>
      </w:pPr>
      <w:r>
        <w:rPr>
          <w:rFonts w:ascii="Cambria" w:eastAsia="Times New Roman" w:hAnsi="Cambria" w:cs="Times New Roman"/>
          <w:b/>
          <w:bCs/>
          <w:color w:val="000000"/>
          <w:sz w:val="28"/>
          <w:szCs w:val="28"/>
        </w:rPr>
        <w:br/>
      </w:r>
    </w:p>
    <w:p w14:paraId="2ABDA41E" w14:textId="484DCFD1" w:rsidR="009D5C1F" w:rsidRDefault="009D5C1F" w:rsidP="009D5C1F">
      <w:pPr>
        <w:spacing w:line="240" w:lineRule="auto"/>
        <w:ind w:left="720"/>
        <w:rPr>
          <w:rFonts w:ascii="Cambria" w:eastAsia="Times New Roman" w:hAnsi="Cambria" w:cs="Times New Roman"/>
          <w:b/>
          <w:bCs/>
          <w:color w:val="000000"/>
          <w:sz w:val="28"/>
          <w:szCs w:val="28"/>
        </w:rPr>
      </w:pPr>
    </w:p>
    <w:p w14:paraId="6C2A5240" w14:textId="2EA24C79" w:rsidR="009D5C1F" w:rsidRDefault="009D5C1F" w:rsidP="009D5C1F">
      <w:pPr>
        <w:spacing w:line="240" w:lineRule="auto"/>
        <w:ind w:left="720"/>
        <w:rPr>
          <w:rFonts w:ascii="Cambria" w:eastAsia="Times New Roman" w:hAnsi="Cambria" w:cs="Times New Roman"/>
          <w:b/>
          <w:bCs/>
          <w:color w:val="000000"/>
          <w:sz w:val="28"/>
          <w:szCs w:val="28"/>
        </w:rPr>
      </w:pPr>
    </w:p>
    <w:p w14:paraId="235C951A" w14:textId="77777777" w:rsidR="009D5C1F" w:rsidRPr="009D5C1F" w:rsidRDefault="009D5C1F" w:rsidP="009D5C1F">
      <w:pPr>
        <w:spacing w:line="240" w:lineRule="auto"/>
        <w:ind w:left="720"/>
        <w:rPr>
          <w:rFonts w:ascii="Cambria" w:eastAsia="Times New Roman" w:hAnsi="Cambria" w:cs="Times New Roman"/>
          <w:b/>
          <w:bCs/>
          <w:color w:val="000000"/>
          <w:sz w:val="28"/>
          <w:szCs w:val="28"/>
        </w:rPr>
      </w:pPr>
    </w:p>
    <w:p w14:paraId="5DA95B8A" w14:textId="0D643D02" w:rsidR="00B86B5B" w:rsidRPr="00B86B5B" w:rsidRDefault="005801A8" w:rsidP="000B50CD">
      <w:pPr>
        <w:spacing w:after="240" w:line="240" w:lineRule="auto"/>
        <w:ind w:left="720"/>
        <w:jc w:val="center"/>
        <w:rPr>
          <w:rFonts w:ascii="Cambria" w:eastAsia="Times New Roman" w:hAnsi="Cambria" w:cs="Times New Roman"/>
          <w:b/>
          <w:bCs/>
          <w:color w:val="0070C0"/>
          <w:sz w:val="48"/>
          <w:szCs w:val="48"/>
          <w:u w:val="single"/>
        </w:rPr>
      </w:pPr>
      <w:r w:rsidRPr="005801A8">
        <w:rPr>
          <w:rFonts w:ascii="Cambria" w:eastAsia="Times New Roman" w:hAnsi="Cambria" w:cs="Times New Roman"/>
          <w:b/>
          <w:bCs/>
          <w:color w:val="0070C0"/>
          <w:sz w:val="48"/>
          <w:szCs w:val="48"/>
          <w:u w:val="single"/>
        </w:rPr>
        <w:lastRenderedPageBreak/>
        <w:t>INDEX</w:t>
      </w:r>
    </w:p>
    <w:tbl>
      <w:tblPr>
        <w:tblStyle w:val="TableGrid"/>
        <w:tblW w:w="9350" w:type="dxa"/>
        <w:tblInd w:w="720" w:type="dxa"/>
        <w:tblLook w:val="04A0" w:firstRow="1" w:lastRow="0" w:firstColumn="1" w:lastColumn="0" w:noHBand="0" w:noVBand="1"/>
      </w:tblPr>
      <w:tblGrid>
        <w:gridCol w:w="1241"/>
        <w:gridCol w:w="6569"/>
        <w:gridCol w:w="1540"/>
      </w:tblGrid>
      <w:tr w:rsidR="005801A8" w14:paraId="022A9B16" w14:textId="77777777" w:rsidTr="00A65147">
        <w:trPr>
          <w:trHeight w:val="777"/>
        </w:trPr>
        <w:tc>
          <w:tcPr>
            <w:tcW w:w="1241" w:type="dxa"/>
            <w:shd w:val="clear" w:color="auto" w:fill="1F4E79" w:themeFill="accent1" w:themeFillShade="80"/>
          </w:tcPr>
          <w:p w14:paraId="2F35369C" w14:textId="77777777" w:rsidR="005801A8" w:rsidRPr="00AC58CF" w:rsidRDefault="005801A8" w:rsidP="00256097">
            <w:pPr>
              <w:rPr>
                <w:rFonts w:ascii="Cambria" w:hAnsi="Cambria" w:cs="Times New Roman"/>
                <w:b/>
                <w:color w:val="FFFFFF" w:themeColor="background1"/>
                <w:sz w:val="28"/>
                <w:szCs w:val="28"/>
              </w:rPr>
            </w:pPr>
            <w:r w:rsidRPr="00AC58CF">
              <w:rPr>
                <w:rFonts w:ascii="Cambria" w:hAnsi="Cambria" w:cs="Times New Roman"/>
                <w:b/>
                <w:color w:val="FFFFFF" w:themeColor="background1"/>
                <w:sz w:val="28"/>
                <w:szCs w:val="28"/>
              </w:rPr>
              <w:t xml:space="preserve">Chapter </w:t>
            </w:r>
          </w:p>
          <w:p w14:paraId="277CCB8D" w14:textId="77777777" w:rsidR="005801A8" w:rsidRPr="00AC58CF" w:rsidRDefault="005801A8" w:rsidP="00256097">
            <w:pPr>
              <w:rPr>
                <w:rFonts w:ascii="Cambria" w:hAnsi="Cambria" w:cs="Times New Roman"/>
                <w:b/>
                <w:color w:val="FFFFFF" w:themeColor="background1"/>
                <w:sz w:val="28"/>
                <w:szCs w:val="28"/>
              </w:rPr>
            </w:pPr>
            <w:r w:rsidRPr="00AC58CF">
              <w:rPr>
                <w:rFonts w:ascii="Cambria" w:hAnsi="Cambria" w:cs="Times New Roman"/>
                <w:b/>
                <w:color w:val="FFFFFF" w:themeColor="background1"/>
                <w:sz w:val="28"/>
                <w:szCs w:val="28"/>
              </w:rPr>
              <w:t xml:space="preserve">    No</w:t>
            </w:r>
          </w:p>
        </w:tc>
        <w:tc>
          <w:tcPr>
            <w:tcW w:w="6569" w:type="dxa"/>
            <w:shd w:val="clear" w:color="auto" w:fill="1F4E79" w:themeFill="accent1" w:themeFillShade="80"/>
          </w:tcPr>
          <w:p w14:paraId="7999A1A2" w14:textId="77777777" w:rsidR="005801A8" w:rsidRPr="00AC58CF" w:rsidRDefault="005801A8" w:rsidP="00256097">
            <w:pPr>
              <w:jc w:val="center"/>
              <w:rPr>
                <w:rFonts w:ascii="Cambria" w:hAnsi="Cambria" w:cs="Times New Roman"/>
                <w:b/>
                <w:color w:val="FFFFFF" w:themeColor="background1"/>
                <w:sz w:val="28"/>
                <w:szCs w:val="28"/>
              </w:rPr>
            </w:pPr>
            <w:r w:rsidRPr="00AC58CF">
              <w:rPr>
                <w:rFonts w:ascii="Cambria" w:hAnsi="Cambria" w:cs="Times New Roman"/>
                <w:b/>
                <w:color w:val="FFFFFF" w:themeColor="background1"/>
                <w:sz w:val="28"/>
                <w:szCs w:val="28"/>
              </w:rPr>
              <w:t>Title of content</w:t>
            </w:r>
          </w:p>
        </w:tc>
        <w:tc>
          <w:tcPr>
            <w:tcW w:w="1540" w:type="dxa"/>
            <w:shd w:val="clear" w:color="auto" w:fill="1F4E79" w:themeFill="accent1" w:themeFillShade="80"/>
          </w:tcPr>
          <w:p w14:paraId="15DAB3A6" w14:textId="77777777" w:rsidR="005801A8" w:rsidRPr="00C8195E" w:rsidRDefault="005801A8" w:rsidP="00256097">
            <w:pPr>
              <w:rPr>
                <w:rFonts w:ascii="Times New Roman" w:hAnsi="Times New Roman" w:cs="Times New Roman"/>
                <w:b/>
                <w:color w:val="2E74B5" w:themeColor="accent1" w:themeShade="BF"/>
                <w:sz w:val="28"/>
                <w:szCs w:val="28"/>
              </w:rPr>
            </w:pPr>
            <w:r w:rsidRPr="00C8195E">
              <w:rPr>
                <w:rFonts w:ascii="Times New Roman" w:hAnsi="Times New Roman" w:cs="Times New Roman"/>
                <w:b/>
                <w:color w:val="FFFFFF" w:themeColor="background1"/>
                <w:sz w:val="28"/>
                <w:szCs w:val="28"/>
              </w:rPr>
              <w:t>Page</w:t>
            </w:r>
            <w:r>
              <w:rPr>
                <w:rFonts w:ascii="Times New Roman" w:hAnsi="Times New Roman" w:cs="Times New Roman"/>
                <w:b/>
                <w:color w:val="FFFFFF" w:themeColor="background1"/>
                <w:sz w:val="28"/>
                <w:szCs w:val="28"/>
              </w:rPr>
              <w:t xml:space="preserve"> No</w:t>
            </w:r>
          </w:p>
        </w:tc>
      </w:tr>
      <w:tr w:rsidR="00C31865" w14:paraId="3236D9A7" w14:textId="77777777" w:rsidTr="00A65147">
        <w:tc>
          <w:tcPr>
            <w:tcW w:w="1241" w:type="dxa"/>
            <w:shd w:val="clear" w:color="auto" w:fill="FFFFFF" w:themeFill="background1"/>
          </w:tcPr>
          <w:p w14:paraId="14273696" w14:textId="774B30AC" w:rsidR="00C31865" w:rsidRPr="00C31865" w:rsidRDefault="00C31865" w:rsidP="00C31865">
            <w:pPr>
              <w:rPr>
                <w:rFonts w:ascii="Cambria" w:hAnsi="Cambria" w:cs="Times New Roman"/>
                <w:b/>
                <w:sz w:val="28"/>
                <w:szCs w:val="28"/>
              </w:rPr>
            </w:pPr>
            <w:r>
              <w:rPr>
                <w:rFonts w:ascii="Cambria" w:hAnsi="Cambria" w:cs="Times New Roman"/>
                <w:b/>
                <w:sz w:val="28"/>
                <w:szCs w:val="28"/>
              </w:rPr>
              <w:t xml:space="preserve">       </w:t>
            </w:r>
            <w:r w:rsidRPr="00C31865">
              <w:rPr>
                <w:rFonts w:ascii="Cambria" w:hAnsi="Cambria" w:cs="Times New Roman"/>
                <w:b/>
                <w:sz w:val="28"/>
                <w:szCs w:val="28"/>
              </w:rPr>
              <w:t>*</w:t>
            </w:r>
          </w:p>
        </w:tc>
        <w:tc>
          <w:tcPr>
            <w:tcW w:w="6569" w:type="dxa"/>
          </w:tcPr>
          <w:p w14:paraId="3F65E12C" w14:textId="4E68FD84" w:rsidR="00C31865" w:rsidRPr="00AC58CF" w:rsidRDefault="00C31865" w:rsidP="00256097">
            <w:pPr>
              <w:rPr>
                <w:rFonts w:ascii="Cambria" w:hAnsi="Cambria" w:cs="Times New Roman"/>
                <w:bCs/>
                <w:sz w:val="28"/>
                <w:szCs w:val="28"/>
              </w:rPr>
            </w:pPr>
            <w:r>
              <w:rPr>
                <w:rFonts w:ascii="Cambria" w:hAnsi="Cambria" w:cs="Times New Roman"/>
                <w:bCs/>
                <w:sz w:val="28"/>
                <w:szCs w:val="28"/>
              </w:rPr>
              <w:t>Abstract</w:t>
            </w:r>
          </w:p>
        </w:tc>
        <w:tc>
          <w:tcPr>
            <w:tcW w:w="1540" w:type="dxa"/>
          </w:tcPr>
          <w:p w14:paraId="427C362B" w14:textId="77777777" w:rsidR="00C31865" w:rsidRPr="00F53AF4" w:rsidRDefault="00C31865" w:rsidP="00256097">
            <w:pPr>
              <w:rPr>
                <w:rFonts w:ascii="Times New Roman" w:hAnsi="Times New Roman" w:cs="Times New Roman"/>
                <w:b/>
                <w:color w:val="2E74B5" w:themeColor="accent1" w:themeShade="BF"/>
                <w:sz w:val="28"/>
                <w:szCs w:val="28"/>
              </w:rPr>
            </w:pPr>
          </w:p>
        </w:tc>
      </w:tr>
      <w:tr w:rsidR="005801A8" w14:paraId="790CAFAC" w14:textId="77777777" w:rsidTr="00A65147">
        <w:tc>
          <w:tcPr>
            <w:tcW w:w="1241" w:type="dxa"/>
          </w:tcPr>
          <w:p w14:paraId="04722839" w14:textId="10D9C03C" w:rsidR="005801A8" w:rsidRPr="00AC58CF" w:rsidRDefault="008078E7" w:rsidP="008078E7">
            <w:pPr>
              <w:rPr>
                <w:rFonts w:ascii="Cambria" w:hAnsi="Cambria" w:cs="Times New Roman"/>
                <w:b/>
                <w:color w:val="2E74B5" w:themeColor="accent1" w:themeShade="BF"/>
                <w:sz w:val="28"/>
                <w:szCs w:val="28"/>
              </w:rPr>
            </w:pPr>
            <w:r>
              <w:rPr>
                <w:rFonts w:ascii="Cambria" w:hAnsi="Cambria" w:cs="Times New Roman"/>
                <w:b/>
                <w:sz w:val="28"/>
                <w:szCs w:val="28"/>
              </w:rPr>
              <w:t xml:space="preserve">       </w:t>
            </w:r>
            <w:r w:rsidR="005801A8" w:rsidRPr="00AC58CF">
              <w:rPr>
                <w:rFonts w:ascii="Cambria" w:hAnsi="Cambria" w:cs="Times New Roman"/>
                <w:b/>
                <w:sz w:val="28"/>
                <w:szCs w:val="28"/>
              </w:rPr>
              <w:t>*</w:t>
            </w:r>
          </w:p>
        </w:tc>
        <w:tc>
          <w:tcPr>
            <w:tcW w:w="6569" w:type="dxa"/>
          </w:tcPr>
          <w:p w14:paraId="2A7DD4A5" w14:textId="77777777" w:rsidR="005801A8" w:rsidRPr="00AC58CF" w:rsidRDefault="005801A8" w:rsidP="00256097">
            <w:pPr>
              <w:rPr>
                <w:rFonts w:ascii="Cambria" w:hAnsi="Cambria" w:cs="Times New Roman"/>
                <w:bCs/>
                <w:sz w:val="28"/>
                <w:szCs w:val="28"/>
              </w:rPr>
            </w:pPr>
            <w:r w:rsidRPr="00AC58CF">
              <w:rPr>
                <w:rFonts w:ascii="Cambria" w:hAnsi="Cambria" w:cs="Times New Roman"/>
                <w:bCs/>
                <w:sz w:val="28"/>
                <w:szCs w:val="28"/>
              </w:rPr>
              <w:t>List of tables</w:t>
            </w:r>
          </w:p>
        </w:tc>
        <w:tc>
          <w:tcPr>
            <w:tcW w:w="1540" w:type="dxa"/>
          </w:tcPr>
          <w:p w14:paraId="385391C9" w14:textId="0D90F5E4" w:rsidR="005801A8" w:rsidRPr="00F53AF4" w:rsidRDefault="005801A8" w:rsidP="00256097">
            <w:pPr>
              <w:rPr>
                <w:rFonts w:ascii="Times New Roman" w:hAnsi="Times New Roman" w:cs="Times New Roman"/>
                <w:b/>
                <w:color w:val="2E74B5" w:themeColor="accent1" w:themeShade="BF"/>
                <w:sz w:val="28"/>
                <w:szCs w:val="28"/>
              </w:rPr>
            </w:pPr>
          </w:p>
        </w:tc>
      </w:tr>
      <w:tr w:rsidR="005801A8" w14:paraId="43714E5C" w14:textId="77777777" w:rsidTr="00A65147">
        <w:trPr>
          <w:trHeight w:val="440"/>
        </w:trPr>
        <w:tc>
          <w:tcPr>
            <w:tcW w:w="1241" w:type="dxa"/>
            <w:tcBorders>
              <w:bottom w:val="nil"/>
            </w:tcBorders>
          </w:tcPr>
          <w:p w14:paraId="4D4E0883" w14:textId="77777777" w:rsidR="005801A8" w:rsidRPr="00AC58CF" w:rsidRDefault="005801A8" w:rsidP="00B86B5B">
            <w:pPr>
              <w:jc w:val="center"/>
              <w:rPr>
                <w:rFonts w:ascii="Cambria" w:hAnsi="Cambria" w:cs="Times New Roman"/>
                <w:b/>
                <w:color w:val="2E74B5" w:themeColor="accent1" w:themeShade="BF"/>
                <w:sz w:val="28"/>
                <w:szCs w:val="28"/>
              </w:rPr>
            </w:pPr>
          </w:p>
        </w:tc>
        <w:tc>
          <w:tcPr>
            <w:tcW w:w="6569" w:type="dxa"/>
            <w:shd w:val="clear" w:color="auto" w:fill="1F4E79" w:themeFill="accent1" w:themeFillShade="80"/>
          </w:tcPr>
          <w:p w14:paraId="45A97689" w14:textId="63EA1F02" w:rsidR="005801A8" w:rsidRPr="00AC58CF" w:rsidRDefault="005801A8" w:rsidP="00256097">
            <w:pPr>
              <w:rPr>
                <w:rFonts w:ascii="Cambria" w:hAnsi="Cambria" w:cs="Times New Roman"/>
                <w:b/>
                <w:color w:val="FFFFFF" w:themeColor="background1"/>
                <w:sz w:val="28"/>
                <w:szCs w:val="28"/>
              </w:rPr>
            </w:pPr>
            <w:r w:rsidRPr="00AC58CF">
              <w:rPr>
                <w:rFonts w:ascii="Cambria" w:hAnsi="Cambria" w:cs="Times New Roman"/>
                <w:b/>
                <w:color w:val="FFFFFF" w:themeColor="background1"/>
                <w:sz w:val="28"/>
                <w:szCs w:val="28"/>
              </w:rPr>
              <w:t>Background</w:t>
            </w:r>
            <w:r w:rsidR="00B86B5B" w:rsidRPr="00AC58CF">
              <w:rPr>
                <w:rFonts w:ascii="Cambria" w:hAnsi="Cambria" w:cs="Times New Roman"/>
                <w:b/>
                <w:color w:val="FFFFFF" w:themeColor="background1"/>
                <w:sz w:val="28"/>
                <w:szCs w:val="28"/>
              </w:rPr>
              <w:t xml:space="preserve"> &amp; </w:t>
            </w:r>
            <w:r w:rsidRPr="00AC58CF">
              <w:rPr>
                <w:rFonts w:ascii="Cambria" w:hAnsi="Cambria" w:cs="Times New Roman"/>
                <w:b/>
                <w:color w:val="FFFFFF" w:themeColor="background1"/>
                <w:sz w:val="28"/>
                <w:szCs w:val="28"/>
              </w:rPr>
              <w:t xml:space="preserve">Rationale </w:t>
            </w:r>
          </w:p>
        </w:tc>
        <w:tc>
          <w:tcPr>
            <w:tcW w:w="1540" w:type="dxa"/>
            <w:shd w:val="clear" w:color="auto" w:fill="1F4E79" w:themeFill="accent1" w:themeFillShade="80"/>
          </w:tcPr>
          <w:p w14:paraId="113543A8" w14:textId="77777777" w:rsidR="005801A8" w:rsidRPr="00F53AF4" w:rsidRDefault="005801A8" w:rsidP="00256097">
            <w:pPr>
              <w:rPr>
                <w:rFonts w:ascii="Times New Roman" w:hAnsi="Times New Roman" w:cs="Times New Roman"/>
                <w:b/>
                <w:color w:val="2E74B5" w:themeColor="accent1" w:themeShade="BF"/>
                <w:sz w:val="28"/>
                <w:szCs w:val="28"/>
              </w:rPr>
            </w:pPr>
          </w:p>
        </w:tc>
      </w:tr>
      <w:tr w:rsidR="005801A8" w14:paraId="03FE451F" w14:textId="77777777" w:rsidTr="00492279">
        <w:trPr>
          <w:trHeight w:val="440"/>
        </w:trPr>
        <w:tc>
          <w:tcPr>
            <w:tcW w:w="1241" w:type="dxa"/>
            <w:tcBorders>
              <w:top w:val="nil"/>
              <w:bottom w:val="nil"/>
            </w:tcBorders>
            <w:shd w:val="clear" w:color="auto" w:fill="FFFFFF" w:themeFill="background1"/>
          </w:tcPr>
          <w:p w14:paraId="6CD80074" w14:textId="3B21DD74" w:rsidR="005801A8" w:rsidRPr="00492279" w:rsidRDefault="00492279" w:rsidP="00B86B5B">
            <w:pPr>
              <w:jc w:val="center"/>
              <w:rPr>
                <w:rFonts w:ascii="Cambria" w:hAnsi="Cambria" w:cs="Times New Roman"/>
                <w:bCs/>
                <w:color w:val="2E74B5" w:themeColor="accent1" w:themeShade="BF"/>
                <w:sz w:val="28"/>
                <w:szCs w:val="28"/>
              </w:rPr>
            </w:pPr>
            <w:r w:rsidRPr="00492279">
              <w:rPr>
                <w:rFonts w:ascii="Cambria" w:hAnsi="Cambria" w:cs="Times New Roman"/>
                <w:bCs/>
                <w:color w:val="000000" w:themeColor="text1"/>
                <w:sz w:val="28"/>
                <w:szCs w:val="28"/>
              </w:rPr>
              <w:t>1</w:t>
            </w:r>
          </w:p>
        </w:tc>
        <w:tc>
          <w:tcPr>
            <w:tcW w:w="6569" w:type="dxa"/>
            <w:shd w:val="clear" w:color="auto" w:fill="E2EFD9" w:themeFill="accent6" w:themeFillTint="33"/>
          </w:tcPr>
          <w:p w14:paraId="35964499" w14:textId="77777777" w:rsidR="005801A8" w:rsidRPr="00AC58CF" w:rsidRDefault="005801A8" w:rsidP="00256097">
            <w:pPr>
              <w:rPr>
                <w:rFonts w:ascii="Cambria" w:hAnsi="Cambria" w:cs="Times New Roman"/>
                <w:bCs/>
                <w:color w:val="000000" w:themeColor="text1"/>
                <w:sz w:val="28"/>
                <w:szCs w:val="28"/>
              </w:rPr>
            </w:pPr>
            <w:r w:rsidRPr="00AC58CF">
              <w:rPr>
                <w:rFonts w:ascii="Cambria" w:hAnsi="Cambria" w:cs="Times New Roman"/>
                <w:bCs/>
                <w:color w:val="000000" w:themeColor="text1"/>
                <w:sz w:val="28"/>
                <w:szCs w:val="28"/>
              </w:rPr>
              <w:t>1.1 Background and Rationale</w:t>
            </w:r>
          </w:p>
        </w:tc>
        <w:tc>
          <w:tcPr>
            <w:tcW w:w="1540" w:type="dxa"/>
          </w:tcPr>
          <w:p w14:paraId="60D26F22" w14:textId="744BE079" w:rsidR="005801A8" w:rsidRPr="00F53AF4" w:rsidRDefault="005801A8" w:rsidP="00256097">
            <w:pPr>
              <w:rPr>
                <w:rFonts w:ascii="Times New Roman" w:hAnsi="Times New Roman" w:cs="Times New Roman"/>
                <w:b/>
                <w:color w:val="2E74B5" w:themeColor="accent1" w:themeShade="BF"/>
                <w:sz w:val="28"/>
                <w:szCs w:val="28"/>
              </w:rPr>
            </w:pPr>
          </w:p>
        </w:tc>
      </w:tr>
      <w:tr w:rsidR="005801A8" w14:paraId="024156B7" w14:textId="77777777" w:rsidTr="00A65147">
        <w:trPr>
          <w:trHeight w:val="440"/>
        </w:trPr>
        <w:tc>
          <w:tcPr>
            <w:tcW w:w="1241" w:type="dxa"/>
            <w:tcBorders>
              <w:bottom w:val="nil"/>
            </w:tcBorders>
          </w:tcPr>
          <w:p w14:paraId="3605AEBC" w14:textId="77777777" w:rsidR="005801A8" w:rsidRPr="00AC58CF" w:rsidRDefault="005801A8" w:rsidP="00256097">
            <w:pPr>
              <w:rPr>
                <w:rFonts w:ascii="Cambria" w:hAnsi="Cambria" w:cs="Times New Roman"/>
                <w:b/>
                <w:color w:val="2E74B5" w:themeColor="accent1" w:themeShade="BF"/>
                <w:sz w:val="28"/>
                <w:szCs w:val="28"/>
              </w:rPr>
            </w:pPr>
          </w:p>
        </w:tc>
        <w:tc>
          <w:tcPr>
            <w:tcW w:w="6569" w:type="dxa"/>
            <w:shd w:val="clear" w:color="auto" w:fill="1F4E79" w:themeFill="accent1" w:themeFillShade="80"/>
          </w:tcPr>
          <w:p w14:paraId="130D3878" w14:textId="4DC26DAC" w:rsidR="005801A8" w:rsidRPr="00AC58CF" w:rsidRDefault="00B86B5B" w:rsidP="00256097">
            <w:pPr>
              <w:rPr>
                <w:rFonts w:ascii="Cambria" w:hAnsi="Cambria" w:cs="Times New Roman"/>
                <w:b/>
                <w:color w:val="FFFFFF" w:themeColor="background1"/>
                <w:sz w:val="28"/>
                <w:szCs w:val="28"/>
              </w:rPr>
            </w:pPr>
            <w:r w:rsidRPr="00AC58CF">
              <w:rPr>
                <w:rFonts w:ascii="Cambria" w:hAnsi="Cambria" w:cs="Times New Roman"/>
                <w:b/>
                <w:color w:val="FFFFFF" w:themeColor="background1"/>
                <w:sz w:val="28"/>
                <w:szCs w:val="28"/>
              </w:rPr>
              <w:t>Aim &amp; Objective</w:t>
            </w:r>
          </w:p>
        </w:tc>
        <w:tc>
          <w:tcPr>
            <w:tcW w:w="1540" w:type="dxa"/>
            <w:shd w:val="clear" w:color="auto" w:fill="1F4E79" w:themeFill="accent1" w:themeFillShade="80"/>
          </w:tcPr>
          <w:p w14:paraId="7D3C02B8" w14:textId="77777777" w:rsidR="005801A8" w:rsidRPr="00F53AF4" w:rsidRDefault="005801A8" w:rsidP="00256097">
            <w:pPr>
              <w:rPr>
                <w:rFonts w:ascii="Times New Roman" w:hAnsi="Times New Roman" w:cs="Times New Roman"/>
                <w:b/>
                <w:color w:val="2E74B5" w:themeColor="accent1" w:themeShade="BF"/>
                <w:sz w:val="28"/>
                <w:szCs w:val="28"/>
              </w:rPr>
            </w:pPr>
          </w:p>
        </w:tc>
      </w:tr>
      <w:tr w:rsidR="005801A8" w14:paraId="5FA30864" w14:textId="77777777" w:rsidTr="00A65147">
        <w:trPr>
          <w:trHeight w:val="422"/>
        </w:trPr>
        <w:tc>
          <w:tcPr>
            <w:tcW w:w="1241" w:type="dxa"/>
            <w:tcBorders>
              <w:top w:val="nil"/>
              <w:bottom w:val="nil"/>
            </w:tcBorders>
          </w:tcPr>
          <w:p w14:paraId="1FA8665A" w14:textId="77777777" w:rsidR="005801A8" w:rsidRPr="00AC58CF" w:rsidRDefault="005801A8" w:rsidP="00256097">
            <w:pPr>
              <w:rPr>
                <w:rFonts w:ascii="Cambria" w:hAnsi="Cambria" w:cs="Times New Roman"/>
                <w:b/>
                <w:color w:val="2E74B5" w:themeColor="accent1" w:themeShade="BF"/>
                <w:sz w:val="28"/>
                <w:szCs w:val="28"/>
              </w:rPr>
            </w:pPr>
          </w:p>
        </w:tc>
        <w:tc>
          <w:tcPr>
            <w:tcW w:w="6569" w:type="dxa"/>
            <w:shd w:val="clear" w:color="auto" w:fill="D9D9D9" w:themeFill="background1" w:themeFillShade="D9"/>
          </w:tcPr>
          <w:p w14:paraId="1A6B4332" w14:textId="66E2AC21" w:rsidR="005801A8" w:rsidRPr="00AC58CF" w:rsidRDefault="005801A8" w:rsidP="00256097">
            <w:pPr>
              <w:rPr>
                <w:rFonts w:ascii="Cambria" w:hAnsi="Cambria" w:cs="Times New Roman"/>
                <w:bCs/>
                <w:color w:val="000000" w:themeColor="text1"/>
                <w:sz w:val="28"/>
                <w:szCs w:val="28"/>
              </w:rPr>
            </w:pPr>
            <w:r w:rsidRPr="00AC58CF">
              <w:rPr>
                <w:rFonts w:ascii="Cambria" w:hAnsi="Cambria" w:cs="Times New Roman"/>
                <w:bCs/>
                <w:color w:val="000000" w:themeColor="text1"/>
                <w:sz w:val="28"/>
                <w:szCs w:val="28"/>
              </w:rPr>
              <w:t>2.1</w:t>
            </w:r>
            <w:r w:rsidR="00B86B5B" w:rsidRPr="00AC58CF">
              <w:rPr>
                <w:rFonts w:ascii="Cambria" w:hAnsi="Cambria" w:cs="Times New Roman"/>
                <w:bCs/>
                <w:color w:val="000000" w:themeColor="text1"/>
                <w:sz w:val="28"/>
                <w:szCs w:val="28"/>
              </w:rPr>
              <w:t xml:space="preserve"> Aim</w:t>
            </w:r>
          </w:p>
        </w:tc>
        <w:tc>
          <w:tcPr>
            <w:tcW w:w="1540" w:type="dxa"/>
          </w:tcPr>
          <w:p w14:paraId="1FFD9DFF" w14:textId="3CB9D6B7" w:rsidR="005801A8" w:rsidRPr="00F53AF4" w:rsidRDefault="005801A8" w:rsidP="00256097">
            <w:pPr>
              <w:rPr>
                <w:rFonts w:ascii="Times New Roman" w:hAnsi="Times New Roman" w:cs="Times New Roman"/>
                <w:b/>
                <w:color w:val="2E74B5" w:themeColor="accent1" w:themeShade="BF"/>
                <w:sz w:val="28"/>
                <w:szCs w:val="28"/>
              </w:rPr>
            </w:pPr>
          </w:p>
        </w:tc>
      </w:tr>
      <w:tr w:rsidR="005801A8" w14:paraId="48BC612B" w14:textId="77777777" w:rsidTr="00A65147">
        <w:trPr>
          <w:trHeight w:val="485"/>
        </w:trPr>
        <w:tc>
          <w:tcPr>
            <w:tcW w:w="1241" w:type="dxa"/>
            <w:tcBorders>
              <w:top w:val="nil"/>
              <w:bottom w:val="nil"/>
            </w:tcBorders>
          </w:tcPr>
          <w:p w14:paraId="0C85CC7B" w14:textId="44029398" w:rsidR="005801A8" w:rsidRPr="00AC58CF" w:rsidRDefault="00492279" w:rsidP="00256097">
            <w:pPr>
              <w:jc w:val="center"/>
              <w:rPr>
                <w:rFonts w:ascii="Cambria" w:hAnsi="Cambria" w:cs="Times New Roman"/>
                <w:bCs/>
                <w:color w:val="2E74B5" w:themeColor="accent1" w:themeShade="BF"/>
                <w:sz w:val="28"/>
                <w:szCs w:val="28"/>
              </w:rPr>
            </w:pPr>
            <w:r w:rsidRPr="00492279">
              <w:rPr>
                <w:rFonts w:ascii="Cambria" w:hAnsi="Cambria" w:cs="Times New Roman"/>
                <w:bCs/>
                <w:color w:val="000000" w:themeColor="text1"/>
                <w:sz w:val="28"/>
                <w:szCs w:val="28"/>
              </w:rPr>
              <w:t>2</w:t>
            </w:r>
          </w:p>
        </w:tc>
        <w:tc>
          <w:tcPr>
            <w:tcW w:w="6569" w:type="dxa"/>
            <w:shd w:val="clear" w:color="auto" w:fill="D9D9D9" w:themeFill="background1" w:themeFillShade="D9"/>
          </w:tcPr>
          <w:p w14:paraId="04025098" w14:textId="086DFB9F" w:rsidR="005801A8" w:rsidRPr="00AC58CF" w:rsidRDefault="005801A8" w:rsidP="00256097">
            <w:pPr>
              <w:rPr>
                <w:rFonts w:ascii="Cambria" w:hAnsi="Cambria" w:cs="Times New Roman"/>
                <w:bCs/>
                <w:color w:val="000000" w:themeColor="text1"/>
                <w:sz w:val="28"/>
                <w:szCs w:val="28"/>
              </w:rPr>
            </w:pPr>
            <w:r w:rsidRPr="00AC58CF">
              <w:rPr>
                <w:rFonts w:ascii="Cambria" w:hAnsi="Cambria" w:cs="Times New Roman"/>
                <w:bCs/>
                <w:color w:val="000000" w:themeColor="text1"/>
                <w:sz w:val="28"/>
                <w:szCs w:val="28"/>
              </w:rPr>
              <w:t xml:space="preserve">2.2 </w:t>
            </w:r>
            <w:r w:rsidR="00B86B5B" w:rsidRPr="00AC58CF">
              <w:rPr>
                <w:rFonts w:ascii="Cambria" w:hAnsi="Cambria" w:cs="Times New Roman"/>
                <w:bCs/>
                <w:color w:val="000000" w:themeColor="text1"/>
                <w:sz w:val="28"/>
                <w:szCs w:val="28"/>
              </w:rPr>
              <w:t>Objective</w:t>
            </w:r>
            <w:r w:rsidR="006720E7">
              <w:rPr>
                <w:rFonts w:ascii="Cambria" w:hAnsi="Cambria" w:cs="Times New Roman"/>
                <w:bCs/>
                <w:color w:val="000000" w:themeColor="text1"/>
                <w:sz w:val="28"/>
                <w:szCs w:val="28"/>
              </w:rPr>
              <w:t>s</w:t>
            </w:r>
          </w:p>
        </w:tc>
        <w:tc>
          <w:tcPr>
            <w:tcW w:w="1540" w:type="dxa"/>
          </w:tcPr>
          <w:p w14:paraId="67DA9CC0" w14:textId="3C5612E1" w:rsidR="005801A8" w:rsidRPr="00F53AF4" w:rsidRDefault="005801A8" w:rsidP="00256097">
            <w:pPr>
              <w:rPr>
                <w:rFonts w:ascii="Times New Roman" w:hAnsi="Times New Roman" w:cs="Times New Roman"/>
                <w:b/>
                <w:color w:val="2E74B5" w:themeColor="accent1" w:themeShade="BF"/>
                <w:sz w:val="28"/>
                <w:szCs w:val="28"/>
              </w:rPr>
            </w:pPr>
          </w:p>
        </w:tc>
      </w:tr>
      <w:tr w:rsidR="005801A8" w14:paraId="75BBAE0F" w14:textId="77777777" w:rsidTr="00492279">
        <w:tc>
          <w:tcPr>
            <w:tcW w:w="1241" w:type="dxa"/>
            <w:tcBorders>
              <w:top w:val="single" w:sz="4" w:space="0" w:color="auto"/>
              <w:bottom w:val="nil"/>
            </w:tcBorders>
          </w:tcPr>
          <w:p w14:paraId="6108AE7A" w14:textId="4E801DCD" w:rsidR="005801A8" w:rsidRPr="00AC58CF" w:rsidRDefault="00AC58CF" w:rsidP="00256097">
            <w:pPr>
              <w:rPr>
                <w:rFonts w:ascii="Cambria" w:hAnsi="Cambria" w:cs="Times New Roman"/>
                <w:bCs/>
                <w:sz w:val="28"/>
                <w:szCs w:val="28"/>
              </w:rPr>
            </w:pPr>
            <w:r>
              <w:rPr>
                <w:rFonts w:ascii="Cambria" w:hAnsi="Cambria" w:cs="Times New Roman"/>
                <w:bCs/>
                <w:sz w:val="28"/>
                <w:szCs w:val="28"/>
              </w:rPr>
              <w:t xml:space="preserve">    </w:t>
            </w:r>
          </w:p>
        </w:tc>
        <w:tc>
          <w:tcPr>
            <w:tcW w:w="6569" w:type="dxa"/>
            <w:shd w:val="clear" w:color="auto" w:fill="1F4E79" w:themeFill="accent1" w:themeFillShade="80"/>
          </w:tcPr>
          <w:p w14:paraId="251A6F77" w14:textId="14D70A2B" w:rsidR="005801A8" w:rsidRPr="00AC58CF" w:rsidRDefault="00AC58CF" w:rsidP="00256097">
            <w:pPr>
              <w:rPr>
                <w:rFonts w:ascii="Cambria" w:hAnsi="Cambria" w:cs="Times New Roman"/>
                <w:b/>
                <w:color w:val="000000" w:themeColor="text1"/>
                <w:sz w:val="28"/>
                <w:szCs w:val="28"/>
              </w:rPr>
            </w:pPr>
            <w:r w:rsidRPr="00AC58CF">
              <w:rPr>
                <w:rFonts w:ascii="Cambria" w:hAnsi="Cambria" w:cs="Times New Roman"/>
                <w:b/>
                <w:color w:val="FFFFFF" w:themeColor="background1"/>
                <w:sz w:val="28"/>
                <w:szCs w:val="28"/>
              </w:rPr>
              <w:t>Introduction</w:t>
            </w:r>
          </w:p>
        </w:tc>
        <w:tc>
          <w:tcPr>
            <w:tcW w:w="1540" w:type="dxa"/>
            <w:shd w:val="clear" w:color="auto" w:fill="1F4E79" w:themeFill="accent1" w:themeFillShade="80"/>
          </w:tcPr>
          <w:p w14:paraId="0232E65A" w14:textId="77777777" w:rsidR="005801A8" w:rsidRDefault="005801A8" w:rsidP="00256097">
            <w:pPr>
              <w:rPr>
                <w:rFonts w:ascii="Times New Roman" w:hAnsi="Times New Roman" w:cs="Times New Roman"/>
                <w:b/>
                <w:color w:val="2E74B5" w:themeColor="accent1" w:themeShade="BF"/>
                <w:sz w:val="48"/>
                <w:szCs w:val="48"/>
              </w:rPr>
            </w:pPr>
          </w:p>
        </w:tc>
      </w:tr>
      <w:tr w:rsidR="005801A8" w14:paraId="70FA60B8" w14:textId="77777777" w:rsidTr="00A65147">
        <w:trPr>
          <w:trHeight w:val="368"/>
        </w:trPr>
        <w:tc>
          <w:tcPr>
            <w:tcW w:w="1241" w:type="dxa"/>
            <w:tcBorders>
              <w:top w:val="nil"/>
              <w:bottom w:val="nil"/>
            </w:tcBorders>
          </w:tcPr>
          <w:p w14:paraId="3C116B77" w14:textId="3C3EE46E" w:rsidR="005801A8" w:rsidRPr="00AC58CF" w:rsidRDefault="00AC58CF" w:rsidP="00256097">
            <w:pPr>
              <w:rPr>
                <w:rFonts w:ascii="Cambria" w:hAnsi="Cambria" w:cs="Times New Roman"/>
                <w:bCs/>
                <w:color w:val="2E74B5" w:themeColor="accent1" w:themeShade="BF"/>
                <w:sz w:val="28"/>
                <w:szCs w:val="28"/>
              </w:rPr>
            </w:pPr>
            <w:r>
              <w:rPr>
                <w:rFonts w:ascii="Cambria" w:hAnsi="Cambria" w:cs="Times New Roman"/>
                <w:bCs/>
                <w:sz w:val="28"/>
                <w:szCs w:val="28"/>
              </w:rPr>
              <w:t xml:space="preserve">      </w:t>
            </w:r>
            <w:r w:rsidR="00492279">
              <w:rPr>
                <w:rFonts w:ascii="Cambria" w:hAnsi="Cambria" w:cs="Times New Roman"/>
                <w:bCs/>
                <w:sz w:val="28"/>
                <w:szCs w:val="28"/>
              </w:rPr>
              <w:t>3</w:t>
            </w:r>
          </w:p>
        </w:tc>
        <w:tc>
          <w:tcPr>
            <w:tcW w:w="6569" w:type="dxa"/>
            <w:shd w:val="clear" w:color="auto" w:fill="FBE4D5" w:themeFill="accent2" w:themeFillTint="33"/>
          </w:tcPr>
          <w:p w14:paraId="035481EF" w14:textId="2BAB1BF0" w:rsidR="005801A8" w:rsidRPr="00AC58CF" w:rsidRDefault="005801A8" w:rsidP="00256097">
            <w:pPr>
              <w:rPr>
                <w:rFonts w:ascii="Cambria" w:hAnsi="Cambria" w:cs="Times New Roman"/>
                <w:bCs/>
                <w:color w:val="000000" w:themeColor="text1"/>
                <w:sz w:val="28"/>
                <w:szCs w:val="28"/>
              </w:rPr>
            </w:pPr>
            <w:r w:rsidRPr="00AC58CF">
              <w:rPr>
                <w:rFonts w:ascii="Cambria" w:hAnsi="Cambria" w:cs="Times New Roman"/>
                <w:bCs/>
                <w:color w:val="000000" w:themeColor="text1"/>
                <w:sz w:val="28"/>
                <w:szCs w:val="28"/>
              </w:rPr>
              <w:t>3.1</w:t>
            </w:r>
            <w:r w:rsidR="00AC58CF" w:rsidRPr="00AC58CF">
              <w:rPr>
                <w:rFonts w:ascii="Cambria" w:hAnsi="Cambria" w:cs="Times New Roman"/>
                <w:bCs/>
                <w:color w:val="000000" w:themeColor="text1"/>
                <w:sz w:val="28"/>
                <w:szCs w:val="28"/>
              </w:rPr>
              <w:t xml:space="preserve"> Introduction</w:t>
            </w:r>
          </w:p>
        </w:tc>
        <w:tc>
          <w:tcPr>
            <w:tcW w:w="1540" w:type="dxa"/>
          </w:tcPr>
          <w:p w14:paraId="5C096F29" w14:textId="610C85D3" w:rsidR="005801A8" w:rsidRPr="00F53AF4" w:rsidRDefault="005801A8" w:rsidP="00256097">
            <w:pPr>
              <w:rPr>
                <w:rFonts w:ascii="Times New Roman" w:hAnsi="Times New Roman" w:cs="Times New Roman"/>
                <w:b/>
                <w:color w:val="2E74B5" w:themeColor="accent1" w:themeShade="BF"/>
                <w:sz w:val="28"/>
                <w:szCs w:val="28"/>
              </w:rPr>
            </w:pPr>
          </w:p>
        </w:tc>
      </w:tr>
      <w:tr w:rsidR="005801A8" w14:paraId="794796F6" w14:textId="77777777" w:rsidTr="00A65147">
        <w:trPr>
          <w:trHeight w:val="440"/>
        </w:trPr>
        <w:tc>
          <w:tcPr>
            <w:tcW w:w="1241" w:type="dxa"/>
            <w:tcBorders>
              <w:bottom w:val="nil"/>
            </w:tcBorders>
          </w:tcPr>
          <w:p w14:paraId="6EE6DAD9" w14:textId="77777777" w:rsidR="005801A8" w:rsidRPr="00AC58CF" w:rsidRDefault="005801A8" w:rsidP="00256097">
            <w:pPr>
              <w:rPr>
                <w:rFonts w:ascii="Cambria" w:hAnsi="Cambria" w:cs="Times New Roman"/>
                <w:b/>
                <w:color w:val="2E74B5" w:themeColor="accent1" w:themeShade="BF"/>
                <w:sz w:val="28"/>
                <w:szCs w:val="28"/>
              </w:rPr>
            </w:pPr>
          </w:p>
        </w:tc>
        <w:tc>
          <w:tcPr>
            <w:tcW w:w="6569" w:type="dxa"/>
            <w:shd w:val="clear" w:color="auto" w:fill="1F4E79" w:themeFill="accent1" w:themeFillShade="80"/>
          </w:tcPr>
          <w:p w14:paraId="2966AF65" w14:textId="21EE2C93" w:rsidR="005801A8" w:rsidRPr="00EC6F59" w:rsidRDefault="00EC6F59" w:rsidP="00256097">
            <w:pPr>
              <w:rPr>
                <w:rFonts w:ascii="Cambria" w:hAnsi="Cambria" w:cs="Times New Roman"/>
                <w:b/>
                <w:color w:val="FFFFFF" w:themeColor="background1"/>
                <w:sz w:val="28"/>
                <w:szCs w:val="28"/>
              </w:rPr>
            </w:pPr>
            <w:r w:rsidRPr="00EC6F59">
              <w:rPr>
                <w:rFonts w:ascii="Cambria" w:hAnsi="Cambria" w:cs="Times New Roman"/>
                <w:b/>
                <w:color w:val="FFFFFF" w:themeColor="background1"/>
                <w:sz w:val="28"/>
                <w:szCs w:val="28"/>
              </w:rPr>
              <w:t xml:space="preserve">Literature review </w:t>
            </w:r>
          </w:p>
        </w:tc>
        <w:tc>
          <w:tcPr>
            <w:tcW w:w="1540" w:type="dxa"/>
            <w:shd w:val="clear" w:color="auto" w:fill="1F4E79" w:themeFill="accent1" w:themeFillShade="80"/>
          </w:tcPr>
          <w:p w14:paraId="63637335" w14:textId="77777777" w:rsidR="005801A8" w:rsidRPr="00F53AF4" w:rsidRDefault="005801A8" w:rsidP="00256097">
            <w:pPr>
              <w:rPr>
                <w:rFonts w:ascii="Times New Roman" w:hAnsi="Times New Roman" w:cs="Times New Roman"/>
                <w:b/>
                <w:color w:val="2E74B5" w:themeColor="accent1" w:themeShade="BF"/>
                <w:sz w:val="28"/>
                <w:szCs w:val="28"/>
              </w:rPr>
            </w:pPr>
          </w:p>
        </w:tc>
      </w:tr>
      <w:tr w:rsidR="00EC6F59" w14:paraId="1BA7552B" w14:textId="77777777" w:rsidTr="00A65147">
        <w:trPr>
          <w:trHeight w:val="530"/>
        </w:trPr>
        <w:tc>
          <w:tcPr>
            <w:tcW w:w="1241" w:type="dxa"/>
            <w:tcBorders>
              <w:top w:val="nil"/>
            </w:tcBorders>
          </w:tcPr>
          <w:p w14:paraId="4A774BFC" w14:textId="64526B86" w:rsidR="00EC6F59" w:rsidRPr="00EC6F59" w:rsidRDefault="00EC6F59" w:rsidP="00256097">
            <w:pPr>
              <w:rPr>
                <w:rFonts w:ascii="Cambria" w:hAnsi="Cambria" w:cs="Times New Roman"/>
                <w:bCs/>
                <w:color w:val="2E74B5" w:themeColor="accent1" w:themeShade="BF"/>
                <w:sz w:val="28"/>
                <w:szCs w:val="28"/>
              </w:rPr>
            </w:pPr>
            <w:r w:rsidRPr="00EC6F59">
              <w:rPr>
                <w:rFonts w:ascii="Cambria" w:hAnsi="Cambria" w:cs="Times New Roman"/>
                <w:bCs/>
                <w:sz w:val="28"/>
                <w:szCs w:val="28"/>
              </w:rPr>
              <w:t xml:space="preserve">     4</w:t>
            </w:r>
          </w:p>
        </w:tc>
        <w:tc>
          <w:tcPr>
            <w:tcW w:w="6569" w:type="dxa"/>
            <w:shd w:val="clear" w:color="auto" w:fill="D9E2F3" w:themeFill="accent5" w:themeFillTint="33"/>
          </w:tcPr>
          <w:p w14:paraId="5DAADCAF" w14:textId="3DADFC30" w:rsidR="00EC6F59" w:rsidRPr="00EC6F59" w:rsidRDefault="00EC6F59" w:rsidP="00256097">
            <w:pPr>
              <w:rPr>
                <w:rFonts w:ascii="Cambria" w:hAnsi="Cambria" w:cs="Times New Roman"/>
                <w:bCs/>
                <w:color w:val="000000" w:themeColor="text1"/>
                <w:sz w:val="28"/>
                <w:szCs w:val="28"/>
              </w:rPr>
            </w:pPr>
            <w:r w:rsidRPr="00EC6F59">
              <w:rPr>
                <w:rFonts w:ascii="Cambria" w:hAnsi="Cambria" w:cs="Times New Roman"/>
                <w:bCs/>
                <w:color w:val="000000" w:themeColor="text1"/>
                <w:sz w:val="28"/>
                <w:szCs w:val="28"/>
              </w:rPr>
              <w:t xml:space="preserve">4.1 </w:t>
            </w:r>
            <w:r>
              <w:rPr>
                <w:rFonts w:ascii="Cambria" w:hAnsi="Cambria" w:cs="Times New Roman"/>
                <w:bCs/>
                <w:color w:val="000000" w:themeColor="text1"/>
                <w:sz w:val="28"/>
                <w:szCs w:val="28"/>
              </w:rPr>
              <w:t>L</w:t>
            </w:r>
            <w:r w:rsidRPr="00EC6F59">
              <w:rPr>
                <w:rFonts w:ascii="Cambria" w:hAnsi="Cambria" w:cs="Times New Roman"/>
                <w:bCs/>
                <w:color w:val="000000" w:themeColor="text1"/>
                <w:sz w:val="28"/>
                <w:szCs w:val="28"/>
              </w:rPr>
              <w:t xml:space="preserve">iterature review of </w:t>
            </w:r>
            <w:r w:rsidRPr="00771134">
              <w:rPr>
                <w:rFonts w:ascii="Cambria" w:hAnsi="Cambria" w:cs="Times New Roman"/>
                <w:bCs/>
                <w:i/>
                <w:color w:val="000000" w:themeColor="text1"/>
                <w:sz w:val="28"/>
                <w:szCs w:val="28"/>
              </w:rPr>
              <w:t>caesalpinia bonducella</w:t>
            </w:r>
          </w:p>
        </w:tc>
        <w:tc>
          <w:tcPr>
            <w:tcW w:w="1540" w:type="dxa"/>
          </w:tcPr>
          <w:p w14:paraId="7EE1131E" w14:textId="57906145" w:rsidR="00EC6F59" w:rsidRDefault="00EC6F59" w:rsidP="00256097">
            <w:pPr>
              <w:rPr>
                <w:rFonts w:ascii="Times New Roman" w:hAnsi="Times New Roman" w:cs="Times New Roman"/>
                <w:b/>
                <w:color w:val="2E74B5" w:themeColor="accent1" w:themeShade="BF"/>
                <w:sz w:val="48"/>
                <w:szCs w:val="48"/>
              </w:rPr>
            </w:pPr>
          </w:p>
        </w:tc>
      </w:tr>
      <w:tr w:rsidR="007B429B" w14:paraId="1569D9BF" w14:textId="77777777" w:rsidTr="00A65147">
        <w:trPr>
          <w:trHeight w:val="125"/>
        </w:trPr>
        <w:tc>
          <w:tcPr>
            <w:tcW w:w="1241" w:type="dxa"/>
            <w:vMerge w:val="restart"/>
          </w:tcPr>
          <w:p w14:paraId="1E81B3CE" w14:textId="77777777" w:rsidR="007B429B" w:rsidRDefault="007B429B" w:rsidP="007B429B">
            <w:pPr>
              <w:jc w:val="center"/>
              <w:rPr>
                <w:rFonts w:ascii="Cambria" w:hAnsi="Cambria" w:cs="Times New Roman"/>
                <w:b/>
                <w:color w:val="2E74B5" w:themeColor="accent1" w:themeShade="BF"/>
                <w:sz w:val="28"/>
                <w:szCs w:val="28"/>
              </w:rPr>
            </w:pPr>
          </w:p>
          <w:p w14:paraId="7C3C3A0C" w14:textId="77777777" w:rsidR="007B429B" w:rsidRDefault="007B429B" w:rsidP="007B429B">
            <w:pPr>
              <w:jc w:val="center"/>
              <w:rPr>
                <w:rFonts w:ascii="Cambria" w:hAnsi="Cambria" w:cs="Times New Roman"/>
                <w:b/>
                <w:color w:val="2E74B5" w:themeColor="accent1" w:themeShade="BF"/>
                <w:sz w:val="28"/>
                <w:szCs w:val="28"/>
              </w:rPr>
            </w:pPr>
          </w:p>
          <w:p w14:paraId="6B057F20" w14:textId="77777777" w:rsidR="007B429B" w:rsidRDefault="007B429B" w:rsidP="007B429B">
            <w:pPr>
              <w:rPr>
                <w:rFonts w:ascii="Cambria" w:hAnsi="Cambria" w:cs="Times New Roman"/>
                <w:b/>
                <w:color w:val="2E74B5" w:themeColor="accent1" w:themeShade="BF"/>
                <w:sz w:val="28"/>
                <w:szCs w:val="28"/>
              </w:rPr>
            </w:pPr>
          </w:p>
          <w:p w14:paraId="688ED2BA" w14:textId="77777777" w:rsidR="007B429B" w:rsidRDefault="007B429B" w:rsidP="007B429B">
            <w:pPr>
              <w:rPr>
                <w:rFonts w:ascii="Cambria" w:hAnsi="Cambria" w:cs="Times New Roman"/>
                <w:b/>
                <w:color w:val="2E74B5" w:themeColor="accent1" w:themeShade="BF"/>
                <w:sz w:val="28"/>
                <w:szCs w:val="28"/>
              </w:rPr>
            </w:pPr>
          </w:p>
          <w:p w14:paraId="67D59493" w14:textId="1421C6CA" w:rsidR="007B429B" w:rsidRPr="007B429B" w:rsidRDefault="007B429B" w:rsidP="007B429B">
            <w:pPr>
              <w:rPr>
                <w:rFonts w:ascii="Cambria" w:hAnsi="Cambria" w:cs="Times New Roman"/>
                <w:sz w:val="28"/>
                <w:szCs w:val="28"/>
              </w:rPr>
            </w:pPr>
            <w:r>
              <w:rPr>
                <w:rFonts w:ascii="Cambria" w:hAnsi="Cambria" w:cs="Times New Roman"/>
                <w:sz w:val="28"/>
                <w:szCs w:val="28"/>
              </w:rPr>
              <w:t xml:space="preserve">     5</w:t>
            </w:r>
          </w:p>
        </w:tc>
        <w:tc>
          <w:tcPr>
            <w:tcW w:w="6569" w:type="dxa"/>
            <w:shd w:val="clear" w:color="auto" w:fill="1F4E79" w:themeFill="accent1" w:themeFillShade="80"/>
          </w:tcPr>
          <w:p w14:paraId="07B1C96F" w14:textId="6FD38D69" w:rsidR="007B429B" w:rsidRPr="00AC58CF" w:rsidRDefault="007B429B" w:rsidP="00256097">
            <w:pPr>
              <w:rPr>
                <w:rFonts w:ascii="Cambria" w:hAnsi="Cambria" w:cs="Times New Roman"/>
                <w:b/>
                <w:color w:val="000000" w:themeColor="text1"/>
                <w:sz w:val="28"/>
                <w:szCs w:val="28"/>
              </w:rPr>
            </w:pPr>
            <w:r w:rsidRPr="007B429B">
              <w:rPr>
                <w:rFonts w:ascii="Cambria" w:hAnsi="Cambria" w:cs="Times New Roman"/>
                <w:b/>
                <w:color w:val="FFFFFF" w:themeColor="background1"/>
                <w:sz w:val="28"/>
                <w:szCs w:val="28"/>
              </w:rPr>
              <w:t>EXPERIMENTAL SETUP</w:t>
            </w:r>
          </w:p>
        </w:tc>
        <w:tc>
          <w:tcPr>
            <w:tcW w:w="1540" w:type="dxa"/>
            <w:shd w:val="clear" w:color="auto" w:fill="1F4E79" w:themeFill="accent1" w:themeFillShade="80"/>
          </w:tcPr>
          <w:p w14:paraId="4A896EBB" w14:textId="77777777" w:rsidR="007B429B" w:rsidRDefault="007B429B" w:rsidP="00256097">
            <w:pPr>
              <w:rPr>
                <w:rFonts w:ascii="Times New Roman" w:hAnsi="Times New Roman" w:cs="Times New Roman"/>
                <w:b/>
                <w:color w:val="2E74B5" w:themeColor="accent1" w:themeShade="BF"/>
                <w:sz w:val="48"/>
                <w:szCs w:val="48"/>
              </w:rPr>
            </w:pPr>
          </w:p>
        </w:tc>
      </w:tr>
      <w:tr w:rsidR="007B429B" w14:paraId="4DAA4E76" w14:textId="77777777" w:rsidTr="00A65147">
        <w:tc>
          <w:tcPr>
            <w:tcW w:w="1241" w:type="dxa"/>
            <w:vMerge/>
          </w:tcPr>
          <w:p w14:paraId="4F984867" w14:textId="77777777" w:rsidR="007B429B" w:rsidRPr="00AC58CF" w:rsidRDefault="007B429B" w:rsidP="00256097">
            <w:pPr>
              <w:rPr>
                <w:rFonts w:ascii="Cambria" w:hAnsi="Cambria" w:cs="Times New Roman"/>
                <w:b/>
                <w:color w:val="2E74B5" w:themeColor="accent1" w:themeShade="BF"/>
                <w:sz w:val="28"/>
                <w:szCs w:val="28"/>
              </w:rPr>
            </w:pPr>
          </w:p>
        </w:tc>
        <w:tc>
          <w:tcPr>
            <w:tcW w:w="6569" w:type="dxa"/>
            <w:shd w:val="clear" w:color="auto" w:fill="FFF2CC" w:themeFill="accent4" w:themeFillTint="33"/>
          </w:tcPr>
          <w:p w14:paraId="201E70BC" w14:textId="4654914B" w:rsidR="007B429B" w:rsidRPr="00AC58CF" w:rsidRDefault="007B429B" w:rsidP="00012912">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5.1 List of</w:t>
            </w:r>
            <w:r w:rsidR="00012912">
              <w:rPr>
                <w:rFonts w:ascii="Cambria" w:hAnsi="Cambria" w:cs="Times New Roman"/>
                <w:bCs/>
                <w:color w:val="000000" w:themeColor="text1"/>
                <w:sz w:val="28"/>
                <w:szCs w:val="28"/>
              </w:rPr>
              <w:t xml:space="preserve"> Instrument/Equipment’s </w:t>
            </w:r>
            <w:r>
              <w:rPr>
                <w:rFonts w:ascii="Cambria" w:hAnsi="Cambria" w:cs="Times New Roman"/>
                <w:bCs/>
                <w:color w:val="000000" w:themeColor="text1"/>
                <w:sz w:val="28"/>
                <w:szCs w:val="28"/>
              </w:rPr>
              <w:t>used in present investigational work</w:t>
            </w:r>
          </w:p>
        </w:tc>
        <w:tc>
          <w:tcPr>
            <w:tcW w:w="1540" w:type="dxa"/>
          </w:tcPr>
          <w:p w14:paraId="4AD7A38E" w14:textId="77777777" w:rsidR="007B429B" w:rsidRDefault="007B429B" w:rsidP="00256097">
            <w:pPr>
              <w:rPr>
                <w:rFonts w:ascii="Times New Roman" w:hAnsi="Times New Roman" w:cs="Times New Roman"/>
                <w:b/>
                <w:color w:val="2E74B5" w:themeColor="accent1" w:themeShade="BF"/>
                <w:sz w:val="48"/>
                <w:szCs w:val="48"/>
              </w:rPr>
            </w:pPr>
          </w:p>
        </w:tc>
      </w:tr>
      <w:tr w:rsidR="007B429B" w14:paraId="228CC5CC" w14:textId="77777777" w:rsidTr="00A65147">
        <w:tc>
          <w:tcPr>
            <w:tcW w:w="1241" w:type="dxa"/>
            <w:vMerge/>
          </w:tcPr>
          <w:p w14:paraId="3C8C1287" w14:textId="77777777" w:rsidR="007B429B" w:rsidRPr="00AC58CF" w:rsidRDefault="007B429B" w:rsidP="00256097">
            <w:pPr>
              <w:rPr>
                <w:rFonts w:ascii="Cambria" w:hAnsi="Cambria" w:cs="Times New Roman"/>
                <w:b/>
                <w:color w:val="2E74B5" w:themeColor="accent1" w:themeShade="BF"/>
                <w:sz w:val="28"/>
                <w:szCs w:val="28"/>
              </w:rPr>
            </w:pPr>
          </w:p>
        </w:tc>
        <w:tc>
          <w:tcPr>
            <w:tcW w:w="6569" w:type="dxa"/>
            <w:shd w:val="clear" w:color="auto" w:fill="FFF2CC" w:themeFill="accent4" w:themeFillTint="33"/>
          </w:tcPr>
          <w:p w14:paraId="64AF8D6C" w14:textId="262001E0" w:rsidR="007B429B" w:rsidRPr="00AC58CF" w:rsidRDefault="00012912" w:rsidP="00012912">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5.2</w:t>
            </w:r>
            <w:r>
              <w:t xml:space="preserve"> </w:t>
            </w:r>
            <w:r w:rsidRPr="00012912">
              <w:rPr>
                <w:rFonts w:ascii="Cambria" w:hAnsi="Cambria" w:cs="Times New Roman"/>
                <w:bCs/>
                <w:color w:val="000000" w:themeColor="text1"/>
                <w:sz w:val="28"/>
                <w:szCs w:val="28"/>
              </w:rPr>
              <w:t>List of</w:t>
            </w:r>
            <w:r>
              <w:rPr>
                <w:rFonts w:ascii="Cambria" w:hAnsi="Cambria" w:cs="Times New Roman"/>
                <w:bCs/>
                <w:color w:val="000000" w:themeColor="text1"/>
                <w:sz w:val="28"/>
                <w:szCs w:val="28"/>
              </w:rPr>
              <w:t xml:space="preserve"> </w:t>
            </w:r>
            <w:r w:rsidR="00182FB5">
              <w:rPr>
                <w:rFonts w:ascii="Cambria" w:hAnsi="Cambria" w:cs="Times New Roman"/>
                <w:bCs/>
                <w:color w:val="000000" w:themeColor="text1"/>
                <w:sz w:val="28"/>
                <w:szCs w:val="28"/>
              </w:rPr>
              <w:t>chemicals</w:t>
            </w:r>
            <w:r>
              <w:rPr>
                <w:rFonts w:ascii="Cambria" w:hAnsi="Cambria" w:cs="Times New Roman"/>
                <w:bCs/>
                <w:color w:val="000000" w:themeColor="text1"/>
                <w:sz w:val="28"/>
                <w:szCs w:val="28"/>
              </w:rPr>
              <w:t xml:space="preserve"> </w:t>
            </w:r>
            <w:r w:rsidRPr="00012912">
              <w:rPr>
                <w:rFonts w:ascii="Cambria" w:hAnsi="Cambria" w:cs="Times New Roman"/>
                <w:bCs/>
                <w:color w:val="000000" w:themeColor="text1"/>
                <w:sz w:val="28"/>
                <w:szCs w:val="28"/>
              </w:rPr>
              <w:t>used in present investigational work</w:t>
            </w:r>
          </w:p>
        </w:tc>
        <w:tc>
          <w:tcPr>
            <w:tcW w:w="1540" w:type="dxa"/>
          </w:tcPr>
          <w:p w14:paraId="3DD153E8" w14:textId="77777777" w:rsidR="007B429B" w:rsidRDefault="007B429B" w:rsidP="00256097">
            <w:pPr>
              <w:rPr>
                <w:rFonts w:ascii="Times New Roman" w:hAnsi="Times New Roman" w:cs="Times New Roman"/>
                <w:b/>
                <w:color w:val="2E74B5" w:themeColor="accent1" w:themeShade="BF"/>
                <w:sz w:val="48"/>
                <w:szCs w:val="48"/>
              </w:rPr>
            </w:pPr>
          </w:p>
        </w:tc>
      </w:tr>
      <w:tr w:rsidR="00667207" w14:paraId="2B206497" w14:textId="77777777" w:rsidTr="00A65147">
        <w:tc>
          <w:tcPr>
            <w:tcW w:w="1241" w:type="dxa"/>
            <w:vMerge w:val="restart"/>
          </w:tcPr>
          <w:p w14:paraId="0789FEAE" w14:textId="77777777" w:rsidR="00667207" w:rsidRDefault="00667207" w:rsidP="00256097">
            <w:pPr>
              <w:jc w:val="center"/>
              <w:rPr>
                <w:rFonts w:ascii="Cambria" w:hAnsi="Cambria" w:cs="Times New Roman"/>
                <w:b/>
                <w:color w:val="2E74B5" w:themeColor="accent1" w:themeShade="BF"/>
                <w:sz w:val="28"/>
                <w:szCs w:val="28"/>
              </w:rPr>
            </w:pPr>
          </w:p>
          <w:p w14:paraId="0793ACB5" w14:textId="77777777" w:rsidR="00667207" w:rsidRDefault="00667207" w:rsidP="00256097">
            <w:pPr>
              <w:jc w:val="center"/>
              <w:rPr>
                <w:rFonts w:ascii="Cambria" w:hAnsi="Cambria" w:cs="Times New Roman"/>
                <w:b/>
                <w:color w:val="2E74B5" w:themeColor="accent1" w:themeShade="BF"/>
                <w:sz w:val="28"/>
                <w:szCs w:val="28"/>
              </w:rPr>
            </w:pPr>
          </w:p>
          <w:p w14:paraId="30292C75" w14:textId="77777777" w:rsidR="00667207" w:rsidRDefault="00667207" w:rsidP="00256097">
            <w:pPr>
              <w:jc w:val="center"/>
              <w:rPr>
                <w:rFonts w:ascii="Cambria" w:hAnsi="Cambria" w:cs="Times New Roman"/>
                <w:b/>
                <w:color w:val="2E74B5" w:themeColor="accent1" w:themeShade="BF"/>
                <w:sz w:val="28"/>
                <w:szCs w:val="28"/>
              </w:rPr>
            </w:pPr>
          </w:p>
          <w:p w14:paraId="0170C84B" w14:textId="77777777" w:rsidR="00667207" w:rsidRDefault="00667207" w:rsidP="00256097">
            <w:pPr>
              <w:jc w:val="center"/>
              <w:rPr>
                <w:rFonts w:ascii="Cambria" w:hAnsi="Cambria" w:cs="Times New Roman"/>
                <w:b/>
                <w:color w:val="2E74B5" w:themeColor="accent1" w:themeShade="BF"/>
                <w:sz w:val="28"/>
                <w:szCs w:val="28"/>
              </w:rPr>
            </w:pPr>
          </w:p>
          <w:p w14:paraId="1AF5424F" w14:textId="77777777" w:rsidR="00667207" w:rsidRDefault="00667207" w:rsidP="00256097">
            <w:pPr>
              <w:jc w:val="center"/>
              <w:rPr>
                <w:rFonts w:ascii="Cambria" w:hAnsi="Cambria" w:cs="Times New Roman"/>
                <w:b/>
                <w:color w:val="2E74B5" w:themeColor="accent1" w:themeShade="BF"/>
                <w:sz w:val="28"/>
                <w:szCs w:val="28"/>
              </w:rPr>
            </w:pPr>
          </w:p>
          <w:p w14:paraId="14036A28" w14:textId="77777777" w:rsidR="00667207" w:rsidRDefault="00667207" w:rsidP="00256097">
            <w:pPr>
              <w:jc w:val="center"/>
              <w:rPr>
                <w:rFonts w:ascii="Cambria" w:hAnsi="Cambria" w:cs="Times New Roman"/>
                <w:b/>
                <w:color w:val="2E74B5" w:themeColor="accent1" w:themeShade="BF"/>
                <w:sz w:val="28"/>
                <w:szCs w:val="28"/>
              </w:rPr>
            </w:pPr>
          </w:p>
          <w:p w14:paraId="0C19A109" w14:textId="77777777" w:rsidR="00667207" w:rsidRDefault="00667207" w:rsidP="00256097">
            <w:pPr>
              <w:jc w:val="center"/>
              <w:rPr>
                <w:rFonts w:ascii="Cambria" w:hAnsi="Cambria" w:cs="Times New Roman"/>
                <w:b/>
                <w:color w:val="2E74B5" w:themeColor="accent1" w:themeShade="BF"/>
                <w:sz w:val="28"/>
                <w:szCs w:val="28"/>
              </w:rPr>
            </w:pPr>
          </w:p>
          <w:p w14:paraId="119AA3F5" w14:textId="77777777" w:rsidR="00667207" w:rsidRDefault="00667207" w:rsidP="00256097">
            <w:pPr>
              <w:jc w:val="center"/>
              <w:rPr>
                <w:rFonts w:ascii="Cambria" w:hAnsi="Cambria" w:cs="Times New Roman"/>
                <w:b/>
                <w:color w:val="2E74B5" w:themeColor="accent1" w:themeShade="BF"/>
                <w:sz w:val="28"/>
                <w:szCs w:val="28"/>
              </w:rPr>
            </w:pPr>
          </w:p>
          <w:p w14:paraId="6B4500B7" w14:textId="77777777" w:rsidR="00667207" w:rsidRDefault="00667207" w:rsidP="00256097">
            <w:pPr>
              <w:jc w:val="center"/>
              <w:rPr>
                <w:rFonts w:ascii="Cambria" w:hAnsi="Cambria" w:cs="Times New Roman"/>
                <w:b/>
                <w:color w:val="2E74B5" w:themeColor="accent1" w:themeShade="BF"/>
                <w:sz w:val="28"/>
                <w:szCs w:val="28"/>
              </w:rPr>
            </w:pPr>
          </w:p>
          <w:p w14:paraId="21C955CF" w14:textId="68CEFA2F" w:rsidR="00667207" w:rsidRPr="00492279" w:rsidRDefault="00492279" w:rsidP="00256097">
            <w:pPr>
              <w:jc w:val="center"/>
              <w:rPr>
                <w:rFonts w:ascii="Cambria" w:hAnsi="Cambria" w:cs="Times New Roman"/>
                <w:bCs/>
                <w:color w:val="000000" w:themeColor="text1"/>
                <w:sz w:val="28"/>
                <w:szCs w:val="28"/>
              </w:rPr>
            </w:pPr>
            <w:r w:rsidRPr="00492279">
              <w:rPr>
                <w:rFonts w:ascii="Cambria" w:hAnsi="Cambria" w:cs="Times New Roman"/>
                <w:bCs/>
                <w:color w:val="000000" w:themeColor="text1"/>
                <w:sz w:val="28"/>
                <w:szCs w:val="28"/>
              </w:rPr>
              <w:t>6</w:t>
            </w:r>
          </w:p>
          <w:p w14:paraId="0E556634" w14:textId="77777777" w:rsidR="00667207" w:rsidRDefault="00667207" w:rsidP="00256097">
            <w:pPr>
              <w:jc w:val="center"/>
              <w:rPr>
                <w:rFonts w:ascii="Cambria" w:hAnsi="Cambria" w:cs="Times New Roman"/>
                <w:b/>
                <w:color w:val="2E74B5" w:themeColor="accent1" w:themeShade="BF"/>
                <w:sz w:val="28"/>
                <w:szCs w:val="28"/>
              </w:rPr>
            </w:pPr>
          </w:p>
          <w:p w14:paraId="632BA8DD" w14:textId="77777777" w:rsidR="00667207" w:rsidRDefault="00667207" w:rsidP="00256097">
            <w:pPr>
              <w:jc w:val="center"/>
              <w:rPr>
                <w:rFonts w:ascii="Cambria" w:hAnsi="Cambria" w:cs="Times New Roman"/>
                <w:b/>
                <w:color w:val="2E74B5" w:themeColor="accent1" w:themeShade="BF"/>
                <w:sz w:val="28"/>
                <w:szCs w:val="28"/>
              </w:rPr>
            </w:pPr>
          </w:p>
          <w:p w14:paraId="3EEC1166" w14:textId="77777777" w:rsidR="00667207" w:rsidRDefault="00667207" w:rsidP="00256097">
            <w:pPr>
              <w:jc w:val="center"/>
              <w:rPr>
                <w:rFonts w:ascii="Cambria" w:hAnsi="Cambria" w:cs="Times New Roman"/>
                <w:b/>
                <w:color w:val="2E74B5" w:themeColor="accent1" w:themeShade="BF"/>
                <w:sz w:val="28"/>
                <w:szCs w:val="28"/>
              </w:rPr>
            </w:pPr>
          </w:p>
          <w:p w14:paraId="00F50EE2" w14:textId="77777777" w:rsidR="00667207" w:rsidRDefault="00667207" w:rsidP="00256097">
            <w:pPr>
              <w:jc w:val="center"/>
              <w:rPr>
                <w:rFonts w:ascii="Cambria" w:hAnsi="Cambria" w:cs="Times New Roman"/>
                <w:b/>
                <w:color w:val="2E74B5" w:themeColor="accent1" w:themeShade="BF"/>
                <w:sz w:val="28"/>
                <w:szCs w:val="28"/>
              </w:rPr>
            </w:pPr>
          </w:p>
          <w:p w14:paraId="0365A986" w14:textId="77777777" w:rsidR="00667207" w:rsidRDefault="00667207" w:rsidP="00256097">
            <w:pPr>
              <w:jc w:val="center"/>
              <w:rPr>
                <w:rFonts w:ascii="Cambria" w:hAnsi="Cambria" w:cs="Times New Roman"/>
                <w:b/>
                <w:color w:val="2E74B5" w:themeColor="accent1" w:themeShade="BF"/>
                <w:sz w:val="28"/>
                <w:szCs w:val="28"/>
              </w:rPr>
            </w:pPr>
          </w:p>
          <w:p w14:paraId="25E5AAD0" w14:textId="77777777" w:rsidR="00667207" w:rsidRDefault="00667207" w:rsidP="00256097">
            <w:pPr>
              <w:jc w:val="center"/>
              <w:rPr>
                <w:rFonts w:ascii="Cambria" w:hAnsi="Cambria" w:cs="Times New Roman"/>
                <w:b/>
                <w:color w:val="2E74B5" w:themeColor="accent1" w:themeShade="BF"/>
                <w:sz w:val="28"/>
                <w:szCs w:val="28"/>
              </w:rPr>
            </w:pPr>
          </w:p>
          <w:p w14:paraId="2736DCE7" w14:textId="77777777" w:rsidR="00667207" w:rsidRDefault="00667207" w:rsidP="00256097">
            <w:pPr>
              <w:jc w:val="center"/>
              <w:rPr>
                <w:rFonts w:ascii="Cambria" w:hAnsi="Cambria" w:cs="Times New Roman"/>
                <w:b/>
                <w:color w:val="2E74B5" w:themeColor="accent1" w:themeShade="BF"/>
                <w:sz w:val="28"/>
                <w:szCs w:val="28"/>
              </w:rPr>
            </w:pPr>
          </w:p>
          <w:p w14:paraId="754BDE40" w14:textId="4ED3CB51" w:rsidR="00667207" w:rsidRPr="00667207" w:rsidRDefault="00667207" w:rsidP="00256097">
            <w:pPr>
              <w:jc w:val="center"/>
              <w:rPr>
                <w:rFonts w:ascii="Cambria" w:hAnsi="Cambria" w:cs="Times New Roman"/>
                <w:bCs/>
                <w:color w:val="000000" w:themeColor="text1"/>
                <w:sz w:val="28"/>
                <w:szCs w:val="28"/>
              </w:rPr>
            </w:pPr>
            <w:r w:rsidRPr="00667207">
              <w:rPr>
                <w:rFonts w:ascii="Cambria" w:hAnsi="Cambria" w:cs="Times New Roman"/>
                <w:bCs/>
                <w:color w:val="000000" w:themeColor="text1"/>
                <w:sz w:val="28"/>
                <w:szCs w:val="28"/>
              </w:rPr>
              <w:t>6</w:t>
            </w:r>
          </w:p>
          <w:p w14:paraId="07BBF958" w14:textId="77777777" w:rsidR="00667207" w:rsidRDefault="00667207" w:rsidP="00256097">
            <w:pPr>
              <w:jc w:val="center"/>
              <w:rPr>
                <w:rFonts w:ascii="Cambria" w:hAnsi="Cambria" w:cs="Times New Roman"/>
                <w:b/>
                <w:color w:val="2E74B5" w:themeColor="accent1" w:themeShade="BF"/>
                <w:sz w:val="28"/>
                <w:szCs w:val="28"/>
              </w:rPr>
            </w:pPr>
          </w:p>
          <w:p w14:paraId="6A836C04" w14:textId="77777777" w:rsidR="00667207" w:rsidRDefault="00667207" w:rsidP="00256097">
            <w:pPr>
              <w:jc w:val="center"/>
              <w:rPr>
                <w:rFonts w:ascii="Cambria" w:hAnsi="Cambria" w:cs="Times New Roman"/>
                <w:b/>
                <w:color w:val="2E74B5" w:themeColor="accent1" w:themeShade="BF"/>
                <w:sz w:val="28"/>
                <w:szCs w:val="28"/>
              </w:rPr>
            </w:pPr>
          </w:p>
          <w:p w14:paraId="3953960C" w14:textId="795359C7" w:rsidR="00667207" w:rsidRPr="00AC58CF" w:rsidRDefault="00667207" w:rsidP="00256097">
            <w:pPr>
              <w:jc w:val="center"/>
              <w:rPr>
                <w:rFonts w:ascii="Cambria" w:hAnsi="Cambria" w:cs="Times New Roman"/>
                <w:b/>
                <w:color w:val="2E74B5" w:themeColor="accent1" w:themeShade="BF"/>
                <w:sz w:val="28"/>
                <w:szCs w:val="28"/>
              </w:rPr>
            </w:pPr>
          </w:p>
        </w:tc>
        <w:tc>
          <w:tcPr>
            <w:tcW w:w="6569" w:type="dxa"/>
            <w:tcBorders>
              <w:bottom w:val="single" w:sz="4" w:space="0" w:color="auto"/>
            </w:tcBorders>
            <w:shd w:val="clear" w:color="auto" w:fill="1F4E79" w:themeFill="accent1" w:themeFillShade="80"/>
          </w:tcPr>
          <w:p w14:paraId="56B01FA0" w14:textId="147E19E1" w:rsidR="00667207" w:rsidRPr="00AC58CF" w:rsidRDefault="00667207" w:rsidP="00256097">
            <w:pPr>
              <w:rPr>
                <w:rFonts w:ascii="Cambria" w:hAnsi="Cambria" w:cs="Times New Roman"/>
                <w:b/>
                <w:color w:val="000000" w:themeColor="text1"/>
                <w:sz w:val="28"/>
                <w:szCs w:val="28"/>
              </w:rPr>
            </w:pPr>
            <w:r w:rsidRPr="00BF702F">
              <w:rPr>
                <w:rFonts w:ascii="Cambria" w:hAnsi="Cambria" w:cs="Times New Roman"/>
                <w:b/>
                <w:color w:val="FFFFFF" w:themeColor="background1"/>
                <w:sz w:val="28"/>
                <w:szCs w:val="28"/>
              </w:rPr>
              <w:lastRenderedPageBreak/>
              <w:t>Experimental work</w:t>
            </w:r>
          </w:p>
        </w:tc>
        <w:tc>
          <w:tcPr>
            <w:tcW w:w="1540" w:type="dxa"/>
            <w:tcBorders>
              <w:bottom w:val="single" w:sz="4" w:space="0" w:color="auto"/>
            </w:tcBorders>
            <w:shd w:val="clear" w:color="auto" w:fill="1F4E79" w:themeFill="accent1" w:themeFillShade="80"/>
          </w:tcPr>
          <w:p w14:paraId="3DBA3217" w14:textId="77777777" w:rsidR="00667207" w:rsidRDefault="00667207" w:rsidP="00256097">
            <w:pPr>
              <w:rPr>
                <w:rFonts w:ascii="Times New Roman" w:hAnsi="Times New Roman" w:cs="Times New Roman"/>
                <w:b/>
                <w:color w:val="2E74B5" w:themeColor="accent1" w:themeShade="BF"/>
                <w:sz w:val="48"/>
                <w:szCs w:val="48"/>
              </w:rPr>
            </w:pPr>
          </w:p>
        </w:tc>
      </w:tr>
      <w:tr w:rsidR="00006CBA" w14:paraId="425B1C0A" w14:textId="77777777" w:rsidTr="00006CBA">
        <w:tc>
          <w:tcPr>
            <w:tcW w:w="1241" w:type="dxa"/>
            <w:vMerge/>
          </w:tcPr>
          <w:p w14:paraId="5EB82164" w14:textId="77777777" w:rsidR="00006CBA" w:rsidRDefault="00006CBA" w:rsidP="00256097">
            <w:pPr>
              <w:jc w:val="center"/>
              <w:rPr>
                <w:rFonts w:ascii="Cambria" w:hAnsi="Cambria" w:cs="Times New Roman"/>
                <w:b/>
                <w:color w:val="2E74B5" w:themeColor="accent1" w:themeShade="BF"/>
                <w:sz w:val="28"/>
                <w:szCs w:val="28"/>
              </w:rPr>
            </w:pPr>
          </w:p>
        </w:tc>
        <w:tc>
          <w:tcPr>
            <w:tcW w:w="6569" w:type="dxa"/>
            <w:tcBorders>
              <w:bottom w:val="single" w:sz="4" w:space="0" w:color="auto"/>
            </w:tcBorders>
            <w:shd w:val="clear" w:color="auto" w:fill="E2EFD9" w:themeFill="accent6" w:themeFillTint="33"/>
          </w:tcPr>
          <w:p w14:paraId="58E5ED9E" w14:textId="78872E0B" w:rsidR="00006CBA" w:rsidRPr="00006CBA" w:rsidRDefault="00006CBA" w:rsidP="00256097">
            <w:pPr>
              <w:rPr>
                <w:rFonts w:ascii="Cambria" w:hAnsi="Cambria" w:cs="Times New Roman"/>
                <w:b/>
                <w:sz w:val="28"/>
                <w:szCs w:val="28"/>
              </w:rPr>
            </w:pPr>
            <w:r w:rsidRPr="00006CBA">
              <w:rPr>
                <w:rFonts w:ascii="Cambria" w:hAnsi="Cambria" w:cs="Times New Roman"/>
                <w:b/>
                <w:sz w:val="28"/>
                <w:szCs w:val="28"/>
              </w:rPr>
              <w:t>6.1 Extraction of seed oil</w:t>
            </w:r>
          </w:p>
        </w:tc>
        <w:tc>
          <w:tcPr>
            <w:tcW w:w="1540" w:type="dxa"/>
            <w:tcBorders>
              <w:bottom w:val="single" w:sz="4" w:space="0" w:color="auto"/>
            </w:tcBorders>
            <w:shd w:val="clear" w:color="auto" w:fill="E2EFD9" w:themeFill="accent6" w:themeFillTint="33"/>
          </w:tcPr>
          <w:p w14:paraId="07D99CA5" w14:textId="77777777" w:rsidR="00006CBA" w:rsidRDefault="00006CBA" w:rsidP="00256097">
            <w:pPr>
              <w:rPr>
                <w:rFonts w:ascii="Times New Roman" w:hAnsi="Times New Roman" w:cs="Times New Roman"/>
                <w:b/>
                <w:color w:val="2E74B5" w:themeColor="accent1" w:themeShade="BF"/>
                <w:sz w:val="48"/>
                <w:szCs w:val="48"/>
              </w:rPr>
            </w:pPr>
          </w:p>
        </w:tc>
      </w:tr>
      <w:tr w:rsidR="00667207" w14:paraId="5EFD37CD" w14:textId="77777777" w:rsidTr="00A65147">
        <w:tc>
          <w:tcPr>
            <w:tcW w:w="1241" w:type="dxa"/>
            <w:vMerge/>
          </w:tcPr>
          <w:p w14:paraId="14BFAC3B" w14:textId="7AABC29C" w:rsidR="00667207" w:rsidRPr="00AC58CF" w:rsidRDefault="00667207" w:rsidP="00256097">
            <w:pPr>
              <w:jc w:val="center"/>
              <w:rPr>
                <w:rFonts w:ascii="Cambria" w:hAnsi="Cambria" w:cs="Times New Roman"/>
                <w:b/>
                <w:color w:val="2E74B5" w:themeColor="accent1" w:themeShade="BF"/>
                <w:sz w:val="28"/>
                <w:szCs w:val="28"/>
              </w:rPr>
            </w:pPr>
          </w:p>
        </w:tc>
        <w:tc>
          <w:tcPr>
            <w:tcW w:w="6569" w:type="dxa"/>
            <w:tcBorders>
              <w:bottom w:val="single" w:sz="4" w:space="0" w:color="auto"/>
            </w:tcBorders>
            <w:shd w:val="clear" w:color="auto" w:fill="EFF1BD"/>
          </w:tcPr>
          <w:p w14:paraId="183F0FD4" w14:textId="2CADB139" w:rsidR="00667207" w:rsidRPr="00AC58CF" w:rsidRDefault="00667207" w:rsidP="00256097">
            <w:pPr>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006CBA">
              <w:rPr>
                <w:rFonts w:ascii="Cambria" w:hAnsi="Cambria" w:cs="Times New Roman"/>
                <w:bCs/>
                <w:color w:val="000000" w:themeColor="text1"/>
                <w:sz w:val="28"/>
                <w:szCs w:val="28"/>
              </w:rPr>
              <w:t>2</w:t>
            </w:r>
            <w:r>
              <w:rPr>
                <w:rFonts w:ascii="Cambria" w:hAnsi="Cambria" w:cs="Times New Roman"/>
                <w:bCs/>
                <w:color w:val="000000" w:themeColor="text1"/>
                <w:sz w:val="28"/>
                <w:szCs w:val="28"/>
              </w:rPr>
              <w:t xml:space="preserve"> </w:t>
            </w:r>
            <w:r w:rsidR="00006CBA">
              <w:rPr>
                <w:rFonts w:ascii="Cambria" w:hAnsi="Cambria" w:cs="Times New Roman"/>
                <w:bCs/>
                <w:color w:val="000000" w:themeColor="text1"/>
                <w:sz w:val="28"/>
                <w:szCs w:val="28"/>
              </w:rPr>
              <w:t>Physicochemical analysis of seed oil extracted from pet-ether</w:t>
            </w:r>
          </w:p>
        </w:tc>
        <w:tc>
          <w:tcPr>
            <w:tcW w:w="1540" w:type="dxa"/>
            <w:tcBorders>
              <w:bottom w:val="single" w:sz="4" w:space="0" w:color="auto"/>
            </w:tcBorders>
          </w:tcPr>
          <w:p w14:paraId="464EFAED" w14:textId="77777777" w:rsidR="00667207" w:rsidRDefault="00667207" w:rsidP="00256097">
            <w:pPr>
              <w:rPr>
                <w:rFonts w:ascii="Times New Roman" w:hAnsi="Times New Roman" w:cs="Times New Roman"/>
                <w:b/>
                <w:color w:val="2E74B5" w:themeColor="accent1" w:themeShade="BF"/>
                <w:sz w:val="48"/>
                <w:szCs w:val="48"/>
              </w:rPr>
            </w:pPr>
          </w:p>
        </w:tc>
      </w:tr>
      <w:tr w:rsidR="00667207" w14:paraId="394A5761" w14:textId="77777777" w:rsidTr="00A65147">
        <w:tc>
          <w:tcPr>
            <w:tcW w:w="1241" w:type="dxa"/>
            <w:vMerge/>
          </w:tcPr>
          <w:p w14:paraId="3352AE48" w14:textId="7DD36A62" w:rsidR="00667207" w:rsidRPr="00AC58CF" w:rsidRDefault="00667207" w:rsidP="00256097">
            <w:pPr>
              <w:jc w:val="center"/>
              <w:rPr>
                <w:rFonts w:ascii="Cambria" w:hAnsi="Cambria" w:cs="Times New Roman"/>
                <w:b/>
                <w:color w:val="2E74B5" w:themeColor="accent1" w:themeShade="BF"/>
                <w:sz w:val="28"/>
                <w:szCs w:val="28"/>
              </w:rPr>
            </w:pPr>
          </w:p>
        </w:tc>
        <w:tc>
          <w:tcPr>
            <w:tcW w:w="6569" w:type="dxa"/>
            <w:tcBorders>
              <w:top w:val="single" w:sz="4" w:space="0" w:color="auto"/>
            </w:tcBorders>
            <w:shd w:val="clear" w:color="auto" w:fill="EFF1BD"/>
          </w:tcPr>
          <w:p w14:paraId="05F4CED6" w14:textId="57C1598E"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006CBA">
              <w:rPr>
                <w:rFonts w:ascii="Cambria" w:hAnsi="Cambria" w:cs="Times New Roman"/>
                <w:bCs/>
                <w:color w:val="000000" w:themeColor="text1"/>
                <w:sz w:val="28"/>
                <w:szCs w:val="28"/>
              </w:rPr>
              <w:t>2.1</w:t>
            </w:r>
            <w:r>
              <w:rPr>
                <w:rFonts w:ascii="Cambria" w:hAnsi="Cambria" w:cs="Times New Roman"/>
                <w:bCs/>
                <w:color w:val="000000" w:themeColor="text1"/>
                <w:sz w:val="28"/>
                <w:szCs w:val="28"/>
              </w:rPr>
              <w:t xml:space="preserve"> Determination of </w:t>
            </w:r>
            <w:r w:rsidR="00DB5F3D">
              <w:rPr>
                <w:rFonts w:ascii="Cambria" w:hAnsi="Cambria" w:cs="Times New Roman"/>
                <w:bCs/>
                <w:color w:val="000000" w:themeColor="text1"/>
                <w:sz w:val="28"/>
                <w:szCs w:val="28"/>
              </w:rPr>
              <w:t>density</w:t>
            </w:r>
          </w:p>
        </w:tc>
        <w:tc>
          <w:tcPr>
            <w:tcW w:w="1540" w:type="dxa"/>
            <w:tcBorders>
              <w:top w:val="single" w:sz="4" w:space="0" w:color="auto"/>
            </w:tcBorders>
          </w:tcPr>
          <w:p w14:paraId="1BAF9095" w14:textId="77777777" w:rsidR="00667207" w:rsidRDefault="00667207" w:rsidP="00256097">
            <w:pPr>
              <w:rPr>
                <w:rFonts w:ascii="Times New Roman" w:hAnsi="Times New Roman" w:cs="Times New Roman"/>
                <w:b/>
                <w:color w:val="2E74B5" w:themeColor="accent1" w:themeShade="BF"/>
                <w:sz w:val="48"/>
                <w:szCs w:val="48"/>
              </w:rPr>
            </w:pPr>
          </w:p>
        </w:tc>
      </w:tr>
      <w:tr w:rsidR="00667207" w14:paraId="04486AE1" w14:textId="77777777" w:rsidTr="00A65147">
        <w:tc>
          <w:tcPr>
            <w:tcW w:w="1241" w:type="dxa"/>
            <w:vMerge/>
          </w:tcPr>
          <w:p w14:paraId="7407075E" w14:textId="47A7A1F7" w:rsidR="00667207" w:rsidRPr="00AC58CF" w:rsidRDefault="00667207" w:rsidP="00256097">
            <w:pPr>
              <w:jc w:val="center"/>
              <w:rPr>
                <w:rFonts w:ascii="Cambria" w:hAnsi="Cambria" w:cs="Times New Roman"/>
                <w:b/>
                <w:color w:val="2E74B5" w:themeColor="accent1" w:themeShade="BF"/>
                <w:sz w:val="28"/>
                <w:szCs w:val="28"/>
              </w:rPr>
            </w:pPr>
          </w:p>
        </w:tc>
        <w:tc>
          <w:tcPr>
            <w:tcW w:w="6569" w:type="dxa"/>
            <w:shd w:val="clear" w:color="auto" w:fill="EFF1BD"/>
          </w:tcPr>
          <w:p w14:paraId="4CB286E7" w14:textId="17EA4810"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6.2</w:t>
            </w:r>
            <w:r w:rsidR="00006CBA">
              <w:rPr>
                <w:rFonts w:ascii="Cambria" w:hAnsi="Cambria" w:cs="Times New Roman"/>
                <w:bCs/>
                <w:color w:val="000000" w:themeColor="text1"/>
                <w:sz w:val="28"/>
                <w:szCs w:val="28"/>
              </w:rPr>
              <w:t>.2</w:t>
            </w:r>
            <w:r>
              <w:rPr>
                <w:rFonts w:ascii="Cambria" w:hAnsi="Cambria" w:cs="Times New Roman"/>
                <w:bCs/>
                <w:color w:val="000000" w:themeColor="text1"/>
                <w:sz w:val="28"/>
                <w:szCs w:val="28"/>
              </w:rPr>
              <w:t xml:space="preserve"> Determination of </w:t>
            </w:r>
            <w:r w:rsidR="00DB5F3D">
              <w:rPr>
                <w:rFonts w:ascii="Cambria" w:hAnsi="Cambria" w:cs="Times New Roman"/>
                <w:bCs/>
                <w:color w:val="000000" w:themeColor="text1"/>
                <w:sz w:val="28"/>
                <w:szCs w:val="28"/>
              </w:rPr>
              <w:t>specific gravity</w:t>
            </w:r>
          </w:p>
        </w:tc>
        <w:tc>
          <w:tcPr>
            <w:tcW w:w="1540" w:type="dxa"/>
          </w:tcPr>
          <w:p w14:paraId="77EE192A" w14:textId="77777777" w:rsidR="00667207" w:rsidRDefault="00667207" w:rsidP="00256097">
            <w:pPr>
              <w:rPr>
                <w:rFonts w:ascii="Times New Roman" w:hAnsi="Times New Roman" w:cs="Times New Roman"/>
                <w:b/>
                <w:color w:val="2E74B5" w:themeColor="accent1" w:themeShade="BF"/>
                <w:sz w:val="48"/>
                <w:szCs w:val="48"/>
              </w:rPr>
            </w:pPr>
          </w:p>
        </w:tc>
      </w:tr>
      <w:tr w:rsidR="00667207" w14:paraId="37E819BB" w14:textId="77777777" w:rsidTr="00A65147">
        <w:tc>
          <w:tcPr>
            <w:tcW w:w="1241" w:type="dxa"/>
            <w:vMerge/>
          </w:tcPr>
          <w:p w14:paraId="6938EEB6" w14:textId="0C3C50D1" w:rsidR="00667207" w:rsidRPr="00AC58CF" w:rsidRDefault="00667207" w:rsidP="00256097">
            <w:pPr>
              <w:jc w:val="center"/>
              <w:rPr>
                <w:rFonts w:ascii="Cambria" w:hAnsi="Cambria" w:cs="Times New Roman"/>
                <w:bCs/>
                <w:color w:val="2E74B5" w:themeColor="accent1" w:themeShade="BF"/>
                <w:sz w:val="28"/>
                <w:szCs w:val="28"/>
              </w:rPr>
            </w:pPr>
          </w:p>
        </w:tc>
        <w:tc>
          <w:tcPr>
            <w:tcW w:w="6569" w:type="dxa"/>
            <w:shd w:val="clear" w:color="auto" w:fill="EFF1BD"/>
          </w:tcPr>
          <w:p w14:paraId="482AA611" w14:textId="5BE12A6F"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006CBA">
              <w:rPr>
                <w:rFonts w:ascii="Cambria" w:hAnsi="Cambria" w:cs="Times New Roman"/>
                <w:bCs/>
                <w:color w:val="000000" w:themeColor="text1"/>
                <w:sz w:val="28"/>
                <w:szCs w:val="28"/>
              </w:rPr>
              <w:t>2.3</w:t>
            </w:r>
            <w:r>
              <w:rPr>
                <w:rFonts w:ascii="Cambria" w:hAnsi="Cambria" w:cs="Times New Roman"/>
                <w:bCs/>
                <w:color w:val="000000" w:themeColor="text1"/>
                <w:sz w:val="28"/>
                <w:szCs w:val="28"/>
              </w:rPr>
              <w:t xml:space="preserve"> </w:t>
            </w:r>
            <w:r w:rsidR="00DB5F3D">
              <w:rPr>
                <w:rFonts w:ascii="Cambria" w:hAnsi="Cambria" w:cs="Times New Roman"/>
                <w:bCs/>
                <w:color w:val="000000" w:themeColor="text1"/>
                <w:sz w:val="28"/>
                <w:szCs w:val="28"/>
              </w:rPr>
              <w:t>Determination of refractive index</w:t>
            </w:r>
          </w:p>
        </w:tc>
        <w:tc>
          <w:tcPr>
            <w:tcW w:w="1540" w:type="dxa"/>
          </w:tcPr>
          <w:p w14:paraId="2731ADDF" w14:textId="77777777" w:rsidR="00667207" w:rsidRDefault="00667207" w:rsidP="00256097">
            <w:pPr>
              <w:rPr>
                <w:rFonts w:ascii="Times New Roman" w:hAnsi="Times New Roman" w:cs="Times New Roman"/>
                <w:b/>
                <w:color w:val="2E74B5" w:themeColor="accent1" w:themeShade="BF"/>
                <w:sz w:val="48"/>
                <w:szCs w:val="48"/>
              </w:rPr>
            </w:pPr>
          </w:p>
        </w:tc>
      </w:tr>
      <w:tr w:rsidR="00667207" w14:paraId="54891E74" w14:textId="77777777" w:rsidTr="00A65147">
        <w:tc>
          <w:tcPr>
            <w:tcW w:w="1241" w:type="dxa"/>
            <w:vMerge/>
          </w:tcPr>
          <w:p w14:paraId="5E2FECFB"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6FA32F0D" w14:textId="4D5AAF5E"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006CBA">
              <w:rPr>
                <w:rFonts w:ascii="Cambria" w:hAnsi="Cambria" w:cs="Times New Roman"/>
                <w:bCs/>
                <w:color w:val="000000" w:themeColor="text1"/>
                <w:sz w:val="28"/>
                <w:szCs w:val="28"/>
              </w:rPr>
              <w:t>2</w:t>
            </w:r>
            <w:r w:rsidR="00F2146F">
              <w:rPr>
                <w:rFonts w:ascii="Cambria" w:hAnsi="Cambria" w:cs="Times New Roman"/>
                <w:bCs/>
                <w:color w:val="000000" w:themeColor="text1"/>
                <w:sz w:val="28"/>
                <w:szCs w:val="28"/>
              </w:rPr>
              <w:t>.4</w:t>
            </w:r>
            <w:r>
              <w:rPr>
                <w:rFonts w:ascii="Cambria" w:hAnsi="Cambria" w:cs="Times New Roman"/>
                <w:bCs/>
                <w:color w:val="000000" w:themeColor="text1"/>
                <w:sz w:val="28"/>
                <w:szCs w:val="28"/>
              </w:rPr>
              <w:t xml:space="preserve"> Determination of the iodine value</w:t>
            </w:r>
          </w:p>
        </w:tc>
        <w:tc>
          <w:tcPr>
            <w:tcW w:w="1540" w:type="dxa"/>
          </w:tcPr>
          <w:p w14:paraId="6250E5B4" w14:textId="77777777" w:rsidR="00667207" w:rsidRDefault="00667207" w:rsidP="00256097">
            <w:pPr>
              <w:rPr>
                <w:rFonts w:ascii="Times New Roman" w:hAnsi="Times New Roman" w:cs="Times New Roman"/>
                <w:b/>
                <w:color w:val="2E74B5" w:themeColor="accent1" w:themeShade="BF"/>
                <w:sz w:val="48"/>
                <w:szCs w:val="48"/>
              </w:rPr>
            </w:pPr>
          </w:p>
        </w:tc>
      </w:tr>
      <w:tr w:rsidR="00667207" w14:paraId="01AAF32B" w14:textId="77777777" w:rsidTr="00A65147">
        <w:tc>
          <w:tcPr>
            <w:tcW w:w="1241" w:type="dxa"/>
            <w:vMerge/>
          </w:tcPr>
          <w:p w14:paraId="2B622FD8"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70D233ED" w14:textId="16CAAA74"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2.5</w:t>
            </w:r>
            <w:r>
              <w:rPr>
                <w:rFonts w:ascii="Cambria" w:hAnsi="Cambria" w:cs="Times New Roman"/>
                <w:bCs/>
                <w:color w:val="000000" w:themeColor="text1"/>
                <w:sz w:val="28"/>
                <w:szCs w:val="28"/>
              </w:rPr>
              <w:t xml:space="preserve"> Determination of Saponification value </w:t>
            </w:r>
          </w:p>
        </w:tc>
        <w:tc>
          <w:tcPr>
            <w:tcW w:w="1540" w:type="dxa"/>
          </w:tcPr>
          <w:p w14:paraId="4B1F0FB8" w14:textId="77777777" w:rsidR="00667207" w:rsidRDefault="00667207" w:rsidP="00256097">
            <w:pPr>
              <w:rPr>
                <w:rFonts w:ascii="Times New Roman" w:hAnsi="Times New Roman" w:cs="Times New Roman"/>
                <w:b/>
                <w:color w:val="2E74B5" w:themeColor="accent1" w:themeShade="BF"/>
                <w:sz w:val="48"/>
                <w:szCs w:val="48"/>
              </w:rPr>
            </w:pPr>
          </w:p>
        </w:tc>
      </w:tr>
      <w:tr w:rsidR="00667207" w14:paraId="310189CE" w14:textId="77777777" w:rsidTr="00A65147">
        <w:tc>
          <w:tcPr>
            <w:tcW w:w="1241" w:type="dxa"/>
            <w:vMerge/>
          </w:tcPr>
          <w:p w14:paraId="163F6CA0"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1A36EBDB" w14:textId="56CB3708" w:rsidR="00667207" w:rsidRPr="00AC58CF"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2.6</w:t>
            </w:r>
            <w:r>
              <w:rPr>
                <w:rFonts w:ascii="Cambria" w:hAnsi="Cambria" w:cs="Times New Roman"/>
                <w:bCs/>
                <w:color w:val="000000" w:themeColor="text1"/>
                <w:sz w:val="28"/>
                <w:szCs w:val="28"/>
              </w:rPr>
              <w:t xml:space="preserve"> Determination of Acid value </w:t>
            </w:r>
          </w:p>
        </w:tc>
        <w:tc>
          <w:tcPr>
            <w:tcW w:w="1540" w:type="dxa"/>
          </w:tcPr>
          <w:p w14:paraId="4802DDBD" w14:textId="77777777" w:rsidR="00667207" w:rsidRDefault="00667207" w:rsidP="00256097">
            <w:pPr>
              <w:rPr>
                <w:rFonts w:ascii="Times New Roman" w:hAnsi="Times New Roman" w:cs="Times New Roman"/>
                <w:b/>
                <w:color w:val="2E74B5" w:themeColor="accent1" w:themeShade="BF"/>
                <w:sz w:val="48"/>
                <w:szCs w:val="48"/>
              </w:rPr>
            </w:pPr>
          </w:p>
        </w:tc>
      </w:tr>
      <w:tr w:rsidR="00667207" w14:paraId="62B91C0C" w14:textId="77777777" w:rsidTr="00A65147">
        <w:tc>
          <w:tcPr>
            <w:tcW w:w="1241" w:type="dxa"/>
            <w:vMerge/>
          </w:tcPr>
          <w:p w14:paraId="774A4606"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776D4505" w14:textId="1B061F33" w:rsidR="00667207"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2.7</w:t>
            </w:r>
            <w:r>
              <w:rPr>
                <w:rFonts w:ascii="Cambria" w:hAnsi="Cambria" w:cs="Times New Roman"/>
                <w:bCs/>
                <w:color w:val="000000" w:themeColor="text1"/>
                <w:sz w:val="28"/>
                <w:szCs w:val="28"/>
              </w:rPr>
              <w:t xml:space="preserve"> Ointment preparation</w:t>
            </w:r>
          </w:p>
        </w:tc>
        <w:tc>
          <w:tcPr>
            <w:tcW w:w="1540" w:type="dxa"/>
          </w:tcPr>
          <w:p w14:paraId="35FDBFF0" w14:textId="77777777" w:rsidR="00667207" w:rsidRDefault="00667207" w:rsidP="00256097">
            <w:pPr>
              <w:rPr>
                <w:rFonts w:ascii="Times New Roman" w:hAnsi="Times New Roman" w:cs="Times New Roman"/>
                <w:b/>
                <w:color w:val="2E74B5" w:themeColor="accent1" w:themeShade="BF"/>
                <w:sz w:val="48"/>
                <w:szCs w:val="48"/>
              </w:rPr>
            </w:pPr>
          </w:p>
        </w:tc>
      </w:tr>
      <w:tr w:rsidR="00667207" w14:paraId="6FB84AF4" w14:textId="77777777" w:rsidTr="00A65147">
        <w:tc>
          <w:tcPr>
            <w:tcW w:w="1241" w:type="dxa"/>
            <w:vMerge/>
          </w:tcPr>
          <w:p w14:paraId="20CC4335"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573B0B50" w14:textId="612AB058" w:rsidR="00667207"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2.8</w:t>
            </w:r>
            <w:r w:rsidR="00A60AF9">
              <w:rPr>
                <w:rFonts w:ascii="Cambria" w:hAnsi="Cambria" w:cs="Times New Roman"/>
                <w:bCs/>
                <w:color w:val="000000" w:themeColor="text1"/>
                <w:sz w:val="28"/>
                <w:szCs w:val="28"/>
              </w:rPr>
              <w:t xml:space="preserve"> Preparation of Iodine Ointment (Placebo Batch)</w:t>
            </w:r>
          </w:p>
        </w:tc>
        <w:tc>
          <w:tcPr>
            <w:tcW w:w="1540" w:type="dxa"/>
          </w:tcPr>
          <w:p w14:paraId="0F2DEBB5" w14:textId="77777777" w:rsidR="00667207" w:rsidRDefault="00667207" w:rsidP="00256097">
            <w:pPr>
              <w:rPr>
                <w:rFonts w:ascii="Times New Roman" w:hAnsi="Times New Roman" w:cs="Times New Roman"/>
                <w:b/>
                <w:color w:val="2E74B5" w:themeColor="accent1" w:themeShade="BF"/>
                <w:sz w:val="48"/>
                <w:szCs w:val="48"/>
              </w:rPr>
            </w:pPr>
          </w:p>
        </w:tc>
      </w:tr>
      <w:tr w:rsidR="00667207" w14:paraId="6D3ACED1" w14:textId="77777777" w:rsidTr="00A65147">
        <w:tc>
          <w:tcPr>
            <w:tcW w:w="1241" w:type="dxa"/>
            <w:vMerge/>
          </w:tcPr>
          <w:p w14:paraId="44611B3C"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5C5EA07E" w14:textId="6526892F" w:rsidR="00667207"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2.9</w:t>
            </w:r>
            <w:r w:rsidR="00A60AF9">
              <w:rPr>
                <w:rFonts w:ascii="Cambria" w:hAnsi="Cambria" w:cs="Times New Roman"/>
                <w:bCs/>
                <w:color w:val="000000" w:themeColor="text1"/>
                <w:sz w:val="28"/>
                <w:szCs w:val="28"/>
              </w:rPr>
              <w:t xml:space="preserve"> </w:t>
            </w:r>
            <w:r>
              <w:rPr>
                <w:rFonts w:ascii="Cambria" w:hAnsi="Cambria" w:cs="Times New Roman"/>
                <w:bCs/>
                <w:color w:val="000000" w:themeColor="text1"/>
                <w:sz w:val="28"/>
                <w:szCs w:val="28"/>
              </w:rPr>
              <w:t xml:space="preserve">Preparation of Ointment using </w:t>
            </w:r>
            <w:r w:rsidRPr="00771134">
              <w:rPr>
                <w:rFonts w:ascii="Cambria" w:hAnsi="Cambria" w:cs="Times New Roman"/>
                <w:bCs/>
                <w:i/>
                <w:color w:val="000000" w:themeColor="text1"/>
                <w:sz w:val="28"/>
                <w:szCs w:val="28"/>
              </w:rPr>
              <w:t>Cesalpinia Bonducella</w:t>
            </w:r>
            <w:r>
              <w:rPr>
                <w:rFonts w:ascii="Cambria" w:hAnsi="Cambria" w:cs="Times New Roman"/>
                <w:bCs/>
                <w:color w:val="000000" w:themeColor="text1"/>
                <w:sz w:val="28"/>
                <w:szCs w:val="28"/>
              </w:rPr>
              <w:t xml:space="preserve"> Oil</w:t>
            </w:r>
          </w:p>
        </w:tc>
        <w:tc>
          <w:tcPr>
            <w:tcW w:w="1540" w:type="dxa"/>
          </w:tcPr>
          <w:p w14:paraId="353FD77E" w14:textId="77777777" w:rsidR="00667207" w:rsidRDefault="00667207" w:rsidP="00256097">
            <w:pPr>
              <w:rPr>
                <w:rFonts w:ascii="Times New Roman" w:hAnsi="Times New Roman" w:cs="Times New Roman"/>
                <w:b/>
                <w:color w:val="2E74B5" w:themeColor="accent1" w:themeShade="BF"/>
                <w:sz w:val="48"/>
                <w:szCs w:val="48"/>
              </w:rPr>
            </w:pPr>
          </w:p>
        </w:tc>
      </w:tr>
      <w:tr w:rsidR="00667207" w14:paraId="048AE13F" w14:textId="77777777" w:rsidTr="00A65147">
        <w:tc>
          <w:tcPr>
            <w:tcW w:w="1241" w:type="dxa"/>
            <w:vMerge/>
          </w:tcPr>
          <w:p w14:paraId="7F0C056D"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0B39223C" w14:textId="4F8A6ED0" w:rsidR="00667207" w:rsidRDefault="00667207" w:rsidP="00256097">
            <w:pPr>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2.10</w:t>
            </w:r>
            <w:r w:rsidR="007A2CCB">
              <w:rPr>
                <w:rFonts w:ascii="Cambria" w:hAnsi="Cambria" w:cs="Times New Roman"/>
                <w:bCs/>
                <w:color w:val="000000" w:themeColor="text1"/>
                <w:sz w:val="28"/>
                <w:szCs w:val="28"/>
              </w:rPr>
              <w:t xml:space="preserve"> </w:t>
            </w:r>
            <w:r>
              <w:rPr>
                <w:rFonts w:ascii="Cambria" w:hAnsi="Cambria" w:cs="Times New Roman"/>
                <w:bCs/>
                <w:color w:val="000000" w:themeColor="text1"/>
                <w:sz w:val="28"/>
                <w:szCs w:val="28"/>
              </w:rPr>
              <w:t>Evaluation of Ointment</w:t>
            </w:r>
          </w:p>
        </w:tc>
        <w:tc>
          <w:tcPr>
            <w:tcW w:w="1540" w:type="dxa"/>
          </w:tcPr>
          <w:p w14:paraId="29E3002F" w14:textId="77777777" w:rsidR="00667207" w:rsidRDefault="00667207" w:rsidP="00256097">
            <w:pPr>
              <w:rPr>
                <w:rFonts w:ascii="Times New Roman" w:hAnsi="Times New Roman" w:cs="Times New Roman"/>
                <w:b/>
                <w:color w:val="2E74B5" w:themeColor="accent1" w:themeShade="BF"/>
                <w:sz w:val="48"/>
                <w:szCs w:val="48"/>
              </w:rPr>
            </w:pPr>
          </w:p>
        </w:tc>
      </w:tr>
      <w:tr w:rsidR="00667207" w14:paraId="0388C506" w14:textId="77777777" w:rsidTr="00A65147">
        <w:tc>
          <w:tcPr>
            <w:tcW w:w="1241" w:type="dxa"/>
            <w:vMerge/>
          </w:tcPr>
          <w:p w14:paraId="754A1EA7"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shd w:val="clear" w:color="auto" w:fill="EFF1BD"/>
          </w:tcPr>
          <w:p w14:paraId="3786EB5F" w14:textId="123CE5E9" w:rsidR="00667207"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2.11</w:t>
            </w:r>
            <w:r>
              <w:rPr>
                <w:rFonts w:ascii="Cambria" w:hAnsi="Cambria" w:cs="Times New Roman"/>
                <w:bCs/>
                <w:color w:val="000000" w:themeColor="text1"/>
                <w:sz w:val="28"/>
                <w:szCs w:val="28"/>
              </w:rPr>
              <w:t xml:space="preserve"> Physiochemical evaluation of formulated ointment</w:t>
            </w:r>
          </w:p>
        </w:tc>
        <w:tc>
          <w:tcPr>
            <w:tcW w:w="1540" w:type="dxa"/>
          </w:tcPr>
          <w:p w14:paraId="4E007B58" w14:textId="77777777" w:rsidR="00667207" w:rsidRDefault="00667207" w:rsidP="00256097">
            <w:pPr>
              <w:rPr>
                <w:rFonts w:ascii="Times New Roman" w:hAnsi="Times New Roman" w:cs="Times New Roman"/>
                <w:b/>
                <w:color w:val="2E74B5" w:themeColor="accent1" w:themeShade="BF"/>
                <w:sz w:val="48"/>
                <w:szCs w:val="48"/>
              </w:rPr>
            </w:pPr>
          </w:p>
        </w:tc>
      </w:tr>
      <w:tr w:rsidR="00667207" w14:paraId="08FA1743" w14:textId="77777777" w:rsidTr="00A65147">
        <w:tc>
          <w:tcPr>
            <w:tcW w:w="1241" w:type="dxa"/>
            <w:vMerge/>
            <w:tcBorders>
              <w:bottom w:val="single" w:sz="4" w:space="0" w:color="auto"/>
            </w:tcBorders>
          </w:tcPr>
          <w:p w14:paraId="751F8114" w14:textId="77777777" w:rsidR="00667207" w:rsidRPr="00AC58CF" w:rsidRDefault="00667207" w:rsidP="00256097">
            <w:pPr>
              <w:rPr>
                <w:rFonts w:ascii="Cambria" w:hAnsi="Cambria" w:cs="Times New Roman"/>
                <w:b/>
                <w:color w:val="2E74B5" w:themeColor="accent1" w:themeShade="BF"/>
                <w:sz w:val="28"/>
                <w:szCs w:val="28"/>
              </w:rPr>
            </w:pPr>
          </w:p>
        </w:tc>
        <w:tc>
          <w:tcPr>
            <w:tcW w:w="6569" w:type="dxa"/>
            <w:tcBorders>
              <w:bottom w:val="single" w:sz="4" w:space="0" w:color="auto"/>
            </w:tcBorders>
            <w:shd w:val="clear" w:color="auto" w:fill="EFF1BD"/>
          </w:tcPr>
          <w:p w14:paraId="54A7E04A" w14:textId="76575835" w:rsidR="00667207" w:rsidRDefault="00667207" w:rsidP="004049C9">
            <w:pPr>
              <w:jc w:val="both"/>
              <w:rPr>
                <w:rFonts w:ascii="Cambria" w:hAnsi="Cambria" w:cs="Times New Roman"/>
                <w:bCs/>
                <w:color w:val="000000" w:themeColor="text1"/>
                <w:sz w:val="28"/>
                <w:szCs w:val="28"/>
              </w:rPr>
            </w:pPr>
            <w:r>
              <w:rPr>
                <w:rFonts w:ascii="Cambria" w:hAnsi="Cambria" w:cs="Times New Roman"/>
                <w:bCs/>
                <w:color w:val="000000" w:themeColor="text1"/>
                <w:sz w:val="28"/>
                <w:szCs w:val="28"/>
              </w:rPr>
              <w:t>6.</w:t>
            </w:r>
            <w:r w:rsidR="00F2146F">
              <w:rPr>
                <w:rFonts w:ascii="Cambria" w:hAnsi="Cambria" w:cs="Times New Roman"/>
                <w:bCs/>
                <w:color w:val="000000" w:themeColor="text1"/>
                <w:sz w:val="28"/>
                <w:szCs w:val="28"/>
              </w:rPr>
              <w:t>2.12</w:t>
            </w:r>
            <w:r>
              <w:rPr>
                <w:rFonts w:ascii="Cambria" w:hAnsi="Cambria" w:cs="Times New Roman"/>
                <w:bCs/>
                <w:color w:val="000000" w:themeColor="text1"/>
                <w:sz w:val="28"/>
                <w:szCs w:val="28"/>
              </w:rPr>
              <w:t xml:space="preserve"> List of Refrences</w:t>
            </w:r>
          </w:p>
        </w:tc>
        <w:tc>
          <w:tcPr>
            <w:tcW w:w="1540" w:type="dxa"/>
            <w:tcBorders>
              <w:bottom w:val="single" w:sz="4" w:space="0" w:color="auto"/>
            </w:tcBorders>
          </w:tcPr>
          <w:p w14:paraId="475452D2" w14:textId="77777777" w:rsidR="00667207" w:rsidRDefault="00667207" w:rsidP="00256097">
            <w:pPr>
              <w:rPr>
                <w:rFonts w:ascii="Times New Roman" w:hAnsi="Times New Roman" w:cs="Times New Roman"/>
                <w:b/>
                <w:color w:val="2E74B5" w:themeColor="accent1" w:themeShade="BF"/>
                <w:sz w:val="48"/>
                <w:szCs w:val="48"/>
              </w:rPr>
            </w:pPr>
          </w:p>
        </w:tc>
      </w:tr>
      <w:tr w:rsidR="00400F81" w14:paraId="2D0FB932" w14:textId="77777777" w:rsidTr="00A65147">
        <w:tc>
          <w:tcPr>
            <w:tcW w:w="1241" w:type="dxa"/>
          </w:tcPr>
          <w:p w14:paraId="23107E20" w14:textId="7FADB153" w:rsidR="006B0A33" w:rsidRPr="006B0A33" w:rsidRDefault="006B0A33" w:rsidP="006B0A33">
            <w:pPr>
              <w:rPr>
                <w:rFonts w:ascii="Cambria" w:hAnsi="Cambria" w:cs="Times New Roman"/>
                <w:sz w:val="28"/>
                <w:szCs w:val="28"/>
              </w:rPr>
            </w:pPr>
            <w:r>
              <w:rPr>
                <w:rFonts w:ascii="Cambria" w:hAnsi="Cambria" w:cs="Times New Roman"/>
                <w:sz w:val="28"/>
                <w:szCs w:val="28"/>
              </w:rPr>
              <w:t xml:space="preserve">      7 </w:t>
            </w:r>
          </w:p>
        </w:tc>
        <w:tc>
          <w:tcPr>
            <w:tcW w:w="6569" w:type="dxa"/>
            <w:shd w:val="clear" w:color="auto" w:fill="1F4E79" w:themeFill="accent1" w:themeFillShade="80"/>
          </w:tcPr>
          <w:p w14:paraId="4AC366BE" w14:textId="37F64FA4" w:rsidR="00400F81" w:rsidRPr="00AC58CF" w:rsidRDefault="00400F81" w:rsidP="00256097">
            <w:pPr>
              <w:rPr>
                <w:rFonts w:ascii="Cambria" w:hAnsi="Cambria" w:cs="Times New Roman"/>
                <w:b/>
                <w:color w:val="000000" w:themeColor="text1"/>
                <w:sz w:val="28"/>
                <w:szCs w:val="28"/>
              </w:rPr>
            </w:pPr>
            <w:r w:rsidRPr="00400F81">
              <w:rPr>
                <w:rFonts w:ascii="Cambria" w:hAnsi="Cambria" w:cs="Times New Roman"/>
                <w:b/>
                <w:color w:val="FFFFFF" w:themeColor="background1"/>
                <w:sz w:val="28"/>
                <w:szCs w:val="28"/>
              </w:rPr>
              <w:t>Result</w:t>
            </w:r>
            <w:r w:rsidR="00770396">
              <w:rPr>
                <w:rFonts w:ascii="Cambria" w:hAnsi="Cambria" w:cs="Times New Roman"/>
                <w:b/>
                <w:color w:val="FFFFFF" w:themeColor="background1"/>
                <w:sz w:val="28"/>
                <w:szCs w:val="28"/>
              </w:rPr>
              <w:t>s</w:t>
            </w:r>
            <w:r w:rsidRPr="00400F81">
              <w:rPr>
                <w:rFonts w:ascii="Cambria" w:hAnsi="Cambria" w:cs="Times New Roman"/>
                <w:b/>
                <w:color w:val="FFFFFF" w:themeColor="background1"/>
                <w:sz w:val="28"/>
                <w:szCs w:val="28"/>
              </w:rPr>
              <w:t xml:space="preserve"> &amp; Discussion</w:t>
            </w:r>
          </w:p>
        </w:tc>
        <w:tc>
          <w:tcPr>
            <w:tcW w:w="1540" w:type="dxa"/>
            <w:shd w:val="clear" w:color="auto" w:fill="auto"/>
          </w:tcPr>
          <w:p w14:paraId="45496E0D" w14:textId="77777777" w:rsidR="00400F81" w:rsidRPr="006B0A33" w:rsidRDefault="00400F81" w:rsidP="00256097">
            <w:pPr>
              <w:rPr>
                <w:rFonts w:ascii="Times New Roman" w:hAnsi="Times New Roman" w:cs="Times New Roman"/>
                <w:b/>
                <w:color w:val="FFFFFF" w:themeColor="background1"/>
                <w:sz w:val="48"/>
                <w:szCs w:val="48"/>
              </w:rPr>
            </w:pPr>
          </w:p>
        </w:tc>
      </w:tr>
      <w:tr w:rsidR="005801A8" w14:paraId="467243A1" w14:textId="77777777" w:rsidTr="00A65147">
        <w:trPr>
          <w:trHeight w:val="287"/>
        </w:trPr>
        <w:tc>
          <w:tcPr>
            <w:tcW w:w="1241" w:type="dxa"/>
            <w:tcBorders>
              <w:bottom w:val="single" w:sz="4" w:space="0" w:color="auto"/>
            </w:tcBorders>
          </w:tcPr>
          <w:p w14:paraId="1BC908E3" w14:textId="7976D4FD" w:rsidR="005801A8" w:rsidRPr="006B0A33" w:rsidRDefault="006B0A33" w:rsidP="00256097">
            <w:pPr>
              <w:rPr>
                <w:rFonts w:ascii="Cambria" w:hAnsi="Cambria" w:cs="Times New Roman"/>
                <w:bCs/>
                <w:color w:val="2E74B5" w:themeColor="accent1" w:themeShade="BF"/>
                <w:sz w:val="28"/>
                <w:szCs w:val="28"/>
              </w:rPr>
            </w:pPr>
            <w:r>
              <w:rPr>
                <w:rFonts w:ascii="Cambria" w:hAnsi="Cambria" w:cs="Times New Roman"/>
                <w:b/>
                <w:color w:val="2E74B5" w:themeColor="accent1" w:themeShade="BF"/>
                <w:sz w:val="28"/>
                <w:szCs w:val="28"/>
              </w:rPr>
              <w:t xml:space="preserve">      </w:t>
            </w:r>
            <w:r w:rsidRPr="006B0A33">
              <w:rPr>
                <w:rFonts w:ascii="Cambria" w:hAnsi="Cambria" w:cs="Times New Roman"/>
                <w:bCs/>
                <w:sz w:val="28"/>
                <w:szCs w:val="28"/>
              </w:rPr>
              <w:t>8</w:t>
            </w:r>
          </w:p>
        </w:tc>
        <w:tc>
          <w:tcPr>
            <w:tcW w:w="6569" w:type="dxa"/>
            <w:tcBorders>
              <w:bottom w:val="single" w:sz="4" w:space="0" w:color="auto"/>
            </w:tcBorders>
            <w:shd w:val="clear" w:color="auto" w:fill="1F4E79" w:themeFill="accent1" w:themeFillShade="80"/>
          </w:tcPr>
          <w:p w14:paraId="0A669EE5" w14:textId="3B166C85" w:rsidR="005801A8" w:rsidRPr="00AC58CF" w:rsidRDefault="006B0A33" w:rsidP="00256097">
            <w:pPr>
              <w:rPr>
                <w:rFonts w:ascii="Cambria" w:hAnsi="Cambria" w:cs="Times New Roman"/>
                <w:b/>
                <w:color w:val="FFFFFF" w:themeColor="background1"/>
                <w:sz w:val="28"/>
                <w:szCs w:val="28"/>
              </w:rPr>
            </w:pPr>
            <w:r>
              <w:rPr>
                <w:rFonts w:ascii="Cambria" w:hAnsi="Cambria" w:cs="Times New Roman"/>
                <w:b/>
                <w:color w:val="FFFFFF" w:themeColor="background1"/>
                <w:sz w:val="28"/>
                <w:szCs w:val="28"/>
              </w:rPr>
              <w:t>Conclusion</w:t>
            </w:r>
          </w:p>
        </w:tc>
        <w:tc>
          <w:tcPr>
            <w:tcW w:w="1540" w:type="dxa"/>
            <w:tcBorders>
              <w:bottom w:val="single" w:sz="4" w:space="0" w:color="auto"/>
            </w:tcBorders>
            <w:shd w:val="clear" w:color="auto" w:fill="auto"/>
          </w:tcPr>
          <w:p w14:paraId="1DEA7409" w14:textId="77777777" w:rsidR="005801A8" w:rsidRPr="006B0A33" w:rsidRDefault="005801A8" w:rsidP="00256097">
            <w:pPr>
              <w:rPr>
                <w:rFonts w:ascii="Times New Roman" w:hAnsi="Times New Roman" w:cs="Times New Roman"/>
                <w:b/>
                <w:color w:val="FFFFFF" w:themeColor="background1"/>
                <w:sz w:val="48"/>
                <w:szCs w:val="48"/>
              </w:rPr>
            </w:pPr>
          </w:p>
        </w:tc>
      </w:tr>
    </w:tbl>
    <w:p w14:paraId="405F9DCA" w14:textId="77777777" w:rsidR="005801A8" w:rsidRDefault="005801A8" w:rsidP="00A65147">
      <w:pPr>
        <w:spacing w:after="240" w:line="240" w:lineRule="auto"/>
        <w:ind w:left="720"/>
        <w:rPr>
          <w:rFonts w:ascii="Cambria" w:eastAsia="Times New Roman" w:hAnsi="Cambria" w:cs="Times New Roman"/>
          <w:sz w:val="28"/>
          <w:szCs w:val="28"/>
        </w:rPr>
      </w:pPr>
    </w:p>
    <w:p w14:paraId="0FE349F8" w14:textId="77777777" w:rsidR="005801A8" w:rsidRDefault="005801A8" w:rsidP="00A65147">
      <w:pPr>
        <w:spacing w:after="240" w:line="240" w:lineRule="auto"/>
        <w:ind w:left="720"/>
        <w:rPr>
          <w:rFonts w:ascii="Cambria" w:eastAsia="Times New Roman" w:hAnsi="Cambria" w:cs="Times New Roman"/>
          <w:sz w:val="28"/>
          <w:szCs w:val="28"/>
        </w:rPr>
      </w:pPr>
    </w:p>
    <w:p w14:paraId="226415D3" w14:textId="77777777" w:rsidR="005801A8" w:rsidRDefault="005801A8" w:rsidP="00A65147">
      <w:pPr>
        <w:spacing w:after="240" w:line="240" w:lineRule="auto"/>
        <w:ind w:left="720"/>
        <w:rPr>
          <w:rFonts w:ascii="Cambria" w:eastAsia="Times New Roman" w:hAnsi="Cambria" w:cs="Times New Roman"/>
          <w:sz w:val="28"/>
          <w:szCs w:val="28"/>
        </w:rPr>
      </w:pPr>
    </w:p>
    <w:p w14:paraId="1D47AC58" w14:textId="77777777" w:rsidR="005801A8" w:rsidRDefault="005801A8" w:rsidP="00A65147">
      <w:pPr>
        <w:spacing w:after="240" w:line="240" w:lineRule="auto"/>
        <w:ind w:left="720"/>
        <w:rPr>
          <w:rFonts w:ascii="Cambria" w:eastAsia="Times New Roman" w:hAnsi="Cambria" w:cs="Times New Roman"/>
          <w:sz w:val="28"/>
          <w:szCs w:val="28"/>
        </w:rPr>
      </w:pPr>
    </w:p>
    <w:p w14:paraId="08B2907C" w14:textId="77777777" w:rsidR="005801A8" w:rsidRDefault="005801A8" w:rsidP="00A65147">
      <w:pPr>
        <w:spacing w:after="240" w:line="240" w:lineRule="auto"/>
        <w:ind w:left="720"/>
        <w:rPr>
          <w:rFonts w:ascii="Cambria" w:eastAsia="Times New Roman" w:hAnsi="Cambria" w:cs="Times New Roman"/>
          <w:sz w:val="28"/>
          <w:szCs w:val="28"/>
        </w:rPr>
      </w:pPr>
    </w:p>
    <w:p w14:paraId="311330FA" w14:textId="77777777" w:rsidR="005801A8" w:rsidRDefault="005801A8" w:rsidP="00A65147">
      <w:pPr>
        <w:spacing w:after="240" w:line="240" w:lineRule="auto"/>
        <w:ind w:left="720"/>
        <w:rPr>
          <w:rFonts w:ascii="Cambria" w:eastAsia="Times New Roman" w:hAnsi="Cambria" w:cs="Times New Roman"/>
          <w:sz w:val="28"/>
          <w:szCs w:val="28"/>
        </w:rPr>
      </w:pPr>
    </w:p>
    <w:p w14:paraId="73AEC904" w14:textId="4814D753" w:rsidR="005801A8" w:rsidRDefault="005801A8" w:rsidP="00A65147">
      <w:pPr>
        <w:spacing w:after="240" w:line="240" w:lineRule="auto"/>
        <w:ind w:left="720"/>
        <w:rPr>
          <w:rFonts w:ascii="Cambria" w:eastAsia="Times New Roman" w:hAnsi="Cambria" w:cs="Times New Roman"/>
          <w:sz w:val="28"/>
          <w:szCs w:val="28"/>
        </w:rPr>
      </w:pPr>
    </w:p>
    <w:p w14:paraId="62955A93" w14:textId="6760BDA8" w:rsidR="00492279" w:rsidRDefault="00492279" w:rsidP="00A65147">
      <w:pPr>
        <w:spacing w:after="240" w:line="240" w:lineRule="auto"/>
        <w:ind w:left="720"/>
        <w:rPr>
          <w:rFonts w:ascii="Cambria" w:eastAsia="Times New Roman" w:hAnsi="Cambria" w:cs="Times New Roman"/>
          <w:sz w:val="28"/>
          <w:szCs w:val="28"/>
        </w:rPr>
      </w:pPr>
    </w:p>
    <w:p w14:paraId="0558B50B" w14:textId="372626C3" w:rsidR="00492279" w:rsidRDefault="00492279" w:rsidP="00A65147">
      <w:pPr>
        <w:spacing w:after="240" w:line="240" w:lineRule="auto"/>
        <w:ind w:left="720"/>
        <w:rPr>
          <w:rFonts w:ascii="Cambria" w:eastAsia="Times New Roman" w:hAnsi="Cambria" w:cs="Times New Roman"/>
          <w:sz w:val="28"/>
          <w:szCs w:val="28"/>
        </w:rPr>
      </w:pPr>
    </w:p>
    <w:p w14:paraId="4DA9D06B" w14:textId="06AD80F3" w:rsidR="00492279" w:rsidRDefault="00492279" w:rsidP="00A65147">
      <w:pPr>
        <w:spacing w:after="240" w:line="240" w:lineRule="auto"/>
        <w:ind w:left="720"/>
        <w:rPr>
          <w:rFonts w:ascii="Cambria" w:eastAsia="Times New Roman" w:hAnsi="Cambria" w:cs="Times New Roman"/>
          <w:sz w:val="28"/>
          <w:szCs w:val="28"/>
        </w:rPr>
      </w:pPr>
    </w:p>
    <w:p w14:paraId="4938A938" w14:textId="1DC09300" w:rsidR="00492279" w:rsidRDefault="00492279" w:rsidP="00A65147">
      <w:pPr>
        <w:spacing w:after="240" w:line="240" w:lineRule="auto"/>
        <w:ind w:left="720"/>
        <w:rPr>
          <w:rFonts w:ascii="Cambria" w:eastAsia="Times New Roman" w:hAnsi="Cambria" w:cs="Times New Roman"/>
          <w:sz w:val="28"/>
          <w:szCs w:val="28"/>
        </w:rPr>
      </w:pPr>
    </w:p>
    <w:p w14:paraId="7FD42FAD" w14:textId="0A360766" w:rsidR="00492279" w:rsidRDefault="00492279" w:rsidP="00A65147">
      <w:pPr>
        <w:spacing w:after="240" w:line="240" w:lineRule="auto"/>
        <w:ind w:left="720"/>
        <w:rPr>
          <w:rFonts w:ascii="Cambria" w:eastAsia="Times New Roman" w:hAnsi="Cambria" w:cs="Times New Roman"/>
          <w:sz w:val="28"/>
          <w:szCs w:val="28"/>
        </w:rPr>
      </w:pPr>
    </w:p>
    <w:p w14:paraId="55C677CB" w14:textId="39EE993D" w:rsidR="00492279" w:rsidRDefault="00492279" w:rsidP="00A65147">
      <w:pPr>
        <w:spacing w:after="240" w:line="240" w:lineRule="auto"/>
        <w:ind w:left="720"/>
        <w:rPr>
          <w:rFonts w:ascii="Cambria" w:eastAsia="Times New Roman" w:hAnsi="Cambria" w:cs="Times New Roman"/>
          <w:sz w:val="28"/>
          <w:szCs w:val="28"/>
        </w:rPr>
      </w:pPr>
    </w:p>
    <w:p w14:paraId="53C861C9" w14:textId="3E0A785F" w:rsidR="00350267" w:rsidRPr="009C3132" w:rsidRDefault="009C3132" w:rsidP="009C3132">
      <w:pPr>
        <w:spacing w:after="240" w:line="240" w:lineRule="auto"/>
        <w:ind w:left="720"/>
        <w:jc w:val="center"/>
        <w:rPr>
          <w:rFonts w:ascii="Cambria" w:eastAsia="Times New Roman" w:hAnsi="Cambria" w:cs="Times New Roman"/>
          <w:b/>
          <w:bCs/>
          <w:color w:val="0070C0"/>
          <w:sz w:val="48"/>
          <w:szCs w:val="48"/>
          <w:u w:val="single"/>
        </w:rPr>
      </w:pPr>
      <w:r>
        <w:rPr>
          <w:rFonts w:ascii="Cambria" w:eastAsia="Times New Roman" w:hAnsi="Cambria" w:cs="Times New Roman"/>
          <w:b/>
          <w:bCs/>
          <w:color w:val="0070C0"/>
          <w:sz w:val="48"/>
          <w:szCs w:val="48"/>
          <w:u w:val="single"/>
        </w:rPr>
        <w:t>LIST OF TABLES</w:t>
      </w:r>
    </w:p>
    <w:tbl>
      <w:tblPr>
        <w:tblStyle w:val="TableGrid"/>
        <w:tblW w:w="9706" w:type="dxa"/>
        <w:tblLook w:val="04A0" w:firstRow="1" w:lastRow="0" w:firstColumn="1" w:lastColumn="0" w:noHBand="0" w:noVBand="1"/>
      </w:tblPr>
      <w:tblGrid>
        <w:gridCol w:w="1582"/>
        <w:gridCol w:w="886"/>
        <w:gridCol w:w="5563"/>
        <w:gridCol w:w="1675"/>
      </w:tblGrid>
      <w:tr w:rsidR="00350267" w14:paraId="602D9677" w14:textId="77777777" w:rsidTr="004F21A6">
        <w:trPr>
          <w:trHeight w:val="845"/>
        </w:trPr>
        <w:tc>
          <w:tcPr>
            <w:tcW w:w="1582" w:type="dxa"/>
            <w:shd w:val="clear" w:color="auto" w:fill="002060"/>
          </w:tcPr>
          <w:p w14:paraId="01AB9FD6" w14:textId="7940E485" w:rsidR="00350267" w:rsidRPr="00350267" w:rsidRDefault="00350267">
            <w:pPr>
              <w:rPr>
                <w:rFonts w:ascii="Times New Roman" w:eastAsia="Times New Roman" w:hAnsi="Times New Roman" w:cs="Times New Roman"/>
                <w:sz w:val="28"/>
                <w:szCs w:val="28"/>
              </w:rPr>
            </w:pPr>
            <w:r w:rsidRPr="00350267">
              <w:rPr>
                <w:rFonts w:ascii="Times New Roman" w:eastAsia="Times New Roman" w:hAnsi="Times New Roman" w:cs="Times New Roman"/>
                <w:sz w:val="28"/>
                <w:szCs w:val="28"/>
              </w:rPr>
              <w:t>Chapter no.</w:t>
            </w:r>
          </w:p>
        </w:tc>
        <w:tc>
          <w:tcPr>
            <w:tcW w:w="886" w:type="dxa"/>
            <w:shd w:val="clear" w:color="auto" w:fill="002060"/>
          </w:tcPr>
          <w:p w14:paraId="301F79FC" w14:textId="17DC3209" w:rsidR="00350267" w:rsidRPr="00350267" w:rsidRDefault="00350267">
            <w:pPr>
              <w:rPr>
                <w:rFonts w:ascii="Times New Roman" w:eastAsia="Times New Roman" w:hAnsi="Times New Roman" w:cs="Times New Roman"/>
                <w:sz w:val="28"/>
                <w:szCs w:val="28"/>
              </w:rPr>
            </w:pPr>
            <w:r w:rsidRPr="00350267">
              <w:rPr>
                <w:rFonts w:ascii="Times New Roman" w:eastAsia="Times New Roman" w:hAnsi="Times New Roman" w:cs="Times New Roman"/>
                <w:sz w:val="28"/>
                <w:szCs w:val="28"/>
              </w:rPr>
              <w:t>Table no.</w:t>
            </w:r>
          </w:p>
        </w:tc>
        <w:tc>
          <w:tcPr>
            <w:tcW w:w="5563" w:type="dxa"/>
            <w:shd w:val="clear" w:color="auto" w:fill="002060"/>
          </w:tcPr>
          <w:p w14:paraId="42977697" w14:textId="7F1E496B" w:rsidR="00350267" w:rsidRPr="00350267" w:rsidRDefault="00350267" w:rsidP="00C116A9">
            <w:pPr>
              <w:jc w:val="center"/>
              <w:rPr>
                <w:rFonts w:ascii="Times New Roman" w:eastAsia="Times New Roman" w:hAnsi="Times New Roman" w:cs="Times New Roman"/>
                <w:sz w:val="28"/>
                <w:szCs w:val="28"/>
              </w:rPr>
            </w:pPr>
            <w:r w:rsidRPr="00350267">
              <w:rPr>
                <w:rFonts w:ascii="Times New Roman" w:eastAsia="Times New Roman" w:hAnsi="Times New Roman" w:cs="Times New Roman"/>
                <w:sz w:val="28"/>
                <w:szCs w:val="28"/>
              </w:rPr>
              <w:t>Title of Table</w:t>
            </w:r>
          </w:p>
        </w:tc>
        <w:tc>
          <w:tcPr>
            <w:tcW w:w="1675" w:type="dxa"/>
            <w:shd w:val="clear" w:color="auto" w:fill="002060"/>
          </w:tcPr>
          <w:p w14:paraId="47AD589F" w14:textId="1E3190FA" w:rsidR="00350267" w:rsidRPr="00350267" w:rsidRDefault="00350267">
            <w:pPr>
              <w:rPr>
                <w:rFonts w:ascii="Times New Roman" w:eastAsia="Times New Roman" w:hAnsi="Times New Roman" w:cs="Times New Roman"/>
                <w:sz w:val="28"/>
                <w:szCs w:val="28"/>
              </w:rPr>
            </w:pPr>
            <w:r w:rsidRPr="00350267">
              <w:rPr>
                <w:rFonts w:ascii="Times New Roman" w:eastAsia="Times New Roman" w:hAnsi="Times New Roman" w:cs="Times New Roman"/>
                <w:sz w:val="28"/>
                <w:szCs w:val="28"/>
              </w:rPr>
              <w:t>Page no.</w:t>
            </w:r>
          </w:p>
        </w:tc>
      </w:tr>
      <w:tr w:rsidR="00350267" w14:paraId="7536918C" w14:textId="77777777" w:rsidTr="004F21A6">
        <w:trPr>
          <w:trHeight w:val="412"/>
        </w:trPr>
        <w:tc>
          <w:tcPr>
            <w:tcW w:w="1582" w:type="dxa"/>
            <w:shd w:val="clear" w:color="auto" w:fill="E2EFD9" w:themeFill="accent6" w:themeFillTint="33"/>
          </w:tcPr>
          <w:p w14:paraId="4FF230BE" w14:textId="42EBFBB6" w:rsidR="00350267" w:rsidRDefault="00350267" w:rsidP="00C116A9">
            <w:pPr>
              <w:jc w:val="center"/>
              <w:rPr>
                <w:rFonts w:ascii="Cambria" w:eastAsia="Times New Roman" w:hAnsi="Cambria" w:cs="Times New Roman"/>
                <w:sz w:val="28"/>
                <w:szCs w:val="28"/>
              </w:rPr>
            </w:pPr>
            <w:r>
              <w:rPr>
                <w:rFonts w:ascii="Cambria" w:eastAsia="Times New Roman" w:hAnsi="Cambria" w:cs="Times New Roman"/>
                <w:sz w:val="28"/>
                <w:szCs w:val="28"/>
              </w:rPr>
              <w:t>5.</w:t>
            </w:r>
          </w:p>
        </w:tc>
        <w:tc>
          <w:tcPr>
            <w:tcW w:w="886" w:type="dxa"/>
            <w:shd w:val="clear" w:color="auto" w:fill="E2EFD9" w:themeFill="accent6" w:themeFillTint="33"/>
          </w:tcPr>
          <w:p w14:paraId="1944B6E0" w14:textId="6499BA44"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5.1</w:t>
            </w:r>
          </w:p>
        </w:tc>
        <w:tc>
          <w:tcPr>
            <w:tcW w:w="5563" w:type="dxa"/>
            <w:shd w:val="clear" w:color="auto" w:fill="E2EFD9" w:themeFill="accent6" w:themeFillTint="33"/>
          </w:tcPr>
          <w:p w14:paraId="7C287EA5" w14:textId="0183017F"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 xml:space="preserve">List of instrument/equipment used in study </w:t>
            </w:r>
          </w:p>
        </w:tc>
        <w:tc>
          <w:tcPr>
            <w:tcW w:w="1675" w:type="dxa"/>
            <w:shd w:val="clear" w:color="auto" w:fill="E2EFD9" w:themeFill="accent6" w:themeFillTint="33"/>
          </w:tcPr>
          <w:p w14:paraId="388F86E3" w14:textId="77777777" w:rsidR="00350267" w:rsidRDefault="00350267">
            <w:pPr>
              <w:rPr>
                <w:rFonts w:ascii="Cambria" w:eastAsia="Times New Roman" w:hAnsi="Cambria" w:cs="Times New Roman"/>
                <w:sz w:val="28"/>
                <w:szCs w:val="28"/>
              </w:rPr>
            </w:pPr>
          </w:p>
        </w:tc>
      </w:tr>
      <w:tr w:rsidR="00350267" w14:paraId="66E52C7B" w14:textId="77777777" w:rsidTr="004F21A6">
        <w:trPr>
          <w:trHeight w:val="432"/>
        </w:trPr>
        <w:tc>
          <w:tcPr>
            <w:tcW w:w="1582" w:type="dxa"/>
            <w:shd w:val="clear" w:color="auto" w:fill="E2EFD9" w:themeFill="accent6" w:themeFillTint="33"/>
          </w:tcPr>
          <w:p w14:paraId="497A94F4" w14:textId="77777777" w:rsidR="00350267" w:rsidRDefault="00350267" w:rsidP="00C116A9">
            <w:pPr>
              <w:jc w:val="center"/>
              <w:rPr>
                <w:rFonts w:ascii="Cambria" w:eastAsia="Times New Roman" w:hAnsi="Cambria" w:cs="Times New Roman"/>
                <w:sz w:val="28"/>
                <w:szCs w:val="28"/>
              </w:rPr>
            </w:pPr>
          </w:p>
        </w:tc>
        <w:tc>
          <w:tcPr>
            <w:tcW w:w="886" w:type="dxa"/>
            <w:shd w:val="clear" w:color="auto" w:fill="E2EFD9" w:themeFill="accent6" w:themeFillTint="33"/>
          </w:tcPr>
          <w:p w14:paraId="7EB14075" w14:textId="226EDDF6"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5.2</w:t>
            </w:r>
          </w:p>
        </w:tc>
        <w:tc>
          <w:tcPr>
            <w:tcW w:w="5563" w:type="dxa"/>
            <w:shd w:val="clear" w:color="auto" w:fill="E2EFD9" w:themeFill="accent6" w:themeFillTint="33"/>
          </w:tcPr>
          <w:p w14:paraId="7102D751" w14:textId="0C4F6C72"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List of re</w:t>
            </w:r>
            <w:r w:rsidR="004F21A6">
              <w:rPr>
                <w:rFonts w:ascii="Cambria" w:eastAsia="Times New Roman" w:hAnsi="Cambria" w:cs="Times New Roman"/>
                <w:sz w:val="28"/>
                <w:szCs w:val="28"/>
              </w:rPr>
              <w:t>a</w:t>
            </w:r>
            <w:r>
              <w:rPr>
                <w:rFonts w:ascii="Cambria" w:eastAsia="Times New Roman" w:hAnsi="Cambria" w:cs="Times New Roman"/>
                <w:sz w:val="28"/>
                <w:szCs w:val="28"/>
              </w:rPr>
              <w:t>gent utilized in present research work</w:t>
            </w:r>
          </w:p>
        </w:tc>
        <w:tc>
          <w:tcPr>
            <w:tcW w:w="1675" w:type="dxa"/>
            <w:shd w:val="clear" w:color="auto" w:fill="E2EFD9" w:themeFill="accent6" w:themeFillTint="33"/>
          </w:tcPr>
          <w:p w14:paraId="150B205C" w14:textId="77777777" w:rsidR="00350267" w:rsidRDefault="00350267">
            <w:pPr>
              <w:rPr>
                <w:rFonts w:ascii="Cambria" w:eastAsia="Times New Roman" w:hAnsi="Cambria" w:cs="Times New Roman"/>
                <w:sz w:val="28"/>
                <w:szCs w:val="28"/>
              </w:rPr>
            </w:pPr>
          </w:p>
        </w:tc>
      </w:tr>
      <w:tr w:rsidR="00350267" w14:paraId="3FD5A68F" w14:textId="77777777" w:rsidTr="004F21A6">
        <w:trPr>
          <w:trHeight w:val="467"/>
        </w:trPr>
        <w:tc>
          <w:tcPr>
            <w:tcW w:w="1582" w:type="dxa"/>
            <w:shd w:val="clear" w:color="auto" w:fill="FBE4D5" w:themeFill="accent2" w:themeFillTint="33"/>
          </w:tcPr>
          <w:p w14:paraId="51B79A04" w14:textId="77777777" w:rsidR="00350267" w:rsidRDefault="00350267" w:rsidP="00C116A9">
            <w:pPr>
              <w:jc w:val="center"/>
              <w:rPr>
                <w:rFonts w:ascii="Cambria" w:eastAsia="Times New Roman" w:hAnsi="Cambria" w:cs="Times New Roman"/>
                <w:sz w:val="28"/>
                <w:szCs w:val="28"/>
              </w:rPr>
            </w:pPr>
          </w:p>
          <w:p w14:paraId="00E85A55" w14:textId="0A179DB9" w:rsidR="00350267" w:rsidRDefault="00350267" w:rsidP="00C116A9">
            <w:pPr>
              <w:jc w:val="center"/>
              <w:rPr>
                <w:rFonts w:ascii="Cambria" w:eastAsia="Times New Roman" w:hAnsi="Cambria" w:cs="Times New Roman"/>
                <w:sz w:val="28"/>
                <w:szCs w:val="28"/>
              </w:rPr>
            </w:pPr>
            <w:r>
              <w:rPr>
                <w:rFonts w:ascii="Cambria" w:eastAsia="Times New Roman" w:hAnsi="Cambria" w:cs="Times New Roman"/>
                <w:sz w:val="28"/>
                <w:szCs w:val="28"/>
              </w:rPr>
              <w:t>6.</w:t>
            </w:r>
          </w:p>
        </w:tc>
        <w:tc>
          <w:tcPr>
            <w:tcW w:w="886" w:type="dxa"/>
            <w:shd w:val="clear" w:color="auto" w:fill="FBE4D5" w:themeFill="accent2" w:themeFillTint="33"/>
          </w:tcPr>
          <w:p w14:paraId="6CDE14B7" w14:textId="4F527B33"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6.1</w:t>
            </w:r>
          </w:p>
        </w:tc>
        <w:tc>
          <w:tcPr>
            <w:tcW w:w="5563" w:type="dxa"/>
            <w:shd w:val="clear" w:color="auto" w:fill="FBE4D5" w:themeFill="accent2" w:themeFillTint="33"/>
          </w:tcPr>
          <w:p w14:paraId="1ECDA645" w14:textId="680ED055"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Formulation table for iodine value</w:t>
            </w:r>
          </w:p>
        </w:tc>
        <w:tc>
          <w:tcPr>
            <w:tcW w:w="1675" w:type="dxa"/>
            <w:shd w:val="clear" w:color="auto" w:fill="FBE4D5" w:themeFill="accent2" w:themeFillTint="33"/>
          </w:tcPr>
          <w:p w14:paraId="527078C3" w14:textId="77777777" w:rsidR="00350267" w:rsidRDefault="00350267">
            <w:pPr>
              <w:rPr>
                <w:rFonts w:ascii="Cambria" w:eastAsia="Times New Roman" w:hAnsi="Cambria" w:cs="Times New Roman"/>
                <w:sz w:val="28"/>
                <w:szCs w:val="28"/>
              </w:rPr>
            </w:pPr>
          </w:p>
        </w:tc>
      </w:tr>
      <w:tr w:rsidR="00350267" w14:paraId="0540D88A" w14:textId="77777777" w:rsidTr="004F21A6">
        <w:trPr>
          <w:trHeight w:val="432"/>
        </w:trPr>
        <w:tc>
          <w:tcPr>
            <w:tcW w:w="1582" w:type="dxa"/>
            <w:shd w:val="clear" w:color="auto" w:fill="FBE4D5" w:themeFill="accent2" w:themeFillTint="33"/>
          </w:tcPr>
          <w:p w14:paraId="02638E00" w14:textId="77777777" w:rsidR="00350267" w:rsidRDefault="00350267" w:rsidP="00C116A9">
            <w:pPr>
              <w:jc w:val="center"/>
              <w:rPr>
                <w:rFonts w:ascii="Cambria" w:eastAsia="Times New Roman" w:hAnsi="Cambria" w:cs="Times New Roman"/>
                <w:sz w:val="28"/>
                <w:szCs w:val="28"/>
              </w:rPr>
            </w:pPr>
          </w:p>
        </w:tc>
        <w:tc>
          <w:tcPr>
            <w:tcW w:w="886" w:type="dxa"/>
            <w:shd w:val="clear" w:color="auto" w:fill="FBE4D5" w:themeFill="accent2" w:themeFillTint="33"/>
          </w:tcPr>
          <w:p w14:paraId="404B4581" w14:textId="18AE3AFB"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t>6.2</w:t>
            </w:r>
          </w:p>
        </w:tc>
        <w:tc>
          <w:tcPr>
            <w:tcW w:w="5563" w:type="dxa"/>
            <w:shd w:val="clear" w:color="auto" w:fill="FBE4D5" w:themeFill="accent2" w:themeFillTint="33"/>
          </w:tcPr>
          <w:p w14:paraId="22B645DA" w14:textId="76CB6D51"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Formulation table of iodine ointment (Placebo Batch)</w:t>
            </w:r>
          </w:p>
        </w:tc>
        <w:tc>
          <w:tcPr>
            <w:tcW w:w="1675" w:type="dxa"/>
            <w:shd w:val="clear" w:color="auto" w:fill="FBE4D5" w:themeFill="accent2" w:themeFillTint="33"/>
          </w:tcPr>
          <w:p w14:paraId="45A27A76" w14:textId="77777777" w:rsidR="00350267" w:rsidRDefault="00350267">
            <w:pPr>
              <w:rPr>
                <w:rFonts w:ascii="Cambria" w:eastAsia="Times New Roman" w:hAnsi="Cambria" w:cs="Times New Roman"/>
                <w:sz w:val="28"/>
                <w:szCs w:val="28"/>
              </w:rPr>
            </w:pPr>
          </w:p>
        </w:tc>
      </w:tr>
      <w:tr w:rsidR="00350267" w14:paraId="4373C66F" w14:textId="77777777" w:rsidTr="004F21A6">
        <w:trPr>
          <w:trHeight w:val="412"/>
        </w:trPr>
        <w:tc>
          <w:tcPr>
            <w:tcW w:w="1582" w:type="dxa"/>
            <w:shd w:val="clear" w:color="auto" w:fill="FBE4D5" w:themeFill="accent2" w:themeFillTint="33"/>
          </w:tcPr>
          <w:p w14:paraId="23BFC72E" w14:textId="77777777" w:rsidR="00350267" w:rsidRDefault="00350267" w:rsidP="00C116A9">
            <w:pPr>
              <w:jc w:val="center"/>
              <w:rPr>
                <w:rFonts w:ascii="Cambria" w:eastAsia="Times New Roman" w:hAnsi="Cambria" w:cs="Times New Roman"/>
                <w:sz w:val="28"/>
                <w:szCs w:val="28"/>
              </w:rPr>
            </w:pPr>
          </w:p>
        </w:tc>
        <w:tc>
          <w:tcPr>
            <w:tcW w:w="886" w:type="dxa"/>
            <w:shd w:val="clear" w:color="auto" w:fill="FBE4D5" w:themeFill="accent2" w:themeFillTint="33"/>
          </w:tcPr>
          <w:p w14:paraId="0F48E729" w14:textId="499454BC"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6.3</w:t>
            </w:r>
          </w:p>
        </w:tc>
        <w:tc>
          <w:tcPr>
            <w:tcW w:w="5563" w:type="dxa"/>
            <w:shd w:val="clear" w:color="auto" w:fill="FBE4D5" w:themeFill="accent2" w:themeFillTint="33"/>
          </w:tcPr>
          <w:p w14:paraId="7AD8D340" w14:textId="7DA37425"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Formulation table of Sulphur ointment (Placebo Batch)</w:t>
            </w:r>
          </w:p>
        </w:tc>
        <w:tc>
          <w:tcPr>
            <w:tcW w:w="1675" w:type="dxa"/>
            <w:shd w:val="clear" w:color="auto" w:fill="FBE4D5" w:themeFill="accent2" w:themeFillTint="33"/>
          </w:tcPr>
          <w:p w14:paraId="6B2D49C4" w14:textId="77777777" w:rsidR="00350267" w:rsidRDefault="00350267">
            <w:pPr>
              <w:rPr>
                <w:rFonts w:ascii="Cambria" w:eastAsia="Times New Roman" w:hAnsi="Cambria" w:cs="Times New Roman"/>
                <w:sz w:val="28"/>
                <w:szCs w:val="28"/>
              </w:rPr>
            </w:pPr>
          </w:p>
        </w:tc>
      </w:tr>
      <w:tr w:rsidR="00350267" w14:paraId="78EDF5F2" w14:textId="77777777" w:rsidTr="004F21A6">
        <w:trPr>
          <w:trHeight w:val="432"/>
        </w:trPr>
        <w:tc>
          <w:tcPr>
            <w:tcW w:w="1582" w:type="dxa"/>
            <w:shd w:val="clear" w:color="auto" w:fill="FBE4D5" w:themeFill="accent2" w:themeFillTint="33"/>
          </w:tcPr>
          <w:p w14:paraId="4B906F42" w14:textId="52A62ED3" w:rsidR="00350267" w:rsidRDefault="00350267" w:rsidP="00C116A9">
            <w:pPr>
              <w:jc w:val="center"/>
              <w:rPr>
                <w:rFonts w:ascii="Cambria" w:eastAsia="Times New Roman" w:hAnsi="Cambria" w:cs="Times New Roman"/>
                <w:sz w:val="28"/>
                <w:szCs w:val="28"/>
              </w:rPr>
            </w:pPr>
          </w:p>
        </w:tc>
        <w:tc>
          <w:tcPr>
            <w:tcW w:w="886" w:type="dxa"/>
            <w:shd w:val="clear" w:color="auto" w:fill="FBE4D5" w:themeFill="accent2" w:themeFillTint="33"/>
          </w:tcPr>
          <w:p w14:paraId="7F091622" w14:textId="766D1AB3"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6.4</w:t>
            </w:r>
          </w:p>
        </w:tc>
        <w:tc>
          <w:tcPr>
            <w:tcW w:w="5563" w:type="dxa"/>
            <w:shd w:val="clear" w:color="auto" w:fill="FBE4D5" w:themeFill="accent2" w:themeFillTint="33"/>
          </w:tcPr>
          <w:p w14:paraId="1AA30A6B" w14:textId="48C8D773"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 xml:space="preserve">Preparation of ointment using </w:t>
            </w:r>
            <w:r w:rsidRPr="00C116A9">
              <w:rPr>
                <w:rFonts w:ascii="Cambria" w:eastAsia="Times New Roman" w:hAnsi="Cambria" w:cs="Times New Roman"/>
                <w:i/>
                <w:iCs/>
                <w:sz w:val="28"/>
                <w:szCs w:val="28"/>
              </w:rPr>
              <w:t>Caesalpinia</w:t>
            </w:r>
            <w:r>
              <w:rPr>
                <w:rFonts w:ascii="Cambria" w:eastAsia="Times New Roman" w:hAnsi="Cambria" w:cs="Times New Roman"/>
                <w:sz w:val="28"/>
                <w:szCs w:val="28"/>
              </w:rPr>
              <w:t xml:space="preserve"> </w:t>
            </w:r>
            <w:r w:rsidRPr="00C116A9">
              <w:rPr>
                <w:rFonts w:ascii="Cambria" w:eastAsia="Times New Roman" w:hAnsi="Cambria" w:cs="Times New Roman"/>
                <w:i/>
                <w:iCs/>
                <w:sz w:val="28"/>
                <w:szCs w:val="28"/>
              </w:rPr>
              <w:t>bonducella</w:t>
            </w:r>
            <w:r>
              <w:rPr>
                <w:rFonts w:ascii="Cambria" w:eastAsia="Times New Roman" w:hAnsi="Cambria" w:cs="Times New Roman"/>
                <w:sz w:val="28"/>
                <w:szCs w:val="28"/>
              </w:rPr>
              <w:t xml:space="preserve"> oil</w:t>
            </w:r>
          </w:p>
        </w:tc>
        <w:tc>
          <w:tcPr>
            <w:tcW w:w="1675" w:type="dxa"/>
            <w:shd w:val="clear" w:color="auto" w:fill="FBE4D5" w:themeFill="accent2" w:themeFillTint="33"/>
          </w:tcPr>
          <w:p w14:paraId="7BD36C48" w14:textId="77777777" w:rsidR="00350267" w:rsidRDefault="00350267">
            <w:pPr>
              <w:rPr>
                <w:rFonts w:ascii="Cambria" w:eastAsia="Times New Roman" w:hAnsi="Cambria" w:cs="Times New Roman"/>
                <w:sz w:val="28"/>
                <w:szCs w:val="28"/>
              </w:rPr>
            </w:pPr>
          </w:p>
        </w:tc>
      </w:tr>
      <w:tr w:rsidR="00350267" w14:paraId="60BC7BDE" w14:textId="77777777" w:rsidTr="004F21A6">
        <w:trPr>
          <w:trHeight w:val="412"/>
        </w:trPr>
        <w:tc>
          <w:tcPr>
            <w:tcW w:w="1582" w:type="dxa"/>
            <w:shd w:val="clear" w:color="auto" w:fill="FFF2CC" w:themeFill="accent4" w:themeFillTint="33"/>
          </w:tcPr>
          <w:p w14:paraId="5C01456A" w14:textId="0EF2059D" w:rsidR="00350267" w:rsidRDefault="00C116A9" w:rsidP="00C116A9">
            <w:pPr>
              <w:jc w:val="center"/>
              <w:rPr>
                <w:rFonts w:ascii="Cambria" w:eastAsia="Times New Roman" w:hAnsi="Cambria" w:cs="Times New Roman"/>
                <w:sz w:val="28"/>
                <w:szCs w:val="28"/>
              </w:rPr>
            </w:pPr>
            <w:r>
              <w:rPr>
                <w:rFonts w:ascii="Cambria" w:eastAsia="Times New Roman" w:hAnsi="Cambria" w:cs="Times New Roman"/>
                <w:sz w:val="28"/>
                <w:szCs w:val="28"/>
              </w:rPr>
              <w:t>7</w:t>
            </w:r>
          </w:p>
        </w:tc>
        <w:tc>
          <w:tcPr>
            <w:tcW w:w="886" w:type="dxa"/>
            <w:shd w:val="clear" w:color="auto" w:fill="FFF2CC" w:themeFill="accent4" w:themeFillTint="33"/>
          </w:tcPr>
          <w:p w14:paraId="37D0E121" w14:textId="596E6884" w:rsidR="00350267" w:rsidRDefault="00C116A9">
            <w:pPr>
              <w:rPr>
                <w:rFonts w:ascii="Cambria" w:eastAsia="Times New Roman" w:hAnsi="Cambria" w:cs="Times New Roman"/>
                <w:sz w:val="28"/>
                <w:szCs w:val="28"/>
              </w:rPr>
            </w:pPr>
            <w:r>
              <w:rPr>
                <w:rFonts w:ascii="Cambria" w:eastAsia="Times New Roman" w:hAnsi="Cambria" w:cs="Times New Roman"/>
                <w:sz w:val="28"/>
                <w:szCs w:val="28"/>
              </w:rPr>
              <w:t>7.1</w:t>
            </w:r>
          </w:p>
        </w:tc>
        <w:tc>
          <w:tcPr>
            <w:tcW w:w="5563" w:type="dxa"/>
            <w:shd w:val="clear" w:color="auto" w:fill="FFF2CC" w:themeFill="accent4" w:themeFillTint="33"/>
          </w:tcPr>
          <w:p w14:paraId="63597EDC" w14:textId="71AD4AFD" w:rsidR="00C116A9" w:rsidRDefault="00C116A9">
            <w:pPr>
              <w:rPr>
                <w:rFonts w:ascii="Cambria" w:eastAsia="Times New Roman" w:hAnsi="Cambria" w:cs="Times New Roman"/>
                <w:sz w:val="28"/>
                <w:szCs w:val="28"/>
              </w:rPr>
            </w:pPr>
            <w:r>
              <w:rPr>
                <w:rFonts w:ascii="Cambria" w:eastAsia="Times New Roman" w:hAnsi="Cambria" w:cs="Times New Roman"/>
                <w:sz w:val="28"/>
                <w:szCs w:val="28"/>
              </w:rPr>
              <w:t>Determination of average specific gravity</w:t>
            </w:r>
          </w:p>
        </w:tc>
        <w:tc>
          <w:tcPr>
            <w:tcW w:w="1675" w:type="dxa"/>
            <w:shd w:val="clear" w:color="auto" w:fill="FFF2CC" w:themeFill="accent4" w:themeFillTint="33"/>
          </w:tcPr>
          <w:p w14:paraId="7B64AFE2" w14:textId="77777777" w:rsidR="00350267" w:rsidRDefault="00350267">
            <w:pPr>
              <w:rPr>
                <w:rFonts w:ascii="Cambria" w:eastAsia="Times New Roman" w:hAnsi="Cambria" w:cs="Times New Roman"/>
                <w:sz w:val="28"/>
                <w:szCs w:val="28"/>
              </w:rPr>
            </w:pPr>
          </w:p>
        </w:tc>
      </w:tr>
      <w:tr w:rsidR="00C116A9" w14:paraId="45FCAB45" w14:textId="77777777" w:rsidTr="004F21A6">
        <w:trPr>
          <w:trHeight w:val="412"/>
        </w:trPr>
        <w:tc>
          <w:tcPr>
            <w:tcW w:w="1582" w:type="dxa"/>
            <w:shd w:val="clear" w:color="auto" w:fill="FFF2CC" w:themeFill="accent4" w:themeFillTint="33"/>
          </w:tcPr>
          <w:p w14:paraId="2EE7C7E7" w14:textId="77777777" w:rsidR="00C116A9" w:rsidRDefault="00C116A9"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0CECBD84" w14:textId="2E1F1ABF" w:rsidR="00C116A9" w:rsidRDefault="00C116A9">
            <w:pPr>
              <w:rPr>
                <w:rFonts w:ascii="Cambria" w:eastAsia="Times New Roman" w:hAnsi="Cambria" w:cs="Times New Roman"/>
                <w:sz w:val="28"/>
                <w:szCs w:val="28"/>
              </w:rPr>
            </w:pPr>
            <w:r>
              <w:rPr>
                <w:rFonts w:ascii="Cambria" w:eastAsia="Times New Roman" w:hAnsi="Cambria" w:cs="Times New Roman"/>
                <w:sz w:val="28"/>
                <w:szCs w:val="28"/>
              </w:rPr>
              <w:t>7.2</w:t>
            </w:r>
          </w:p>
        </w:tc>
        <w:tc>
          <w:tcPr>
            <w:tcW w:w="5563" w:type="dxa"/>
            <w:shd w:val="clear" w:color="auto" w:fill="FFF2CC" w:themeFill="accent4" w:themeFillTint="33"/>
          </w:tcPr>
          <w:p w14:paraId="712F2733" w14:textId="1C626C3C" w:rsidR="00C116A9" w:rsidRDefault="00C116A9">
            <w:pPr>
              <w:rPr>
                <w:rFonts w:ascii="Cambria" w:eastAsia="Times New Roman" w:hAnsi="Cambria" w:cs="Times New Roman"/>
                <w:sz w:val="28"/>
                <w:szCs w:val="28"/>
              </w:rPr>
            </w:pPr>
            <w:r>
              <w:rPr>
                <w:rFonts w:ascii="Cambria" w:eastAsia="Times New Roman" w:hAnsi="Cambria" w:cs="Times New Roman"/>
                <w:sz w:val="28"/>
                <w:szCs w:val="28"/>
              </w:rPr>
              <w:t xml:space="preserve">Reading of RPM and Range </w:t>
            </w:r>
          </w:p>
        </w:tc>
        <w:tc>
          <w:tcPr>
            <w:tcW w:w="1675" w:type="dxa"/>
            <w:shd w:val="clear" w:color="auto" w:fill="FFF2CC" w:themeFill="accent4" w:themeFillTint="33"/>
          </w:tcPr>
          <w:p w14:paraId="38FFBCD9" w14:textId="77777777" w:rsidR="00C116A9" w:rsidRDefault="00C116A9">
            <w:pPr>
              <w:rPr>
                <w:rFonts w:ascii="Cambria" w:eastAsia="Times New Roman" w:hAnsi="Cambria" w:cs="Times New Roman"/>
                <w:sz w:val="28"/>
                <w:szCs w:val="28"/>
              </w:rPr>
            </w:pPr>
          </w:p>
        </w:tc>
      </w:tr>
      <w:tr w:rsidR="00C116A9" w14:paraId="2B035609" w14:textId="77777777" w:rsidTr="004F21A6">
        <w:trPr>
          <w:trHeight w:val="412"/>
        </w:trPr>
        <w:tc>
          <w:tcPr>
            <w:tcW w:w="1582" w:type="dxa"/>
            <w:shd w:val="clear" w:color="auto" w:fill="FFF2CC" w:themeFill="accent4" w:themeFillTint="33"/>
          </w:tcPr>
          <w:p w14:paraId="25B65D91" w14:textId="77777777" w:rsidR="00C116A9" w:rsidRDefault="00C116A9"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60305439" w14:textId="21254A0D" w:rsidR="00C116A9" w:rsidRDefault="004F21A6">
            <w:pPr>
              <w:rPr>
                <w:rFonts w:ascii="Cambria" w:eastAsia="Times New Roman" w:hAnsi="Cambria" w:cs="Times New Roman"/>
                <w:sz w:val="28"/>
                <w:szCs w:val="28"/>
              </w:rPr>
            </w:pPr>
            <w:r>
              <w:rPr>
                <w:rFonts w:ascii="Cambria" w:eastAsia="Times New Roman" w:hAnsi="Cambria" w:cs="Times New Roman"/>
                <w:sz w:val="28"/>
                <w:szCs w:val="28"/>
              </w:rPr>
              <w:t>7.3</w:t>
            </w:r>
          </w:p>
        </w:tc>
        <w:tc>
          <w:tcPr>
            <w:tcW w:w="5563" w:type="dxa"/>
            <w:shd w:val="clear" w:color="auto" w:fill="FFF2CC" w:themeFill="accent4" w:themeFillTint="33"/>
          </w:tcPr>
          <w:p w14:paraId="391BF2AA" w14:textId="7EF57B70"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Refractive index of water</w:t>
            </w:r>
          </w:p>
        </w:tc>
        <w:tc>
          <w:tcPr>
            <w:tcW w:w="1675" w:type="dxa"/>
            <w:shd w:val="clear" w:color="auto" w:fill="FFF2CC" w:themeFill="accent4" w:themeFillTint="33"/>
          </w:tcPr>
          <w:p w14:paraId="00392314" w14:textId="77777777" w:rsidR="00C116A9" w:rsidRDefault="00C116A9">
            <w:pPr>
              <w:rPr>
                <w:rFonts w:ascii="Cambria" w:eastAsia="Times New Roman" w:hAnsi="Cambria" w:cs="Times New Roman"/>
                <w:sz w:val="28"/>
                <w:szCs w:val="28"/>
              </w:rPr>
            </w:pPr>
          </w:p>
        </w:tc>
      </w:tr>
      <w:tr w:rsidR="00C116A9" w14:paraId="1A9A6961" w14:textId="77777777" w:rsidTr="004F21A6">
        <w:trPr>
          <w:trHeight w:val="412"/>
        </w:trPr>
        <w:tc>
          <w:tcPr>
            <w:tcW w:w="1582" w:type="dxa"/>
            <w:shd w:val="clear" w:color="auto" w:fill="FFF2CC" w:themeFill="accent4" w:themeFillTint="33"/>
          </w:tcPr>
          <w:p w14:paraId="6680AC4F" w14:textId="77777777" w:rsidR="00C116A9" w:rsidRDefault="00C116A9"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715F43EA" w14:textId="4EFAE079" w:rsidR="00C116A9" w:rsidRDefault="004F21A6">
            <w:pPr>
              <w:rPr>
                <w:rFonts w:ascii="Cambria" w:eastAsia="Times New Roman" w:hAnsi="Cambria" w:cs="Times New Roman"/>
                <w:sz w:val="28"/>
                <w:szCs w:val="28"/>
              </w:rPr>
            </w:pPr>
            <w:r>
              <w:rPr>
                <w:rFonts w:ascii="Cambria" w:eastAsia="Times New Roman" w:hAnsi="Cambria" w:cs="Times New Roman"/>
                <w:sz w:val="28"/>
                <w:szCs w:val="28"/>
              </w:rPr>
              <w:t>7.4</w:t>
            </w:r>
          </w:p>
        </w:tc>
        <w:tc>
          <w:tcPr>
            <w:tcW w:w="5563" w:type="dxa"/>
            <w:shd w:val="clear" w:color="auto" w:fill="FFF2CC" w:themeFill="accent4" w:themeFillTint="33"/>
          </w:tcPr>
          <w:p w14:paraId="6EBD5374" w14:textId="0D51C652" w:rsidR="00C116A9" w:rsidRDefault="004F21A6">
            <w:pPr>
              <w:rPr>
                <w:rFonts w:ascii="Cambria" w:eastAsia="Times New Roman" w:hAnsi="Cambria" w:cs="Times New Roman"/>
                <w:sz w:val="28"/>
                <w:szCs w:val="28"/>
              </w:rPr>
            </w:pPr>
            <w:r>
              <w:rPr>
                <w:rFonts w:ascii="Cambria" w:eastAsia="Times New Roman" w:hAnsi="Cambria" w:cs="Times New Roman"/>
                <w:sz w:val="28"/>
                <w:szCs w:val="28"/>
              </w:rPr>
              <w:t xml:space="preserve">Refractive index of sample </w:t>
            </w:r>
          </w:p>
        </w:tc>
        <w:tc>
          <w:tcPr>
            <w:tcW w:w="1675" w:type="dxa"/>
            <w:shd w:val="clear" w:color="auto" w:fill="FFF2CC" w:themeFill="accent4" w:themeFillTint="33"/>
          </w:tcPr>
          <w:p w14:paraId="70377542" w14:textId="77777777" w:rsidR="00C116A9" w:rsidRDefault="00C116A9">
            <w:pPr>
              <w:rPr>
                <w:rFonts w:ascii="Cambria" w:eastAsia="Times New Roman" w:hAnsi="Cambria" w:cs="Times New Roman"/>
                <w:sz w:val="28"/>
                <w:szCs w:val="28"/>
              </w:rPr>
            </w:pPr>
          </w:p>
        </w:tc>
      </w:tr>
      <w:tr w:rsidR="004F21A6" w14:paraId="0403E8C2" w14:textId="77777777" w:rsidTr="004F21A6">
        <w:trPr>
          <w:trHeight w:val="412"/>
        </w:trPr>
        <w:tc>
          <w:tcPr>
            <w:tcW w:w="1582" w:type="dxa"/>
            <w:shd w:val="clear" w:color="auto" w:fill="FFF2CC" w:themeFill="accent4" w:themeFillTint="33"/>
          </w:tcPr>
          <w:p w14:paraId="5A6EA1B3" w14:textId="77777777" w:rsidR="004F21A6" w:rsidRDefault="004F21A6"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613E3FF8" w14:textId="3B4A8679"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7.8</w:t>
            </w:r>
          </w:p>
        </w:tc>
        <w:tc>
          <w:tcPr>
            <w:tcW w:w="5563" w:type="dxa"/>
            <w:shd w:val="clear" w:color="auto" w:fill="FFF2CC" w:themeFill="accent4" w:themeFillTint="33"/>
          </w:tcPr>
          <w:p w14:paraId="2C28F52C" w14:textId="11A55372"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Back Titration</w:t>
            </w:r>
          </w:p>
        </w:tc>
        <w:tc>
          <w:tcPr>
            <w:tcW w:w="1675" w:type="dxa"/>
            <w:shd w:val="clear" w:color="auto" w:fill="FFF2CC" w:themeFill="accent4" w:themeFillTint="33"/>
          </w:tcPr>
          <w:p w14:paraId="3A5257ED" w14:textId="77777777" w:rsidR="004F21A6" w:rsidRDefault="004F21A6">
            <w:pPr>
              <w:rPr>
                <w:rFonts w:ascii="Cambria" w:eastAsia="Times New Roman" w:hAnsi="Cambria" w:cs="Times New Roman"/>
                <w:sz w:val="28"/>
                <w:szCs w:val="28"/>
              </w:rPr>
            </w:pPr>
          </w:p>
        </w:tc>
      </w:tr>
      <w:tr w:rsidR="004F21A6" w14:paraId="1B517BA8" w14:textId="77777777" w:rsidTr="004F21A6">
        <w:trPr>
          <w:trHeight w:val="412"/>
        </w:trPr>
        <w:tc>
          <w:tcPr>
            <w:tcW w:w="1582" w:type="dxa"/>
            <w:shd w:val="clear" w:color="auto" w:fill="FFF2CC" w:themeFill="accent4" w:themeFillTint="33"/>
          </w:tcPr>
          <w:p w14:paraId="0CB13768" w14:textId="77777777" w:rsidR="004F21A6" w:rsidRDefault="004F21A6"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05A73679" w14:textId="41A064B6"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7.9</w:t>
            </w:r>
          </w:p>
        </w:tc>
        <w:tc>
          <w:tcPr>
            <w:tcW w:w="5563" w:type="dxa"/>
            <w:shd w:val="clear" w:color="auto" w:fill="FFF2CC" w:themeFill="accent4" w:themeFillTint="33"/>
          </w:tcPr>
          <w:p w14:paraId="7AE18171" w14:textId="6BA05DB5"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Blank Titration</w:t>
            </w:r>
          </w:p>
        </w:tc>
        <w:tc>
          <w:tcPr>
            <w:tcW w:w="1675" w:type="dxa"/>
            <w:shd w:val="clear" w:color="auto" w:fill="FFF2CC" w:themeFill="accent4" w:themeFillTint="33"/>
          </w:tcPr>
          <w:p w14:paraId="382FC2D0" w14:textId="77777777" w:rsidR="004F21A6" w:rsidRDefault="004F21A6">
            <w:pPr>
              <w:rPr>
                <w:rFonts w:ascii="Cambria" w:eastAsia="Times New Roman" w:hAnsi="Cambria" w:cs="Times New Roman"/>
                <w:sz w:val="28"/>
                <w:szCs w:val="28"/>
              </w:rPr>
            </w:pPr>
          </w:p>
        </w:tc>
      </w:tr>
      <w:tr w:rsidR="004F21A6" w14:paraId="2203156A" w14:textId="77777777" w:rsidTr="004F21A6">
        <w:trPr>
          <w:trHeight w:val="412"/>
        </w:trPr>
        <w:tc>
          <w:tcPr>
            <w:tcW w:w="1582" w:type="dxa"/>
            <w:shd w:val="clear" w:color="auto" w:fill="FFF2CC" w:themeFill="accent4" w:themeFillTint="33"/>
          </w:tcPr>
          <w:p w14:paraId="537CD9AD" w14:textId="77777777" w:rsidR="004F21A6" w:rsidRDefault="004F21A6" w:rsidP="00C116A9">
            <w:pPr>
              <w:jc w:val="center"/>
              <w:rPr>
                <w:rFonts w:ascii="Cambria" w:eastAsia="Times New Roman" w:hAnsi="Cambria" w:cs="Times New Roman"/>
                <w:sz w:val="28"/>
                <w:szCs w:val="28"/>
              </w:rPr>
            </w:pPr>
          </w:p>
        </w:tc>
        <w:tc>
          <w:tcPr>
            <w:tcW w:w="886" w:type="dxa"/>
            <w:shd w:val="clear" w:color="auto" w:fill="FFF2CC" w:themeFill="accent4" w:themeFillTint="33"/>
          </w:tcPr>
          <w:p w14:paraId="77B7958A" w14:textId="1C99EC95"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7.10</w:t>
            </w:r>
          </w:p>
        </w:tc>
        <w:tc>
          <w:tcPr>
            <w:tcW w:w="5563" w:type="dxa"/>
            <w:shd w:val="clear" w:color="auto" w:fill="FFF2CC" w:themeFill="accent4" w:themeFillTint="33"/>
          </w:tcPr>
          <w:p w14:paraId="58F0CB36" w14:textId="0FADF45C" w:rsidR="004F21A6" w:rsidRDefault="004F21A6">
            <w:pPr>
              <w:rPr>
                <w:rFonts w:ascii="Cambria" w:eastAsia="Times New Roman" w:hAnsi="Cambria" w:cs="Times New Roman"/>
                <w:sz w:val="28"/>
                <w:szCs w:val="28"/>
              </w:rPr>
            </w:pPr>
            <w:r>
              <w:rPr>
                <w:rFonts w:ascii="Cambria" w:eastAsia="Times New Roman" w:hAnsi="Cambria" w:cs="Times New Roman"/>
                <w:sz w:val="28"/>
                <w:szCs w:val="28"/>
              </w:rPr>
              <w:t>Physicochemical evaluation of formulated ointment</w:t>
            </w:r>
          </w:p>
        </w:tc>
        <w:tc>
          <w:tcPr>
            <w:tcW w:w="1675" w:type="dxa"/>
            <w:shd w:val="clear" w:color="auto" w:fill="FFF2CC" w:themeFill="accent4" w:themeFillTint="33"/>
          </w:tcPr>
          <w:p w14:paraId="28B0CF07" w14:textId="77777777" w:rsidR="004F21A6" w:rsidRDefault="004F21A6">
            <w:pPr>
              <w:rPr>
                <w:rFonts w:ascii="Cambria" w:eastAsia="Times New Roman" w:hAnsi="Cambria" w:cs="Times New Roman"/>
                <w:sz w:val="28"/>
                <w:szCs w:val="28"/>
              </w:rPr>
            </w:pPr>
          </w:p>
        </w:tc>
      </w:tr>
    </w:tbl>
    <w:p w14:paraId="74BF64C2" w14:textId="77777777" w:rsidR="00350267" w:rsidRDefault="00350267">
      <w:pPr>
        <w:rPr>
          <w:rFonts w:ascii="Cambria" w:eastAsia="Times New Roman" w:hAnsi="Cambria" w:cs="Times New Roman"/>
          <w:sz w:val="28"/>
          <w:szCs w:val="28"/>
        </w:rPr>
      </w:pPr>
      <w:r>
        <w:rPr>
          <w:rFonts w:ascii="Cambria" w:eastAsia="Times New Roman" w:hAnsi="Cambria" w:cs="Times New Roman"/>
          <w:sz w:val="28"/>
          <w:szCs w:val="28"/>
        </w:rPr>
        <w:br w:type="page"/>
      </w:r>
    </w:p>
    <w:p w14:paraId="27D95569" w14:textId="77777777" w:rsidR="004A3C4B" w:rsidRPr="00127C14" w:rsidRDefault="004A3C4B" w:rsidP="004A3C4B">
      <w:pPr>
        <w:jc w:val="center"/>
        <w:rPr>
          <w:rFonts w:ascii="Cambria" w:hAnsi="Cambria"/>
          <w:b/>
          <w:bCs/>
          <w:color w:val="0070C0"/>
          <w:sz w:val="56"/>
          <w:szCs w:val="56"/>
          <w:u w:val="single"/>
          <w:shd w:val="clear" w:color="auto" w:fill="FFFFFF"/>
        </w:rPr>
      </w:pPr>
      <w:r w:rsidRPr="00127C14">
        <w:rPr>
          <w:rFonts w:ascii="Cambria" w:hAnsi="Cambria"/>
          <w:b/>
          <w:bCs/>
          <w:color w:val="0070C0"/>
          <w:sz w:val="56"/>
          <w:szCs w:val="56"/>
          <w:u w:val="single"/>
          <w:shd w:val="clear" w:color="auto" w:fill="FFFFFF"/>
        </w:rPr>
        <w:lastRenderedPageBreak/>
        <w:t>ABSTRACT</w:t>
      </w:r>
    </w:p>
    <w:p w14:paraId="57AE5723" w14:textId="77777777" w:rsidR="004A3C4B" w:rsidRPr="00115AB4" w:rsidRDefault="004A3C4B" w:rsidP="004A3C4B">
      <w:pPr>
        <w:ind w:left="720"/>
        <w:jc w:val="both"/>
        <w:rPr>
          <w:rFonts w:ascii="Cambria" w:hAnsi="Cambria"/>
          <w:i/>
          <w:iCs/>
          <w:color w:val="000000"/>
          <w:sz w:val="28"/>
          <w:szCs w:val="28"/>
          <w:shd w:val="clear" w:color="auto" w:fill="FFFFFF"/>
        </w:rPr>
      </w:pPr>
      <w:r w:rsidRPr="009515F3">
        <w:rPr>
          <w:rFonts w:ascii="Cambria" w:hAnsi="Cambria"/>
          <w:i/>
          <w:iCs/>
          <w:color w:val="000000"/>
          <w:sz w:val="28"/>
          <w:szCs w:val="28"/>
          <w:shd w:val="clear" w:color="auto" w:fill="FFFFFF"/>
        </w:rPr>
        <w:t>Caesalpinia bonducella</w:t>
      </w:r>
      <w:r w:rsidRPr="00127C14">
        <w:rPr>
          <w:rFonts w:ascii="Cambria" w:hAnsi="Cambria"/>
          <w:color w:val="000000"/>
          <w:sz w:val="28"/>
          <w:szCs w:val="28"/>
          <w:shd w:val="clear" w:color="auto" w:fill="FFFFFF"/>
        </w:rPr>
        <w:t xml:space="preserve"> L. is a prickly shrub that belongs to the Caesalpiniaceae family and is commonly found throughout India. It has been utilized in indigenous medical practices such as Ayurveda, Siddha, Homoeopathy, and Unani for several years. The plant is known for its medicinal properties and has been found to possess several beneficial activities such as antimalarial, antifungal, antioxidant, anticancer, antipyretic, antifertility, antiviral, and antimalarial.</w:t>
      </w:r>
      <w:r>
        <w:rPr>
          <w:rFonts w:ascii="Cambria" w:hAnsi="Cambria"/>
          <w:color w:val="000000"/>
          <w:sz w:val="28"/>
          <w:szCs w:val="28"/>
          <w:shd w:val="clear" w:color="auto" w:fill="FFFFFF"/>
        </w:rPr>
        <w:t xml:space="preserve"> </w:t>
      </w:r>
      <w:r w:rsidRPr="00115AB4">
        <w:rPr>
          <w:rFonts w:ascii="Cambria" w:hAnsi="Cambria"/>
          <w:i/>
          <w:iCs/>
          <w:color w:val="000000"/>
          <w:sz w:val="28"/>
          <w:szCs w:val="28"/>
          <w:shd w:val="clear" w:color="auto" w:fill="FFFFFF"/>
        </w:rPr>
        <w:t>Caesalpinia bonducella</w:t>
      </w:r>
      <w:r>
        <w:rPr>
          <w:rFonts w:ascii="Cambria" w:hAnsi="Cambria"/>
          <w:i/>
          <w:iCs/>
          <w:color w:val="000000"/>
          <w:sz w:val="28"/>
          <w:szCs w:val="28"/>
          <w:shd w:val="clear" w:color="auto" w:fill="FFFFFF"/>
        </w:rPr>
        <w:t xml:space="preserve"> </w:t>
      </w:r>
      <w:r w:rsidRPr="00115AB4">
        <w:rPr>
          <w:rFonts w:ascii="Cambria" w:hAnsi="Cambria"/>
          <w:color w:val="000000"/>
          <w:sz w:val="28"/>
          <w:szCs w:val="28"/>
          <w:shd w:val="clear" w:color="auto" w:fill="FFFFFF"/>
        </w:rPr>
        <w:t xml:space="preserve">from </w:t>
      </w:r>
      <w:r>
        <w:rPr>
          <w:rFonts w:ascii="Cambria" w:hAnsi="Cambria"/>
          <w:color w:val="000000"/>
          <w:sz w:val="28"/>
          <w:szCs w:val="28"/>
          <w:shd w:val="clear" w:color="auto" w:fill="FFFFFF"/>
        </w:rPr>
        <w:t>seeds of this plant and was evaluated for various parameters such as Density, Specific Gravity, Determination of Refractive Index, Determination of the Iodine value, Determination of Saponifiation value and Acid value. Ointment was prepared using this oil and was evaluated for various parameters.</w:t>
      </w:r>
    </w:p>
    <w:p w14:paraId="5651CA2E" w14:textId="77777777" w:rsidR="004A3C4B" w:rsidRDefault="004A3C4B" w:rsidP="004A3C4B">
      <w:pPr>
        <w:spacing w:after="240" w:line="240" w:lineRule="auto"/>
        <w:ind w:left="720"/>
        <w:rPr>
          <w:rFonts w:ascii="Cambria" w:eastAsia="Times New Roman" w:hAnsi="Cambria" w:cs="Times New Roman"/>
          <w:sz w:val="28"/>
          <w:szCs w:val="28"/>
        </w:rPr>
      </w:pPr>
    </w:p>
    <w:p w14:paraId="418D4859" w14:textId="77777777" w:rsidR="004A3C4B" w:rsidRDefault="004A3C4B" w:rsidP="00C93BB6">
      <w:pPr>
        <w:jc w:val="both"/>
        <w:rPr>
          <w:rFonts w:ascii="Cambria" w:hAnsi="Cambria"/>
          <w:b/>
          <w:bCs/>
          <w:color w:val="0070C0"/>
          <w:sz w:val="44"/>
          <w:szCs w:val="44"/>
          <w:u w:val="single"/>
        </w:rPr>
      </w:pPr>
    </w:p>
    <w:p w14:paraId="52C41910" w14:textId="77777777" w:rsidR="004A3C4B" w:rsidRDefault="004A3C4B" w:rsidP="00C93BB6">
      <w:pPr>
        <w:jc w:val="both"/>
        <w:rPr>
          <w:rFonts w:ascii="Cambria" w:hAnsi="Cambria"/>
          <w:b/>
          <w:bCs/>
          <w:color w:val="0070C0"/>
          <w:sz w:val="44"/>
          <w:szCs w:val="44"/>
          <w:u w:val="single"/>
        </w:rPr>
      </w:pPr>
    </w:p>
    <w:p w14:paraId="1EF19FC3" w14:textId="77777777" w:rsidR="004A3C4B" w:rsidRDefault="004A3C4B" w:rsidP="00C93BB6">
      <w:pPr>
        <w:jc w:val="both"/>
        <w:rPr>
          <w:rFonts w:ascii="Cambria" w:hAnsi="Cambria"/>
          <w:b/>
          <w:bCs/>
          <w:color w:val="0070C0"/>
          <w:sz w:val="44"/>
          <w:szCs w:val="44"/>
          <w:u w:val="single"/>
        </w:rPr>
      </w:pPr>
    </w:p>
    <w:p w14:paraId="02E197AD" w14:textId="77777777" w:rsidR="004A3C4B" w:rsidRDefault="004A3C4B" w:rsidP="00C93BB6">
      <w:pPr>
        <w:jc w:val="both"/>
        <w:rPr>
          <w:rFonts w:ascii="Cambria" w:hAnsi="Cambria"/>
          <w:b/>
          <w:bCs/>
          <w:color w:val="0070C0"/>
          <w:sz w:val="44"/>
          <w:szCs w:val="44"/>
          <w:u w:val="single"/>
        </w:rPr>
      </w:pPr>
    </w:p>
    <w:p w14:paraId="2E78B9F0" w14:textId="77777777" w:rsidR="004A3C4B" w:rsidRDefault="004A3C4B" w:rsidP="00C93BB6">
      <w:pPr>
        <w:jc w:val="both"/>
        <w:rPr>
          <w:rFonts w:ascii="Cambria" w:hAnsi="Cambria"/>
          <w:b/>
          <w:bCs/>
          <w:color w:val="0070C0"/>
          <w:sz w:val="44"/>
          <w:szCs w:val="44"/>
          <w:u w:val="single"/>
        </w:rPr>
      </w:pPr>
    </w:p>
    <w:p w14:paraId="5CBB6868" w14:textId="77777777" w:rsidR="004A3C4B" w:rsidRDefault="004A3C4B" w:rsidP="00C93BB6">
      <w:pPr>
        <w:jc w:val="both"/>
        <w:rPr>
          <w:rFonts w:ascii="Cambria" w:hAnsi="Cambria"/>
          <w:b/>
          <w:bCs/>
          <w:color w:val="0070C0"/>
          <w:sz w:val="44"/>
          <w:szCs w:val="44"/>
          <w:u w:val="single"/>
        </w:rPr>
      </w:pPr>
    </w:p>
    <w:p w14:paraId="72358588" w14:textId="77777777" w:rsidR="004A3C4B" w:rsidRDefault="004A3C4B" w:rsidP="00C93BB6">
      <w:pPr>
        <w:jc w:val="both"/>
        <w:rPr>
          <w:rFonts w:ascii="Cambria" w:hAnsi="Cambria"/>
          <w:b/>
          <w:bCs/>
          <w:color w:val="0070C0"/>
          <w:sz w:val="44"/>
          <w:szCs w:val="44"/>
          <w:u w:val="single"/>
        </w:rPr>
      </w:pPr>
    </w:p>
    <w:p w14:paraId="52D5B3F5" w14:textId="77777777" w:rsidR="004A3C4B" w:rsidRDefault="004A3C4B" w:rsidP="00C93BB6">
      <w:pPr>
        <w:jc w:val="both"/>
        <w:rPr>
          <w:rFonts w:ascii="Cambria" w:hAnsi="Cambria"/>
          <w:b/>
          <w:bCs/>
          <w:color w:val="0070C0"/>
          <w:sz w:val="44"/>
          <w:szCs w:val="44"/>
          <w:u w:val="single"/>
        </w:rPr>
      </w:pPr>
    </w:p>
    <w:p w14:paraId="31E3FDA3" w14:textId="77777777" w:rsidR="004A3C4B" w:rsidRDefault="004A3C4B" w:rsidP="00C93BB6">
      <w:pPr>
        <w:jc w:val="both"/>
        <w:rPr>
          <w:rFonts w:ascii="Cambria" w:hAnsi="Cambria"/>
          <w:b/>
          <w:bCs/>
          <w:color w:val="0070C0"/>
          <w:sz w:val="44"/>
          <w:szCs w:val="44"/>
          <w:u w:val="single"/>
        </w:rPr>
      </w:pPr>
    </w:p>
    <w:p w14:paraId="5D52A86E" w14:textId="77777777" w:rsidR="004A3C4B" w:rsidRDefault="004A3C4B" w:rsidP="00C93BB6">
      <w:pPr>
        <w:jc w:val="both"/>
        <w:rPr>
          <w:rFonts w:ascii="Cambria" w:hAnsi="Cambria"/>
          <w:b/>
          <w:bCs/>
          <w:color w:val="0070C0"/>
          <w:sz w:val="44"/>
          <w:szCs w:val="44"/>
          <w:u w:val="single"/>
        </w:rPr>
      </w:pPr>
    </w:p>
    <w:p w14:paraId="0276F222" w14:textId="0C44570C" w:rsidR="00C93BB6" w:rsidRPr="004A3C4B" w:rsidRDefault="004A3C4B" w:rsidP="00C93BB6">
      <w:pPr>
        <w:jc w:val="both"/>
        <w:rPr>
          <w:rFonts w:ascii="Cambria" w:hAnsi="Cambria"/>
          <w:b/>
          <w:bCs/>
          <w:color w:val="0070C0"/>
          <w:sz w:val="44"/>
          <w:szCs w:val="44"/>
          <w:u w:val="single"/>
        </w:rPr>
      </w:pPr>
      <w:r w:rsidRPr="004A3C4B">
        <w:rPr>
          <w:rFonts w:ascii="Cambria" w:hAnsi="Cambria"/>
          <w:b/>
          <w:bCs/>
          <w:color w:val="0070C0"/>
          <w:sz w:val="44"/>
          <w:szCs w:val="44"/>
        </w:rPr>
        <w:lastRenderedPageBreak/>
        <w:t xml:space="preserve">                                   </w:t>
      </w:r>
      <w:r w:rsidR="00E92F54" w:rsidRPr="004A3C4B">
        <w:rPr>
          <w:rFonts w:ascii="Cambria" w:hAnsi="Cambria"/>
          <w:b/>
          <w:bCs/>
          <w:color w:val="0070C0"/>
          <w:sz w:val="44"/>
          <w:szCs w:val="44"/>
          <w:u w:val="single"/>
        </w:rPr>
        <w:t>CHAPTER 1</w:t>
      </w:r>
    </w:p>
    <w:p w14:paraId="6EFECD1F" w14:textId="2AA5E5B6" w:rsidR="00E05E85" w:rsidRPr="004A3C4B" w:rsidRDefault="004A3C4B" w:rsidP="00C93BB6">
      <w:pPr>
        <w:jc w:val="both"/>
        <w:rPr>
          <w:rFonts w:ascii="Cambria" w:hAnsi="Cambria"/>
          <w:b/>
          <w:bCs/>
          <w:sz w:val="44"/>
          <w:szCs w:val="44"/>
          <w:u w:val="single"/>
        </w:rPr>
      </w:pPr>
      <w:r w:rsidRPr="004A3C4B">
        <w:rPr>
          <w:rFonts w:ascii="Cambria" w:hAnsi="Cambria"/>
          <w:b/>
          <w:bCs/>
          <w:color w:val="ED7D31" w:themeColor="accent2"/>
          <w:sz w:val="44"/>
          <w:szCs w:val="44"/>
        </w:rPr>
        <w:t xml:space="preserve">                 </w:t>
      </w:r>
      <w:r w:rsidR="00396F84" w:rsidRPr="004A3C4B">
        <w:rPr>
          <w:rFonts w:ascii="Cambria" w:hAnsi="Cambria"/>
          <w:b/>
          <w:bCs/>
          <w:color w:val="ED7D31" w:themeColor="accent2"/>
          <w:sz w:val="44"/>
          <w:szCs w:val="44"/>
          <w:u w:val="single"/>
        </w:rPr>
        <w:t>BACKGROUND&amp; RATIONALE</w:t>
      </w:r>
    </w:p>
    <w:p w14:paraId="400FFFBE" w14:textId="1CDFB14F" w:rsidR="00E05E85" w:rsidRPr="00396F84" w:rsidRDefault="00492279" w:rsidP="00A65147">
      <w:pPr>
        <w:ind w:left="720"/>
        <w:jc w:val="both"/>
        <w:rPr>
          <w:rFonts w:ascii="Cambria" w:hAnsi="Cambria"/>
          <w:color w:val="ED7D31" w:themeColor="accent2"/>
          <w:sz w:val="24"/>
          <w:szCs w:val="24"/>
        </w:rPr>
      </w:pPr>
      <w:r>
        <w:rPr>
          <w:rFonts w:ascii="Cambria" w:hAnsi="Cambria"/>
          <w:noProof/>
          <w:sz w:val="24"/>
          <w:szCs w:val="24"/>
          <w:lang w:val="en-IN" w:eastAsia="en-IN"/>
        </w:rPr>
        <w:drawing>
          <wp:inline distT="0" distB="0" distL="0" distR="0" wp14:anchorId="4CA1D394" wp14:editId="773EB139">
            <wp:extent cx="4476750" cy="4714875"/>
            <wp:effectExtent l="19050" t="0" r="19050" b="1343025"/>
            <wp:docPr id="1781908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5556" t="11111" r="16000" b="10667"/>
                    <a:stretch/>
                  </pic:blipFill>
                  <pic:spPr bwMode="auto">
                    <a:xfrm>
                      <a:off x="0" y="0"/>
                      <a:ext cx="4476750" cy="4714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46DC2AF" w14:textId="44774DE4" w:rsidR="00E05E85" w:rsidRPr="00396F84" w:rsidRDefault="00974A3A" w:rsidP="00A65147">
      <w:pPr>
        <w:ind w:left="720"/>
        <w:jc w:val="both"/>
        <w:rPr>
          <w:rFonts w:ascii="Cambria" w:hAnsi="Cambria"/>
          <w:sz w:val="24"/>
          <w:szCs w:val="24"/>
        </w:rPr>
      </w:pPr>
      <w:r>
        <w:rPr>
          <w:rFonts w:ascii="Cambria" w:hAnsi="Cambria"/>
          <w:sz w:val="24"/>
          <w:szCs w:val="24"/>
        </w:rPr>
        <w:t xml:space="preserve">                     </w:t>
      </w:r>
    </w:p>
    <w:p w14:paraId="08F6B243" w14:textId="3958DB02" w:rsidR="00974A3A" w:rsidRPr="005801A8" w:rsidRDefault="00797543" w:rsidP="00A65147">
      <w:pPr>
        <w:ind w:left="720"/>
        <w:jc w:val="both"/>
        <w:rPr>
          <w:rFonts w:ascii="Cambria" w:hAnsi="Cambria"/>
          <w:sz w:val="24"/>
          <w:szCs w:val="24"/>
        </w:rPr>
      </w:pPr>
      <w:r>
        <w:rPr>
          <w:rFonts w:ascii="Cambria" w:hAnsi="Cambria"/>
          <w:sz w:val="24"/>
          <w:szCs w:val="24"/>
        </w:rPr>
        <w:t xml:space="preserve">                             </w:t>
      </w:r>
    </w:p>
    <w:p w14:paraId="02700070" w14:textId="77777777" w:rsidR="00C93BB6" w:rsidRDefault="00C93BB6" w:rsidP="00A65147">
      <w:pPr>
        <w:ind w:left="720"/>
        <w:jc w:val="both"/>
        <w:rPr>
          <w:rFonts w:ascii="Cambria" w:hAnsi="Cambria"/>
          <w:b/>
          <w:bCs/>
          <w:color w:val="0070C0"/>
          <w:sz w:val="36"/>
          <w:szCs w:val="36"/>
          <w:u w:val="single"/>
        </w:rPr>
      </w:pPr>
    </w:p>
    <w:p w14:paraId="07E6ECB1" w14:textId="5E41192F" w:rsidR="00797543" w:rsidRPr="00797543" w:rsidRDefault="00797543" w:rsidP="00A65147">
      <w:pPr>
        <w:ind w:left="720"/>
        <w:jc w:val="both"/>
        <w:rPr>
          <w:rFonts w:ascii="Cambria" w:hAnsi="Cambria"/>
          <w:b/>
          <w:bCs/>
          <w:color w:val="0070C0"/>
          <w:sz w:val="36"/>
          <w:szCs w:val="36"/>
          <w:u w:val="single"/>
        </w:rPr>
      </w:pPr>
      <w:r>
        <w:rPr>
          <w:rFonts w:ascii="Cambria" w:hAnsi="Cambria"/>
          <w:b/>
          <w:bCs/>
          <w:color w:val="0070C0"/>
          <w:sz w:val="36"/>
          <w:szCs w:val="36"/>
          <w:u w:val="single"/>
        </w:rPr>
        <w:lastRenderedPageBreak/>
        <w:t>1.</w:t>
      </w:r>
      <w:r w:rsidR="00B86B5B">
        <w:rPr>
          <w:rFonts w:ascii="Cambria" w:hAnsi="Cambria"/>
          <w:b/>
          <w:bCs/>
          <w:color w:val="0070C0"/>
          <w:sz w:val="36"/>
          <w:szCs w:val="36"/>
          <w:u w:val="single"/>
        </w:rPr>
        <w:t xml:space="preserve">1 </w:t>
      </w:r>
      <w:r w:rsidRPr="00797543">
        <w:rPr>
          <w:rFonts w:ascii="Cambria" w:hAnsi="Cambria"/>
          <w:b/>
          <w:bCs/>
          <w:color w:val="0070C0"/>
          <w:sz w:val="36"/>
          <w:szCs w:val="36"/>
          <w:u w:val="single"/>
        </w:rPr>
        <w:t xml:space="preserve">BACKGROUND &amp; RATIONALE </w:t>
      </w:r>
    </w:p>
    <w:p w14:paraId="0CA350AF" w14:textId="23CFD057" w:rsidR="00797543" w:rsidRDefault="00771134" w:rsidP="00A65147">
      <w:pPr>
        <w:ind w:left="720"/>
        <w:jc w:val="both"/>
        <w:rPr>
          <w:rFonts w:ascii="Cambria" w:eastAsia="Roboto" w:hAnsi="Cambria"/>
          <w:color w:val="374151"/>
          <w:sz w:val="28"/>
          <w:szCs w:val="28"/>
          <w:shd w:val="clear" w:color="auto" w:fill="F7F7F8"/>
        </w:rPr>
      </w:pPr>
      <w:r w:rsidRPr="00771134">
        <w:rPr>
          <w:rFonts w:ascii="Cambria" w:eastAsia="Roboto" w:hAnsi="Cambria"/>
          <w:i/>
          <w:color w:val="374151"/>
          <w:sz w:val="28"/>
          <w:szCs w:val="28"/>
          <w:shd w:val="clear" w:color="auto" w:fill="F7F7F8"/>
        </w:rPr>
        <w:t>C</w:t>
      </w:r>
      <w:r>
        <w:rPr>
          <w:rFonts w:ascii="Cambria" w:eastAsia="Roboto" w:hAnsi="Cambria"/>
          <w:i/>
          <w:color w:val="374151"/>
          <w:sz w:val="28"/>
          <w:szCs w:val="28"/>
          <w:shd w:val="clear" w:color="auto" w:fill="F7F7F8"/>
        </w:rPr>
        <w:t>a</w:t>
      </w:r>
      <w:r w:rsidRPr="00771134">
        <w:rPr>
          <w:rFonts w:ascii="Cambria" w:eastAsia="Roboto" w:hAnsi="Cambria"/>
          <w:i/>
          <w:color w:val="374151"/>
          <w:sz w:val="28"/>
          <w:szCs w:val="28"/>
          <w:shd w:val="clear" w:color="auto" w:fill="F7F7F8"/>
        </w:rPr>
        <w:t>esalpinia bonducella</w:t>
      </w:r>
      <w:r w:rsidRPr="00771134">
        <w:rPr>
          <w:rFonts w:ascii="Cambria" w:eastAsia="Roboto" w:hAnsi="Cambria"/>
          <w:color w:val="374151"/>
          <w:sz w:val="28"/>
          <w:szCs w:val="28"/>
          <w:shd w:val="clear" w:color="auto" w:fill="F7F7F8"/>
        </w:rPr>
        <w:t xml:space="preserve"> is a species of flowering plant in the Fabaceae family, sometimes known as the Bonduc nut tree or Fever nut tree. Tropical locations, including sections of Africa, Asia, and the Americas, are where it is indigenous. Small, hard-shelled nuts that are produced by the tree contain oil that has a variety of possible uses.</w:t>
      </w:r>
    </w:p>
    <w:p w14:paraId="7678541D" w14:textId="0ECC25CC" w:rsidR="00771134" w:rsidRDefault="00771134" w:rsidP="00A65147">
      <w:pPr>
        <w:ind w:left="720"/>
        <w:jc w:val="both"/>
        <w:rPr>
          <w:rFonts w:ascii="Cambria" w:eastAsia="Roboto" w:hAnsi="Cambria"/>
          <w:color w:val="374151"/>
          <w:sz w:val="28"/>
          <w:szCs w:val="28"/>
          <w:shd w:val="clear" w:color="auto" w:fill="F7F7F8"/>
        </w:rPr>
      </w:pPr>
      <w:r w:rsidRPr="00771134">
        <w:rPr>
          <w:rFonts w:ascii="Cambria" w:eastAsia="Roboto" w:hAnsi="Cambria"/>
          <w:color w:val="374151"/>
          <w:sz w:val="28"/>
          <w:szCs w:val="28"/>
          <w:shd w:val="clear" w:color="auto" w:fill="F7F7F8"/>
        </w:rPr>
        <w:t xml:space="preserve">Many civilizations have traditionally used </w:t>
      </w:r>
      <w:r w:rsidRPr="00771134">
        <w:rPr>
          <w:rFonts w:ascii="Cambria" w:eastAsia="Roboto" w:hAnsi="Cambria"/>
          <w:i/>
          <w:color w:val="374151"/>
          <w:sz w:val="28"/>
          <w:szCs w:val="28"/>
          <w:shd w:val="clear" w:color="auto" w:fill="F7F7F8"/>
        </w:rPr>
        <w:t>Caesalpinia bonducella</w:t>
      </w:r>
      <w:r w:rsidRPr="00771134">
        <w:rPr>
          <w:rFonts w:ascii="Cambria" w:eastAsia="Roboto" w:hAnsi="Cambria"/>
          <w:color w:val="374151"/>
          <w:sz w:val="28"/>
          <w:szCs w:val="28"/>
          <w:shd w:val="clear" w:color="auto" w:fill="F7F7F8"/>
        </w:rPr>
        <w:t xml:space="preserve"> as a traditional medicine. The therapeutic virtues of the plant's many components, including the leaves, bark, seeds, and oil, have been used for centuries. Particularly for its possible health advantages and practical uses in industry, the oil derived from Cesalpinia bonducella seeds has drawn interest.</w:t>
      </w:r>
    </w:p>
    <w:p w14:paraId="664B9EFC" w14:textId="656A0A76" w:rsidR="00D3236C" w:rsidRDefault="00D3236C" w:rsidP="00A65147">
      <w:pPr>
        <w:ind w:left="720"/>
        <w:jc w:val="both"/>
        <w:rPr>
          <w:rFonts w:ascii="Cambria" w:eastAsia="Roboto" w:hAnsi="Cambria"/>
          <w:color w:val="374151"/>
          <w:sz w:val="28"/>
          <w:szCs w:val="28"/>
          <w:shd w:val="clear" w:color="auto" w:fill="F7F7F8"/>
        </w:rPr>
      </w:pPr>
      <w:r w:rsidRPr="00D3236C">
        <w:rPr>
          <w:rFonts w:ascii="Cambria" w:eastAsia="Roboto" w:hAnsi="Cambria"/>
          <w:i/>
          <w:color w:val="374151"/>
          <w:sz w:val="28"/>
          <w:szCs w:val="28"/>
          <w:shd w:val="clear" w:color="auto" w:fill="F7F7F8"/>
        </w:rPr>
        <w:t>Caesalpinia bonducella</w:t>
      </w:r>
      <w:r w:rsidRPr="00D3236C">
        <w:rPr>
          <w:rFonts w:ascii="Cambria" w:eastAsia="Roboto" w:hAnsi="Cambria"/>
          <w:color w:val="374151"/>
          <w:sz w:val="28"/>
          <w:szCs w:val="28"/>
          <w:shd w:val="clear" w:color="auto" w:fill="F7F7F8"/>
        </w:rPr>
        <w:t xml:space="preserve"> oil has been utilised traditionally for its wide range of therapeutic effects in Ayurvedic and other traditional medical systems. It has been used as an analgesic, antipyretic, antibacterial, anti-diabetic, anti-inflammatory, and anti-diarrheal drug. The oil has also been used to treat gastrointestinal issues, rheumatism, asthma, and skin conditions.</w:t>
      </w:r>
    </w:p>
    <w:p w14:paraId="463D737F" w14:textId="7D15600D" w:rsidR="00771134" w:rsidRDefault="00D3236C" w:rsidP="00A65147">
      <w:pPr>
        <w:ind w:left="720"/>
        <w:jc w:val="both"/>
        <w:rPr>
          <w:rFonts w:ascii="Cambria" w:eastAsia="Roboto" w:hAnsi="Cambria"/>
          <w:color w:val="374151"/>
          <w:sz w:val="28"/>
          <w:szCs w:val="28"/>
          <w:shd w:val="clear" w:color="auto" w:fill="F7F7F8"/>
        </w:rPr>
      </w:pPr>
      <w:r w:rsidRPr="00D3236C">
        <w:rPr>
          <w:rFonts w:ascii="Cambria" w:eastAsia="Roboto" w:hAnsi="Cambria"/>
          <w:color w:val="374151"/>
          <w:sz w:val="28"/>
          <w:szCs w:val="28"/>
          <w:shd w:val="clear" w:color="auto" w:fill="F7F7F8"/>
        </w:rPr>
        <w:t xml:space="preserve">Studies have looked at the potential anti-cancer effects of </w:t>
      </w:r>
      <w:r w:rsidRPr="00D3236C">
        <w:rPr>
          <w:rFonts w:ascii="Cambria" w:eastAsia="Roboto" w:hAnsi="Cambria"/>
          <w:i/>
          <w:color w:val="374151"/>
          <w:sz w:val="28"/>
          <w:szCs w:val="28"/>
          <w:shd w:val="clear" w:color="auto" w:fill="F7F7F8"/>
        </w:rPr>
        <w:t>Caesalpinia</w:t>
      </w:r>
      <w:r w:rsidRPr="00D3236C">
        <w:rPr>
          <w:rFonts w:ascii="Cambria" w:eastAsia="Roboto" w:hAnsi="Cambria"/>
          <w:color w:val="374151"/>
          <w:sz w:val="28"/>
          <w:szCs w:val="28"/>
          <w:shd w:val="clear" w:color="auto" w:fill="F7F7F8"/>
        </w:rPr>
        <w:t xml:space="preserve"> </w:t>
      </w:r>
      <w:r w:rsidRPr="00D3236C">
        <w:rPr>
          <w:rFonts w:ascii="Cambria" w:eastAsia="Roboto" w:hAnsi="Cambria"/>
          <w:i/>
          <w:color w:val="374151"/>
          <w:sz w:val="28"/>
          <w:szCs w:val="28"/>
          <w:shd w:val="clear" w:color="auto" w:fill="F7F7F8"/>
        </w:rPr>
        <w:t>bonducella</w:t>
      </w:r>
      <w:r w:rsidRPr="00D3236C">
        <w:rPr>
          <w:rFonts w:ascii="Cambria" w:eastAsia="Roboto" w:hAnsi="Cambria"/>
          <w:color w:val="374151"/>
          <w:sz w:val="28"/>
          <w:szCs w:val="28"/>
          <w:shd w:val="clear" w:color="auto" w:fill="F7F7F8"/>
        </w:rPr>
        <w:t xml:space="preserve"> oil. According to research, the oil may have anticancer properties by triggering apoptosis (programmed cell death) and preventing the development and spread of cancer cells. To completely comprehend its application in the therapy of cancer, more research is necessary.</w:t>
      </w:r>
    </w:p>
    <w:p w14:paraId="4B08D510" w14:textId="7654E1AC" w:rsidR="00974A3A" w:rsidRDefault="00D3236C" w:rsidP="00A65147">
      <w:pPr>
        <w:ind w:left="720"/>
        <w:jc w:val="both"/>
        <w:rPr>
          <w:rFonts w:ascii="Cambria" w:eastAsia="Roboto" w:hAnsi="Cambria"/>
          <w:color w:val="374151"/>
          <w:sz w:val="28"/>
          <w:szCs w:val="28"/>
          <w:shd w:val="clear" w:color="auto" w:fill="F7F7F8"/>
        </w:rPr>
      </w:pPr>
      <w:r w:rsidRPr="00D3236C">
        <w:rPr>
          <w:rFonts w:ascii="Cambria" w:eastAsia="Roboto" w:hAnsi="Cambria"/>
          <w:color w:val="374151"/>
          <w:sz w:val="28"/>
          <w:szCs w:val="28"/>
          <w:shd w:val="clear" w:color="auto" w:fill="F7F7F8"/>
        </w:rPr>
        <w:t xml:space="preserve">Skin Care and Cosmetics: Due to its moisturising and emollient qualities, </w:t>
      </w:r>
      <w:r w:rsidRPr="00D3236C">
        <w:rPr>
          <w:rFonts w:ascii="Cambria" w:eastAsia="Roboto" w:hAnsi="Cambria"/>
          <w:i/>
          <w:color w:val="374151"/>
          <w:sz w:val="28"/>
          <w:szCs w:val="28"/>
          <w:shd w:val="clear" w:color="auto" w:fill="F7F7F8"/>
        </w:rPr>
        <w:t>Caesalpinia bonducella</w:t>
      </w:r>
      <w:r w:rsidRPr="00D3236C">
        <w:rPr>
          <w:rFonts w:ascii="Cambria" w:eastAsia="Roboto" w:hAnsi="Cambria"/>
          <w:color w:val="374151"/>
          <w:sz w:val="28"/>
          <w:szCs w:val="28"/>
          <w:shd w:val="clear" w:color="auto" w:fill="F7F7F8"/>
        </w:rPr>
        <w:t xml:space="preserve"> oil has attracted interest in the cosmetic sector. It is used in the formulation of various skincare products, such as</w:t>
      </w:r>
      <w:r>
        <w:rPr>
          <w:rFonts w:ascii="Cambria" w:eastAsia="Roboto" w:hAnsi="Cambria"/>
          <w:color w:val="374151"/>
          <w:sz w:val="28"/>
          <w:szCs w:val="28"/>
          <w:shd w:val="clear" w:color="auto" w:fill="F7F7F8"/>
        </w:rPr>
        <w:t xml:space="preserve"> </w:t>
      </w:r>
      <w:r w:rsidRPr="00D3236C">
        <w:rPr>
          <w:rFonts w:ascii="Cambria" w:eastAsia="Roboto" w:hAnsi="Cambria"/>
          <w:color w:val="374151"/>
          <w:sz w:val="28"/>
          <w:szCs w:val="28"/>
          <w:shd w:val="clear" w:color="auto" w:fill="F7F7F8"/>
        </w:rPr>
        <w:t>moisturizers, creams, and lotions. The oil's capacity to moisturise and nourish the skin is aided by its high fatty acid content.</w:t>
      </w:r>
    </w:p>
    <w:p w14:paraId="31626AD0" w14:textId="72D4D5E0" w:rsidR="00D3236C" w:rsidRDefault="005A5FE1" w:rsidP="00A65147">
      <w:pPr>
        <w:ind w:left="720"/>
        <w:jc w:val="both"/>
        <w:rPr>
          <w:rFonts w:ascii="Cambria" w:eastAsia="Roboto" w:hAnsi="Cambria"/>
          <w:b/>
          <w:color w:val="374151"/>
          <w:sz w:val="28"/>
          <w:szCs w:val="28"/>
          <w:u w:val="single"/>
          <w:shd w:val="clear" w:color="auto" w:fill="F7F7F8"/>
        </w:rPr>
      </w:pPr>
      <w:r w:rsidRPr="005A5FE1">
        <w:rPr>
          <w:rFonts w:ascii="Cambria" w:eastAsia="Roboto" w:hAnsi="Cambria"/>
          <w:b/>
          <w:color w:val="374151"/>
          <w:sz w:val="28"/>
          <w:szCs w:val="28"/>
          <w:u w:val="single"/>
          <w:shd w:val="clear" w:color="auto" w:fill="F7F7F8"/>
        </w:rPr>
        <w:t>Here the oil has been extracted and further evaluation has been done</w:t>
      </w:r>
    </w:p>
    <w:p w14:paraId="6A1DE191" w14:textId="29C67664" w:rsidR="005A5FE1" w:rsidRDefault="005A5FE1" w:rsidP="00A65147">
      <w:pPr>
        <w:ind w:left="720"/>
        <w:jc w:val="both"/>
        <w:rPr>
          <w:rFonts w:ascii="Cambria" w:eastAsia="Roboto" w:hAnsi="Cambria"/>
          <w:b/>
          <w:color w:val="374151"/>
          <w:sz w:val="28"/>
          <w:szCs w:val="28"/>
          <w:u w:val="single"/>
          <w:shd w:val="clear" w:color="auto" w:fill="F7F7F8"/>
        </w:rPr>
      </w:pPr>
      <w:r w:rsidRPr="005A5FE1">
        <w:rPr>
          <w:rFonts w:ascii="Cambria" w:eastAsia="Roboto" w:hAnsi="Cambria"/>
          <w:color w:val="374151"/>
          <w:sz w:val="28"/>
          <w:szCs w:val="28"/>
          <w:shd w:val="clear" w:color="auto" w:fill="F7F7F8"/>
        </w:rPr>
        <w:t xml:space="preserve">The first step involves precisely measuring 30 grams of </w:t>
      </w:r>
      <w:r w:rsidRPr="005A5FE1">
        <w:rPr>
          <w:rFonts w:ascii="Cambria" w:eastAsia="Roboto" w:hAnsi="Cambria"/>
          <w:i/>
          <w:color w:val="374151"/>
          <w:sz w:val="28"/>
          <w:szCs w:val="28"/>
          <w:shd w:val="clear" w:color="auto" w:fill="F7F7F8"/>
        </w:rPr>
        <w:t>Caesalpinia crista</w:t>
      </w:r>
      <w:r w:rsidRPr="005A5FE1">
        <w:rPr>
          <w:rFonts w:ascii="Cambria" w:eastAsia="Roboto" w:hAnsi="Cambria"/>
          <w:color w:val="374151"/>
          <w:sz w:val="28"/>
          <w:szCs w:val="28"/>
          <w:shd w:val="clear" w:color="auto" w:fill="F7F7F8"/>
        </w:rPr>
        <w:t xml:space="preserve"> kernel powder. This powder is then subjected to the S</w:t>
      </w:r>
      <w:r>
        <w:rPr>
          <w:rFonts w:ascii="Cambria" w:eastAsia="Roboto" w:hAnsi="Cambria"/>
          <w:color w:val="374151"/>
          <w:sz w:val="28"/>
          <w:szCs w:val="28"/>
          <w:shd w:val="clear" w:color="auto" w:fill="F7F7F8"/>
        </w:rPr>
        <w:t xml:space="preserve">oxhlet method, </w:t>
      </w:r>
      <w:r>
        <w:rPr>
          <w:rFonts w:ascii="Cambria" w:eastAsia="Roboto" w:hAnsi="Cambria"/>
          <w:color w:val="374151"/>
          <w:sz w:val="28"/>
          <w:szCs w:val="28"/>
          <w:shd w:val="clear" w:color="auto" w:fill="F7F7F8"/>
        </w:rPr>
        <w:lastRenderedPageBreak/>
        <w:t>utilizing Pet-ether</w:t>
      </w:r>
      <w:r w:rsidRPr="005A5FE1">
        <w:rPr>
          <w:rFonts w:ascii="Cambria" w:eastAsia="Roboto" w:hAnsi="Cambria"/>
          <w:color w:val="374151"/>
          <w:sz w:val="28"/>
          <w:szCs w:val="28"/>
          <w:shd w:val="clear" w:color="auto" w:fill="F7F7F8"/>
        </w:rPr>
        <w:t xml:space="preserve"> as the solvent, for a minimum duration of 6 hours at a temperature of 40 °C. The purpose of this process is to remove the fats present in the kernel powder, effectively de-fatting it</w:t>
      </w:r>
      <w:bookmarkStart w:id="1" w:name="_Hlk137627994"/>
      <w:r w:rsidRPr="005A5FE1">
        <w:rPr>
          <w:rFonts w:ascii="Cambria" w:eastAsia="Roboto" w:hAnsi="Cambria"/>
          <w:color w:val="374151"/>
          <w:sz w:val="28"/>
          <w:szCs w:val="28"/>
          <w:shd w:val="clear" w:color="auto" w:fill="F7F7F8"/>
        </w:rPr>
        <w:t xml:space="preserve">. Subsequently, the round-bottom flask (RBF) containing the resulting mixture of oil and PET ether is separated from the extraction apparatus. </w:t>
      </w:r>
      <w:bookmarkEnd w:id="1"/>
      <w:r w:rsidRPr="005A5FE1">
        <w:rPr>
          <w:rFonts w:ascii="Cambria" w:eastAsia="Roboto" w:hAnsi="Cambria"/>
          <w:color w:val="374151"/>
          <w:sz w:val="28"/>
          <w:szCs w:val="28"/>
          <w:shd w:val="clear" w:color="auto" w:fill="F7F7F8"/>
        </w:rPr>
        <w:t>Finally, the solvent is evaporated from the RBF, leaving behind the desired components for further analysis or application</w:t>
      </w:r>
      <w:r w:rsidRPr="005A5FE1">
        <w:rPr>
          <w:rFonts w:ascii="Cambria" w:eastAsia="Roboto" w:hAnsi="Cambria"/>
          <w:b/>
          <w:color w:val="374151"/>
          <w:sz w:val="28"/>
          <w:szCs w:val="28"/>
          <w:u w:val="single"/>
          <w:shd w:val="clear" w:color="auto" w:fill="F7F7F8"/>
        </w:rPr>
        <w:t>.</w:t>
      </w:r>
    </w:p>
    <w:p w14:paraId="3DB892F9" w14:textId="16D8A03F" w:rsidR="005A5FE1" w:rsidRPr="005A5FE1" w:rsidRDefault="005A5FE1" w:rsidP="00A65147">
      <w:pPr>
        <w:ind w:left="720"/>
        <w:jc w:val="both"/>
        <w:rPr>
          <w:rFonts w:ascii="Cambria" w:eastAsia="Roboto" w:hAnsi="Cambria"/>
          <w:color w:val="374151"/>
          <w:sz w:val="28"/>
          <w:szCs w:val="28"/>
          <w:shd w:val="clear" w:color="auto" w:fill="F7F7F8"/>
        </w:rPr>
      </w:pPr>
      <w:r w:rsidRPr="005A5FE1">
        <w:rPr>
          <w:rFonts w:ascii="Cambria" w:eastAsia="Roboto" w:hAnsi="Cambria"/>
          <w:color w:val="374151"/>
          <w:sz w:val="28"/>
          <w:szCs w:val="28"/>
          <w:shd w:val="clear" w:color="auto" w:fill="F7F7F8"/>
        </w:rPr>
        <w:t xml:space="preserve">After the </w:t>
      </w:r>
      <w:r>
        <w:rPr>
          <w:rFonts w:ascii="Cambria" w:eastAsia="Roboto" w:hAnsi="Cambria"/>
          <w:color w:val="374151"/>
          <w:sz w:val="28"/>
          <w:szCs w:val="28"/>
          <w:shd w:val="clear" w:color="auto" w:fill="F7F7F8"/>
        </w:rPr>
        <w:t xml:space="preserve">evaluation of the extracted oil the ointment has been prepared and </w:t>
      </w:r>
      <w:r w:rsidR="005D4433">
        <w:rPr>
          <w:rFonts w:ascii="Cambria" w:eastAsia="Roboto" w:hAnsi="Cambria"/>
          <w:color w:val="374151"/>
          <w:sz w:val="28"/>
          <w:szCs w:val="28"/>
          <w:shd w:val="clear" w:color="auto" w:fill="F7F7F8"/>
        </w:rPr>
        <w:t>after the preparation of the ointment various stability testing has been done.</w:t>
      </w:r>
    </w:p>
    <w:p w14:paraId="346DC96B" w14:textId="77777777" w:rsidR="005A5FE1" w:rsidRDefault="005A5FE1" w:rsidP="00A65147">
      <w:pPr>
        <w:ind w:left="720"/>
        <w:jc w:val="both"/>
        <w:rPr>
          <w:rFonts w:ascii="Cambria" w:eastAsia="Roboto" w:hAnsi="Cambria"/>
          <w:color w:val="374151"/>
          <w:sz w:val="28"/>
          <w:szCs w:val="28"/>
          <w:shd w:val="clear" w:color="auto" w:fill="F7F7F8"/>
        </w:rPr>
      </w:pPr>
    </w:p>
    <w:p w14:paraId="0F4AE08C" w14:textId="77777777" w:rsidR="00974A3A" w:rsidRDefault="00974A3A" w:rsidP="00A65147">
      <w:pPr>
        <w:ind w:left="720"/>
        <w:jc w:val="both"/>
        <w:rPr>
          <w:rFonts w:ascii="Cambria" w:eastAsia="Roboto" w:hAnsi="Cambria"/>
          <w:color w:val="374151"/>
          <w:sz w:val="28"/>
          <w:szCs w:val="28"/>
          <w:shd w:val="clear" w:color="auto" w:fill="F7F7F8"/>
        </w:rPr>
      </w:pPr>
    </w:p>
    <w:p w14:paraId="609B7C2B" w14:textId="77777777" w:rsidR="00974A3A" w:rsidRDefault="00974A3A" w:rsidP="00A65147">
      <w:pPr>
        <w:ind w:left="720"/>
        <w:jc w:val="both"/>
        <w:rPr>
          <w:rFonts w:ascii="Cambria" w:eastAsia="Roboto" w:hAnsi="Cambria"/>
          <w:color w:val="374151"/>
          <w:sz w:val="28"/>
          <w:szCs w:val="28"/>
          <w:shd w:val="clear" w:color="auto" w:fill="F7F7F8"/>
        </w:rPr>
      </w:pPr>
    </w:p>
    <w:p w14:paraId="7B276A64" w14:textId="77777777" w:rsidR="00974A3A" w:rsidRDefault="00974A3A" w:rsidP="00A65147">
      <w:pPr>
        <w:ind w:left="720"/>
        <w:jc w:val="both"/>
        <w:rPr>
          <w:rFonts w:ascii="Cambria" w:eastAsia="Roboto" w:hAnsi="Cambria"/>
          <w:color w:val="374151"/>
          <w:sz w:val="28"/>
          <w:szCs w:val="28"/>
          <w:shd w:val="clear" w:color="auto" w:fill="F7F7F8"/>
        </w:rPr>
      </w:pPr>
    </w:p>
    <w:p w14:paraId="7DDF2E07" w14:textId="77777777" w:rsidR="00974A3A" w:rsidRDefault="00974A3A" w:rsidP="00A65147">
      <w:pPr>
        <w:ind w:left="720"/>
        <w:jc w:val="both"/>
        <w:rPr>
          <w:rFonts w:ascii="Cambria" w:eastAsia="Roboto" w:hAnsi="Cambria"/>
          <w:color w:val="374151"/>
          <w:sz w:val="28"/>
          <w:szCs w:val="28"/>
          <w:shd w:val="clear" w:color="auto" w:fill="F7F7F8"/>
        </w:rPr>
      </w:pPr>
    </w:p>
    <w:p w14:paraId="6FD84F95" w14:textId="77777777" w:rsidR="00974A3A" w:rsidRDefault="00974A3A" w:rsidP="00A65147">
      <w:pPr>
        <w:ind w:left="720"/>
        <w:jc w:val="both"/>
        <w:rPr>
          <w:rFonts w:ascii="Cambria" w:eastAsia="Roboto" w:hAnsi="Cambria"/>
          <w:color w:val="374151"/>
          <w:sz w:val="28"/>
          <w:szCs w:val="28"/>
          <w:shd w:val="clear" w:color="auto" w:fill="F7F7F8"/>
        </w:rPr>
      </w:pPr>
    </w:p>
    <w:p w14:paraId="76601F23" w14:textId="77777777" w:rsidR="00974A3A" w:rsidRDefault="00974A3A" w:rsidP="00A65147">
      <w:pPr>
        <w:ind w:left="720"/>
        <w:jc w:val="both"/>
        <w:rPr>
          <w:rFonts w:ascii="Cambria" w:eastAsia="Roboto" w:hAnsi="Cambria"/>
          <w:color w:val="374151"/>
          <w:sz w:val="28"/>
          <w:szCs w:val="28"/>
          <w:shd w:val="clear" w:color="auto" w:fill="F7F7F8"/>
        </w:rPr>
      </w:pPr>
    </w:p>
    <w:p w14:paraId="28202A2E" w14:textId="77777777" w:rsidR="00974A3A" w:rsidRDefault="00974A3A" w:rsidP="00A65147">
      <w:pPr>
        <w:ind w:left="720"/>
        <w:jc w:val="both"/>
        <w:rPr>
          <w:rFonts w:ascii="Cambria" w:eastAsia="Roboto" w:hAnsi="Cambria"/>
          <w:color w:val="374151"/>
          <w:sz w:val="28"/>
          <w:szCs w:val="28"/>
          <w:shd w:val="clear" w:color="auto" w:fill="F7F7F8"/>
        </w:rPr>
      </w:pPr>
    </w:p>
    <w:p w14:paraId="70D2690D" w14:textId="77777777" w:rsidR="00797543" w:rsidRDefault="00797543" w:rsidP="00A65147">
      <w:pPr>
        <w:ind w:left="720"/>
        <w:jc w:val="both"/>
        <w:rPr>
          <w:rFonts w:ascii="Cambria" w:eastAsia="Roboto" w:hAnsi="Cambria"/>
          <w:color w:val="374151"/>
          <w:sz w:val="28"/>
          <w:szCs w:val="28"/>
          <w:shd w:val="clear" w:color="auto" w:fill="F7F7F8"/>
        </w:rPr>
      </w:pPr>
    </w:p>
    <w:p w14:paraId="788882E7" w14:textId="77777777" w:rsidR="005D4433" w:rsidRDefault="00797543" w:rsidP="00A65147">
      <w:pPr>
        <w:ind w:left="720"/>
        <w:jc w:val="both"/>
        <w:rPr>
          <w:rFonts w:ascii="Cambria" w:eastAsia="Roboto" w:hAnsi="Cambria"/>
          <w:color w:val="374151"/>
          <w:sz w:val="28"/>
          <w:szCs w:val="28"/>
          <w:shd w:val="clear" w:color="auto" w:fill="F7F7F8"/>
        </w:rPr>
      </w:pPr>
      <w:r>
        <w:rPr>
          <w:rFonts w:ascii="Cambria" w:eastAsia="Roboto" w:hAnsi="Cambria"/>
          <w:color w:val="374151"/>
          <w:sz w:val="28"/>
          <w:szCs w:val="28"/>
          <w:shd w:val="clear" w:color="auto" w:fill="F7F7F8"/>
        </w:rPr>
        <w:t xml:space="preserve">                            </w:t>
      </w:r>
      <w:r w:rsidR="00974A3A">
        <w:rPr>
          <w:rFonts w:ascii="Cambria" w:eastAsia="Roboto" w:hAnsi="Cambria"/>
          <w:color w:val="374151"/>
          <w:sz w:val="28"/>
          <w:szCs w:val="28"/>
          <w:shd w:val="clear" w:color="auto" w:fill="F7F7F8"/>
        </w:rPr>
        <w:t xml:space="preserve">  </w:t>
      </w:r>
      <w:r>
        <w:rPr>
          <w:rFonts w:ascii="Cambria" w:eastAsia="Roboto" w:hAnsi="Cambria"/>
          <w:color w:val="374151"/>
          <w:sz w:val="28"/>
          <w:szCs w:val="28"/>
          <w:shd w:val="clear" w:color="auto" w:fill="F7F7F8"/>
        </w:rPr>
        <w:t xml:space="preserve"> </w:t>
      </w:r>
    </w:p>
    <w:p w14:paraId="76E5A467" w14:textId="77777777" w:rsidR="005D4433" w:rsidRDefault="005D4433" w:rsidP="00A65147">
      <w:pPr>
        <w:ind w:left="720"/>
        <w:jc w:val="both"/>
        <w:rPr>
          <w:rFonts w:ascii="Cambria" w:eastAsia="Roboto" w:hAnsi="Cambria"/>
          <w:color w:val="374151"/>
          <w:sz w:val="28"/>
          <w:szCs w:val="28"/>
          <w:shd w:val="clear" w:color="auto" w:fill="F7F7F8"/>
        </w:rPr>
      </w:pPr>
    </w:p>
    <w:p w14:paraId="249EA601" w14:textId="77777777" w:rsidR="00747CD7" w:rsidRDefault="00747CD7" w:rsidP="00A65147">
      <w:pPr>
        <w:ind w:left="720"/>
        <w:jc w:val="both"/>
        <w:rPr>
          <w:rFonts w:ascii="Cambria" w:eastAsia="Roboto" w:hAnsi="Cambria"/>
          <w:color w:val="374151"/>
          <w:sz w:val="28"/>
          <w:szCs w:val="28"/>
          <w:shd w:val="clear" w:color="auto" w:fill="F7F7F8"/>
        </w:rPr>
      </w:pPr>
    </w:p>
    <w:p w14:paraId="151A7307" w14:textId="77777777" w:rsidR="00747CD7" w:rsidRDefault="00747CD7" w:rsidP="00A65147">
      <w:pPr>
        <w:ind w:left="720"/>
        <w:jc w:val="both"/>
        <w:rPr>
          <w:rFonts w:ascii="Cambria" w:eastAsia="Roboto" w:hAnsi="Cambria"/>
          <w:color w:val="374151"/>
          <w:sz w:val="28"/>
          <w:szCs w:val="28"/>
          <w:shd w:val="clear" w:color="auto" w:fill="F7F7F8"/>
        </w:rPr>
      </w:pPr>
    </w:p>
    <w:p w14:paraId="5EF29F97" w14:textId="77777777" w:rsidR="00747CD7" w:rsidRDefault="00747CD7" w:rsidP="00A65147">
      <w:pPr>
        <w:ind w:left="720"/>
        <w:jc w:val="both"/>
        <w:rPr>
          <w:rFonts w:ascii="Cambria" w:eastAsia="Roboto" w:hAnsi="Cambria"/>
          <w:color w:val="374151"/>
          <w:sz w:val="28"/>
          <w:szCs w:val="28"/>
          <w:shd w:val="clear" w:color="auto" w:fill="F7F7F8"/>
        </w:rPr>
      </w:pPr>
    </w:p>
    <w:p w14:paraId="0B4A41D6" w14:textId="77777777" w:rsidR="00747CD7" w:rsidRDefault="00747CD7" w:rsidP="00A65147">
      <w:pPr>
        <w:ind w:left="720"/>
        <w:jc w:val="both"/>
        <w:rPr>
          <w:rFonts w:ascii="Cambria" w:eastAsia="Roboto" w:hAnsi="Cambria"/>
          <w:color w:val="374151"/>
          <w:sz w:val="28"/>
          <w:szCs w:val="28"/>
          <w:shd w:val="clear" w:color="auto" w:fill="F7F7F8"/>
        </w:rPr>
      </w:pPr>
    </w:p>
    <w:p w14:paraId="4CEF5AE1" w14:textId="77777777" w:rsidR="00747CD7" w:rsidRDefault="00747CD7" w:rsidP="00A65147">
      <w:pPr>
        <w:ind w:left="720"/>
        <w:jc w:val="both"/>
        <w:rPr>
          <w:rFonts w:ascii="Cambria" w:eastAsia="Roboto" w:hAnsi="Cambria"/>
          <w:color w:val="374151"/>
          <w:sz w:val="28"/>
          <w:szCs w:val="28"/>
          <w:shd w:val="clear" w:color="auto" w:fill="F7F7F8"/>
        </w:rPr>
      </w:pPr>
    </w:p>
    <w:p w14:paraId="1F3518E8" w14:textId="3ACC5BED" w:rsidR="00E05E85" w:rsidRPr="00797543" w:rsidRDefault="00797543" w:rsidP="00A65147">
      <w:pPr>
        <w:ind w:left="720"/>
        <w:jc w:val="both"/>
        <w:rPr>
          <w:rFonts w:ascii="Cambria" w:hAnsi="Cambria"/>
          <w:b/>
          <w:bCs/>
          <w:sz w:val="96"/>
          <w:szCs w:val="96"/>
          <w:u w:val="single"/>
        </w:rPr>
      </w:pPr>
      <w:r>
        <w:rPr>
          <w:rFonts w:ascii="Cambria" w:eastAsia="Roboto" w:hAnsi="Cambria"/>
          <w:color w:val="374151"/>
          <w:sz w:val="28"/>
          <w:szCs w:val="28"/>
          <w:shd w:val="clear" w:color="auto" w:fill="F7F7F8"/>
        </w:rPr>
        <w:lastRenderedPageBreak/>
        <w:t xml:space="preserve"> </w:t>
      </w:r>
      <w:r w:rsidR="00E92F54" w:rsidRPr="00797543">
        <w:rPr>
          <w:rFonts w:ascii="Cambria" w:hAnsi="Cambria"/>
          <w:b/>
          <w:bCs/>
          <w:color w:val="0070C0"/>
          <w:sz w:val="96"/>
          <w:szCs w:val="96"/>
          <w:u w:val="single"/>
        </w:rPr>
        <w:t>CHAPTER 2</w:t>
      </w:r>
    </w:p>
    <w:p w14:paraId="53094303" w14:textId="4C2FE376" w:rsidR="00E05E85" w:rsidRPr="00CF3E6D" w:rsidRDefault="00E92F54" w:rsidP="00A65147">
      <w:pPr>
        <w:ind w:left="720"/>
        <w:jc w:val="both"/>
        <w:rPr>
          <w:rFonts w:ascii="Cambria" w:hAnsi="Cambria"/>
          <w:b/>
          <w:bCs/>
          <w:sz w:val="72"/>
          <w:szCs w:val="72"/>
          <w:u w:val="single"/>
        </w:rPr>
      </w:pPr>
      <w:r w:rsidRPr="00396F84">
        <w:rPr>
          <w:rFonts w:ascii="Cambria" w:hAnsi="Cambria"/>
          <w:sz w:val="24"/>
          <w:szCs w:val="24"/>
        </w:rPr>
        <w:t xml:space="preserve"> </w:t>
      </w:r>
      <w:r w:rsidR="00797543">
        <w:rPr>
          <w:rFonts w:ascii="Cambria" w:hAnsi="Cambria"/>
          <w:sz w:val="24"/>
          <w:szCs w:val="24"/>
        </w:rPr>
        <w:t xml:space="preserve">                        </w:t>
      </w:r>
      <w:r w:rsidRPr="00CF3E6D">
        <w:rPr>
          <w:rFonts w:ascii="Cambria" w:hAnsi="Cambria"/>
          <w:b/>
          <w:bCs/>
          <w:color w:val="ED7D31" w:themeColor="accent2"/>
          <w:sz w:val="72"/>
          <w:szCs w:val="72"/>
          <w:u w:val="single"/>
        </w:rPr>
        <w:t>AIM AND OBJECTIVE</w:t>
      </w:r>
    </w:p>
    <w:p w14:paraId="504AFFB5" w14:textId="77777777" w:rsidR="00797543" w:rsidRDefault="00797543" w:rsidP="00A65147">
      <w:pPr>
        <w:ind w:left="720"/>
        <w:jc w:val="both"/>
        <w:rPr>
          <w:rFonts w:ascii="Cambria" w:hAnsi="Cambria"/>
          <w:sz w:val="24"/>
          <w:szCs w:val="24"/>
        </w:rPr>
      </w:pPr>
    </w:p>
    <w:p w14:paraId="3BA8754A" w14:textId="77777777" w:rsidR="00CF3E6D" w:rsidRPr="00396F84" w:rsidRDefault="00CF3E6D" w:rsidP="00A65147">
      <w:pPr>
        <w:ind w:left="720"/>
        <w:jc w:val="both"/>
        <w:rPr>
          <w:rFonts w:ascii="Cambria" w:hAnsi="Cambria"/>
          <w:sz w:val="24"/>
          <w:szCs w:val="24"/>
        </w:rPr>
      </w:pPr>
    </w:p>
    <w:p w14:paraId="255CB5EA" w14:textId="0D874B7B" w:rsidR="00E05E85" w:rsidRPr="00396F84" w:rsidRDefault="00CF3E6D" w:rsidP="00A65147">
      <w:pPr>
        <w:ind w:left="720"/>
        <w:jc w:val="both"/>
        <w:rPr>
          <w:rFonts w:ascii="Cambria" w:hAnsi="Cambria"/>
          <w:sz w:val="24"/>
          <w:szCs w:val="24"/>
        </w:rPr>
      </w:pPr>
      <w:r>
        <w:rPr>
          <w:rFonts w:ascii="Cambria" w:hAnsi="Cambria"/>
          <w:noProof/>
          <w:sz w:val="24"/>
          <w:szCs w:val="24"/>
          <w:lang w:val="en-IN" w:eastAsia="en-IN"/>
        </w:rPr>
        <w:drawing>
          <wp:inline distT="0" distB="0" distL="0" distR="0" wp14:anchorId="576C90C9" wp14:editId="08A8C967">
            <wp:extent cx="5867400" cy="5210175"/>
            <wp:effectExtent l="0" t="95250" r="304800" b="276225"/>
            <wp:docPr id="1253572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4520" cy="5216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B9418" w14:textId="13D25D48" w:rsidR="00E05E85" w:rsidRPr="00396F84" w:rsidRDefault="00E05E85" w:rsidP="00A65147">
      <w:pPr>
        <w:ind w:left="720"/>
        <w:jc w:val="both"/>
        <w:rPr>
          <w:rFonts w:ascii="Cambria" w:hAnsi="Cambria"/>
          <w:sz w:val="24"/>
          <w:szCs w:val="24"/>
        </w:rPr>
      </w:pPr>
    </w:p>
    <w:p w14:paraId="03D56EB6" w14:textId="77E1E656" w:rsidR="00F4745C" w:rsidRPr="00396F84" w:rsidRDefault="00E92F54" w:rsidP="00A65147">
      <w:pPr>
        <w:tabs>
          <w:tab w:val="left" w:pos="2340"/>
        </w:tabs>
        <w:ind w:left="720"/>
        <w:jc w:val="both"/>
        <w:rPr>
          <w:rFonts w:ascii="Cambria" w:hAnsi="Cambria"/>
          <w:sz w:val="24"/>
          <w:szCs w:val="24"/>
        </w:rPr>
      </w:pPr>
      <w:r w:rsidRPr="00396F84">
        <w:rPr>
          <w:rFonts w:ascii="Cambria" w:hAnsi="Cambria"/>
          <w:sz w:val="24"/>
          <w:szCs w:val="24"/>
        </w:rPr>
        <w:lastRenderedPageBreak/>
        <w:tab/>
      </w:r>
    </w:p>
    <w:p w14:paraId="15FF269F" w14:textId="706945D0" w:rsidR="00E05E85" w:rsidRDefault="00974A3A" w:rsidP="00A65147">
      <w:pPr>
        <w:ind w:left="720"/>
        <w:jc w:val="both"/>
        <w:rPr>
          <w:rFonts w:ascii="Cambria" w:hAnsi="Cambria"/>
          <w:b/>
          <w:bCs/>
          <w:color w:val="0070C0"/>
          <w:sz w:val="32"/>
          <w:szCs w:val="32"/>
          <w:u w:val="single"/>
        </w:rPr>
      </w:pPr>
      <w:r w:rsidRPr="00974A3A">
        <w:rPr>
          <w:rFonts w:ascii="Cambria" w:hAnsi="Cambria"/>
          <w:b/>
          <w:bCs/>
          <w:color w:val="0070C0"/>
          <w:sz w:val="32"/>
          <w:szCs w:val="32"/>
          <w:u w:val="single"/>
        </w:rPr>
        <w:t xml:space="preserve">2.1 </w:t>
      </w:r>
      <w:r w:rsidR="00E92F54" w:rsidRPr="00974A3A">
        <w:rPr>
          <w:rFonts w:ascii="Cambria" w:hAnsi="Cambria"/>
          <w:b/>
          <w:bCs/>
          <w:color w:val="0070C0"/>
          <w:sz w:val="32"/>
          <w:szCs w:val="32"/>
          <w:u w:val="single"/>
        </w:rPr>
        <w:t>Aim</w:t>
      </w:r>
    </w:p>
    <w:p w14:paraId="11A8264A" w14:textId="627FA52A" w:rsidR="00C93BB6" w:rsidRPr="00C93BB6" w:rsidRDefault="00C93BB6" w:rsidP="00A65147">
      <w:pPr>
        <w:ind w:left="720"/>
        <w:jc w:val="both"/>
        <w:rPr>
          <w:rFonts w:ascii="Cambria" w:hAnsi="Cambria"/>
          <w:sz w:val="32"/>
          <w:szCs w:val="32"/>
        </w:rPr>
      </w:pPr>
      <w:r w:rsidRPr="00C93BB6">
        <w:rPr>
          <w:rFonts w:ascii="Cambria" w:hAnsi="Cambria"/>
          <w:sz w:val="32"/>
          <w:szCs w:val="32"/>
        </w:rPr>
        <w:t xml:space="preserve">To prepare and evaluate ointment from </w:t>
      </w:r>
      <w:r w:rsidRPr="003E7BE7">
        <w:rPr>
          <w:rFonts w:ascii="Cambria" w:hAnsi="Cambria"/>
          <w:i/>
          <w:iCs/>
          <w:sz w:val="32"/>
          <w:szCs w:val="32"/>
        </w:rPr>
        <w:t>Caesalpinia bonducella</w:t>
      </w:r>
      <w:r w:rsidRPr="00C93BB6">
        <w:rPr>
          <w:rFonts w:ascii="Cambria" w:hAnsi="Cambria"/>
          <w:sz w:val="32"/>
          <w:szCs w:val="32"/>
        </w:rPr>
        <w:t xml:space="preserve"> seed oil</w:t>
      </w:r>
      <w:r w:rsidR="005D4433">
        <w:rPr>
          <w:rFonts w:ascii="Cambria" w:hAnsi="Cambria"/>
          <w:sz w:val="32"/>
          <w:szCs w:val="32"/>
        </w:rPr>
        <w:t>.</w:t>
      </w:r>
    </w:p>
    <w:p w14:paraId="5225132C" w14:textId="6C4FD699" w:rsidR="00E05E85" w:rsidRPr="00974A3A" w:rsidRDefault="00C93BB6" w:rsidP="00C93BB6">
      <w:pPr>
        <w:jc w:val="both"/>
        <w:rPr>
          <w:rFonts w:ascii="Cambria" w:hAnsi="Cambria"/>
          <w:b/>
          <w:bCs/>
          <w:color w:val="0070C0"/>
          <w:sz w:val="32"/>
          <w:szCs w:val="32"/>
          <w:u w:val="single"/>
        </w:rPr>
      </w:pPr>
      <w:r>
        <w:rPr>
          <w:rFonts w:ascii="Cambria" w:hAnsi="Cambria"/>
          <w:color w:val="000000"/>
          <w:sz w:val="28"/>
          <w:szCs w:val="28"/>
        </w:rPr>
        <w:t xml:space="preserve">           </w:t>
      </w:r>
      <w:r w:rsidR="00974A3A" w:rsidRPr="00974A3A">
        <w:rPr>
          <w:rFonts w:ascii="Cambria" w:hAnsi="Cambria"/>
          <w:b/>
          <w:bCs/>
          <w:color w:val="0070C0"/>
          <w:sz w:val="32"/>
          <w:szCs w:val="32"/>
          <w:u w:val="single"/>
        </w:rPr>
        <w:t xml:space="preserve">2.2 </w:t>
      </w:r>
      <w:r w:rsidR="00E92F54" w:rsidRPr="00974A3A">
        <w:rPr>
          <w:rFonts w:ascii="Cambria" w:hAnsi="Cambria"/>
          <w:b/>
          <w:bCs/>
          <w:color w:val="0070C0"/>
          <w:sz w:val="32"/>
          <w:szCs w:val="32"/>
          <w:u w:val="single"/>
        </w:rPr>
        <w:t>Objective</w:t>
      </w:r>
    </w:p>
    <w:p w14:paraId="735D6ABA" w14:textId="30CCF90A" w:rsidR="00E05E85" w:rsidRPr="003E7BE7" w:rsidRDefault="003E7BE7" w:rsidP="00A65147">
      <w:pPr>
        <w:numPr>
          <w:ilvl w:val="0"/>
          <w:numId w:val="1"/>
        </w:numPr>
        <w:pBdr>
          <w:top w:val="nil"/>
          <w:left w:val="nil"/>
          <w:bottom w:val="nil"/>
          <w:right w:val="nil"/>
          <w:between w:val="nil"/>
        </w:pBdr>
        <w:spacing w:after="0"/>
        <w:ind w:left="1440"/>
        <w:jc w:val="both"/>
        <w:rPr>
          <w:rFonts w:ascii="Cambria" w:hAnsi="Cambria"/>
          <w:i/>
          <w:iCs/>
          <w:color w:val="000000"/>
          <w:sz w:val="28"/>
          <w:szCs w:val="28"/>
        </w:rPr>
      </w:pPr>
      <w:r w:rsidRPr="003E7BE7">
        <w:rPr>
          <w:rFonts w:ascii="Cambria" w:hAnsi="Cambria"/>
          <w:color w:val="000000"/>
          <w:sz w:val="28"/>
          <w:szCs w:val="28"/>
        </w:rPr>
        <w:t>To extract oil from seed of</w:t>
      </w:r>
      <w:r w:rsidRPr="003E7BE7">
        <w:rPr>
          <w:rFonts w:ascii="Cambria" w:hAnsi="Cambria"/>
          <w:i/>
          <w:iCs/>
          <w:color w:val="000000"/>
          <w:sz w:val="28"/>
          <w:szCs w:val="28"/>
        </w:rPr>
        <w:t xml:space="preserve"> caesalpinia bonducella</w:t>
      </w:r>
    </w:p>
    <w:p w14:paraId="61D4696A" w14:textId="4BAAFF67" w:rsidR="00E05E85" w:rsidRPr="00974A3A" w:rsidRDefault="003E7BE7" w:rsidP="00A65147">
      <w:pPr>
        <w:numPr>
          <w:ilvl w:val="0"/>
          <w:numId w:val="1"/>
        </w:numPr>
        <w:pBdr>
          <w:top w:val="nil"/>
          <w:left w:val="nil"/>
          <w:bottom w:val="nil"/>
          <w:right w:val="nil"/>
          <w:between w:val="nil"/>
        </w:pBdr>
        <w:spacing w:after="0"/>
        <w:ind w:left="1440"/>
        <w:jc w:val="both"/>
        <w:rPr>
          <w:rFonts w:ascii="Cambria" w:hAnsi="Cambria"/>
          <w:color w:val="000000"/>
          <w:sz w:val="28"/>
          <w:szCs w:val="28"/>
        </w:rPr>
      </w:pPr>
      <w:bookmarkStart w:id="2" w:name="_heading=h.gjdgxs" w:colFirst="0" w:colLast="0"/>
      <w:bookmarkEnd w:id="2"/>
      <w:r>
        <w:rPr>
          <w:rFonts w:ascii="Cambria" w:hAnsi="Cambria"/>
          <w:color w:val="000000"/>
          <w:sz w:val="28"/>
          <w:szCs w:val="28"/>
        </w:rPr>
        <w:t>To evaluate oil for physicochemical parameter</w:t>
      </w:r>
    </w:p>
    <w:p w14:paraId="2CDCED7D" w14:textId="1778CC90" w:rsidR="00E05E85" w:rsidRDefault="003E7BE7" w:rsidP="00A65147">
      <w:pPr>
        <w:numPr>
          <w:ilvl w:val="0"/>
          <w:numId w:val="1"/>
        </w:numPr>
        <w:pBdr>
          <w:top w:val="nil"/>
          <w:left w:val="nil"/>
          <w:bottom w:val="nil"/>
          <w:right w:val="nil"/>
          <w:between w:val="nil"/>
        </w:pBdr>
        <w:spacing w:after="0"/>
        <w:ind w:left="1440"/>
        <w:jc w:val="both"/>
        <w:rPr>
          <w:rFonts w:ascii="Cambria" w:hAnsi="Cambria"/>
          <w:color w:val="000000"/>
          <w:sz w:val="28"/>
          <w:szCs w:val="28"/>
        </w:rPr>
      </w:pPr>
      <w:r>
        <w:rPr>
          <w:rFonts w:ascii="Cambria" w:hAnsi="Cambria"/>
          <w:color w:val="000000"/>
          <w:sz w:val="28"/>
          <w:szCs w:val="28"/>
        </w:rPr>
        <w:t>To prepare placebo batches of Ointment</w:t>
      </w:r>
    </w:p>
    <w:p w14:paraId="0670C0B0" w14:textId="044E3277" w:rsidR="003E7BE7" w:rsidRPr="00974A3A" w:rsidRDefault="003E7BE7" w:rsidP="00A65147">
      <w:pPr>
        <w:numPr>
          <w:ilvl w:val="0"/>
          <w:numId w:val="1"/>
        </w:numPr>
        <w:pBdr>
          <w:top w:val="nil"/>
          <w:left w:val="nil"/>
          <w:bottom w:val="nil"/>
          <w:right w:val="nil"/>
          <w:between w:val="nil"/>
        </w:pBdr>
        <w:spacing w:after="0"/>
        <w:ind w:left="1440"/>
        <w:jc w:val="both"/>
        <w:rPr>
          <w:rFonts w:ascii="Cambria" w:hAnsi="Cambria"/>
          <w:color w:val="000000"/>
          <w:sz w:val="28"/>
          <w:szCs w:val="28"/>
        </w:rPr>
      </w:pPr>
      <w:r>
        <w:rPr>
          <w:rFonts w:ascii="Cambria" w:hAnsi="Cambria"/>
          <w:color w:val="000000"/>
          <w:sz w:val="28"/>
          <w:szCs w:val="28"/>
        </w:rPr>
        <w:t xml:space="preserve">To prepare Ointment from </w:t>
      </w:r>
      <w:r w:rsidRPr="003E7BE7">
        <w:rPr>
          <w:rFonts w:ascii="Cambria" w:hAnsi="Cambria"/>
          <w:i/>
          <w:iCs/>
          <w:color w:val="000000"/>
          <w:sz w:val="28"/>
          <w:szCs w:val="28"/>
        </w:rPr>
        <w:t>Caesalpinia bonducella</w:t>
      </w:r>
      <w:r>
        <w:rPr>
          <w:rFonts w:ascii="Cambria" w:hAnsi="Cambria"/>
          <w:color w:val="000000"/>
          <w:sz w:val="28"/>
          <w:szCs w:val="28"/>
        </w:rPr>
        <w:t xml:space="preserve"> seed oil</w:t>
      </w:r>
    </w:p>
    <w:p w14:paraId="328F900E" w14:textId="77777777" w:rsidR="00E05E85" w:rsidRPr="00396F84" w:rsidRDefault="00E05E85" w:rsidP="00A65147">
      <w:pPr>
        <w:pBdr>
          <w:top w:val="nil"/>
          <w:left w:val="nil"/>
          <w:bottom w:val="nil"/>
          <w:right w:val="nil"/>
          <w:between w:val="nil"/>
        </w:pBdr>
        <w:ind w:left="1440"/>
        <w:jc w:val="both"/>
        <w:rPr>
          <w:rFonts w:ascii="Cambria" w:hAnsi="Cambria"/>
          <w:color w:val="000000"/>
          <w:sz w:val="24"/>
          <w:szCs w:val="24"/>
        </w:rPr>
      </w:pPr>
    </w:p>
    <w:p w14:paraId="4896330A" w14:textId="77777777" w:rsidR="00E05E85" w:rsidRPr="00396F84" w:rsidRDefault="00E05E85" w:rsidP="00A65147">
      <w:pPr>
        <w:ind w:left="720"/>
        <w:jc w:val="both"/>
        <w:rPr>
          <w:rFonts w:ascii="Cambria" w:hAnsi="Cambria"/>
          <w:sz w:val="24"/>
          <w:szCs w:val="24"/>
        </w:rPr>
      </w:pPr>
    </w:p>
    <w:p w14:paraId="0C09E72F" w14:textId="77777777" w:rsidR="00F4745C" w:rsidRPr="00396F84" w:rsidRDefault="00F4745C" w:rsidP="00A65147">
      <w:pPr>
        <w:widowControl w:val="0"/>
        <w:spacing w:before="215" w:after="0" w:line="240" w:lineRule="auto"/>
        <w:ind w:left="3648" w:right="2670"/>
        <w:jc w:val="both"/>
        <w:rPr>
          <w:rFonts w:ascii="Cambria" w:hAnsi="Cambria"/>
          <w:sz w:val="24"/>
          <w:szCs w:val="24"/>
        </w:rPr>
      </w:pPr>
    </w:p>
    <w:p w14:paraId="79D68EC8" w14:textId="77777777" w:rsidR="00F4745C" w:rsidRPr="00396F84" w:rsidRDefault="00F4745C" w:rsidP="00A65147">
      <w:pPr>
        <w:widowControl w:val="0"/>
        <w:spacing w:before="215" w:after="0" w:line="240" w:lineRule="auto"/>
        <w:ind w:left="3648" w:right="2670"/>
        <w:jc w:val="both"/>
        <w:rPr>
          <w:rFonts w:ascii="Cambria" w:hAnsi="Cambria"/>
          <w:sz w:val="24"/>
          <w:szCs w:val="24"/>
        </w:rPr>
      </w:pPr>
    </w:p>
    <w:p w14:paraId="5317C3B7" w14:textId="77777777" w:rsidR="00F4745C" w:rsidRDefault="00F4745C" w:rsidP="00A65147">
      <w:pPr>
        <w:widowControl w:val="0"/>
        <w:spacing w:before="215" w:after="0" w:line="240" w:lineRule="auto"/>
        <w:ind w:left="3648" w:right="2670"/>
        <w:jc w:val="both"/>
        <w:rPr>
          <w:rFonts w:ascii="Cambria" w:hAnsi="Cambria"/>
          <w:sz w:val="24"/>
          <w:szCs w:val="24"/>
        </w:rPr>
      </w:pPr>
    </w:p>
    <w:p w14:paraId="51FB01FE" w14:textId="77777777" w:rsidR="00974A3A" w:rsidRDefault="00974A3A" w:rsidP="00A65147">
      <w:pPr>
        <w:widowControl w:val="0"/>
        <w:spacing w:before="215" w:after="0" w:line="240" w:lineRule="auto"/>
        <w:ind w:left="3648" w:right="2670"/>
        <w:jc w:val="both"/>
        <w:rPr>
          <w:rFonts w:ascii="Cambria" w:hAnsi="Cambria"/>
          <w:sz w:val="24"/>
          <w:szCs w:val="24"/>
        </w:rPr>
      </w:pPr>
    </w:p>
    <w:p w14:paraId="77427F08" w14:textId="77777777" w:rsidR="00974A3A" w:rsidRDefault="00974A3A" w:rsidP="00A65147">
      <w:pPr>
        <w:widowControl w:val="0"/>
        <w:spacing w:before="215" w:after="0" w:line="240" w:lineRule="auto"/>
        <w:ind w:left="3648" w:right="2670"/>
        <w:jc w:val="both"/>
        <w:rPr>
          <w:rFonts w:ascii="Cambria" w:hAnsi="Cambria"/>
          <w:sz w:val="24"/>
          <w:szCs w:val="24"/>
        </w:rPr>
      </w:pPr>
    </w:p>
    <w:p w14:paraId="07A477D6" w14:textId="77777777" w:rsidR="00974A3A" w:rsidRDefault="00974A3A" w:rsidP="00A65147">
      <w:pPr>
        <w:widowControl w:val="0"/>
        <w:spacing w:before="215" w:after="0" w:line="240" w:lineRule="auto"/>
        <w:ind w:left="3648" w:right="2670"/>
        <w:jc w:val="both"/>
        <w:rPr>
          <w:rFonts w:ascii="Cambria" w:hAnsi="Cambria"/>
          <w:sz w:val="24"/>
          <w:szCs w:val="24"/>
        </w:rPr>
      </w:pPr>
    </w:p>
    <w:p w14:paraId="535FA3DA" w14:textId="77777777" w:rsidR="00974A3A" w:rsidRDefault="00974A3A" w:rsidP="00A65147">
      <w:pPr>
        <w:widowControl w:val="0"/>
        <w:spacing w:before="215" w:after="0" w:line="240" w:lineRule="auto"/>
        <w:ind w:left="3648" w:right="2670"/>
        <w:jc w:val="both"/>
        <w:rPr>
          <w:rFonts w:ascii="Cambria" w:hAnsi="Cambria"/>
          <w:sz w:val="24"/>
          <w:szCs w:val="24"/>
        </w:rPr>
      </w:pPr>
    </w:p>
    <w:p w14:paraId="6D8976FF" w14:textId="77777777" w:rsidR="00974A3A" w:rsidRDefault="00974A3A" w:rsidP="00A65147">
      <w:pPr>
        <w:widowControl w:val="0"/>
        <w:spacing w:before="215" w:after="0" w:line="240" w:lineRule="auto"/>
        <w:ind w:left="3648" w:right="2670"/>
        <w:jc w:val="both"/>
        <w:rPr>
          <w:rFonts w:ascii="Cambria" w:hAnsi="Cambria"/>
          <w:sz w:val="24"/>
          <w:szCs w:val="24"/>
        </w:rPr>
      </w:pPr>
    </w:p>
    <w:p w14:paraId="1AB551DD" w14:textId="77777777" w:rsidR="00974A3A" w:rsidRDefault="00974A3A" w:rsidP="00A65147">
      <w:pPr>
        <w:widowControl w:val="0"/>
        <w:spacing w:before="215" w:after="0" w:line="240" w:lineRule="auto"/>
        <w:ind w:left="3648" w:right="2670"/>
        <w:jc w:val="both"/>
        <w:rPr>
          <w:rFonts w:ascii="Cambria" w:hAnsi="Cambria"/>
          <w:sz w:val="24"/>
          <w:szCs w:val="24"/>
        </w:rPr>
      </w:pPr>
    </w:p>
    <w:p w14:paraId="0BC2333B" w14:textId="77777777" w:rsidR="00974A3A" w:rsidRDefault="00974A3A" w:rsidP="00A65147">
      <w:pPr>
        <w:widowControl w:val="0"/>
        <w:spacing w:before="215" w:after="0" w:line="240" w:lineRule="auto"/>
        <w:ind w:left="3648" w:right="2670"/>
        <w:jc w:val="both"/>
        <w:rPr>
          <w:rFonts w:ascii="Cambria" w:hAnsi="Cambria"/>
          <w:sz w:val="24"/>
          <w:szCs w:val="24"/>
        </w:rPr>
      </w:pPr>
    </w:p>
    <w:p w14:paraId="4E073926" w14:textId="77777777" w:rsidR="00974A3A" w:rsidRDefault="00974A3A" w:rsidP="00A65147">
      <w:pPr>
        <w:widowControl w:val="0"/>
        <w:spacing w:before="215" w:after="0" w:line="240" w:lineRule="auto"/>
        <w:ind w:left="3648" w:right="2670"/>
        <w:jc w:val="both"/>
        <w:rPr>
          <w:rFonts w:ascii="Cambria" w:hAnsi="Cambria"/>
          <w:sz w:val="24"/>
          <w:szCs w:val="24"/>
        </w:rPr>
      </w:pPr>
    </w:p>
    <w:p w14:paraId="547DC67F" w14:textId="77777777" w:rsidR="00974A3A" w:rsidRDefault="00974A3A" w:rsidP="00A65147">
      <w:pPr>
        <w:widowControl w:val="0"/>
        <w:spacing w:before="215" w:after="0" w:line="240" w:lineRule="auto"/>
        <w:ind w:left="3648" w:right="2670"/>
        <w:jc w:val="both"/>
        <w:rPr>
          <w:rFonts w:ascii="Cambria" w:hAnsi="Cambria"/>
          <w:sz w:val="24"/>
          <w:szCs w:val="24"/>
        </w:rPr>
      </w:pPr>
    </w:p>
    <w:p w14:paraId="1E045105" w14:textId="77777777" w:rsidR="00974A3A" w:rsidRDefault="00974A3A" w:rsidP="00A65147">
      <w:pPr>
        <w:widowControl w:val="0"/>
        <w:spacing w:before="215" w:after="0" w:line="240" w:lineRule="auto"/>
        <w:ind w:left="3648" w:right="2670"/>
        <w:jc w:val="both"/>
        <w:rPr>
          <w:rFonts w:ascii="Cambria" w:hAnsi="Cambria"/>
          <w:sz w:val="24"/>
          <w:szCs w:val="24"/>
        </w:rPr>
      </w:pPr>
    </w:p>
    <w:p w14:paraId="1FE6DBC8" w14:textId="77777777" w:rsidR="00974A3A" w:rsidRDefault="00974A3A" w:rsidP="00A65147">
      <w:pPr>
        <w:widowControl w:val="0"/>
        <w:spacing w:before="215" w:after="0" w:line="240" w:lineRule="auto"/>
        <w:ind w:left="3648" w:right="2670"/>
        <w:jc w:val="both"/>
        <w:rPr>
          <w:rFonts w:ascii="Cambria" w:hAnsi="Cambria"/>
          <w:sz w:val="24"/>
          <w:szCs w:val="24"/>
        </w:rPr>
      </w:pPr>
    </w:p>
    <w:p w14:paraId="34685B54" w14:textId="77777777" w:rsidR="005D4433" w:rsidRDefault="005D4433" w:rsidP="005D4433">
      <w:pPr>
        <w:widowControl w:val="0"/>
        <w:spacing w:before="215" w:after="0" w:line="240" w:lineRule="auto"/>
        <w:jc w:val="both"/>
        <w:rPr>
          <w:rFonts w:ascii="Cambria" w:hAnsi="Cambria"/>
          <w:sz w:val="24"/>
          <w:szCs w:val="24"/>
        </w:rPr>
      </w:pPr>
    </w:p>
    <w:p w14:paraId="4530EB30" w14:textId="58970359" w:rsidR="00E05E85" w:rsidRPr="005D4433" w:rsidRDefault="00E92F54" w:rsidP="005D4433">
      <w:pPr>
        <w:widowControl w:val="0"/>
        <w:spacing w:before="215" w:after="0" w:line="240" w:lineRule="auto"/>
        <w:jc w:val="both"/>
        <w:rPr>
          <w:rFonts w:ascii="Cambria" w:hAnsi="Cambria"/>
          <w:b/>
          <w:bCs/>
          <w:color w:val="0070C0"/>
          <w:sz w:val="96"/>
          <w:szCs w:val="96"/>
        </w:rPr>
      </w:pPr>
      <w:r w:rsidRPr="005D4433">
        <w:rPr>
          <w:rFonts w:ascii="Cambria" w:hAnsi="Cambria"/>
          <w:b/>
          <w:bCs/>
          <w:color w:val="0070C0"/>
          <w:sz w:val="72"/>
          <w:szCs w:val="72"/>
          <w:u w:val="single"/>
        </w:rPr>
        <w:lastRenderedPageBreak/>
        <w:t>CHAPTER 3</w:t>
      </w:r>
    </w:p>
    <w:p w14:paraId="098EF9CE" w14:textId="0C682A6E" w:rsidR="00974A3A" w:rsidRPr="00EB7852" w:rsidRDefault="00974A3A" w:rsidP="00A65147">
      <w:pPr>
        <w:widowControl w:val="0"/>
        <w:tabs>
          <w:tab w:val="left" w:pos="6660"/>
        </w:tabs>
        <w:spacing w:before="215" w:after="0" w:line="240" w:lineRule="auto"/>
        <w:ind w:left="720"/>
        <w:jc w:val="both"/>
        <w:rPr>
          <w:rFonts w:ascii="Cambria" w:hAnsi="Cambria"/>
          <w:b/>
          <w:bCs/>
          <w:u w:val="single"/>
        </w:rPr>
      </w:pPr>
      <w:r w:rsidRPr="005D4433">
        <w:rPr>
          <w:rFonts w:ascii="Cambria" w:hAnsi="Cambria"/>
          <w:b/>
          <w:bCs/>
          <w:color w:val="ED7D31" w:themeColor="accent2"/>
          <w:sz w:val="72"/>
          <w:szCs w:val="72"/>
        </w:rPr>
        <w:t xml:space="preserve">       </w:t>
      </w:r>
      <w:r w:rsidR="00A67C87" w:rsidRPr="005D4433">
        <w:rPr>
          <w:rFonts w:ascii="Cambria" w:hAnsi="Cambria"/>
          <w:b/>
          <w:bCs/>
          <w:color w:val="ED7D31" w:themeColor="accent2"/>
          <w:sz w:val="72"/>
          <w:szCs w:val="72"/>
        </w:rPr>
        <w:t xml:space="preserve">    </w:t>
      </w:r>
      <w:r w:rsidR="00F6614F" w:rsidRPr="005D4433">
        <w:rPr>
          <w:rFonts w:ascii="Cambria" w:hAnsi="Cambria"/>
          <w:b/>
          <w:bCs/>
          <w:color w:val="ED7D31" w:themeColor="accent2"/>
          <w:sz w:val="72"/>
          <w:szCs w:val="72"/>
        </w:rPr>
        <w:t xml:space="preserve">   </w:t>
      </w:r>
      <w:r w:rsidR="00E92F54" w:rsidRPr="005D4433">
        <w:rPr>
          <w:rFonts w:ascii="Cambria" w:hAnsi="Cambria"/>
          <w:b/>
          <w:bCs/>
          <w:color w:val="ED7D31" w:themeColor="accent2"/>
          <w:sz w:val="72"/>
          <w:szCs w:val="72"/>
          <w:u w:val="single"/>
        </w:rPr>
        <w:t>INTRODUCTION</w:t>
      </w:r>
    </w:p>
    <w:p w14:paraId="74ACF97B" w14:textId="5CDBA890" w:rsidR="00974A3A" w:rsidRPr="00396F84" w:rsidRDefault="005D4433" w:rsidP="00A65147">
      <w:pPr>
        <w:widowControl w:val="0"/>
        <w:spacing w:before="215" w:after="0" w:line="240" w:lineRule="auto"/>
        <w:ind w:left="720" w:right="2670"/>
        <w:jc w:val="both"/>
        <w:rPr>
          <w:rFonts w:ascii="Cambria" w:hAnsi="Cambria"/>
          <w:sz w:val="24"/>
          <w:szCs w:val="24"/>
        </w:rPr>
      </w:pPr>
      <w:r w:rsidRPr="00396F84">
        <w:rPr>
          <w:rFonts w:ascii="Cambria" w:hAnsi="Cambria"/>
          <w:noProof/>
          <w:lang w:val="en-IN" w:eastAsia="en-IN"/>
        </w:rPr>
        <w:drawing>
          <wp:inline distT="0" distB="0" distL="0" distR="0" wp14:anchorId="71DE7480" wp14:editId="7E284AAE">
            <wp:extent cx="5485765" cy="6143625"/>
            <wp:effectExtent l="152400" t="152400" r="362585" b="371475"/>
            <wp:docPr id="1" name="Picture 1" descr="Word writing text Introduction. Business concept for First part of a document Formal presentation to an audience.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 writing text Introduction. Business concept for First part of a document Formal presentation to an audience.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165" cy="6150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F8A473E" w14:textId="15867693" w:rsidR="00E05E85" w:rsidRPr="00396F84" w:rsidRDefault="00E05E85" w:rsidP="00A65147">
      <w:pPr>
        <w:widowControl w:val="0"/>
        <w:spacing w:before="215" w:after="0" w:line="240" w:lineRule="auto"/>
        <w:ind w:left="1080" w:right="2670"/>
        <w:jc w:val="both"/>
        <w:rPr>
          <w:rFonts w:ascii="Cambria" w:hAnsi="Cambria"/>
          <w:sz w:val="24"/>
          <w:szCs w:val="24"/>
        </w:rPr>
      </w:pPr>
    </w:p>
    <w:p w14:paraId="3F6A6CC8" w14:textId="77777777" w:rsidR="005A5FE1" w:rsidRDefault="005A5FE1" w:rsidP="00A65147">
      <w:pPr>
        <w:ind w:left="720"/>
        <w:jc w:val="both"/>
        <w:rPr>
          <w:rFonts w:ascii="Cambria" w:hAnsi="Cambria"/>
          <w:b/>
          <w:bCs/>
          <w:color w:val="0070C0"/>
          <w:sz w:val="36"/>
          <w:szCs w:val="36"/>
          <w:u w:val="single"/>
        </w:rPr>
      </w:pPr>
    </w:p>
    <w:p w14:paraId="41FD3426" w14:textId="77777777" w:rsidR="005A5FE1" w:rsidRDefault="005A5FE1" w:rsidP="00A65147">
      <w:pPr>
        <w:ind w:left="720"/>
        <w:jc w:val="both"/>
        <w:rPr>
          <w:rFonts w:ascii="Cambria" w:hAnsi="Cambria"/>
          <w:b/>
          <w:bCs/>
          <w:color w:val="0070C0"/>
          <w:sz w:val="36"/>
          <w:szCs w:val="36"/>
          <w:u w:val="single"/>
        </w:rPr>
      </w:pPr>
    </w:p>
    <w:p w14:paraId="50EB34C3" w14:textId="77777777" w:rsidR="00AF28AD" w:rsidRDefault="00AF28AD" w:rsidP="00A65147">
      <w:pPr>
        <w:ind w:left="720"/>
        <w:jc w:val="both"/>
        <w:rPr>
          <w:rFonts w:ascii="Cambria" w:hAnsi="Cambria"/>
          <w:b/>
          <w:bCs/>
          <w:color w:val="0070C0"/>
          <w:sz w:val="36"/>
          <w:szCs w:val="36"/>
          <w:u w:val="single"/>
        </w:rPr>
      </w:pPr>
    </w:p>
    <w:p w14:paraId="66DBF2F5" w14:textId="648156C8" w:rsidR="00E05E85" w:rsidRDefault="00127C14" w:rsidP="00A65147">
      <w:pPr>
        <w:ind w:left="720"/>
        <w:jc w:val="both"/>
        <w:rPr>
          <w:rFonts w:ascii="Cambria" w:hAnsi="Cambria"/>
          <w:b/>
          <w:bCs/>
          <w:color w:val="0070C0"/>
          <w:sz w:val="36"/>
          <w:szCs w:val="36"/>
          <w:u w:val="single"/>
        </w:rPr>
      </w:pPr>
      <w:r w:rsidRPr="00127C14">
        <w:rPr>
          <w:rFonts w:ascii="Cambria" w:hAnsi="Cambria"/>
          <w:b/>
          <w:bCs/>
          <w:color w:val="0070C0"/>
          <w:sz w:val="36"/>
          <w:szCs w:val="36"/>
          <w:u w:val="single"/>
        </w:rPr>
        <w:t>3.1 INTRODUCTION</w:t>
      </w:r>
    </w:p>
    <w:p w14:paraId="09517595" w14:textId="77777777" w:rsidR="005D4433" w:rsidRDefault="00127C14" w:rsidP="00A65147">
      <w:pPr>
        <w:ind w:left="720"/>
        <w:jc w:val="both"/>
        <w:rPr>
          <w:rFonts w:ascii="Cambria" w:hAnsi="Cambria"/>
          <w:color w:val="000000" w:themeColor="text1"/>
          <w:sz w:val="28"/>
          <w:szCs w:val="28"/>
        </w:rPr>
      </w:pPr>
      <w:r w:rsidRPr="00127C14">
        <w:rPr>
          <w:rFonts w:ascii="Cambria" w:hAnsi="Cambria"/>
          <w:color w:val="000000" w:themeColor="text1"/>
          <w:sz w:val="28"/>
          <w:szCs w:val="28"/>
        </w:rPr>
        <w:t>Plants have played an important role in maintaining health of human beings and improving the quality of their life from ancient times and have served humans well as important components of medicine,</w:t>
      </w:r>
      <w:r w:rsidR="00E971FF">
        <w:rPr>
          <w:rFonts w:ascii="Cambria" w:hAnsi="Cambria"/>
          <w:color w:val="000000" w:themeColor="text1"/>
          <w:sz w:val="28"/>
          <w:szCs w:val="28"/>
        </w:rPr>
        <w:t xml:space="preserve"> </w:t>
      </w:r>
      <w:r w:rsidRPr="00127C14">
        <w:rPr>
          <w:rFonts w:ascii="Cambria" w:hAnsi="Cambria"/>
          <w:color w:val="000000" w:themeColor="text1"/>
          <w:sz w:val="28"/>
          <w:szCs w:val="28"/>
        </w:rPr>
        <w:t>seasoning,</w:t>
      </w:r>
      <w:r w:rsidR="00E971FF">
        <w:rPr>
          <w:rFonts w:ascii="Cambria" w:hAnsi="Cambria"/>
          <w:color w:val="000000" w:themeColor="text1"/>
          <w:sz w:val="28"/>
          <w:szCs w:val="28"/>
        </w:rPr>
        <w:t xml:space="preserve"> </w:t>
      </w:r>
      <w:r w:rsidR="00E971FF" w:rsidRPr="00127C14">
        <w:rPr>
          <w:rFonts w:ascii="Cambria" w:hAnsi="Cambria"/>
          <w:color w:val="000000" w:themeColor="text1"/>
          <w:sz w:val="28"/>
          <w:szCs w:val="28"/>
        </w:rPr>
        <w:t>beverages</w:t>
      </w:r>
      <w:r w:rsidRPr="00127C14">
        <w:rPr>
          <w:rFonts w:ascii="Cambria" w:hAnsi="Cambria"/>
          <w:color w:val="000000" w:themeColor="text1"/>
          <w:sz w:val="28"/>
          <w:szCs w:val="28"/>
        </w:rPr>
        <w:t>,</w:t>
      </w:r>
      <w:r w:rsidR="00E971FF">
        <w:rPr>
          <w:rFonts w:ascii="Cambria" w:hAnsi="Cambria"/>
          <w:color w:val="000000" w:themeColor="text1"/>
          <w:sz w:val="28"/>
          <w:szCs w:val="28"/>
        </w:rPr>
        <w:t xml:space="preserve"> </w:t>
      </w:r>
      <w:r w:rsidRPr="00127C14">
        <w:rPr>
          <w:rFonts w:ascii="Cambria" w:hAnsi="Cambria"/>
          <w:color w:val="000000" w:themeColor="text1"/>
          <w:sz w:val="28"/>
          <w:szCs w:val="28"/>
        </w:rPr>
        <w:t>cosmetics and dyes. The philosophy of herbal medicine is centered on the notion that the compounds found in plants possess curative properties that can enhance health and alleviate illness. There has been a global increase in plant research in recent years, providing extensive evidence of the therapeutic properties of medicinal plants that have been traditionally used for centuries.</w:t>
      </w:r>
      <w:r w:rsidR="00370A7A" w:rsidRPr="00370A7A">
        <w:t xml:space="preserve"> </w:t>
      </w:r>
      <w:r w:rsidR="00370A7A" w:rsidRPr="00370A7A">
        <w:rPr>
          <w:rFonts w:ascii="Cambria" w:hAnsi="Cambria"/>
          <w:color w:val="000000" w:themeColor="text1"/>
          <w:sz w:val="28"/>
          <w:szCs w:val="28"/>
        </w:rPr>
        <w:t xml:space="preserve">The use of herbal remedies is gaining popularity among the general public. </w:t>
      </w:r>
    </w:p>
    <w:p w14:paraId="672CEBBA" w14:textId="415C345C" w:rsidR="005D4433" w:rsidRDefault="00370A7A" w:rsidP="00A65147">
      <w:pPr>
        <w:ind w:left="720"/>
        <w:jc w:val="both"/>
        <w:rPr>
          <w:rFonts w:ascii="Cambria" w:hAnsi="Cambria"/>
          <w:color w:val="000000" w:themeColor="text1"/>
          <w:sz w:val="28"/>
          <w:szCs w:val="28"/>
        </w:rPr>
      </w:pPr>
      <w:r w:rsidRPr="00370A7A">
        <w:rPr>
          <w:rFonts w:ascii="Cambria" w:hAnsi="Cambria"/>
          <w:color w:val="000000" w:themeColor="text1"/>
          <w:sz w:val="28"/>
          <w:szCs w:val="28"/>
        </w:rPr>
        <w:t>It's noteworthy that many conventional medicines have their roots in plant extracts. Numerous herbs are particularly effective in treating conditions related to cardiovascular health, liver function, central nervous system disorders, and metabolic and digestive issues. The vast therapeutic potential of medicinal plants makes them a valuable resource for treating and managing various diseases. Herbal drugs, medicinal plants, their extracts, and isolated compounds have exhibited a broad spectrum of biological activities. They have been used for centuries as medicines in folklore and as food supplements to address various disorders.</w:t>
      </w:r>
    </w:p>
    <w:p w14:paraId="4D36F165" w14:textId="77777777" w:rsidR="00AF28AD" w:rsidRDefault="00370A7A" w:rsidP="00A65147">
      <w:pPr>
        <w:ind w:left="720"/>
        <w:jc w:val="both"/>
        <w:rPr>
          <w:rFonts w:ascii="Cambria" w:hAnsi="Cambria"/>
          <w:color w:val="000000" w:themeColor="text1"/>
          <w:sz w:val="28"/>
          <w:szCs w:val="28"/>
        </w:rPr>
      </w:pPr>
      <w:r w:rsidRPr="00370A7A">
        <w:rPr>
          <w:rFonts w:ascii="Cambria" w:hAnsi="Cambria"/>
          <w:color w:val="000000" w:themeColor="text1"/>
          <w:sz w:val="28"/>
          <w:szCs w:val="28"/>
        </w:rPr>
        <w:t xml:space="preserve"> </w:t>
      </w:r>
      <w:r w:rsidRPr="005D4433">
        <w:rPr>
          <w:rFonts w:ascii="Cambria" w:hAnsi="Cambria"/>
          <w:i/>
          <w:color w:val="000000" w:themeColor="text1"/>
          <w:sz w:val="28"/>
          <w:szCs w:val="28"/>
        </w:rPr>
        <w:t>Caesalpinia Bonducella,</w:t>
      </w:r>
      <w:r w:rsidRPr="00370A7A">
        <w:rPr>
          <w:rFonts w:ascii="Cambria" w:hAnsi="Cambria"/>
          <w:color w:val="000000" w:themeColor="text1"/>
          <w:sz w:val="28"/>
          <w:szCs w:val="28"/>
        </w:rPr>
        <w:t xml:space="preserve"> an Indi</w:t>
      </w:r>
      <w:r w:rsidR="005D4433">
        <w:rPr>
          <w:rFonts w:ascii="Cambria" w:hAnsi="Cambria"/>
          <w:color w:val="000000" w:themeColor="text1"/>
          <w:sz w:val="28"/>
          <w:szCs w:val="28"/>
        </w:rPr>
        <w:t xml:space="preserve">an herb mentioned in Ayurveda, </w:t>
      </w:r>
      <w:r w:rsidRPr="00370A7A">
        <w:rPr>
          <w:rFonts w:ascii="Cambria" w:hAnsi="Cambria"/>
          <w:color w:val="000000" w:themeColor="text1"/>
          <w:sz w:val="28"/>
          <w:szCs w:val="28"/>
        </w:rPr>
        <w:t xml:space="preserve">has attracted attention from researchers worldwide for its potential medicinal properties. Despite the significant interest in ethno pharmacological studies on medicinal plants, the lack of standardized quality control profiles has been a hindrance in the widespread acceptance of Ayurveda or Siddha formulations. According to the World Health Organization (WHO), plants that possess properties or </w:t>
      </w:r>
      <w:r w:rsidRPr="00370A7A">
        <w:rPr>
          <w:rFonts w:ascii="Cambria" w:hAnsi="Cambria"/>
          <w:color w:val="000000" w:themeColor="text1"/>
          <w:sz w:val="28"/>
          <w:szCs w:val="28"/>
        </w:rPr>
        <w:lastRenderedPageBreak/>
        <w:t xml:space="preserve">compounds suitable for therapeutic purposes or have the ability to synthesize metabolites for useful drugs are known as medicinal plants. The Indian herb </w:t>
      </w:r>
      <w:r w:rsidRPr="005D4433">
        <w:rPr>
          <w:rFonts w:ascii="Cambria" w:hAnsi="Cambria"/>
          <w:i/>
          <w:color w:val="000000" w:themeColor="text1"/>
          <w:sz w:val="28"/>
          <w:szCs w:val="28"/>
        </w:rPr>
        <w:t>Caesalpinia Bonducella</w:t>
      </w:r>
      <w:r w:rsidRPr="00370A7A">
        <w:rPr>
          <w:rFonts w:ascii="Cambria" w:hAnsi="Cambria"/>
          <w:color w:val="000000" w:themeColor="text1"/>
          <w:sz w:val="28"/>
          <w:szCs w:val="28"/>
        </w:rPr>
        <w:t>, which belongs to the family Caesalpi</w:t>
      </w:r>
      <w:r w:rsidR="005D4433">
        <w:rPr>
          <w:rFonts w:ascii="Cambria" w:hAnsi="Cambria"/>
          <w:color w:val="000000" w:themeColor="text1"/>
          <w:sz w:val="28"/>
          <w:szCs w:val="28"/>
        </w:rPr>
        <w:t xml:space="preserve">niaceae, </w:t>
      </w:r>
      <w:r w:rsidRPr="00370A7A">
        <w:rPr>
          <w:rFonts w:ascii="Cambria" w:hAnsi="Cambria"/>
          <w:color w:val="000000" w:themeColor="text1"/>
          <w:sz w:val="28"/>
          <w:szCs w:val="28"/>
        </w:rPr>
        <w:t xml:space="preserve">It is widely distributed across the world, with a particular presence in India, Sri Lanka, and the Andaman and Nicobar Islands. In India, it is primarily found in tropical regions. It was described under the same name as </w:t>
      </w:r>
      <w:r w:rsidRPr="00AF28AD">
        <w:rPr>
          <w:rFonts w:ascii="Cambria" w:hAnsi="Cambria"/>
          <w:i/>
          <w:color w:val="000000" w:themeColor="text1"/>
          <w:sz w:val="28"/>
          <w:szCs w:val="28"/>
        </w:rPr>
        <w:t>Caesalpinia bonduc</w:t>
      </w:r>
      <w:r w:rsidRPr="00370A7A">
        <w:rPr>
          <w:rFonts w:ascii="Cambria" w:hAnsi="Cambria"/>
          <w:color w:val="000000" w:themeColor="text1"/>
          <w:sz w:val="28"/>
          <w:szCs w:val="28"/>
        </w:rPr>
        <w:t xml:space="preserve">, also known as </w:t>
      </w:r>
      <w:r w:rsidRPr="00AF28AD">
        <w:rPr>
          <w:rFonts w:ascii="Cambria" w:hAnsi="Cambria"/>
          <w:i/>
          <w:color w:val="000000" w:themeColor="text1"/>
          <w:sz w:val="28"/>
          <w:szCs w:val="28"/>
        </w:rPr>
        <w:t>C. bonducella</w:t>
      </w:r>
      <w:r w:rsidRPr="00370A7A">
        <w:rPr>
          <w:rFonts w:ascii="Cambria" w:hAnsi="Cambria"/>
          <w:color w:val="000000" w:themeColor="text1"/>
          <w:sz w:val="28"/>
          <w:szCs w:val="28"/>
        </w:rPr>
        <w:t xml:space="preserve">, leading to significant confusion between the two plants. Beside this, species like </w:t>
      </w:r>
      <w:r w:rsidRPr="00AF28AD">
        <w:rPr>
          <w:rFonts w:ascii="Cambria" w:hAnsi="Cambria"/>
          <w:i/>
          <w:color w:val="000000" w:themeColor="text1"/>
          <w:sz w:val="28"/>
          <w:szCs w:val="28"/>
        </w:rPr>
        <w:t>C. nuga</w:t>
      </w:r>
      <w:r>
        <w:rPr>
          <w:rFonts w:ascii="Cambria" w:hAnsi="Cambria"/>
          <w:color w:val="000000" w:themeColor="text1"/>
          <w:sz w:val="28"/>
          <w:szCs w:val="28"/>
        </w:rPr>
        <w:t xml:space="preserve"> </w:t>
      </w:r>
      <w:r w:rsidRPr="00370A7A">
        <w:rPr>
          <w:rFonts w:ascii="Cambria" w:hAnsi="Cambria"/>
          <w:color w:val="000000" w:themeColor="text1"/>
          <w:sz w:val="28"/>
          <w:szCs w:val="28"/>
        </w:rPr>
        <w:t xml:space="preserve">and </w:t>
      </w:r>
      <w:r w:rsidRPr="00AF28AD">
        <w:rPr>
          <w:rFonts w:ascii="Cambria" w:hAnsi="Cambria"/>
          <w:i/>
          <w:color w:val="000000" w:themeColor="text1"/>
          <w:sz w:val="28"/>
          <w:szCs w:val="28"/>
        </w:rPr>
        <w:t>C. jayoba</w:t>
      </w:r>
      <w:r w:rsidRPr="00370A7A">
        <w:rPr>
          <w:rFonts w:ascii="Cambria" w:hAnsi="Cambria"/>
          <w:color w:val="000000" w:themeColor="text1"/>
          <w:sz w:val="28"/>
          <w:szCs w:val="28"/>
        </w:rPr>
        <w:t xml:space="preserve"> are also sometimes wrongly designated as synonyms for C. crista. The species name "</w:t>
      </w:r>
      <w:r w:rsidRPr="00AF28AD">
        <w:rPr>
          <w:rFonts w:ascii="Cambria" w:hAnsi="Cambria"/>
          <w:i/>
          <w:color w:val="000000" w:themeColor="text1"/>
          <w:sz w:val="28"/>
          <w:szCs w:val="28"/>
        </w:rPr>
        <w:t>Bonducella</w:t>
      </w:r>
      <w:r w:rsidRPr="00370A7A">
        <w:rPr>
          <w:rFonts w:ascii="Cambria" w:hAnsi="Cambria"/>
          <w:color w:val="000000" w:themeColor="text1"/>
          <w:sz w:val="28"/>
          <w:szCs w:val="28"/>
        </w:rPr>
        <w:t>" is derived from the Arabic word "</w:t>
      </w:r>
      <w:r w:rsidRPr="00AF28AD">
        <w:rPr>
          <w:rFonts w:ascii="Cambria" w:hAnsi="Cambria"/>
          <w:i/>
          <w:color w:val="000000" w:themeColor="text1"/>
          <w:sz w:val="28"/>
          <w:szCs w:val="28"/>
        </w:rPr>
        <w:t>Bonduce</w:t>
      </w:r>
      <w:r w:rsidRPr="00370A7A">
        <w:rPr>
          <w:rFonts w:ascii="Cambria" w:hAnsi="Cambria"/>
          <w:color w:val="000000" w:themeColor="text1"/>
          <w:sz w:val="28"/>
          <w:szCs w:val="28"/>
        </w:rPr>
        <w:t xml:space="preserve">" meaning 'a little ball', referring to the globular shape of the seed. Although </w:t>
      </w:r>
      <w:r w:rsidRPr="00AF28AD">
        <w:rPr>
          <w:rFonts w:ascii="Cambria" w:hAnsi="Cambria"/>
          <w:i/>
          <w:color w:val="000000" w:themeColor="text1"/>
          <w:sz w:val="28"/>
          <w:szCs w:val="28"/>
        </w:rPr>
        <w:t>Caesalpinia bonducella</w:t>
      </w:r>
      <w:r w:rsidRPr="00370A7A">
        <w:rPr>
          <w:rFonts w:ascii="Cambria" w:hAnsi="Cambria"/>
          <w:color w:val="000000" w:themeColor="text1"/>
          <w:sz w:val="28"/>
          <w:szCs w:val="28"/>
        </w:rPr>
        <w:t xml:space="preserve"> has been widely used in traditional medicine, there have been very few systematic pharmacological studies to date evaluating its therapeutic properties. Additionally, it should be noted that </w:t>
      </w:r>
      <w:r w:rsidRPr="00AF28AD">
        <w:rPr>
          <w:rFonts w:ascii="Cambria" w:hAnsi="Cambria"/>
          <w:i/>
          <w:color w:val="000000" w:themeColor="text1"/>
          <w:sz w:val="28"/>
          <w:szCs w:val="28"/>
        </w:rPr>
        <w:t>C. jayoba</w:t>
      </w:r>
      <w:r w:rsidRPr="00370A7A">
        <w:rPr>
          <w:rFonts w:ascii="Cambria" w:hAnsi="Cambria"/>
          <w:color w:val="000000" w:themeColor="text1"/>
          <w:sz w:val="28"/>
          <w:szCs w:val="28"/>
        </w:rPr>
        <w:t xml:space="preserve"> is often used as an adulterant for </w:t>
      </w:r>
      <w:r w:rsidRPr="00AF28AD">
        <w:rPr>
          <w:rFonts w:ascii="Cambria" w:hAnsi="Cambria"/>
          <w:i/>
          <w:color w:val="000000" w:themeColor="text1"/>
          <w:sz w:val="28"/>
          <w:szCs w:val="28"/>
        </w:rPr>
        <w:t>C. crista</w:t>
      </w:r>
      <w:r w:rsidRPr="00370A7A">
        <w:rPr>
          <w:rFonts w:ascii="Cambria" w:hAnsi="Cambria"/>
          <w:color w:val="000000" w:themeColor="text1"/>
          <w:sz w:val="28"/>
          <w:szCs w:val="28"/>
        </w:rPr>
        <w:t>.</w:t>
      </w:r>
      <w:r w:rsidR="003E3BFB">
        <w:rPr>
          <w:rFonts w:ascii="Cambria" w:hAnsi="Cambria"/>
          <w:color w:val="000000" w:themeColor="text1"/>
          <w:sz w:val="28"/>
          <w:szCs w:val="28"/>
        </w:rPr>
        <w:t xml:space="preserve"> S</w:t>
      </w:r>
      <w:r w:rsidR="003E3BFB" w:rsidRPr="003E3BFB">
        <w:rPr>
          <w:rFonts w:ascii="Cambria" w:hAnsi="Cambria"/>
          <w:color w:val="000000" w:themeColor="text1"/>
          <w:sz w:val="28"/>
          <w:szCs w:val="28"/>
        </w:rPr>
        <w:t xml:space="preserve">eeds of </w:t>
      </w:r>
      <w:r w:rsidR="003E3BFB" w:rsidRPr="00AF28AD">
        <w:rPr>
          <w:rFonts w:ascii="Cambria" w:hAnsi="Cambria"/>
          <w:i/>
          <w:color w:val="000000" w:themeColor="text1"/>
          <w:sz w:val="28"/>
          <w:szCs w:val="28"/>
        </w:rPr>
        <w:t>C. Bonducella</w:t>
      </w:r>
      <w:r w:rsidR="003E3BFB" w:rsidRPr="003E3BFB">
        <w:rPr>
          <w:rFonts w:ascii="Cambria" w:hAnsi="Cambria"/>
          <w:color w:val="000000" w:themeColor="text1"/>
          <w:sz w:val="28"/>
          <w:szCs w:val="28"/>
        </w:rPr>
        <w:t xml:space="preserve"> contain bonducin, an active molecule that exists in the form of an incredible glycoside. </w:t>
      </w:r>
    </w:p>
    <w:p w14:paraId="6C0447F7" w14:textId="2855B7AB" w:rsidR="00127C14" w:rsidRDefault="003E3BFB" w:rsidP="00A65147">
      <w:pPr>
        <w:ind w:left="720"/>
        <w:jc w:val="both"/>
        <w:rPr>
          <w:rFonts w:ascii="Cambria" w:hAnsi="Cambria"/>
          <w:color w:val="000000" w:themeColor="text1"/>
          <w:sz w:val="28"/>
          <w:szCs w:val="28"/>
        </w:rPr>
      </w:pPr>
      <w:r w:rsidRPr="003E3BFB">
        <w:rPr>
          <w:rFonts w:ascii="Cambria" w:hAnsi="Cambria"/>
          <w:color w:val="000000" w:themeColor="text1"/>
          <w:sz w:val="28"/>
          <w:szCs w:val="28"/>
        </w:rPr>
        <w:t>Additionally, saponins and terpenoids have also been found in these seeds. Studies have reported that these seeds exhibit anti-diabetic properties. With the abundance of natural resources in India and the rising number of diabetes patients, there is potential for the development of new and improved medications or complementary treatments to manage this disorder. However, it is important to conduct further research and clinical trials to validate the efficacy and safety of such treatment.</w:t>
      </w:r>
    </w:p>
    <w:p w14:paraId="43144DDC" w14:textId="77777777" w:rsidR="00AF28AD" w:rsidRPr="00AF28AD" w:rsidRDefault="00AF28AD" w:rsidP="00AF28AD">
      <w:pPr>
        <w:ind w:left="720"/>
        <w:jc w:val="both"/>
        <w:rPr>
          <w:rFonts w:ascii="Cambria" w:hAnsi="Cambria"/>
          <w:color w:val="000000" w:themeColor="text1"/>
          <w:sz w:val="28"/>
          <w:szCs w:val="28"/>
        </w:rPr>
      </w:pPr>
      <w:r w:rsidRPr="00AF28AD">
        <w:rPr>
          <w:rFonts w:ascii="Cambria" w:hAnsi="Cambria"/>
          <w:i/>
          <w:color w:val="000000" w:themeColor="text1"/>
          <w:sz w:val="28"/>
          <w:szCs w:val="28"/>
        </w:rPr>
        <w:t>Caesalpinia bonducella</w:t>
      </w:r>
      <w:r w:rsidRPr="00AF28AD">
        <w:rPr>
          <w:rFonts w:ascii="Cambria" w:hAnsi="Cambria"/>
          <w:color w:val="000000" w:themeColor="text1"/>
          <w:sz w:val="28"/>
          <w:szCs w:val="28"/>
        </w:rPr>
        <w:t xml:space="preserve"> oil's chemical makeup and related bioactive components provide the basis for research into and use of the oil. Numerous phytochemicals, such as fatty acids, flavonoids, alkaloids, and phenolic compounds are abundant in the oil. These bioactive components are thought to have a role in the oil's therapeutic effects and wide range of possible uses.</w:t>
      </w:r>
    </w:p>
    <w:p w14:paraId="7B73E320" w14:textId="77777777" w:rsidR="00AF28AD" w:rsidRPr="00127C14" w:rsidRDefault="00AF28AD" w:rsidP="00A65147">
      <w:pPr>
        <w:ind w:left="720"/>
        <w:jc w:val="both"/>
        <w:rPr>
          <w:rFonts w:ascii="Cambria" w:hAnsi="Cambria"/>
          <w:color w:val="000000" w:themeColor="text1"/>
          <w:sz w:val="28"/>
          <w:szCs w:val="28"/>
        </w:rPr>
      </w:pPr>
    </w:p>
    <w:p w14:paraId="1F0499C1" w14:textId="77777777" w:rsidR="00E05E85" w:rsidRPr="00396F84" w:rsidRDefault="00E05E85" w:rsidP="00A65147">
      <w:pPr>
        <w:ind w:left="720"/>
        <w:jc w:val="both"/>
        <w:rPr>
          <w:rFonts w:ascii="Cambria" w:hAnsi="Cambria"/>
          <w:sz w:val="24"/>
          <w:szCs w:val="24"/>
        </w:rPr>
      </w:pPr>
    </w:p>
    <w:p w14:paraId="0E8B3CC2" w14:textId="77777777" w:rsidR="00E05E85" w:rsidRPr="00396F84" w:rsidRDefault="00E05E85" w:rsidP="00A65147">
      <w:pPr>
        <w:ind w:left="720"/>
        <w:jc w:val="both"/>
        <w:rPr>
          <w:rFonts w:ascii="Cambria" w:hAnsi="Cambria"/>
          <w:sz w:val="24"/>
          <w:szCs w:val="24"/>
        </w:rPr>
      </w:pPr>
    </w:p>
    <w:p w14:paraId="2948F503" w14:textId="77777777" w:rsidR="00E05E85" w:rsidRPr="00396F84" w:rsidRDefault="00E05E85" w:rsidP="00A65147">
      <w:pPr>
        <w:ind w:left="720"/>
        <w:jc w:val="both"/>
        <w:rPr>
          <w:rFonts w:ascii="Cambria" w:hAnsi="Cambria"/>
          <w:sz w:val="24"/>
          <w:szCs w:val="24"/>
        </w:rPr>
      </w:pPr>
    </w:p>
    <w:p w14:paraId="6EEC4F5A" w14:textId="77777777" w:rsidR="00E05E85" w:rsidRPr="00396F84" w:rsidRDefault="00E05E85" w:rsidP="00A65147">
      <w:pPr>
        <w:ind w:left="720"/>
        <w:jc w:val="both"/>
        <w:rPr>
          <w:rFonts w:ascii="Cambria" w:hAnsi="Cambria"/>
          <w:sz w:val="24"/>
          <w:szCs w:val="24"/>
        </w:rPr>
      </w:pPr>
    </w:p>
    <w:p w14:paraId="3F83850C" w14:textId="1A8D25C8" w:rsidR="00E05E85" w:rsidRPr="00807D0B" w:rsidRDefault="00E92F54" w:rsidP="00747CD7">
      <w:pPr>
        <w:tabs>
          <w:tab w:val="left" w:pos="5820"/>
        </w:tabs>
        <w:ind w:left="720"/>
        <w:jc w:val="both"/>
        <w:rPr>
          <w:rFonts w:ascii="Cambria" w:hAnsi="Cambria"/>
          <w:sz w:val="56"/>
          <w:szCs w:val="56"/>
        </w:rPr>
      </w:pPr>
      <w:r w:rsidRPr="00807D0B">
        <w:rPr>
          <w:rFonts w:ascii="Cambria" w:hAnsi="Cambria"/>
          <w:b/>
          <w:bCs/>
          <w:color w:val="0070C0"/>
          <w:sz w:val="56"/>
          <w:szCs w:val="56"/>
          <w:u w:val="single"/>
        </w:rPr>
        <w:t>CHAPTER 4</w:t>
      </w:r>
    </w:p>
    <w:p w14:paraId="3393F5C7" w14:textId="53C96D47" w:rsidR="00E05E85" w:rsidRPr="00807D0B" w:rsidRDefault="00E92F54" w:rsidP="00A65147">
      <w:pPr>
        <w:tabs>
          <w:tab w:val="left" w:pos="5820"/>
        </w:tabs>
        <w:ind w:left="720"/>
        <w:jc w:val="both"/>
        <w:rPr>
          <w:rFonts w:ascii="Cambria" w:hAnsi="Cambria"/>
          <w:b/>
          <w:bCs/>
          <w:color w:val="ED7D31" w:themeColor="accent2"/>
          <w:sz w:val="56"/>
          <w:szCs w:val="56"/>
          <w:u w:val="single"/>
        </w:rPr>
      </w:pPr>
      <w:r w:rsidRPr="00807D0B">
        <w:rPr>
          <w:rFonts w:ascii="Cambria" w:hAnsi="Cambria"/>
          <w:b/>
          <w:bCs/>
          <w:color w:val="ED7D31" w:themeColor="accent2"/>
          <w:sz w:val="56"/>
          <w:szCs w:val="56"/>
          <w:u w:val="single"/>
        </w:rPr>
        <w:t>LITER</w:t>
      </w:r>
      <w:r w:rsidR="00807D0B" w:rsidRPr="00807D0B">
        <w:rPr>
          <w:rFonts w:ascii="Cambria" w:hAnsi="Cambria"/>
          <w:b/>
          <w:bCs/>
          <w:color w:val="ED7D31" w:themeColor="accent2"/>
          <w:sz w:val="56"/>
          <w:szCs w:val="56"/>
          <w:u w:val="single"/>
        </w:rPr>
        <w:t xml:space="preserve">ATURE </w:t>
      </w:r>
      <w:r w:rsidRPr="00807D0B">
        <w:rPr>
          <w:rFonts w:ascii="Cambria" w:hAnsi="Cambria"/>
          <w:b/>
          <w:bCs/>
          <w:color w:val="ED7D31" w:themeColor="accent2"/>
          <w:sz w:val="56"/>
          <w:szCs w:val="56"/>
          <w:u w:val="single"/>
        </w:rPr>
        <w:t>REVIEW OF CAESALPINIA BONDUCELLA</w:t>
      </w:r>
    </w:p>
    <w:p w14:paraId="4E4893A8" w14:textId="77777777" w:rsidR="00E05E85" w:rsidRPr="00396F84" w:rsidRDefault="00E05E85" w:rsidP="00A65147">
      <w:pPr>
        <w:tabs>
          <w:tab w:val="left" w:pos="5820"/>
        </w:tabs>
        <w:ind w:left="720"/>
        <w:jc w:val="both"/>
        <w:rPr>
          <w:rFonts w:ascii="Cambria" w:hAnsi="Cambria"/>
          <w:sz w:val="24"/>
          <w:szCs w:val="24"/>
        </w:rPr>
      </w:pPr>
    </w:p>
    <w:p w14:paraId="5E7DA680" w14:textId="77777777" w:rsidR="007003E8" w:rsidRPr="00396F84" w:rsidRDefault="007003E8" w:rsidP="00A65147">
      <w:pPr>
        <w:tabs>
          <w:tab w:val="left" w:pos="5820"/>
        </w:tabs>
        <w:ind w:left="720"/>
        <w:jc w:val="both"/>
        <w:rPr>
          <w:rFonts w:ascii="Cambria" w:hAnsi="Cambria"/>
          <w:color w:val="374151"/>
          <w:sz w:val="24"/>
          <w:szCs w:val="24"/>
          <w:shd w:val="clear" w:color="auto" w:fill="F7F7F8"/>
        </w:rPr>
      </w:pPr>
    </w:p>
    <w:p w14:paraId="061C4508" w14:textId="62952AE8" w:rsidR="007003E8" w:rsidRPr="00396F84" w:rsidRDefault="00DF0F7E" w:rsidP="00A65147">
      <w:pPr>
        <w:tabs>
          <w:tab w:val="left" w:pos="5820"/>
        </w:tabs>
        <w:ind w:left="720"/>
        <w:jc w:val="both"/>
        <w:rPr>
          <w:rFonts w:ascii="Cambria" w:hAnsi="Cambria"/>
          <w:color w:val="374151"/>
          <w:sz w:val="24"/>
          <w:szCs w:val="24"/>
          <w:shd w:val="clear" w:color="auto" w:fill="F7F7F8"/>
        </w:rPr>
      </w:pPr>
      <w:r>
        <w:rPr>
          <w:rFonts w:ascii="Cambria" w:hAnsi="Cambria"/>
          <w:color w:val="374151"/>
          <w:sz w:val="24"/>
          <w:szCs w:val="24"/>
          <w:shd w:val="clear" w:color="auto" w:fill="F7F7F8"/>
        </w:rPr>
        <w:t xml:space="preserve">   </w:t>
      </w:r>
    </w:p>
    <w:p w14:paraId="27C52160" w14:textId="091250EE" w:rsidR="007003E8" w:rsidRPr="00396F84" w:rsidRDefault="00840B4F" w:rsidP="00A65147">
      <w:pPr>
        <w:tabs>
          <w:tab w:val="left" w:pos="5820"/>
        </w:tabs>
        <w:ind w:left="1170"/>
        <w:jc w:val="both"/>
        <w:rPr>
          <w:rFonts w:ascii="Cambria" w:hAnsi="Cambria"/>
          <w:color w:val="374151"/>
          <w:sz w:val="24"/>
          <w:szCs w:val="24"/>
          <w:shd w:val="clear" w:color="auto" w:fill="F7F7F8"/>
        </w:rPr>
      </w:pPr>
      <w:r>
        <w:rPr>
          <w:rFonts w:ascii="Cambria" w:hAnsi="Cambria"/>
          <w:color w:val="374151"/>
          <w:sz w:val="24"/>
          <w:szCs w:val="24"/>
          <w:shd w:val="clear" w:color="auto" w:fill="F7F7F8"/>
        </w:rPr>
        <w:t xml:space="preserve">                 </w:t>
      </w:r>
      <w:r w:rsidR="00B100CC" w:rsidRPr="00396F84">
        <w:rPr>
          <w:rFonts w:ascii="Cambria" w:hAnsi="Cambria"/>
          <w:noProof/>
          <w:sz w:val="24"/>
          <w:szCs w:val="24"/>
          <w:lang w:val="en-IN" w:eastAsia="en-IN"/>
        </w:rPr>
        <w:drawing>
          <wp:inline distT="0" distB="0" distL="0" distR="0" wp14:anchorId="376260B2" wp14:editId="14881685">
            <wp:extent cx="5514975" cy="4772025"/>
            <wp:effectExtent l="0" t="0" r="9525" b="9525"/>
            <wp:docPr id="38" name="image12.jpeg" descr="What is a Literature Review? Tips on Conducting a Review of Literature -  Afribary Blog"/>
            <wp:cNvGraphicFramePr/>
            <a:graphic xmlns:a="http://schemas.openxmlformats.org/drawingml/2006/main">
              <a:graphicData uri="http://schemas.openxmlformats.org/drawingml/2006/picture">
                <pic:pic xmlns:pic="http://schemas.openxmlformats.org/drawingml/2006/picture">
                  <pic:nvPicPr>
                    <pic:cNvPr id="13" name="image12.jpeg" descr="What is a Literature Review? Tips on Conducting a Review of Literature -  Afribary Blog"/>
                    <pic:cNvPicPr/>
                  </pic:nvPicPr>
                  <pic:blipFill rotWithShape="1">
                    <a:blip r:embed="rId12" cstate="print"/>
                    <a:srcRect t="4622" r="7212"/>
                    <a:stretch/>
                  </pic:blipFill>
                  <pic:spPr bwMode="auto">
                    <a:xfrm>
                      <a:off x="0" y="0"/>
                      <a:ext cx="5514975" cy="4772025"/>
                    </a:xfrm>
                    <a:prstGeom prst="rect">
                      <a:avLst/>
                    </a:prstGeom>
                    <a:ln>
                      <a:noFill/>
                    </a:ln>
                    <a:extLst>
                      <a:ext uri="{53640926-AAD7-44D8-BBD7-CCE9431645EC}">
                        <a14:shadowObscured xmlns:a14="http://schemas.microsoft.com/office/drawing/2010/main"/>
                      </a:ext>
                    </a:extLst>
                  </pic:spPr>
                </pic:pic>
              </a:graphicData>
            </a:graphic>
          </wp:inline>
        </w:drawing>
      </w:r>
    </w:p>
    <w:p w14:paraId="5F0DCAB0" w14:textId="77777777" w:rsidR="007003E8" w:rsidRPr="00396F84" w:rsidRDefault="007003E8" w:rsidP="00A65147">
      <w:pPr>
        <w:tabs>
          <w:tab w:val="left" w:pos="5820"/>
        </w:tabs>
        <w:ind w:left="720"/>
        <w:jc w:val="both"/>
        <w:rPr>
          <w:rFonts w:ascii="Cambria" w:hAnsi="Cambria"/>
          <w:color w:val="374151"/>
          <w:sz w:val="24"/>
          <w:szCs w:val="24"/>
          <w:shd w:val="clear" w:color="auto" w:fill="F7F7F8"/>
        </w:rPr>
      </w:pPr>
    </w:p>
    <w:p w14:paraId="53EF4F45" w14:textId="77777777" w:rsidR="007003E8" w:rsidRPr="00396F84" w:rsidRDefault="007003E8" w:rsidP="00A65147">
      <w:pPr>
        <w:tabs>
          <w:tab w:val="left" w:pos="5820"/>
        </w:tabs>
        <w:ind w:left="720"/>
        <w:jc w:val="both"/>
        <w:rPr>
          <w:rFonts w:ascii="Cambria" w:hAnsi="Cambria"/>
          <w:color w:val="374151"/>
          <w:sz w:val="24"/>
          <w:szCs w:val="24"/>
          <w:shd w:val="clear" w:color="auto" w:fill="F7F7F8"/>
        </w:rPr>
      </w:pPr>
    </w:p>
    <w:p w14:paraId="1815727E" w14:textId="72C3FC0C" w:rsidR="007003E8" w:rsidRDefault="005C3C78" w:rsidP="00A65147">
      <w:pPr>
        <w:tabs>
          <w:tab w:val="left" w:pos="5820"/>
        </w:tabs>
        <w:ind w:left="720"/>
        <w:jc w:val="both"/>
        <w:rPr>
          <w:rFonts w:ascii="Cambria" w:hAnsi="Cambria"/>
          <w:b/>
          <w:bCs/>
          <w:color w:val="0070C0"/>
          <w:sz w:val="36"/>
          <w:szCs w:val="36"/>
          <w:u w:val="single"/>
          <w:shd w:val="clear" w:color="auto" w:fill="F7F7F8"/>
        </w:rPr>
      </w:pPr>
      <w:r w:rsidRPr="005C3C78">
        <w:rPr>
          <w:rFonts w:ascii="Cambria" w:hAnsi="Cambria"/>
          <w:b/>
          <w:bCs/>
          <w:color w:val="0070C0"/>
          <w:sz w:val="36"/>
          <w:szCs w:val="36"/>
          <w:u w:val="single"/>
          <w:shd w:val="clear" w:color="auto" w:fill="F7F7F8"/>
        </w:rPr>
        <w:t>4.</w:t>
      </w:r>
      <w:r w:rsidR="00AC58CF">
        <w:rPr>
          <w:rFonts w:ascii="Cambria" w:hAnsi="Cambria"/>
          <w:b/>
          <w:bCs/>
          <w:color w:val="0070C0"/>
          <w:sz w:val="36"/>
          <w:szCs w:val="36"/>
          <w:u w:val="single"/>
          <w:shd w:val="clear" w:color="auto" w:fill="F7F7F8"/>
        </w:rPr>
        <w:t>1</w:t>
      </w:r>
      <w:r w:rsidRPr="005C3C78">
        <w:rPr>
          <w:rFonts w:ascii="Cambria" w:hAnsi="Cambria"/>
          <w:b/>
          <w:bCs/>
          <w:color w:val="0070C0"/>
          <w:sz w:val="36"/>
          <w:szCs w:val="36"/>
          <w:u w:val="single"/>
          <w:shd w:val="clear" w:color="auto" w:fill="F7F7F8"/>
        </w:rPr>
        <w:t xml:space="preserve"> LITERATURE RE</w:t>
      </w:r>
      <w:r w:rsidR="00B706FD">
        <w:rPr>
          <w:rFonts w:ascii="Cambria" w:hAnsi="Cambria"/>
          <w:b/>
          <w:bCs/>
          <w:color w:val="0070C0"/>
          <w:sz w:val="36"/>
          <w:szCs w:val="36"/>
          <w:u w:val="single"/>
          <w:shd w:val="clear" w:color="auto" w:fill="F7F7F8"/>
        </w:rPr>
        <w:t>VIEWS</w:t>
      </w:r>
    </w:p>
    <w:p w14:paraId="2CA547DE" w14:textId="1F219E7E" w:rsidR="005C3C78" w:rsidRDefault="005C3C78" w:rsidP="00A65147">
      <w:pPr>
        <w:tabs>
          <w:tab w:val="left" w:pos="5820"/>
        </w:tabs>
        <w:ind w:left="720"/>
        <w:jc w:val="both"/>
        <w:rPr>
          <w:rFonts w:ascii="Cambria" w:hAnsi="Cambria"/>
          <w:sz w:val="28"/>
          <w:szCs w:val="28"/>
          <w:shd w:val="clear" w:color="auto" w:fill="F7F7F8"/>
        </w:rPr>
      </w:pPr>
      <w:r w:rsidRPr="00F740D1">
        <w:rPr>
          <w:rFonts w:ascii="Cambria" w:hAnsi="Cambria"/>
          <w:i/>
          <w:sz w:val="28"/>
          <w:szCs w:val="28"/>
          <w:shd w:val="clear" w:color="auto" w:fill="F7F7F8"/>
        </w:rPr>
        <w:t>Caesalpinia bonduc</w:t>
      </w:r>
      <w:r w:rsidRPr="005C3C78">
        <w:rPr>
          <w:rFonts w:ascii="Cambria" w:hAnsi="Cambria"/>
          <w:sz w:val="28"/>
          <w:szCs w:val="28"/>
          <w:shd w:val="clear" w:color="auto" w:fill="F7F7F8"/>
        </w:rPr>
        <w:t xml:space="preserve"> L. is a member of the Caesalpiniaceae family and is a thorny shrub with a global distribution, particularly in India, Sri Lanka, and the Andaman and Nicobar Islands, with a preference for tropical regions.</w:t>
      </w:r>
      <w:r w:rsidRPr="005C3C78">
        <w:t xml:space="preserve"> </w:t>
      </w:r>
      <w:r w:rsidRPr="005C3C78">
        <w:rPr>
          <w:rFonts w:ascii="Cambria" w:hAnsi="Cambria"/>
          <w:sz w:val="28"/>
          <w:szCs w:val="28"/>
          <w:shd w:val="clear" w:color="auto" w:fill="F7F7F8"/>
        </w:rPr>
        <w:t xml:space="preserve">This plant has been recognized as a valuable remedy for a variety of illnesses in traditional Indian medicine. </w:t>
      </w:r>
      <w:r w:rsidRPr="00747CD7">
        <w:rPr>
          <w:rFonts w:ascii="Cambria" w:hAnsi="Cambria"/>
          <w:i/>
          <w:sz w:val="28"/>
          <w:szCs w:val="28"/>
          <w:shd w:val="clear" w:color="auto" w:fill="F7F7F8"/>
        </w:rPr>
        <w:t>Caesalpinia bonduc L</w:t>
      </w:r>
      <w:r w:rsidRPr="005C3C78">
        <w:rPr>
          <w:rFonts w:ascii="Cambria" w:hAnsi="Cambria"/>
          <w:sz w:val="28"/>
          <w:szCs w:val="28"/>
          <w:shd w:val="clear" w:color="auto" w:fill="F7F7F8"/>
        </w:rPr>
        <w:t xml:space="preserve">. is well-regarded in Ayurveda, Siddha, Unani, and Homeopathy, which are all indigenous systems of medicine. These traditional medical systems rely on natural remedies such as </w:t>
      </w:r>
      <w:r w:rsidRPr="00747CD7">
        <w:rPr>
          <w:rFonts w:ascii="Cambria" w:hAnsi="Cambria"/>
          <w:i/>
          <w:sz w:val="28"/>
          <w:szCs w:val="28"/>
          <w:shd w:val="clear" w:color="auto" w:fill="F7F7F8"/>
        </w:rPr>
        <w:t>Caesalpinia bonduc L</w:t>
      </w:r>
      <w:r w:rsidRPr="005C3C78">
        <w:rPr>
          <w:rFonts w:ascii="Cambria" w:hAnsi="Cambria"/>
          <w:sz w:val="28"/>
          <w:szCs w:val="28"/>
          <w:shd w:val="clear" w:color="auto" w:fill="F7F7F8"/>
        </w:rPr>
        <w:t>. for the treatment of numerous ailments.</w:t>
      </w:r>
    </w:p>
    <w:p w14:paraId="616831CF" w14:textId="42AB7067" w:rsidR="005C3C78" w:rsidRDefault="005C3C78" w:rsidP="00A65147">
      <w:pPr>
        <w:tabs>
          <w:tab w:val="left" w:pos="5820"/>
        </w:tabs>
        <w:ind w:left="720"/>
        <w:jc w:val="both"/>
        <w:rPr>
          <w:rFonts w:ascii="Cambria" w:hAnsi="Cambria"/>
          <w:sz w:val="28"/>
          <w:szCs w:val="28"/>
          <w:shd w:val="clear" w:color="auto" w:fill="F7F7F8"/>
        </w:rPr>
      </w:pPr>
      <w:r w:rsidRPr="00747CD7">
        <w:rPr>
          <w:rFonts w:ascii="Cambria" w:hAnsi="Cambria"/>
          <w:i/>
          <w:sz w:val="28"/>
          <w:szCs w:val="28"/>
          <w:shd w:val="clear" w:color="auto" w:fill="F7F7F8"/>
        </w:rPr>
        <w:t>Caesalpinia bonducella</w:t>
      </w:r>
      <w:r w:rsidRPr="005C3C78">
        <w:rPr>
          <w:rFonts w:ascii="Cambria" w:hAnsi="Cambria"/>
          <w:sz w:val="28"/>
          <w:szCs w:val="28"/>
          <w:shd w:val="clear" w:color="auto" w:fill="F7F7F8"/>
        </w:rPr>
        <w:t xml:space="preserve"> is commonly referred to as Fever Nut, Bonduc Nut, or by its scientific names</w:t>
      </w:r>
      <w:r w:rsidRPr="00747CD7">
        <w:rPr>
          <w:rFonts w:ascii="Cambria" w:hAnsi="Cambria"/>
          <w:i/>
          <w:sz w:val="28"/>
          <w:szCs w:val="28"/>
          <w:shd w:val="clear" w:color="auto" w:fill="F7F7F8"/>
        </w:rPr>
        <w:t>, C. bonducella Flem</w:t>
      </w:r>
      <w:r w:rsidRPr="005C3C78">
        <w:rPr>
          <w:rFonts w:ascii="Cambria" w:hAnsi="Cambria"/>
          <w:sz w:val="28"/>
          <w:szCs w:val="28"/>
          <w:shd w:val="clear" w:color="auto" w:fill="F7F7F8"/>
        </w:rPr>
        <w:t xml:space="preserve"> and </w:t>
      </w:r>
      <w:r w:rsidRPr="00747CD7">
        <w:rPr>
          <w:rFonts w:ascii="Cambria" w:hAnsi="Cambria"/>
          <w:i/>
          <w:sz w:val="28"/>
          <w:szCs w:val="28"/>
          <w:shd w:val="clear" w:color="auto" w:fill="F7F7F8"/>
        </w:rPr>
        <w:t>C. crista Linn</w:t>
      </w:r>
      <w:r w:rsidRPr="005C3C78">
        <w:rPr>
          <w:rFonts w:ascii="Cambria" w:hAnsi="Cambria"/>
          <w:sz w:val="28"/>
          <w:szCs w:val="28"/>
          <w:shd w:val="clear" w:color="auto" w:fill="F7F7F8"/>
        </w:rPr>
        <w:t>. This plant is classified under the Caesalpiniaceae familyIn Ayurveda, Caesalpinia bonducella (roxb) has been traditionally used for its antipyretic, antiperiodic, anthelmintic, antimalarial, and anti-inflammatory properties, as well as for treating various ailments such as skin diseases, hydrocele, leprosy, spasms, orchitis, paralysis, and neurological disorders.</w:t>
      </w:r>
    </w:p>
    <w:p w14:paraId="202DD9C8" w14:textId="3B0D9E88" w:rsidR="005C3C78" w:rsidRPr="00747CD7" w:rsidRDefault="005C3C78" w:rsidP="00A65147">
      <w:pPr>
        <w:tabs>
          <w:tab w:val="left" w:pos="5820"/>
        </w:tabs>
        <w:ind w:left="720"/>
        <w:jc w:val="both"/>
        <w:rPr>
          <w:rFonts w:ascii="Cambria" w:hAnsi="Cambria"/>
          <w:i/>
          <w:sz w:val="28"/>
          <w:szCs w:val="28"/>
          <w:shd w:val="clear" w:color="auto" w:fill="F7F7F8"/>
        </w:rPr>
      </w:pPr>
      <w:r w:rsidRPr="005C3C78">
        <w:rPr>
          <w:rFonts w:ascii="Cambria" w:hAnsi="Cambria"/>
          <w:sz w:val="28"/>
          <w:szCs w:val="28"/>
          <w:shd w:val="clear" w:color="auto" w:fill="F7F7F8"/>
        </w:rPr>
        <w:t xml:space="preserve">The seeds contain a variety of chemical components, including furanoditerpenes (a, b, g, d, e, and f-caesalpin), fatty acids, and </w:t>
      </w:r>
      <w:r w:rsidRPr="00747CD7">
        <w:rPr>
          <w:rFonts w:ascii="Cambria" w:hAnsi="Cambria"/>
          <w:i/>
          <w:sz w:val="28"/>
          <w:szCs w:val="28"/>
          <w:shd w:val="clear" w:color="auto" w:fill="F7F7F8"/>
        </w:rPr>
        <w:t>caesalpin-F.</w:t>
      </w:r>
    </w:p>
    <w:p w14:paraId="33ABEF44" w14:textId="4B5D8994" w:rsidR="005C3C78" w:rsidRDefault="005C3C78" w:rsidP="00A65147">
      <w:pPr>
        <w:tabs>
          <w:tab w:val="left" w:pos="5820"/>
        </w:tabs>
        <w:ind w:left="720"/>
        <w:jc w:val="both"/>
        <w:rPr>
          <w:rFonts w:ascii="Cambria" w:hAnsi="Cambria"/>
          <w:sz w:val="28"/>
          <w:szCs w:val="28"/>
          <w:shd w:val="clear" w:color="auto" w:fill="F7F7F8"/>
        </w:rPr>
      </w:pPr>
      <w:r w:rsidRPr="005C3C78">
        <w:rPr>
          <w:rFonts w:ascii="Cambria" w:hAnsi="Cambria"/>
          <w:sz w:val="28"/>
          <w:szCs w:val="28"/>
          <w:shd w:val="clear" w:color="auto" w:fill="F7F7F8"/>
        </w:rPr>
        <w:t>Phytosterinin, b-sitosterol, homoisoflavone bonducellin, palmitic, stearic, octadeca-2, 4-dienoic, lignoceric, oleic, and linoleic acids; aspartic acid, arginine, and citrulline amino acids; starch and sucrose carbohydrates; b-carotene, glycoside-bonducin, gums, and resins</w:t>
      </w:r>
      <w:r>
        <w:rPr>
          <w:rFonts w:ascii="Cambria" w:hAnsi="Cambria"/>
          <w:sz w:val="28"/>
          <w:szCs w:val="28"/>
          <w:shd w:val="clear" w:color="auto" w:fill="F7F7F8"/>
        </w:rPr>
        <w:t>.</w:t>
      </w:r>
    </w:p>
    <w:p w14:paraId="1B9706D2" w14:textId="1FDBBB74" w:rsidR="005C3C78" w:rsidRDefault="005C3C78" w:rsidP="00A65147">
      <w:pPr>
        <w:tabs>
          <w:tab w:val="left" w:pos="5820"/>
        </w:tabs>
        <w:ind w:left="720"/>
        <w:jc w:val="both"/>
        <w:rPr>
          <w:rFonts w:ascii="Cambria" w:hAnsi="Cambria"/>
          <w:sz w:val="28"/>
          <w:szCs w:val="28"/>
          <w:shd w:val="clear" w:color="auto" w:fill="F7F7F8"/>
        </w:rPr>
      </w:pPr>
      <w:r w:rsidRPr="005C3C78">
        <w:rPr>
          <w:rFonts w:ascii="Cambria" w:hAnsi="Cambria"/>
          <w:sz w:val="28"/>
          <w:szCs w:val="28"/>
          <w:shd w:val="clear" w:color="auto" w:fill="F7F7F8"/>
        </w:rPr>
        <w:t>The majority of the 2800 species and over 152 genera in the Caesalpiniaceae family are spread primarily in tropical and subtropical areas.</w:t>
      </w:r>
    </w:p>
    <w:p w14:paraId="2DB0D3FA" w14:textId="1C76BBA3" w:rsidR="005C3C78" w:rsidRDefault="005C3C78" w:rsidP="00A65147">
      <w:pPr>
        <w:tabs>
          <w:tab w:val="left" w:pos="5820"/>
        </w:tabs>
        <w:ind w:left="720"/>
        <w:jc w:val="both"/>
        <w:rPr>
          <w:rFonts w:ascii="Cambria" w:hAnsi="Cambria"/>
          <w:sz w:val="28"/>
          <w:szCs w:val="28"/>
          <w:shd w:val="clear" w:color="auto" w:fill="F7F7F8"/>
        </w:rPr>
      </w:pPr>
      <w:r w:rsidRPr="005C3C78">
        <w:rPr>
          <w:rFonts w:ascii="Cambria" w:hAnsi="Cambria"/>
          <w:sz w:val="28"/>
          <w:szCs w:val="28"/>
          <w:shd w:val="clear" w:color="auto" w:fill="F7F7F8"/>
        </w:rPr>
        <w:t>The major Caesalpinia species listed below are some of the more popular ones</w:t>
      </w:r>
      <w:r w:rsidR="000415DB">
        <w:rPr>
          <w:rFonts w:ascii="Cambria" w:hAnsi="Cambria"/>
          <w:sz w:val="28"/>
          <w:szCs w:val="28"/>
          <w:shd w:val="clear" w:color="auto" w:fill="F7F7F8"/>
        </w:rPr>
        <w:t xml:space="preserve"> </w:t>
      </w:r>
      <w:r w:rsidRPr="005C3C78">
        <w:rPr>
          <w:rFonts w:ascii="Cambria" w:hAnsi="Cambria"/>
          <w:sz w:val="28"/>
          <w:szCs w:val="28"/>
          <w:shd w:val="clear" w:color="auto" w:fill="F7F7F8"/>
        </w:rPr>
        <w:t xml:space="preserve">medicine that has been around for a while. The first two are </w:t>
      </w:r>
      <w:r w:rsidRPr="000415DB">
        <w:rPr>
          <w:rFonts w:ascii="Cambria" w:hAnsi="Cambria"/>
          <w:i/>
          <w:sz w:val="28"/>
          <w:szCs w:val="28"/>
          <w:shd w:val="clear" w:color="auto" w:fill="F7F7F8"/>
        </w:rPr>
        <w:t xml:space="preserve">C. </w:t>
      </w:r>
      <w:r w:rsidRPr="000415DB">
        <w:rPr>
          <w:rFonts w:ascii="Cambria" w:hAnsi="Cambria"/>
          <w:i/>
          <w:sz w:val="28"/>
          <w:szCs w:val="28"/>
          <w:shd w:val="clear" w:color="auto" w:fill="F7F7F8"/>
        </w:rPr>
        <w:lastRenderedPageBreak/>
        <w:t>bonduc (Linn.) Roxb. and C. benthamiana (Baill.)</w:t>
      </w:r>
      <w:r w:rsidRPr="005C3C78">
        <w:rPr>
          <w:rFonts w:ascii="Cambria" w:hAnsi="Cambria"/>
          <w:sz w:val="28"/>
          <w:szCs w:val="28"/>
          <w:shd w:val="clear" w:color="auto" w:fill="F7F7F8"/>
        </w:rPr>
        <w:t xml:space="preserve"> Herend. &amp; Zarucchi. 3. </w:t>
      </w:r>
      <w:r w:rsidRPr="000415DB">
        <w:rPr>
          <w:rFonts w:ascii="Cambria" w:hAnsi="Cambria"/>
          <w:i/>
          <w:sz w:val="28"/>
          <w:szCs w:val="28"/>
          <w:shd w:val="clear" w:color="auto" w:fill="F7F7F8"/>
        </w:rPr>
        <w:t>C. cacalaco Humb. &amp; Bonpl. 4. Coriaria (Jacq.)</w:t>
      </w:r>
      <w:r w:rsidRPr="005C3C78">
        <w:rPr>
          <w:rFonts w:ascii="Cambria" w:hAnsi="Cambria"/>
          <w:sz w:val="28"/>
          <w:szCs w:val="28"/>
          <w:shd w:val="clear" w:color="auto" w:fill="F7F7F8"/>
        </w:rPr>
        <w:t xml:space="preserve"> Willd. 5. The cactus decapetala (Roth) Alston.7. C. digyna Rottl etc.</w:t>
      </w:r>
    </w:p>
    <w:p w14:paraId="1D390FA7" w14:textId="77777777" w:rsidR="005C3C78" w:rsidRPr="005C3C78" w:rsidRDefault="005C3C78" w:rsidP="00A65147">
      <w:pPr>
        <w:tabs>
          <w:tab w:val="left" w:pos="5820"/>
        </w:tabs>
        <w:ind w:left="720"/>
        <w:jc w:val="both"/>
        <w:rPr>
          <w:rFonts w:ascii="Cambria" w:hAnsi="Cambria"/>
          <w:sz w:val="28"/>
          <w:szCs w:val="28"/>
          <w:shd w:val="clear" w:color="auto" w:fill="F7F7F8"/>
        </w:rPr>
      </w:pPr>
    </w:p>
    <w:p w14:paraId="102DBAE3" w14:textId="0327DA9C" w:rsidR="002E517C" w:rsidRPr="005C3C78" w:rsidRDefault="002E517C" w:rsidP="00A65147">
      <w:pPr>
        <w:ind w:left="720"/>
        <w:jc w:val="both"/>
        <w:rPr>
          <w:rFonts w:ascii="Cambria" w:hAnsi="Cambria"/>
          <w:color w:val="374151"/>
          <w:sz w:val="96"/>
          <w:szCs w:val="96"/>
          <w:shd w:val="clear" w:color="auto" w:fill="F7F7F8"/>
        </w:rPr>
      </w:pPr>
    </w:p>
    <w:p w14:paraId="20C30023" w14:textId="77777777" w:rsidR="005C3C78" w:rsidRDefault="005C3C78" w:rsidP="00A65147">
      <w:pPr>
        <w:ind w:left="720"/>
        <w:jc w:val="both"/>
        <w:rPr>
          <w:rFonts w:ascii="Cambria" w:hAnsi="Cambria"/>
          <w:color w:val="374151"/>
          <w:sz w:val="24"/>
          <w:szCs w:val="24"/>
          <w:shd w:val="clear" w:color="auto" w:fill="F7F7F8"/>
        </w:rPr>
      </w:pPr>
    </w:p>
    <w:p w14:paraId="4B7A89A5" w14:textId="77777777" w:rsidR="005C3C78" w:rsidRDefault="005C3C78" w:rsidP="00A65147">
      <w:pPr>
        <w:ind w:left="720"/>
        <w:jc w:val="both"/>
        <w:rPr>
          <w:rFonts w:ascii="Cambria" w:hAnsi="Cambria"/>
          <w:color w:val="374151"/>
          <w:sz w:val="24"/>
          <w:szCs w:val="24"/>
          <w:shd w:val="clear" w:color="auto" w:fill="F7F7F8"/>
        </w:rPr>
      </w:pPr>
    </w:p>
    <w:p w14:paraId="7C00CDB5" w14:textId="77777777" w:rsidR="005C3C78" w:rsidRDefault="005C3C78" w:rsidP="00A65147">
      <w:pPr>
        <w:ind w:left="720"/>
        <w:jc w:val="both"/>
        <w:rPr>
          <w:rFonts w:ascii="Cambria" w:hAnsi="Cambria"/>
          <w:color w:val="374151"/>
          <w:sz w:val="24"/>
          <w:szCs w:val="24"/>
          <w:shd w:val="clear" w:color="auto" w:fill="F7F7F8"/>
        </w:rPr>
      </w:pPr>
    </w:p>
    <w:p w14:paraId="5122A5BD" w14:textId="77777777" w:rsidR="005C3C78" w:rsidRDefault="005C3C78" w:rsidP="00A65147">
      <w:pPr>
        <w:ind w:left="720"/>
        <w:jc w:val="both"/>
        <w:rPr>
          <w:rFonts w:ascii="Cambria" w:hAnsi="Cambria"/>
          <w:color w:val="374151"/>
          <w:sz w:val="24"/>
          <w:szCs w:val="24"/>
          <w:shd w:val="clear" w:color="auto" w:fill="F7F7F8"/>
        </w:rPr>
      </w:pPr>
    </w:p>
    <w:p w14:paraId="78037048" w14:textId="77777777" w:rsidR="005C3C78" w:rsidRDefault="005C3C78" w:rsidP="00A65147">
      <w:pPr>
        <w:ind w:left="720"/>
        <w:jc w:val="both"/>
        <w:rPr>
          <w:rFonts w:ascii="Cambria" w:hAnsi="Cambria"/>
          <w:color w:val="374151"/>
          <w:sz w:val="24"/>
          <w:szCs w:val="24"/>
          <w:shd w:val="clear" w:color="auto" w:fill="F7F7F8"/>
        </w:rPr>
      </w:pPr>
    </w:p>
    <w:p w14:paraId="4E859419" w14:textId="77777777" w:rsidR="005C3C78" w:rsidRDefault="005C3C78" w:rsidP="00A65147">
      <w:pPr>
        <w:ind w:left="720"/>
        <w:jc w:val="both"/>
        <w:rPr>
          <w:rFonts w:ascii="Cambria" w:hAnsi="Cambria"/>
          <w:color w:val="374151"/>
          <w:sz w:val="24"/>
          <w:szCs w:val="24"/>
          <w:shd w:val="clear" w:color="auto" w:fill="F7F7F8"/>
        </w:rPr>
      </w:pPr>
    </w:p>
    <w:p w14:paraId="182EB86F" w14:textId="77777777" w:rsidR="005C3C78" w:rsidRDefault="005C3C78" w:rsidP="00A65147">
      <w:pPr>
        <w:ind w:left="720"/>
        <w:jc w:val="both"/>
        <w:rPr>
          <w:rFonts w:ascii="Cambria" w:hAnsi="Cambria"/>
          <w:color w:val="374151"/>
          <w:sz w:val="24"/>
          <w:szCs w:val="24"/>
          <w:shd w:val="clear" w:color="auto" w:fill="F7F7F8"/>
        </w:rPr>
      </w:pPr>
    </w:p>
    <w:p w14:paraId="052E83E9" w14:textId="77777777" w:rsidR="005C3C78" w:rsidRDefault="005C3C78" w:rsidP="00A65147">
      <w:pPr>
        <w:ind w:left="720"/>
        <w:jc w:val="both"/>
        <w:rPr>
          <w:rFonts w:ascii="Cambria" w:hAnsi="Cambria"/>
          <w:color w:val="374151"/>
          <w:sz w:val="24"/>
          <w:szCs w:val="24"/>
          <w:shd w:val="clear" w:color="auto" w:fill="F7F7F8"/>
        </w:rPr>
      </w:pPr>
    </w:p>
    <w:p w14:paraId="3F4E685F" w14:textId="77777777" w:rsidR="00807D0B" w:rsidRDefault="005C3C78" w:rsidP="00A65147">
      <w:pPr>
        <w:ind w:left="720"/>
        <w:jc w:val="both"/>
        <w:rPr>
          <w:rFonts w:ascii="Cambria" w:hAnsi="Cambria"/>
          <w:b/>
          <w:bCs/>
          <w:color w:val="0070C0"/>
          <w:sz w:val="96"/>
          <w:szCs w:val="96"/>
          <w:shd w:val="clear" w:color="auto" w:fill="F7F7F8"/>
        </w:rPr>
      </w:pPr>
      <w:r w:rsidRPr="005C3C78">
        <w:rPr>
          <w:rFonts w:ascii="Cambria" w:hAnsi="Cambria"/>
          <w:b/>
          <w:bCs/>
          <w:color w:val="0070C0"/>
          <w:sz w:val="96"/>
          <w:szCs w:val="96"/>
          <w:shd w:val="clear" w:color="auto" w:fill="F7F7F8"/>
        </w:rPr>
        <w:t xml:space="preserve">         </w:t>
      </w:r>
      <w:r>
        <w:rPr>
          <w:rFonts w:ascii="Cambria" w:hAnsi="Cambria"/>
          <w:b/>
          <w:bCs/>
          <w:color w:val="0070C0"/>
          <w:sz w:val="96"/>
          <w:szCs w:val="96"/>
          <w:shd w:val="clear" w:color="auto" w:fill="F7F7F8"/>
        </w:rPr>
        <w:t xml:space="preserve"> </w:t>
      </w:r>
    </w:p>
    <w:p w14:paraId="277900C9" w14:textId="77777777" w:rsidR="00807D0B" w:rsidRDefault="00807D0B" w:rsidP="00A65147">
      <w:pPr>
        <w:ind w:left="720"/>
        <w:jc w:val="both"/>
        <w:rPr>
          <w:rFonts w:ascii="Cambria" w:hAnsi="Cambria"/>
          <w:b/>
          <w:bCs/>
          <w:color w:val="0070C0"/>
          <w:sz w:val="96"/>
          <w:szCs w:val="96"/>
          <w:shd w:val="clear" w:color="auto" w:fill="F7F7F8"/>
        </w:rPr>
      </w:pPr>
    </w:p>
    <w:p w14:paraId="2995CFE5" w14:textId="77777777" w:rsidR="00807D0B" w:rsidRDefault="00807D0B" w:rsidP="00A65147">
      <w:pPr>
        <w:ind w:left="720"/>
        <w:jc w:val="both"/>
        <w:rPr>
          <w:rFonts w:ascii="Cambria" w:hAnsi="Cambria"/>
          <w:b/>
          <w:bCs/>
          <w:color w:val="0070C0"/>
          <w:sz w:val="96"/>
          <w:szCs w:val="96"/>
          <w:shd w:val="clear" w:color="auto" w:fill="F7F7F8"/>
        </w:rPr>
      </w:pPr>
    </w:p>
    <w:p w14:paraId="29D4CF4F" w14:textId="77777777" w:rsidR="00807D0B" w:rsidRDefault="00807D0B" w:rsidP="00A65147">
      <w:pPr>
        <w:ind w:left="720"/>
        <w:jc w:val="both"/>
        <w:rPr>
          <w:rFonts w:ascii="Cambria" w:hAnsi="Cambria"/>
          <w:b/>
          <w:bCs/>
          <w:color w:val="0070C0"/>
          <w:sz w:val="96"/>
          <w:szCs w:val="96"/>
          <w:shd w:val="clear" w:color="auto" w:fill="F7F7F8"/>
        </w:rPr>
      </w:pPr>
    </w:p>
    <w:p w14:paraId="004317EB" w14:textId="77777777" w:rsidR="00807D0B" w:rsidRDefault="00807D0B" w:rsidP="00A65147">
      <w:pPr>
        <w:ind w:left="720"/>
        <w:jc w:val="both"/>
        <w:rPr>
          <w:rFonts w:ascii="Cambria" w:hAnsi="Cambria"/>
          <w:b/>
          <w:bCs/>
          <w:color w:val="0070C0"/>
          <w:sz w:val="96"/>
          <w:szCs w:val="96"/>
          <w:shd w:val="clear" w:color="auto" w:fill="F7F7F8"/>
        </w:rPr>
      </w:pPr>
    </w:p>
    <w:p w14:paraId="154E085A" w14:textId="6421D05B" w:rsidR="005C3C78" w:rsidRPr="00807D0B" w:rsidRDefault="005C3C78" w:rsidP="00A65147">
      <w:pPr>
        <w:ind w:left="720"/>
        <w:jc w:val="both"/>
        <w:rPr>
          <w:rFonts w:ascii="Cambria" w:hAnsi="Cambria"/>
          <w:b/>
          <w:bCs/>
          <w:color w:val="0070C0"/>
          <w:sz w:val="72"/>
          <w:szCs w:val="72"/>
          <w:shd w:val="clear" w:color="auto" w:fill="F7F7F8"/>
        </w:rPr>
      </w:pPr>
      <w:r w:rsidRPr="00807D0B">
        <w:rPr>
          <w:rFonts w:ascii="Cambria" w:hAnsi="Cambria"/>
          <w:b/>
          <w:bCs/>
          <w:color w:val="0070C0"/>
          <w:sz w:val="72"/>
          <w:szCs w:val="72"/>
          <w:u w:val="single"/>
        </w:rPr>
        <w:t>CHAPTER 5</w:t>
      </w:r>
    </w:p>
    <w:p w14:paraId="24E1ADB4" w14:textId="7AF939EA" w:rsidR="005C3C78" w:rsidRPr="00807D0B" w:rsidRDefault="005C3C78" w:rsidP="00A65147">
      <w:pPr>
        <w:ind w:left="720"/>
        <w:jc w:val="both"/>
        <w:rPr>
          <w:rFonts w:ascii="Cambria" w:hAnsi="Cambria"/>
          <w:b/>
          <w:bCs/>
          <w:color w:val="ED7D31" w:themeColor="accent2"/>
          <w:sz w:val="56"/>
          <w:szCs w:val="56"/>
          <w:u w:val="single"/>
          <w:shd w:val="clear" w:color="auto" w:fill="F7F7F8"/>
        </w:rPr>
      </w:pPr>
      <w:r>
        <w:rPr>
          <w:rFonts w:ascii="Cambria" w:hAnsi="Cambria"/>
          <w:b/>
          <w:bCs/>
          <w:color w:val="ED7D31" w:themeColor="accent2"/>
          <w:sz w:val="72"/>
          <w:szCs w:val="72"/>
          <w:shd w:val="clear" w:color="auto" w:fill="F7F7F8"/>
        </w:rPr>
        <w:t xml:space="preserve">       </w:t>
      </w:r>
      <w:r w:rsidRPr="00807D0B">
        <w:rPr>
          <w:rFonts w:ascii="Cambria" w:hAnsi="Cambria"/>
          <w:b/>
          <w:bCs/>
          <w:color w:val="ED7D31" w:themeColor="accent2"/>
          <w:sz w:val="56"/>
          <w:szCs w:val="56"/>
          <w:u w:val="single"/>
          <w:shd w:val="clear" w:color="auto" w:fill="F7F7F8"/>
        </w:rPr>
        <w:t>EXPERIMENTAL SETUP</w:t>
      </w:r>
    </w:p>
    <w:p w14:paraId="334F464B" w14:textId="77777777" w:rsidR="005C3C78" w:rsidRPr="005C3C78" w:rsidRDefault="005C3C78" w:rsidP="00A65147">
      <w:pPr>
        <w:ind w:left="630"/>
        <w:jc w:val="both"/>
        <w:rPr>
          <w:rFonts w:ascii="Cambria" w:hAnsi="Cambria"/>
          <w:b/>
          <w:bCs/>
          <w:color w:val="ED7D31" w:themeColor="accent2"/>
          <w:sz w:val="72"/>
          <w:szCs w:val="72"/>
          <w:u w:val="single"/>
          <w:shd w:val="clear" w:color="auto" w:fill="F7F7F8"/>
        </w:rPr>
      </w:pPr>
    </w:p>
    <w:p w14:paraId="2AFA4985" w14:textId="6439081D" w:rsidR="002E517C" w:rsidRPr="005C3C78" w:rsidRDefault="005C3C78" w:rsidP="00A65147">
      <w:pPr>
        <w:ind w:left="1080"/>
        <w:jc w:val="both"/>
        <w:rPr>
          <w:rFonts w:ascii="Cambria" w:hAnsi="Cambria"/>
          <w:b/>
          <w:bCs/>
          <w:color w:val="374151"/>
          <w:sz w:val="24"/>
          <w:szCs w:val="24"/>
          <w:shd w:val="clear" w:color="auto" w:fill="F7F7F8"/>
        </w:rPr>
      </w:pPr>
      <w:r>
        <w:rPr>
          <w:rFonts w:ascii="Cambria" w:hAnsi="Cambria"/>
          <w:b/>
          <w:bCs/>
          <w:color w:val="374151"/>
          <w:sz w:val="24"/>
          <w:szCs w:val="24"/>
          <w:shd w:val="clear" w:color="auto" w:fill="F7F7F8"/>
        </w:rPr>
        <w:t xml:space="preserve">      </w:t>
      </w:r>
      <w:r>
        <w:rPr>
          <w:noProof/>
          <w:lang w:val="en-IN" w:eastAsia="en-IN"/>
        </w:rPr>
        <w:drawing>
          <wp:inline distT="0" distB="0" distL="0" distR="0" wp14:anchorId="6840200B" wp14:editId="6C6FE88D">
            <wp:extent cx="5414010" cy="4486275"/>
            <wp:effectExtent l="190500" t="190500" r="186690" b="200025"/>
            <wp:docPr id="4425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010" cy="4486275"/>
                    </a:xfrm>
                    <a:prstGeom prst="rect">
                      <a:avLst/>
                    </a:prstGeom>
                    <a:ln>
                      <a:noFill/>
                    </a:ln>
                    <a:effectLst>
                      <a:outerShdw blurRad="190500" algn="tl" rotWithShape="0">
                        <a:srgbClr val="000000">
                          <a:alpha val="70000"/>
                        </a:srgbClr>
                      </a:outerShdw>
                    </a:effectLst>
                  </pic:spPr>
                </pic:pic>
              </a:graphicData>
            </a:graphic>
          </wp:inline>
        </w:drawing>
      </w:r>
      <w:r w:rsidR="002E517C" w:rsidRPr="005C3C78">
        <w:rPr>
          <w:rFonts w:ascii="Cambria" w:hAnsi="Cambria"/>
          <w:b/>
          <w:bCs/>
          <w:color w:val="374151"/>
          <w:sz w:val="24"/>
          <w:szCs w:val="24"/>
          <w:shd w:val="clear" w:color="auto" w:fill="F7F7F8"/>
        </w:rPr>
        <w:br w:type="page"/>
      </w:r>
    </w:p>
    <w:p w14:paraId="50D02880" w14:textId="164D9346" w:rsidR="007F5582" w:rsidRPr="007F5582" w:rsidRDefault="007F5582" w:rsidP="00A65147">
      <w:pPr>
        <w:ind w:left="720"/>
        <w:jc w:val="both"/>
        <w:rPr>
          <w:rFonts w:ascii="Cambria" w:hAnsi="Cambria"/>
          <w:b/>
          <w:bCs/>
          <w:color w:val="0070C0"/>
          <w:sz w:val="36"/>
          <w:szCs w:val="36"/>
          <w:u w:val="single"/>
          <w:shd w:val="clear" w:color="auto" w:fill="F7F7F8"/>
        </w:rPr>
      </w:pPr>
      <w:r w:rsidRPr="007F5582">
        <w:rPr>
          <w:rFonts w:ascii="Cambria" w:hAnsi="Cambria"/>
          <w:b/>
          <w:bCs/>
          <w:color w:val="0070C0"/>
          <w:sz w:val="36"/>
          <w:szCs w:val="36"/>
          <w:u w:val="single"/>
          <w:shd w:val="clear" w:color="auto" w:fill="F7F7F8"/>
        </w:rPr>
        <w:lastRenderedPageBreak/>
        <w:t>5. EXPERIMENTAL SETUP</w:t>
      </w:r>
    </w:p>
    <w:p w14:paraId="47BFA0C9" w14:textId="6EE4253B" w:rsidR="00191F07" w:rsidRDefault="007F5582" w:rsidP="00A65147">
      <w:pPr>
        <w:ind w:left="720"/>
        <w:jc w:val="both"/>
        <w:rPr>
          <w:rFonts w:ascii="Cambria" w:hAnsi="Cambria"/>
          <w:b/>
          <w:bCs/>
          <w:color w:val="0070C0"/>
          <w:sz w:val="28"/>
          <w:szCs w:val="28"/>
          <w:shd w:val="clear" w:color="auto" w:fill="F7F7F8"/>
        </w:rPr>
      </w:pPr>
      <w:r w:rsidRPr="007F5582">
        <w:rPr>
          <w:rFonts w:ascii="Cambria" w:hAnsi="Cambria"/>
          <w:b/>
          <w:bCs/>
          <w:color w:val="0070C0"/>
          <w:sz w:val="28"/>
          <w:szCs w:val="28"/>
          <w:shd w:val="clear" w:color="auto" w:fill="F7F7F8"/>
        </w:rPr>
        <w:t xml:space="preserve">5.1 List of </w:t>
      </w:r>
      <w:r w:rsidR="00012912">
        <w:rPr>
          <w:rFonts w:ascii="Cambria" w:hAnsi="Cambria"/>
          <w:b/>
          <w:bCs/>
          <w:color w:val="0070C0"/>
          <w:sz w:val="28"/>
          <w:szCs w:val="28"/>
          <w:shd w:val="clear" w:color="auto" w:fill="F7F7F8"/>
        </w:rPr>
        <w:t>Instrument/Equipments</w:t>
      </w:r>
      <w:r w:rsidRPr="007F5582">
        <w:rPr>
          <w:rFonts w:ascii="Cambria" w:hAnsi="Cambria"/>
          <w:b/>
          <w:bCs/>
          <w:color w:val="0070C0"/>
          <w:sz w:val="28"/>
          <w:szCs w:val="28"/>
          <w:shd w:val="clear" w:color="auto" w:fill="F7F7F8"/>
        </w:rPr>
        <w:t xml:space="preserve"> used in present investigational work</w:t>
      </w:r>
    </w:p>
    <w:p w14:paraId="3DF8F601" w14:textId="41754869" w:rsidR="0054005B" w:rsidRPr="00594899" w:rsidRDefault="00594899" w:rsidP="00A65147">
      <w:pPr>
        <w:ind w:left="720"/>
        <w:jc w:val="both"/>
        <w:rPr>
          <w:rFonts w:ascii="Cambria" w:hAnsi="Cambria"/>
          <w:color w:val="FF0000"/>
          <w:sz w:val="28"/>
          <w:szCs w:val="28"/>
          <w:shd w:val="clear" w:color="auto" w:fill="F7F7F8"/>
        </w:rPr>
      </w:pPr>
      <w:r w:rsidRPr="00594899">
        <w:rPr>
          <w:rFonts w:ascii="Cambria" w:hAnsi="Cambria"/>
          <w:color w:val="FF0000"/>
          <w:sz w:val="28"/>
          <w:szCs w:val="28"/>
          <w:shd w:val="clear" w:color="auto" w:fill="F7F7F8"/>
        </w:rPr>
        <w:t>Table 5.1 List of instruments/equipment’s used in study</w:t>
      </w:r>
    </w:p>
    <w:tbl>
      <w:tblPr>
        <w:tblStyle w:val="GridTable4-Accent1"/>
        <w:tblW w:w="9350" w:type="dxa"/>
        <w:tblInd w:w="720" w:type="dxa"/>
        <w:tblLook w:val="04A0" w:firstRow="1" w:lastRow="0" w:firstColumn="1" w:lastColumn="0" w:noHBand="0" w:noVBand="1"/>
      </w:tblPr>
      <w:tblGrid>
        <w:gridCol w:w="1404"/>
        <w:gridCol w:w="3434"/>
        <w:gridCol w:w="1727"/>
        <w:gridCol w:w="2785"/>
      </w:tblGrid>
      <w:tr w:rsidR="00594899" w:rsidRPr="007F5582" w14:paraId="767843ED" w14:textId="77777777" w:rsidTr="00A65147">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404" w:type="dxa"/>
          </w:tcPr>
          <w:p w14:paraId="74EED794" w14:textId="77777777" w:rsidR="00594899" w:rsidRPr="0054005B" w:rsidRDefault="00594899" w:rsidP="00594899">
            <w:pPr>
              <w:jc w:val="center"/>
              <w:rPr>
                <w:rFonts w:ascii="Cambria" w:hAnsi="Cambria"/>
                <w:color w:val="000000" w:themeColor="text1"/>
                <w:sz w:val="28"/>
                <w:szCs w:val="28"/>
                <w:shd w:val="clear" w:color="auto" w:fill="F7F7F8"/>
              </w:rPr>
            </w:pPr>
            <w:r w:rsidRPr="0054005B">
              <w:rPr>
                <w:rFonts w:ascii="Cambria" w:hAnsi="Cambria"/>
                <w:color w:val="000000" w:themeColor="text1"/>
                <w:sz w:val="28"/>
                <w:szCs w:val="28"/>
                <w:shd w:val="clear" w:color="auto" w:fill="F7F7F8"/>
              </w:rPr>
              <w:t>Sr. No.</w:t>
            </w:r>
          </w:p>
        </w:tc>
        <w:tc>
          <w:tcPr>
            <w:tcW w:w="3434" w:type="dxa"/>
          </w:tcPr>
          <w:p w14:paraId="09D13591" w14:textId="77777777" w:rsidR="00594899" w:rsidRPr="0054005B" w:rsidRDefault="00594899" w:rsidP="00594899">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54005B">
              <w:rPr>
                <w:rFonts w:ascii="Cambria" w:hAnsi="Cambria"/>
                <w:color w:val="000000" w:themeColor="text1"/>
                <w:sz w:val="28"/>
                <w:szCs w:val="28"/>
                <w:shd w:val="clear" w:color="auto" w:fill="F7F7F8"/>
              </w:rPr>
              <w:t>Instrument/Equipment’s</w:t>
            </w:r>
          </w:p>
        </w:tc>
        <w:tc>
          <w:tcPr>
            <w:tcW w:w="1727" w:type="dxa"/>
          </w:tcPr>
          <w:p w14:paraId="3A00A543" w14:textId="77777777" w:rsidR="00594899" w:rsidRPr="0054005B" w:rsidRDefault="00594899" w:rsidP="00594899">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54005B">
              <w:rPr>
                <w:rFonts w:ascii="Cambria" w:hAnsi="Cambria"/>
                <w:color w:val="000000" w:themeColor="text1"/>
                <w:sz w:val="28"/>
                <w:szCs w:val="28"/>
                <w:shd w:val="clear" w:color="auto" w:fill="F7F7F8"/>
              </w:rPr>
              <w:t>Model</w:t>
            </w:r>
          </w:p>
        </w:tc>
        <w:tc>
          <w:tcPr>
            <w:tcW w:w="2785" w:type="dxa"/>
          </w:tcPr>
          <w:p w14:paraId="45D0CDE9" w14:textId="77777777" w:rsidR="00594899" w:rsidRPr="0054005B" w:rsidRDefault="00594899" w:rsidP="00594899">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54005B">
              <w:rPr>
                <w:rFonts w:ascii="Cambria" w:hAnsi="Cambria"/>
                <w:color w:val="000000" w:themeColor="text1"/>
                <w:sz w:val="28"/>
                <w:szCs w:val="28"/>
                <w:shd w:val="clear" w:color="auto" w:fill="F7F7F8"/>
              </w:rPr>
              <w:t>Make</w:t>
            </w:r>
          </w:p>
        </w:tc>
      </w:tr>
      <w:tr w:rsidR="00594899" w:rsidRPr="007F5582" w14:paraId="5EBFB484" w14:textId="77777777" w:rsidTr="00A6514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04" w:type="dxa"/>
          </w:tcPr>
          <w:p w14:paraId="7ED2C498" w14:textId="77777777" w:rsidR="00594899" w:rsidRPr="007F5582" w:rsidRDefault="00594899" w:rsidP="00594899">
            <w:pPr>
              <w:jc w:val="center"/>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1.</w:t>
            </w:r>
          </w:p>
        </w:tc>
        <w:tc>
          <w:tcPr>
            <w:tcW w:w="3434" w:type="dxa"/>
          </w:tcPr>
          <w:p w14:paraId="76CCF1D4" w14:textId="13558749"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Weighing Balance</w:t>
            </w:r>
          </w:p>
        </w:tc>
        <w:tc>
          <w:tcPr>
            <w:tcW w:w="1727" w:type="dxa"/>
          </w:tcPr>
          <w:p w14:paraId="2F664089"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XB-2200A</w:t>
            </w:r>
          </w:p>
        </w:tc>
        <w:tc>
          <w:tcPr>
            <w:tcW w:w="2785" w:type="dxa"/>
          </w:tcPr>
          <w:p w14:paraId="00C69E9E"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Precisa</w:t>
            </w:r>
          </w:p>
        </w:tc>
      </w:tr>
      <w:tr w:rsidR="00594899" w:rsidRPr="007F5582" w14:paraId="1437E338" w14:textId="77777777" w:rsidTr="00A65147">
        <w:trPr>
          <w:trHeight w:val="530"/>
        </w:trPr>
        <w:tc>
          <w:tcPr>
            <w:cnfStyle w:val="001000000000" w:firstRow="0" w:lastRow="0" w:firstColumn="1" w:lastColumn="0" w:oddVBand="0" w:evenVBand="0" w:oddHBand="0" w:evenHBand="0" w:firstRowFirstColumn="0" w:firstRowLastColumn="0" w:lastRowFirstColumn="0" w:lastRowLastColumn="0"/>
            <w:tcW w:w="1404" w:type="dxa"/>
          </w:tcPr>
          <w:p w14:paraId="7B7D10BB" w14:textId="77777777" w:rsidR="00594899" w:rsidRPr="007F5582" w:rsidRDefault="00594899" w:rsidP="00594899">
            <w:pPr>
              <w:jc w:val="center"/>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2.</w:t>
            </w:r>
          </w:p>
        </w:tc>
        <w:tc>
          <w:tcPr>
            <w:tcW w:w="3434" w:type="dxa"/>
          </w:tcPr>
          <w:p w14:paraId="07F7C701"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Water bath</w:t>
            </w:r>
          </w:p>
        </w:tc>
        <w:tc>
          <w:tcPr>
            <w:tcW w:w="1727" w:type="dxa"/>
          </w:tcPr>
          <w:p w14:paraId="479A2896"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K-1356</w:t>
            </w:r>
          </w:p>
        </w:tc>
        <w:tc>
          <w:tcPr>
            <w:tcW w:w="2785" w:type="dxa"/>
          </w:tcPr>
          <w:p w14:paraId="0013D751"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Labfit</w:t>
            </w:r>
          </w:p>
        </w:tc>
      </w:tr>
      <w:tr w:rsidR="00594899" w:rsidRPr="007F5582" w14:paraId="2C05D0AE" w14:textId="77777777" w:rsidTr="00A6514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04" w:type="dxa"/>
          </w:tcPr>
          <w:p w14:paraId="3F1495F0" w14:textId="77777777" w:rsidR="00594899" w:rsidRPr="007F5582" w:rsidRDefault="00594899" w:rsidP="00594899">
            <w:pPr>
              <w:jc w:val="center"/>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3.</w:t>
            </w:r>
          </w:p>
        </w:tc>
        <w:tc>
          <w:tcPr>
            <w:tcW w:w="3434" w:type="dxa"/>
          </w:tcPr>
          <w:p w14:paraId="13C90155"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Brookfield Viscometer</w:t>
            </w:r>
          </w:p>
        </w:tc>
        <w:tc>
          <w:tcPr>
            <w:tcW w:w="1727" w:type="dxa"/>
          </w:tcPr>
          <w:p w14:paraId="2144E5C9" w14:textId="5333CA6B"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Expert Series</w:t>
            </w:r>
          </w:p>
        </w:tc>
        <w:tc>
          <w:tcPr>
            <w:tcW w:w="2785" w:type="dxa"/>
          </w:tcPr>
          <w:p w14:paraId="6B300391"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Fungilab</w:t>
            </w:r>
          </w:p>
        </w:tc>
      </w:tr>
      <w:tr w:rsidR="00594899" w:rsidRPr="007F5582" w14:paraId="0997FAF5" w14:textId="77777777" w:rsidTr="00A65147">
        <w:trPr>
          <w:trHeight w:val="620"/>
        </w:trPr>
        <w:tc>
          <w:tcPr>
            <w:cnfStyle w:val="001000000000" w:firstRow="0" w:lastRow="0" w:firstColumn="1" w:lastColumn="0" w:oddVBand="0" w:evenVBand="0" w:oddHBand="0" w:evenHBand="0" w:firstRowFirstColumn="0" w:firstRowLastColumn="0" w:lastRowFirstColumn="0" w:lastRowLastColumn="0"/>
            <w:tcW w:w="1404" w:type="dxa"/>
          </w:tcPr>
          <w:p w14:paraId="7623788D" w14:textId="77777777" w:rsidR="00594899" w:rsidRPr="007F5582" w:rsidRDefault="00594899" w:rsidP="00594899">
            <w:pPr>
              <w:jc w:val="center"/>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4</w:t>
            </w:r>
          </w:p>
        </w:tc>
        <w:tc>
          <w:tcPr>
            <w:tcW w:w="3434" w:type="dxa"/>
          </w:tcPr>
          <w:p w14:paraId="49D4B527"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Auto Digital ph meter</w:t>
            </w:r>
          </w:p>
        </w:tc>
        <w:tc>
          <w:tcPr>
            <w:tcW w:w="1727" w:type="dxa"/>
          </w:tcPr>
          <w:p w14:paraId="003683CC"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S-901</w:t>
            </w:r>
          </w:p>
        </w:tc>
        <w:tc>
          <w:tcPr>
            <w:tcW w:w="2785" w:type="dxa"/>
          </w:tcPr>
          <w:p w14:paraId="466AC86E" w14:textId="77777777" w:rsidR="00594899" w:rsidRPr="007F5582" w:rsidRDefault="00594899" w:rsidP="00594899">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Systonic</w:t>
            </w:r>
          </w:p>
        </w:tc>
      </w:tr>
      <w:tr w:rsidR="00594899" w:rsidRPr="007F5582" w14:paraId="508B6DA0" w14:textId="77777777" w:rsidTr="00A65147">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404" w:type="dxa"/>
          </w:tcPr>
          <w:p w14:paraId="5CDE61F0" w14:textId="081188BF" w:rsidR="00594899" w:rsidRPr="007F5582" w:rsidRDefault="00182F08" w:rsidP="00594899">
            <w:pPr>
              <w:jc w:val="center"/>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5.</w:t>
            </w:r>
          </w:p>
        </w:tc>
        <w:tc>
          <w:tcPr>
            <w:tcW w:w="3434" w:type="dxa"/>
          </w:tcPr>
          <w:p w14:paraId="5A601B4A"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7F5582">
              <w:rPr>
                <w:rFonts w:ascii="Cambria" w:hAnsi="Cambria"/>
                <w:color w:val="000000" w:themeColor="text1"/>
                <w:sz w:val="28"/>
                <w:szCs w:val="28"/>
                <w:shd w:val="clear" w:color="auto" w:fill="F7F7F8"/>
              </w:rPr>
              <w:t>Micro pipette</w:t>
            </w:r>
          </w:p>
        </w:tc>
        <w:tc>
          <w:tcPr>
            <w:tcW w:w="1727" w:type="dxa"/>
          </w:tcPr>
          <w:p w14:paraId="3403BD53" w14:textId="77777777" w:rsidR="00594899" w:rsidRPr="007F5582" w:rsidRDefault="00594899"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p>
        </w:tc>
        <w:tc>
          <w:tcPr>
            <w:tcW w:w="2785" w:type="dxa"/>
          </w:tcPr>
          <w:p w14:paraId="0E82F205" w14:textId="260E1561" w:rsidR="00594899" w:rsidRPr="007F5582" w:rsidRDefault="00182F08" w:rsidP="00594899">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Lab line stock center</w:t>
            </w:r>
          </w:p>
        </w:tc>
      </w:tr>
    </w:tbl>
    <w:p w14:paraId="20BFB0D0" w14:textId="77777777" w:rsidR="00594899" w:rsidRDefault="00594899" w:rsidP="00A65147">
      <w:pPr>
        <w:ind w:left="720"/>
        <w:jc w:val="both"/>
        <w:rPr>
          <w:rFonts w:ascii="Cambria" w:hAnsi="Cambria"/>
          <w:color w:val="000000" w:themeColor="text1"/>
          <w:sz w:val="28"/>
          <w:szCs w:val="28"/>
          <w:shd w:val="clear" w:color="auto" w:fill="F7F7F8"/>
        </w:rPr>
      </w:pPr>
    </w:p>
    <w:p w14:paraId="3E2E88CB" w14:textId="77777777" w:rsidR="00594899" w:rsidRDefault="00594899" w:rsidP="00A65147">
      <w:pPr>
        <w:ind w:left="720"/>
        <w:jc w:val="both"/>
        <w:rPr>
          <w:rFonts w:ascii="Cambria" w:hAnsi="Cambria"/>
          <w:color w:val="000000" w:themeColor="text1"/>
          <w:sz w:val="28"/>
          <w:szCs w:val="28"/>
          <w:shd w:val="clear" w:color="auto" w:fill="F7F7F8"/>
        </w:rPr>
      </w:pPr>
    </w:p>
    <w:p w14:paraId="0B3DE2D7" w14:textId="77777777" w:rsidR="00594899" w:rsidRDefault="00594899" w:rsidP="00A65147">
      <w:pPr>
        <w:ind w:left="720"/>
        <w:jc w:val="both"/>
        <w:rPr>
          <w:rFonts w:ascii="Cambria" w:hAnsi="Cambria"/>
          <w:color w:val="000000" w:themeColor="text1"/>
          <w:sz w:val="28"/>
          <w:szCs w:val="28"/>
          <w:shd w:val="clear" w:color="auto" w:fill="F7F7F8"/>
        </w:rPr>
      </w:pPr>
    </w:p>
    <w:p w14:paraId="4717732E" w14:textId="77777777" w:rsidR="00594899" w:rsidRDefault="00594899" w:rsidP="00A65147">
      <w:pPr>
        <w:ind w:left="720"/>
        <w:jc w:val="both"/>
        <w:rPr>
          <w:rFonts w:ascii="Cambria" w:hAnsi="Cambria"/>
          <w:color w:val="000000" w:themeColor="text1"/>
          <w:sz w:val="28"/>
          <w:szCs w:val="28"/>
          <w:shd w:val="clear" w:color="auto" w:fill="F7F7F8"/>
        </w:rPr>
      </w:pPr>
    </w:p>
    <w:p w14:paraId="4DB58530" w14:textId="77777777" w:rsidR="00594899" w:rsidRDefault="00594899" w:rsidP="00A65147">
      <w:pPr>
        <w:ind w:left="720"/>
        <w:jc w:val="both"/>
        <w:rPr>
          <w:rFonts w:ascii="Cambria" w:hAnsi="Cambria"/>
          <w:color w:val="000000" w:themeColor="text1"/>
          <w:sz w:val="28"/>
          <w:szCs w:val="28"/>
          <w:shd w:val="clear" w:color="auto" w:fill="F7F7F8"/>
        </w:rPr>
      </w:pPr>
    </w:p>
    <w:p w14:paraId="2D13DD54" w14:textId="77777777" w:rsidR="00594899" w:rsidRDefault="00594899" w:rsidP="00A65147">
      <w:pPr>
        <w:ind w:left="720"/>
        <w:jc w:val="both"/>
        <w:rPr>
          <w:rFonts w:ascii="Cambria" w:hAnsi="Cambria"/>
          <w:color w:val="000000" w:themeColor="text1"/>
          <w:sz w:val="28"/>
          <w:szCs w:val="28"/>
          <w:shd w:val="clear" w:color="auto" w:fill="F7F7F8"/>
        </w:rPr>
      </w:pPr>
    </w:p>
    <w:p w14:paraId="2924877A" w14:textId="77777777" w:rsidR="00594899" w:rsidRDefault="00594899" w:rsidP="00A65147">
      <w:pPr>
        <w:ind w:left="720"/>
        <w:jc w:val="both"/>
        <w:rPr>
          <w:rFonts w:ascii="Cambria" w:hAnsi="Cambria"/>
          <w:color w:val="000000" w:themeColor="text1"/>
          <w:sz w:val="28"/>
          <w:szCs w:val="28"/>
          <w:shd w:val="clear" w:color="auto" w:fill="F7F7F8"/>
        </w:rPr>
      </w:pPr>
    </w:p>
    <w:p w14:paraId="671FBFE3" w14:textId="77777777" w:rsidR="00A70509" w:rsidRDefault="00A70509" w:rsidP="00A65147">
      <w:pPr>
        <w:ind w:left="720"/>
        <w:jc w:val="both"/>
        <w:rPr>
          <w:rFonts w:ascii="Cambria" w:hAnsi="Cambria"/>
          <w:color w:val="000000" w:themeColor="text1"/>
          <w:sz w:val="28"/>
          <w:szCs w:val="28"/>
          <w:shd w:val="clear" w:color="auto" w:fill="F7F7F8"/>
        </w:rPr>
      </w:pPr>
    </w:p>
    <w:p w14:paraId="1A59A0F4" w14:textId="77777777" w:rsidR="00594899" w:rsidRPr="00594899" w:rsidRDefault="00594899" w:rsidP="00A65147">
      <w:pPr>
        <w:ind w:left="720"/>
        <w:jc w:val="both"/>
        <w:rPr>
          <w:rFonts w:ascii="Cambria" w:hAnsi="Cambria"/>
          <w:color w:val="000000" w:themeColor="text1"/>
          <w:sz w:val="28"/>
          <w:szCs w:val="28"/>
          <w:shd w:val="clear" w:color="auto" w:fill="F7F7F8"/>
        </w:rPr>
      </w:pPr>
    </w:p>
    <w:p w14:paraId="7F4E0D90" w14:textId="77777777" w:rsidR="00D61BA7" w:rsidRDefault="00D61BA7" w:rsidP="00A65147">
      <w:pPr>
        <w:ind w:left="720"/>
        <w:jc w:val="both"/>
        <w:rPr>
          <w:rFonts w:ascii="Cambria" w:hAnsi="Cambria"/>
          <w:b/>
          <w:bCs/>
          <w:color w:val="0070C0"/>
          <w:sz w:val="28"/>
          <w:szCs w:val="28"/>
          <w:shd w:val="clear" w:color="auto" w:fill="F7F7F8"/>
        </w:rPr>
      </w:pPr>
    </w:p>
    <w:p w14:paraId="5E30A238" w14:textId="77777777" w:rsidR="00D61BA7" w:rsidRDefault="00D61BA7" w:rsidP="00A65147">
      <w:pPr>
        <w:ind w:left="720"/>
        <w:jc w:val="both"/>
        <w:rPr>
          <w:rFonts w:ascii="Cambria" w:hAnsi="Cambria"/>
          <w:b/>
          <w:bCs/>
          <w:color w:val="0070C0"/>
          <w:sz w:val="28"/>
          <w:szCs w:val="28"/>
          <w:shd w:val="clear" w:color="auto" w:fill="F7F7F8"/>
        </w:rPr>
      </w:pPr>
    </w:p>
    <w:p w14:paraId="5324909B" w14:textId="77777777" w:rsidR="00D61BA7" w:rsidRDefault="00D61BA7" w:rsidP="00A65147">
      <w:pPr>
        <w:ind w:left="720"/>
        <w:jc w:val="both"/>
        <w:rPr>
          <w:rFonts w:ascii="Cambria" w:hAnsi="Cambria"/>
          <w:b/>
          <w:bCs/>
          <w:color w:val="0070C0"/>
          <w:sz w:val="28"/>
          <w:szCs w:val="28"/>
          <w:shd w:val="clear" w:color="auto" w:fill="F7F7F8"/>
        </w:rPr>
      </w:pPr>
    </w:p>
    <w:p w14:paraId="58551B4E" w14:textId="77777777" w:rsidR="0093359D" w:rsidRDefault="0093359D" w:rsidP="00A65147">
      <w:pPr>
        <w:ind w:left="720"/>
        <w:jc w:val="both"/>
        <w:rPr>
          <w:rFonts w:ascii="Cambria" w:hAnsi="Cambria"/>
          <w:b/>
          <w:bCs/>
          <w:color w:val="0070C0"/>
          <w:sz w:val="28"/>
          <w:szCs w:val="28"/>
          <w:shd w:val="clear" w:color="auto" w:fill="F7F7F8"/>
        </w:rPr>
      </w:pPr>
    </w:p>
    <w:p w14:paraId="6C7A222C" w14:textId="77777777" w:rsidR="0093359D" w:rsidRDefault="0093359D" w:rsidP="00A65147">
      <w:pPr>
        <w:ind w:left="720"/>
        <w:jc w:val="both"/>
        <w:rPr>
          <w:rFonts w:ascii="Cambria" w:hAnsi="Cambria"/>
          <w:b/>
          <w:bCs/>
          <w:color w:val="0070C0"/>
          <w:sz w:val="28"/>
          <w:szCs w:val="28"/>
          <w:shd w:val="clear" w:color="auto" w:fill="F7F7F8"/>
        </w:rPr>
      </w:pPr>
    </w:p>
    <w:p w14:paraId="76DDC346" w14:textId="54055AD3" w:rsidR="00012912" w:rsidRPr="00012912" w:rsidRDefault="00807D0B" w:rsidP="00A65147">
      <w:pPr>
        <w:ind w:left="720"/>
        <w:jc w:val="both"/>
        <w:rPr>
          <w:rFonts w:ascii="Cambria" w:hAnsi="Cambria"/>
          <w:b/>
          <w:bCs/>
          <w:color w:val="0070C0"/>
          <w:sz w:val="28"/>
          <w:szCs w:val="28"/>
          <w:shd w:val="clear" w:color="auto" w:fill="F7F7F8"/>
        </w:rPr>
      </w:pPr>
      <w:r>
        <w:rPr>
          <w:rFonts w:ascii="Cambria" w:hAnsi="Cambria"/>
          <w:b/>
          <w:bCs/>
          <w:color w:val="0070C0"/>
          <w:sz w:val="28"/>
          <w:szCs w:val="28"/>
          <w:shd w:val="clear" w:color="auto" w:fill="F7F7F8"/>
        </w:rPr>
        <w:t>5.1 List of Reagent used in present research</w:t>
      </w:r>
      <w:r w:rsidR="00012912" w:rsidRPr="007F5582">
        <w:rPr>
          <w:rFonts w:ascii="Cambria" w:hAnsi="Cambria"/>
          <w:b/>
          <w:bCs/>
          <w:color w:val="0070C0"/>
          <w:sz w:val="28"/>
          <w:szCs w:val="28"/>
          <w:shd w:val="clear" w:color="auto" w:fill="F7F7F8"/>
        </w:rPr>
        <w:t xml:space="preserve"> work</w:t>
      </w:r>
    </w:p>
    <w:p w14:paraId="2E8B979E" w14:textId="52E140FE" w:rsidR="00F71D25" w:rsidRPr="00594899" w:rsidRDefault="007F5582" w:rsidP="00A65147">
      <w:pPr>
        <w:ind w:left="720"/>
        <w:jc w:val="both"/>
        <w:rPr>
          <w:rFonts w:ascii="Cambria" w:hAnsi="Cambria"/>
          <w:color w:val="FF0000"/>
          <w:sz w:val="28"/>
          <w:szCs w:val="28"/>
          <w:shd w:val="clear" w:color="auto" w:fill="F7F7F8"/>
        </w:rPr>
      </w:pPr>
      <w:r w:rsidRPr="00594899">
        <w:rPr>
          <w:rFonts w:ascii="Cambria" w:hAnsi="Cambria"/>
          <w:color w:val="FF0000"/>
          <w:sz w:val="28"/>
          <w:szCs w:val="28"/>
          <w:shd w:val="clear" w:color="auto" w:fill="F7F7F8"/>
        </w:rPr>
        <w:t>Table 5.</w:t>
      </w:r>
      <w:r w:rsidR="00594899" w:rsidRPr="00594899">
        <w:rPr>
          <w:rFonts w:ascii="Cambria" w:hAnsi="Cambria"/>
          <w:color w:val="FF0000"/>
          <w:sz w:val="28"/>
          <w:szCs w:val="28"/>
          <w:shd w:val="clear" w:color="auto" w:fill="F7F7F8"/>
        </w:rPr>
        <w:t>2</w:t>
      </w:r>
      <w:r w:rsidR="00807D0B">
        <w:rPr>
          <w:rFonts w:ascii="Cambria" w:hAnsi="Cambria"/>
          <w:color w:val="FF0000"/>
          <w:sz w:val="28"/>
          <w:szCs w:val="28"/>
          <w:shd w:val="clear" w:color="auto" w:fill="F7F7F8"/>
        </w:rPr>
        <w:t xml:space="preserve"> List of Reagent</w:t>
      </w:r>
      <w:r w:rsidR="00191F07" w:rsidRPr="00594899">
        <w:rPr>
          <w:rFonts w:ascii="Cambria" w:hAnsi="Cambria"/>
          <w:color w:val="FF0000"/>
          <w:sz w:val="28"/>
          <w:szCs w:val="28"/>
          <w:shd w:val="clear" w:color="auto" w:fill="F7F7F8"/>
        </w:rPr>
        <w:t xml:space="preserve"> utilized in pre</w:t>
      </w:r>
      <w:r w:rsidR="00807D0B">
        <w:rPr>
          <w:rFonts w:ascii="Cambria" w:hAnsi="Cambria"/>
          <w:color w:val="FF0000"/>
          <w:sz w:val="28"/>
          <w:szCs w:val="28"/>
          <w:shd w:val="clear" w:color="auto" w:fill="F7F7F8"/>
        </w:rPr>
        <w:t>sent research</w:t>
      </w:r>
      <w:r w:rsidR="00191F07" w:rsidRPr="00594899">
        <w:rPr>
          <w:rFonts w:ascii="Cambria" w:hAnsi="Cambria"/>
          <w:color w:val="FF0000"/>
          <w:sz w:val="28"/>
          <w:szCs w:val="28"/>
          <w:shd w:val="clear" w:color="auto" w:fill="F7F7F8"/>
        </w:rPr>
        <w:t xml:space="preserve"> work</w:t>
      </w:r>
    </w:p>
    <w:tbl>
      <w:tblPr>
        <w:tblStyle w:val="GridTable5Dark-Accent6"/>
        <w:tblW w:w="9355"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1085"/>
        <w:gridCol w:w="2600"/>
        <w:gridCol w:w="1170"/>
        <w:gridCol w:w="4500"/>
      </w:tblGrid>
      <w:tr w:rsidR="00594899" w:rsidRPr="00396F84" w14:paraId="508811AD" w14:textId="77777777" w:rsidTr="00A65147">
        <w:trPr>
          <w:cnfStyle w:val="000000100000" w:firstRow="0" w:lastRow="0" w:firstColumn="0" w:lastColumn="0" w:oddVBand="0" w:evenVBand="0" w:oddHBand="1" w:evenHBand="0" w:firstRowFirstColumn="0" w:firstRowLastColumn="0" w:lastRowFirstColumn="0" w:lastRowLastColumn="0"/>
          <w:trHeight w:val="737"/>
        </w:trPr>
        <w:tc>
          <w:tcPr>
            <w:tcW w:w="1085" w:type="dxa"/>
          </w:tcPr>
          <w:p w14:paraId="2EC128EE" w14:textId="1F8BDAB3" w:rsidR="007F5582" w:rsidRPr="00594899" w:rsidRDefault="007F5582" w:rsidP="00594899">
            <w:pPr>
              <w:jc w:val="center"/>
              <w:rPr>
                <w:rFonts w:ascii="Cambria" w:hAnsi="Cambria"/>
                <w:b/>
                <w:bCs/>
                <w:color w:val="000000" w:themeColor="text1"/>
                <w:sz w:val="28"/>
                <w:szCs w:val="28"/>
                <w:shd w:val="clear" w:color="auto" w:fill="F7F7F8"/>
              </w:rPr>
            </w:pPr>
            <w:r w:rsidRPr="00594899">
              <w:rPr>
                <w:rFonts w:ascii="Cambria" w:hAnsi="Cambria"/>
                <w:b/>
                <w:bCs/>
                <w:color w:val="000000" w:themeColor="text1"/>
                <w:sz w:val="28"/>
                <w:szCs w:val="28"/>
                <w:shd w:val="clear" w:color="auto" w:fill="F7F7F8"/>
              </w:rPr>
              <w:t>Sr</w:t>
            </w:r>
            <w:r w:rsidR="00594899" w:rsidRPr="00594899">
              <w:rPr>
                <w:rFonts w:ascii="Cambria" w:hAnsi="Cambria"/>
                <w:b/>
                <w:bCs/>
                <w:color w:val="000000" w:themeColor="text1"/>
                <w:sz w:val="28"/>
                <w:szCs w:val="28"/>
                <w:shd w:val="clear" w:color="auto" w:fill="F7F7F8"/>
              </w:rPr>
              <w:t xml:space="preserve"> </w:t>
            </w:r>
            <w:r w:rsidRPr="00594899">
              <w:rPr>
                <w:rFonts w:ascii="Cambria" w:hAnsi="Cambria"/>
                <w:b/>
                <w:bCs/>
                <w:color w:val="000000" w:themeColor="text1"/>
                <w:sz w:val="28"/>
                <w:szCs w:val="28"/>
                <w:shd w:val="clear" w:color="auto" w:fill="F7F7F8"/>
              </w:rPr>
              <w:t>No.</w:t>
            </w:r>
          </w:p>
        </w:tc>
        <w:tc>
          <w:tcPr>
            <w:tcW w:w="2600" w:type="dxa"/>
          </w:tcPr>
          <w:p w14:paraId="434C00B0" w14:textId="77777777" w:rsidR="007F5582" w:rsidRPr="00594899" w:rsidRDefault="007F5582" w:rsidP="00594899">
            <w:pPr>
              <w:jc w:val="center"/>
              <w:rPr>
                <w:rFonts w:ascii="Cambria" w:hAnsi="Cambria"/>
                <w:b/>
                <w:bCs/>
                <w:color w:val="000000" w:themeColor="text1"/>
                <w:sz w:val="28"/>
                <w:szCs w:val="28"/>
                <w:shd w:val="clear" w:color="auto" w:fill="F7F7F8"/>
              </w:rPr>
            </w:pPr>
            <w:r w:rsidRPr="00594899">
              <w:rPr>
                <w:rFonts w:ascii="Cambria" w:hAnsi="Cambria"/>
                <w:b/>
                <w:bCs/>
                <w:color w:val="000000" w:themeColor="text1"/>
                <w:sz w:val="28"/>
                <w:szCs w:val="28"/>
                <w:shd w:val="clear" w:color="auto" w:fill="F7F7F8"/>
              </w:rPr>
              <w:t>Chemical Name</w:t>
            </w:r>
          </w:p>
        </w:tc>
        <w:tc>
          <w:tcPr>
            <w:tcW w:w="1170" w:type="dxa"/>
          </w:tcPr>
          <w:p w14:paraId="55C32BB0" w14:textId="77777777" w:rsidR="007F5582" w:rsidRPr="00594899" w:rsidRDefault="007F5582" w:rsidP="00594899">
            <w:pPr>
              <w:jc w:val="center"/>
              <w:rPr>
                <w:rFonts w:ascii="Cambria" w:hAnsi="Cambria"/>
                <w:b/>
                <w:bCs/>
                <w:color w:val="000000" w:themeColor="text1"/>
                <w:sz w:val="28"/>
                <w:szCs w:val="28"/>
                <w:shd w:val="clear" w:color="auto" w:fill="F7F7F8"/>
              </w:rPr>
            </w:pPr>
            <w:r w:rsidRPr="00594899">
              <w:rPr>
                <w:rFonts w:ascii="Cambria" w:hAnsi="Cambria"/>
                <w:b/>
                <w:bCs/>
                <w:color w:val="000000" w:themeColor="text1"/>
                <w:sz w:val="28"/>
                <w:szCs w:val="28"/>
                <w:shd w:val="clear" w:color="auto" w:fill="F7F7F8"/>
              </w:rPr>
              <w:t>Grade</w:t>
            </w:r>
          </w:p>
        </w:tc>
        <w:tc>
          <w:tcPr>
            <w:tcW w:w="4500" w:type="dxa"/>
          </w:tcPr>
          <w:p w14:paraId="3B6FF147" w14:textId="77777777" w:rsidR="007F5582" w:rsidRPr="00594899" w:rsidRDefault="007F5582" w:rsidP="00594899">
            <w:pPr>
              <w:jc w:val="center"/>
              <w:rPr>
                <w:rFonts w:ascii="Cambria" w:hAnsi="Cambria"/>
                <w:b/>
                <w:bCs/>
                <w:color w:val="000000" w:themeColor="text1"/>
                <w:sz w:val="28"/>
                <w:szCs w:val="28"/>
                <w:shd w:val="clear" w:color="auto" w:fill="F7F7F8"/>
              </w:rPr>
            </w:pPr>
            <w:r w:rsidRPr="00594899">
              <w:rPr>
                <w:rFonts w:ascii="Cambria" w:hAnsi="Cambria"/>
                <w:b/>
                <w:bCs/>
                <w:color w:val="000000" w:themeColor="text1"/>
                <w:sz w:val="28"/>
                <w:szCs w:val="28"/>
                <w:shd w:val="clear" w:color="auto" w:fill="F7F7F8"/>
              </w:rPr>
              <w:t>Make</w:t>
            </w:r>
          </w:p>
        </w:tc>
      </w:tr>
      <w:tr w:rsidR="00594899" w:rsidRPr="00396F84" w14:paraId="09921BDD" w14:textId="77777777" w:rsidTr="00A65147">
        <w:trPr>
          <w:trHeight w:val="960"/>
        </w:trPr>
        <w:tc>
          <w:tcPr>
            <w:tcW w:w="1085" w:type="dxa"/>
          </w:tcPr>
          <w:p w14:paraId="61884095"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2.</w:t>
            </w:r>
          </w:p>
        </w:tc>
        <w:tc>
          <w:tcPr>
            <w:tcW w:w="2600" w:type="dxa"/>
          </w:tcPr>
          <w:p w14:paraId="43228977"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50% Sulfuric Acid</w:t>
            </w:r>
          </w:p>
        </w:tc>
        <w:tc>
          <w:tcPr>
            <w:tcW w:w="1170" w:type="dxa"/>
          </w:tcPr>
          <w:p w14:paraId="1F00854E"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7206CA77"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6A817490" w14:textId="77777777" w:rsidTr="00A65147">
        <w:trPr>
          <w:cnfStyle w:val="000000100000" w:firstRow="0" w:lastRow="0" w:firstColumn="0" w:lastColumn="0" w:oddVBand="0" w:evenVBand="0" w:oddHBand="1" w:evenHBand="0" w:firstRowFirstColumn="0" w:firstRowLastColumn="0" w:lastRowFirstColumn="0" w:lastRowLastColumn="0"/>
          <w:trHeight w:val="960"/>
        </w:trPr>
        <w:tc>
          <w:tcPr>
            <w:tcW w:w="1085" w:type="dxa"/>
          </w:tcPr>
          <w:p w14:paraId="45439EAA"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3.</w:t>
            </w:r>
          </w:p>
        </w:tc>
        <w:tc>
          <w:tcPr>
            <w:tcW w:w="2600" w:type="dxa"/>
          </w:tcPr>
          <w:p w14:paraId="4E2AAE22"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Potassium Iodide</w:t>
            </w:r>
          </w:p>
        </w:tc>
        <w:tc>
          <w:tcPr>
            <w:tcW w:w="1170" w:type="dxa"/>
          </w:tcPr>
          <w:p w14:paraId="5667280A"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4E77F1BB"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212E3E95" w14:textId="77777777" w:rsidTr="00A65147">
        <w:trPr>
          <w:trHeight w:val="960"/>
        </w:trPr>
        <w:tc>
          <w:tcPr>
            <w:tcW w:w="1085" w:type="dxa"/>
          </w:tcPr>
          <w:p w14:paraId="0361AC28"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4.</w:t>
            </w:r>
          </w:p>
        </w:tc>
        <w:tc>
          <w:tcPr>
            <w:tcW w:w="2600" w:type="dxa"/>
          </w:tcPr>
          <w:p w14:paraId="551626F6"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Sodium Thiosulphate</w:t>
            </w:r>
          </w:p>
        </w:tc>
        <w:tc>
          <w:tcPr>
            <w:tcW w:w="1170" w:type="dxa"/>
          </w:tcPr>
          <w:p w14:paraId="4DE1A08E"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63D944B8"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726502AF" w14:textId="77777777" w:rsidTr="00A65147">
        <w:trPr>
          <w:cnfStyle w:val="000000100000" w:firstRow="0" w:lastRow="0" w:firstColumn="0" w:lastColumn="0" w:oddVBand="0" w:evenVBand="0" w:oddHBand="1" w:evenHBand="0" w:firstRowFirstColumn="0" w:firstRowLastColumn="0" w:lastRowFirstColumn="0" w:lastRowLastColumn="0"/>
          <w:trHeight w:val="960"/>
        </w:trPr>
        <w:tc>
          <w:tcPr>
            <w:tcW w:w="1085" w:type="dxa"/>
          </w:tcPr>
          <w:p w14:paraId="062397A6"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5.</w:t>
            </w:r>
          </w:p>
        </w:tc>
        <w:tc>
          <w:tcPr>
            <w:tcW w:w="2600" w:type="dxa"/>
          </w:tcPr>
          <w:p w14:paraId="1E7D73A7" w14:textId="68968C4D" w:rsidR="007F5582" w:rsidRPr="00594899" w:rsidRDefault="000F23EA" w:rsidP="00594899">
            <w:pPr>
              <w:jc w:val="center"/>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Potassium Hydroxide</w:t>
            </w:r>
          </w:p>
        </w:tc>
        <w:tc>
          <w:tcPr>
            <w:tcW w:w="1170" w:type="dxa"/>
          </w:tcPr>
          <w:p w14:paraId="4DCA97EC"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703312CC"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2C5D5090" w14:textId="77777777" w:rsidTr="00A65147">
        <w:trPr>
          <w:trHeight w:val="960"/>
        </w:trPr>
        <w:tc>
          <w:tcPr>
            <w:tcW w:w="1085" w:type="dxa"/>
          </w:tcPr>
          <w:p w14:paraId="559231A8" w14:textId="03E5667C" w:rsidR="007F5582" w:rsidRPr="00594899" w:rsidRDefault="00594899"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6</w:t>
            </w:r>
            <w:r w:rsidR="007F5582" w:rsidRPr="00594899">
              <w:rPr>
                <w:rFonts w:ascii="Cambria" w:hAnsi="Cambria"/>
                <w:color w:val="000000" w:themeColor="text1"/>
                <w:sz w:val="28"/>
                <w:szCs w:val="28"/>
                <w:shd w:val="clear" w:color="auto" w:fill="F7F7F8"/>
              </w:rPr>
              <w:t>.</w:t>
            </w:r>
          </w:p>
        </w:tc>
        <w:tc>
          <w:tcPr>
            <w:tcW w:w="2600" w:type="dxa"/>
          </w:tcPr>
          <w:p w14:paraId="6487EF11" w14:textId="5D7729AF" w:rsidR="007F5582" w:rsidRPr="00594899" w:rsidRDefault="000F23EA" w:rsidP="00594899">
            <w:pPr>
              <w:jc w:val="center"/>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Ethanol</w:t>
            </w:r>
          </w:p>
        </w:tc>
        <w:tc>
          <w:tcPr>
            <w:tcW w:w="1170" w:type="dxa"/>
          </w:tcPr>
          <w:p w14:paraId="4DEB54BD"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581EB046"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777C0447" w14:textId="77777777" w:rsidTr="00A65147">
        <w:trPr>
          <w:cnfStyle w:val="000000100000" w:firstRow="0" w:lastRow="0" w:firstColumn="0" w:lastColumn="0" w:oddVBand="0" w:evenVBand="0" w:oddHBand="1" w:evenHBand="0" w:firstRowFirstColumn="0" w:firstRowLastColumn="0" w:lastRowFirstColumn="0" w:lastRowLastColumn="0"/>
          <w:trHeight w:val="870"/>
        </w:trPr>
        <w:tc>
          <w:tcPr>
            <w:tcW w:w="1085" w:type="dxa"/>
          </w:tcPr>
          <w:p w14:paraId="12E863B4" w14:textId="22454593" w:rsidR="007F5582" w:rsidRPr="00594899" w:rsidRDefault="00594899"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7</w:t>
            </w:r>
            <w:r w:rsidR="007F5582" w:rsidRPr="00594899">
              <w:rPr>
                <w:rFonts w:ascii="Cambria" w:hAnsi="Cambria"/>
                <w:color w:val="000000" w:themeColor="text1"/>
                <w:sz w:val="28"/>
                <w:szCs w:val="28"/>
                <w:shd w:val="clear" w:color="auto" w:fill="F7F7F8"/>
              </w:rPr>
              <w:t>.</w:t>
            </w:r>
          </w:p>
        </w:tc>
        <w:tc>
          <w:tcPr>
            <w:tcW w:w="2600" w:type="dxa"/>
          </w:tcPr>
          <w:p w14:paraId="7845BD7D" w14:textId="4C4FE07E" w:rsidR="007F5582" w:rsidRPr="00594899" w:rsidRDefault="00770396" w:rsidP="00594899">
            <w:pPr>
              <w:jc w:val="center"/>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Bromide</w:t>
            </w:r>
          </w:p>
        </w:tc>
        <w:tc>
          <w:tcPr>
            <w:tcW w:w="1170" w:type="dxa"/>
          </w:tcPr>
          <w:p w14:paraId="26836118"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193092CA"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2BF5DBFE" w14:textId="77777777" w:rsidTr="00A65147">
        <w:trPr>
          <w:trHeight w:val="870"/>
        </w:trPr>
        <w:tc>
          <w:tcPr>
            <w:tcW w:w="1085" w:type="dxa"/>
          </w:tcPr>
          <w:p w14:paraId="6BBD2122" w14:textId="33CA6419" w:rsidR="007F5582" w:rsidRPr="00594899" w:rsidRDefault="00594899"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8.</w:t>
            </w:r>
          </w:p>
        </w:tc>
        <w:tc>
          <w:tcPr>
            <w:tcW w:w="2600" w:type="dxa"/>
          </w:tcPr>
          <w:p w14:paraId="51AD139B"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Iodine Monochloride</w:t>
            </w:r>
          </w:p>
        </w:tc>
        <w:tc>
          <w:tcPr>
            <w:tcW w:w="1170" w:type="dxa"/>
          </w:tcPr>
          <w:p w14:paraId="77D5FDB1"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67726E14"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5393AAF7" w14:textId="77777777" w:rsidTr="00A65147">
        <w:trPr>
          <w:cnfStyle w:val="000000100000" w:firstRow="0" w:lastRow="0" w:firstColumn="0" w:lastColumn="0" w:oddVBand="0" w:evenVBand="0" w:oddHBand="1" w:evenHBand="0" w:firstRowFirstColumn="0" w:firstRowLastColumn="0" w:lastRowFirstColumn="0" w:lastRowLastColumn="0"/>
          <w:trHeight w:val="888"/>
        </w:trPr>
        <w:tc>
          <w:tcPr>
            <w:tcW w:w="1085" w:type="dxa"/>
          </w:tcPr>
          <w:p w14:paraId="7E124C72" w14:textId="7CDA20EB" w:rsidR="007F5582" w:rsidRPr="00594899" w:rsidRDefault="008C324A" w:rsidP="00594899">
            <w:pPr>
              <w:jc w:val="center"/>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9.</w:t>
            </w:r>
          </w:p>
        </w:tc>
        <w:tc>
          <w:tcPr>
            <w:tcW w:w="2600" w:type="dxa"/>
          </w:tcPr>
          <w:p w14:paraId="1F0BAE66"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Pyridine</w:t>
            </w:r>
          </w:p>
        </w:tc>
        <w:tc>
          <w:tcPr>
            <w:tcW w:w="1170" w:type="dxa"/>
          </w:tcPr>
          <w:p w14:paraId="1E2E31A2"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6D32DEA1"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r w:rsidR="00594899" w:rsidRPr="00396F84" w14:paraId="233706DB" w14:textId="77777777" w:rsidTr="00A65147">
        <w:trPr>
          <w:trHeight w:val="915"/>
        </w:trPr>
        <w:tc>
          <w:tcPr>
            <w:tcW w:w="1085" w:type="dxa"/>
          </w:tcPr>
          <w:p w14:paraId="6312B5E5" w14:textId="37BF80B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1</w:t>
            </w:r>
            <w:r w:rsidR="008C324A">
              <w:rPr>
                <w:rFonts w:ascii="Cambria" w:hAnsi="Cambria"/>
                <w:color w:val="000000" w:themeColor="text1"/>
                <w:sz w:val="28"/>
                <w:szCs w:val="28"/>
                <w:shd w:val="clear" w:color="auto" w:fill="F7F7F8"/>
              </w:rPr>
              <w:t>0</w:t>
            </w:r>
            <w:r w:rsidRPr="00594899">
              <w:rPr>
                <w:rFonts w:ascii="Cambria" w:hAnsi="Cambria"/>
                <w:color w:val="000000" w:themeColor="text1"/>
                <w:sz w:val="28"/>
                <w:szCs w:val="28"/>
                <w:shd w:val="clear" w:color="auto" w:fill="F7F7F8"/>
              </w:rPr>
              <w:t>.</w:t>
            </w:r>
          </w:p>
        </w:tc>
        <w:tc>
          <w:tcPr>
            <w:tcW w:w="2600" w:type="dxa"/>
          </w:tcPr>
          <w:p w14:paraId="5FD90F2C"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Water</w:t>
            </w:r>
          </w:p>
        </w:tc>
        <w:tc>
          <w:tcPr>
            <w:tcW w:w="1170" w:type="dxa"/>
          </w:tcPr>
          <w:p w14:paraId="2527E3ED"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AR</w:t>
            </w:r>
          </w:p>
        </w:tc>
        <w:tc>
          <w:tcPr>
            <w:tcW w:w="4500" w:type="dxa"/>
          </w:tcPr>
          <w:p w14:paraId="065FC5E1" w14:textId="77777777" w:rsidR="007F5582" w:rsidRPr="00594899" w:rsidRDefault="007F5582" w:rsidP="00594899">
            <w:pPr>
              <w:jc w:val="center"/>
              <w:rPr>
                <w:rFonts w:ascii="Cambria" w:hAnsi="Cambria"/>
                <w:color w:val="000000" w:themeColor="text1"/>
                <w:sz w:val="28"/>
                <w:szCs w:val="28"/>
                <w:shd w:val="clear" w:color="auto" w:fill="F7F7F8"/>
              </w:rPr>
            </w:pPr>
            <w:r w:rsidRPr="00594899">
              <w:rPr>
                <w:rFonts w:ascii="Cambria" w:hAnsi="Cambria"/>
                <w:color w:val="000000" w:themeColor="text1"/>
                <w:sz w:val="28"/>
                <w:szCs w:val="28"/>
                <w:shd w:val="clear" w:color="auto" w:fill="F7F7F8"/>
              </w:rPr>
              <w:t>Fischer Scientific India Pvt. Ltd., Mumbai, India</w:t>
            </w:r>
          </w:p>
        </w:tc>
      </w:tr>
    </w:tbl>
    <w:p w14:paraId="2A844112" w14:textId="77777777" w:rsidR="007F5582" w:rsidRDefault="007F5582" w:rsidP="00A65147">
      <w:pPr>
        <w:ind w:left="720"/>
        <w:jc w:val="both"/>
        <w:rPr>
          <w:rFonts w:ascii="Cambria" w:hAnsi="Cambria"/>
          <w:color w:val="000000" w:themeColor="text1"/>
          <w:sz w:val="28"/>
          <w:szCs w:val="28"/>
          <w:shd w:val="clear" w:color="auto" w:fill="F7F7F8"/>
        </w:rPr>
      </w:pPr>
    </w:p>
    <w:p w14:paraId="171FEA50" w14:textId="77777777" w:rsidR="008C324A" w:rsidRDefault="00B824A2" w:rsidP="00A65147">
      <w:pPr>
        <w:ind w:left="720"/>
        <w:jc w:val="both"/>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 xml:space="preserve">           </w:t>
      </w:r>
    </w:p>
    <w:p w14:paraId="6C9C97B2" w14:textId="77777777" w:rsidR="008C324A" w:rsidRDefault="008C324A" w:rsidP="00A65147">
      <w:pPr>
        <w:ind w:left="720"/>
        <w:jc w:val="both"/>
        <w:rPr>
          <w:rFonts w:ascii="Cambria" w:hAnsi="Cambria"/>
          <w:color w:val="000000" w:themeColor="text1"/>
          <w:sz w:val="28"/>
          <w:szCs w:val="28"/>
          <w:shd w:val="clear" w:color="auto" w:fill="F7F7F8"/>
        </w:rPr>
      </w:pPr>
    </w:p>
    <w:p w14:paraId="743025D5" w14:textId="4E7485EB" w:rsidR="00B824A2" w:rsidRPr="00B824A2" w:rsidRDefault="00B824A2" w:rsidP="008C324A">
      <w:pPr>
        <w:ind w:left="720"/>
        <w:jc w:val="center"/>
        <w:rPr>
          <w:rFonts w:ascii="Cambria" w:hAnsi="Cambria"/>
          <w:b/>
          <w:bCs/>
          <w:color w:val="4472C4" w:themeColor="accent5"/>
          <w:sz w:val="96"/>
          <w:szCs w:val="96"/>
          <w:u w:val="single"/>
          <w:shd w:val="clear" w:color="auto" w:fill="F7F7F8"/>
        </w:rPr>
      </w:pPr>
      <w:r w:rsidRPr="00B824A2">
        <w:rPr>
          <w:rFonts w:ascii="Cambria" w:hAnsi="Cambria"/>
          <w:b/>
          <w:bCs/>
          <w:color w:val="4472C4" w:themeColor="accent5"/>
          <w:sz w:val="96"/>
          <w:szCs w:val="96"/>
          <w:u w:val="single"/>
          <w:shd w:val="clear" w:color="auto" w:fill="F7F7F8"/>
        </w:rPr>
        <w:lastRenderedPageBreak/>
        <w:t>CHAPTER 6</w:t>
      </w:r>
    </w:p>
    <w:p w14:paraId="11AFC736" w14:textId="674264C1" w:rsidR="00B824A2" w:rsidRDefault="00B824A2" w:rsidP="008C324A">
      <w:pPr>
        <w:ind w:left="720"/>
        <w:jc w:val="center"/>
        <w:rPr>
          <w:rFonts w:ascii="Cambria" w:hAnsi="Cambria"/>
          <w:b/>
          <w:bCs/>
          <w:color w:val="ED7D31" w:themeColor="accent2"/>
          <w:sz w:val="72"/>
          <w:szCs w:val="72"/>
          <w:u w:val="single"/>
          <w:shd w:val="clear" w:color="auto" w:fill="F7F7F8"/>
        </w:rPr>
      </w:pPr>
      <w:r w:rsidRPr="00B824A2">
        <w:rPr>
          <w:rFonts w:ascii="Cambria" w:hAnsi="Cambria"/>
          <w:b/>
          <w:bCs/>
          <w:color w:val="ED7D31" w:themeColor="accent2"/>
          <w:sz w:val="72"/>
          <w:szCs w:val="72"/>
          <w:u w:val="single"/>
          <w:shd w:val="clear" w:color="auto" w:fill="F7F7F8"/>
        </w:rPr>
        <w:t>EXPERIMENTAL WORK</w:t>
      </w:r>
    </w:p>
    <w:p w14:paraId="5BEF109F" w14:textId="77777777" w:rsidR="00B824A2" w:rsidRDefault="00B824A2" w:rsidP="00A65147">
      <w:pPr>
        <w:ind w:left="720"/>
        <w:jc w:val="both"/>
        <w:rPr>
          <w:rFonts w:ascii="Cambria" w:hAnsi="Cambria"/>
          <w:b/>
          <w:bCs/>
          <w:color w:val="ED7D31" w:themeColor="accent2"/>
          <w:sz w:val="72"/>
          <w:szCs w:val="72"/>
          <w:u w:val="single"/>
          <w:shd w:val="clear" w:color="auto" w:fill="F7F7F8"/>
        </w:rPr>
      </w:pPr>
    </w:p>
    <w:p w14:paraId="1F617A64" w14:textId="2C33EC2A" w:rsidR="001059CB" w:rsidRPr="00B824A2" w:rsidRDefault="00B824A2" w:rsidP="00A65147">
      <w:pPr>
        <w:ind w:left="1440"/>
        <w:jc w:val="both"/>
        <w:rPr>
          <w:rFonts w:ascii="Cambria" w:hAnsi="Cambria"/>
          <w:b/>
          <w:bCs/>
          <w:color w:val="4472C4" w:themeColor="accent5"/>
          <w:sz w:val="24"/>
          <w:szCs w:val="24"/>
          <w:u w:val="single"/>
          <w:shd w:val="clear" w:color="auto" w:fill="F7F7F8"/>
        </w:rPr>
      </w:pPr>
      <w:r>
        <w:rPr>
          <w:noProof/>
        </w:rPr>
        <w:t xml:space="preserve">                                       </w:t>
      </w:r>
      <w:r>
        <w:rPr>
          <w:rFonts w:ascii="Cambria" w:hAnsi="Cambria"/>
          <w:b/>
          <w:bCs/>
          <w:color w:val="4472C4" w:themeColor="accent5"/>
          <w:sz w:val="24"/>
          <w:szCs w:val="24"/>
          <w:u w:val="single"/>
          <w:shd w:val="clear" w:color="auto" w:fill="F7F7F8"/>
        </w:rPr>
        <w:t xml:space="preserve"> </w:t>
      </w:r>
      <w:r>
        <w:rPr>
          <w:rFonts w:ascii="Cambria" w:hAnsi="Cambria"/>
          <w:b/>
          <w:bCs/>
          <w:noProof/>
          <w:color w:val="4472C4" w:themeColor="accent5"/>
          <w:sz w:val="24"/>
          <w:szCs w:val="24"/>
          <w:u w:val="single"/>
          <w:shd w:val="clear" w:color="auto" w:fill="F7F7F8"/>
          <w:lang w:val="en-IN" w:eastAsia="en-IN"/>
        </w:rPr>
        <w:drawing>
          <wp:inline distT="0" distB="0" distL="0" distR="0" wp14:anchorId="0316865A" wp14:editId="3D705377">
            <wp:extent cx="5105400" cy="4676775"/>
            <wp:effectExtent l="0" t="0" r="0" b="9525"/>
            <wp:docPr id="1925657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4676775"/>
                    </a:xfrm>
                    <a:prstGeom prst="rect">
                      <a:avLst/>
                    </a:prstGeom>
                    <a:noFill/>
                  </pic:spPr>
                </pic:pic>
              </a:graphicData>
            </a:graphic>
          </wp:inline>
        </w:drawing>
      </w:r>
      <w:r>
        <w:rPr>
          <w:rFonts w:ascii="Cambria" w:hAnsi="Cambria"/>
          <w:b/>
          <w:bCs/>
          <w:color w:val="4472C4" w:themeColor="accent5"/>
          <w:sz w:val="24"/>
          <w:szCs w:val="24"/>
          <w:u w:val="single"/>
          <w:shd w:val="clear" w:color="auto" w:fill="F7F7F8"/>
        </w:rPr>
        <w:t xml:space="preserve">                                                </w:t>
      </w:r>
      <w:r w:rsidR="001059CB" w:rsidRPr="00B824A2">
        <w:rPr>
          <w:rFonts w:ascii="Cambria" w:hAnsi="Cambria"/>
          <w:b/>
          <w:bCs/>
          <w:color w:val="4472C4" w:themeColor="accent5"/>
          <w:sz w:val="24"/>
          <w:szCs w:val="24"/>
          <w:u w:val="single"/>
          <w:shd w:val="clear" w:color="auto" w:fill="F7F7F8"/>
        </w:rPr>
        <w:br w:type="page"/>
      </w:r>
    </w:p>
    <w:p w14:paraId="1B0853C7" w14:textId="29894308" w:rsidR="00C93AC6" w:rsidRDefault="00E65FDA" w:rsidP="00A65147">
      <w:pPr>
        <w:ind w:left="720"/>
        <w:jc w:val="both"/>
        <w:rPr>
          <w:rFonts w:ascii="Cambria" w:hAnsi="Cambria"/>
          <w:b/>
          <w:bCs/>
          <w:color w:val="0070C0"/>
          <w:sz w:val="32"/>
          <w:szCs w:val="32"/>
          <w:u w:val="single"/>
          <w:shd w:val="clear" w:color="auto" w:fill="F7F7F8"/>
        </w:rPr>
      </w:pPr>
      <w:r w:rsidRPr="00E65FDA">
        <w:rPr>
          <w:rFonts w:ascii="Cambria" w:hAnsi="Cambria"/>
          <w:b/>
          <w:bCs/>
          <w:color w:val="0070C0"/>
          <w:sz w:val="32"/>
          <w:szCs w:val="32"/>
          <w:u w:val="single"/>
          <w:shd w:val="clear" w:color="auto" w:fill="F7F7F8"/>
        </w:rPr>
        <w:lastRenderedPageBreak/>
        <w:t>6.</w:t>
      </w:r>
      <w:r w:rsidR="002929CA">
        <w:rPr>
          <w:rFonts w:ascii="Cambria" w:hAnsi="Cambria"/>
          <w:b/>
          <w:bCs/>
          <w:color w:val="0070C0"/>
          <w:sz w:val="32"/>
          <w:szCs w:val="32"/>
          <w:u w:val="single"/>
          <w:shd w:val="clear" w:color="auto" w:fill="F7F7F8"/>
        </w:rPr>
        <w:t xml:space="preserve">1 Extraction of seed oil </w:t>
      </w:r>
    </w:p>
    <w:p w14:paraId="11DD48C6" w14:textId="506AD512" w:rsidR="002929CA" w:rsidRPr="00642697" w:rsidRDefault="002929CA" w:rsidP="002929CA">
      <w:pPr>
        <w:pStyle w:val="ListParagraph"/>
        <w:numPr>
          <w:ilvl w:val="0"/>
          <w:numId w:val="23"/>
        </w:numPr>
        <w:jc w:val="both"/>
        <w:rPr>
          <w:rFonts w:ascii="Cambria" w:hAnsi="Cambria"/>
          <w:color w:val="0070C0"/>
          <w:sz w:val="28"/>
          <w:szCs w:val="28"/>
          <w:shd w:val="clear" w:color="auto" w:fill="F7F7F8"/>
        </w:rPr>
      </w:pPr>
      <w:r w:rsidRPr="00642697">
        <w:rPr>
          <w:rFonts w:ascii="Times New Roman" w:eastAsia="Times New Roman" w:hAnsi="Times New Roman" w:cs="Times New Roman"/>
          <w:sz w:val="28"/>
          <w:szCs w:val="28"/>
        </w:rPr>
        <w:t>30gm of caesalpinia crista kernel powder was accurately weigh.</w:t>
      </w:r>
    </w:p>
    <w:p w14:paraId="712E3A41" w14:textId="1C239E3C" w:rsidR="002929CA" w:rsidRPr="002929CA" w:rsidRDefault="002929CA" w:rsidP="002929CA">
      <w:pPr>
        <w:pStyle w:val="ListParagraph"/>
        <w:numPr>
          <w:ilvl w:val="0"/>
          <w:numId w:val="23"/>
        </w:numPr>
        <w:spacing w:after="0" w:line="240" w:lineRule="auto"/>
        <w:rPr>
          <w:rFonts w:ascii="Times New Roman" w:eastAsia="Times New Roman" w:hAnsi="Times New Roman" w:cs="Times New Roman"/>
          <w:sz w:val="28"/>
          <w:szCs w:val="24"/>
        </w:rPr>
      </w:pPr>
      <w:r w:rsidRPr="00642697">
        <w:rPr>
          <w:rFonts w:ascii="Times New Roman" w:eastAsia="Times New Roman" w:hAnsi="Times New Roman" w:cs="Times New Roman"/>
          <w:sz w:val="28"/>
          <w:szCs w:val="28"/>
        </w:rPr>
        <w:t xml:space="preserve">Then treatment with </w:t>
      </w:r>
      <w:r w:rsidRPr="002929CA">
        <w:rPr>
          <w:rFonts w:ascii="Times New Roman" w:eastAsia="Times New Roman" w:hAnsi="Times New Roman" w:cs="Times New Roman"/>
          <w:sz w:val="28"/>
          <w:szCs w:val="28"/>
        </w:rPr>
        <w:t xml:space="preserve"> Pet-ether  using the soxhlet method for at </w:t>
      </w:r>
      <w:r w:rsidRPr="00642697">
        <w:rPr>
          <w:rFonts w:ascii="Times New Roman" w:eastAsia="Times New Roman" w:hAnsi="Times New Roman" w:cs="Times New Roman"/>
          <w:sz w:val="28"/>
          <w:szCs w:val="28"/>
        </w:rPr>
        <w:t xml:space="preserve">   </w:t>
      </w:r>
      <w:r w:rsidRPr="002929CA">
        <w:rPr>
          <w:rFonts w:ascii="Times New Roman" w:eastAsia="Times New Roman" w:hAnsi="Times New Roman" w:cs="Times New Roman"/>
          <w:sz w:val="28"/>
          <w:szCs w:val="28"/>
        </w:rPr>
        <w:t>least 6 hours at 40 °C</w:t>
      </w:r>
      <w:r w:rsidRPr="00642697">
        <w:rPr>
          <w:rFonts w:ascii="Times New Roman" w:eastAsia="Times New Roman" w:hAnsi="Times New Roman" w:cs="Times New Roman"/>
          <w:sz w:val="28"/>
          <w:szCs w:val="28"/>
        </w:rPr>
        <w:t xml:space="preserve"> has been done</w:t>
      </w:r>
      <w:r w:rsidRPr="002929CA">
        <w:rPr>
          <w:rFonts w:ascii="Times New Roman" w:eastAsia="Times New Roman" w:hAnsi="Times New Roman" w:cs="Times New Roman"/>
          <w:sz w:val="28"/>
          <w:szCs w:val="28"/>
        </w:rPr>
        <w:t xml:space="preserve"> ( for de-fatting)</w:t>
      </w:r>
    </w:p>
    <w:p w14:paraId="2D7CFDB7" w14:textId="43B7173B" w:rsidR="002929CA" w:rsidRPr="00642697" w:rsidRDefault="004024A3" w:rsidP="002929CA">
      <w:pPr>
        <w:pStyle w:val="ListParagraph"/>
        <w:numPr>
          <w:ilvl w:val="0"/>
          <w:numId w:val="23"/>
        </w:numPr>
        <w:jc w:val="both"/>
        <w:rPr>
          <w:rFonts w:ascii="Cambria" w:hAnsi="Cambria"/>
          <w:color w:val="0070C0"/>
          <w:sz w:val="28"/>
          <w:szCs w:val="28"/>
          <w:shd w:val="clear" w:color="auto" w:fill="F7F7F8"/>
        </w:rPr>
      </w:pPr>
      <w:r w:rsidRPr="00642697">
        <w:rPr>
          <w:rFonts w:ascii="Cambria" w:eastAsia="Roboto" w:hAnsi="Cambria"/>
          <w:color w:val="374151"/>
          <w:sz w:val="28"/>
          <w:szCs w:val="28"/>
          <w:shd w:val="clear" w:color="auto" w:fill="F7F7F8"/>
        </w:rPr>
        <w:t>Subsequently, the round-bottom flask (RBF) containing the resulting mixture of oil and PET ether was separated from the extraction apparatus.</w:t>
      </w:r>
    </w:p>
    <w:p w14:paraId="6203023B" w14:textId="4ADD90ED" w:rsidR="004024A3" w:rsidRPr="00642697" w:rsidRDefault="004024A3" w:rsidP="002929CA">
      <w:pPr>
        <w:pStyle w:val="ListParagraph"/>
        <w:numPr>
          <w:ilvl w:val="0"/>
          <w:numId w:val="23"/>
        </w:numPr>
        <w:jc w:val="both"/>
        <w:rPr>
          <w:rFonts w:ascii="Cambria" w:hAnsi="Cambria"/>
          <w:color w:val="0070C0"/>
          <w:sz w:val="28"/>
          <w:szCs w:val="28"/>
          <w:shd w:val="clear" w:color="auto" w:fill="F7F7F8"/>
        </w:rPr>
      </w:pPr>
      <w:r w:rsidRPr="00642697">
        <w:rPr>
          <w:rFonts w:ascii="Cambria" w:eastAsia="Roboto" w:hAnsi="Cambria"/>
          <w:color w:val="374151"/>
          <w:sz w:val="28"/>
          <w:szCs w:val="28"/>
          <w:shd w:val="clear" w:color="auto" w:fill="F7F7F8"/>
        </w:rPr>
        <w:t>The solvent was evaporated at 90°C</w:t>
      </w:r>
    </w:p>
    <w:p w14:paraId="310DC2B2" w14:textId="25143123" w:rsidR="004024A3" w:rsidRPr="00642697" w:rsidRDefault="004024A3" w:rsidP="002929CA">
      <w:pPr>
        <w:pStyle w:val="ListParagraph"/>
        <w:numPr>
          <w:ilvl w:val="0"/>
          <w:numId w:val="23"/>
        </w:numPr>
        <w:jc w:val="both"/>
        <w:rPr>
          <w:rFonts w:ascii="Cambria" w:hAnsi="Cambria"/>
          <w:color w:val="0070C0"/>
          <w:sz w:val="28"/>
          <w:szCs w:val="28"/>
          <w:shd w:val="clear" w:color="auto" w:fill="F7F7F8"/>
        </w:rPr>
      </w:pPr>
      <w:r w:rsidRPr="00642697">
        <w:rPr>
          <w:rFonts w:ascii="Cambria" w:eastAsia="Roboto" w:hAnsi="Cambria"/>
          <w:color w:val="374151"/>
          <w:sz w:val="28"/>
          <w:szCs w:val="28"/>
          <w:shd w:val="clear" w:color="auto" w:fill="F7F7F8"/>
        </w:rPr>
        <w:t>Oil was collected.</w:t>
      </w:r>
    </w:p>
    <w:p w14:paraId="11A91BA2" w14:textId="06B2EF79" w:rsidR="00C93AC6" w:rsidRDefault="00E65FDA" w:rsidP="00A65147">
      <w:pPr>
        <w:ind w:left="720"/>
        <w:jc w:val="both"/>
        <w:rPr>
          <w:rFonts w:ascii="Cambria" w:hAnsi="Cambria"/>
          <w:b/>
          <w:bCs/>
          <w:color w:val="ED7D31" w:themeColor="accent2"/>
          <w:sz w:val="28"/>
          <w:szCs w:val="28"/>
          <w:u w:val="single"/>
          <w:shd w:val="clear" w:color="auto" w:fill="F7F7F8"/>
        </w:rPr>
      </w:pPr>
      <w:r w:rsidRPr="002A7990">
        <w:rPr>
          <w:rFonts w:ascii="Cambria" w:hAnsi="Cambria"/>
          <w:b/>
          <w:bCs/>
          <w:color w:val="ED7D31" w:themeColor="accent2"/>
          <w:sz w:val="28"/>
          <w:szCs w:val="28"/>
          <w:u w:val="single"/>
          <w:shd w:val="clear" w:color="auto" w:fill="F7F7F8"/>
        </w:rPr>
        <w:t>6</w:t>
      </w:r>
      <w:r w:rsidR="00C93AC6" w:rsidRPr="002A7990">
        <w:rPr>
          <w:rFonts w:ascii="Cambria" w:hAnsi="Cambria"/>
          <w:b/>
          <w:bCs/>
          <w:color w:val="ED7D31" w:themeColor="accent2"/>
          <w:sz w:val="28"/>
          <w:szCs w:val="28"/>
          <w:u w:val="single"/>
          <w:shd w:val="clear" w:color="auto" w:fill="F7F7F8"/>
        </w:rPr>
        <w:t>.</w:t>
      </w:r>
      <w:r w:rsidR="00642697">
        <w:rPr>
          <w:rFonts w:ascii="Cambria" w:hAnsi="Cambria"/>
          <w:b/>
          <w:bCs/>
          <w:color w:val="ED7D31" w:themeColor="accent2"/>
          <w:sz w:val="28"/>
          <w:szCs w:val="28"/>
          <w:u w:val="single"/>
          <w:shd w:val="clear" w:color="auto" w:fill="F7F7F8"/>
        </w:rPr>
        <w:t>2</w:t>
      </w:r>
      <w:r w:rsidR="00C93AC6" w:rsidRPr="002A7990">
        <w:rPr>
          <w:rFonts w:ascii="Cambria" w:hAnsi="Cambria"/>
          <w:b/>
          <w:bCs/>
          <w:color w:val="ED7D31" w:themeColor="accent2"/>
          <w:sz w:val="28"/>
          <w:szCs w:val="28"/>
          <w:u w:val="single"/>
          <w:shd w:val="clear" w:color="auto" w:fill="F7F7F8"/>
        </w:rPr>
        <w:t xml:space="preserve"> </w:t>
      </w:r>
      <w:r w:rsidR="00642697">
        <w:rPr>
          <w:rFonts w:ascii="Cambria" w:hAnsi="Cambria"/>
          <w:b/>
          <w:bCs/>
          <w:color w:val="ED7D31" w:themeColor="accent2"/>
          <w:sz w:val="28"/>
          <w:szCs w:val="28"/>
          <w:u w:val="single"/>
          <w:shd w:val="clear" w:color="auto" w:fill="F7F7F8"/>
        </w:rPr>
        <w:t>Physicochemical analysis of seed oil extracted from pet-ether.</w:t>
      </w:r>
    </w:p>
    <w:p w14:paraId="380D59EB" w14:textId="77777777" w:rsidR="00F3614B" w:rsidRPr="00893199" w:rsidRDefault="00F3614B" w:rsidP="00F3614B">
      <w:pPr>
        <w:spacing w:after="0" w:line="256" w:lineRule="auto"/>
        <w:ind w:left="720"/>
        <w:jc w:val="both"/>
        <w:rPr>
          <w:rFonts w:ascii="Cambria" w:hAnsi="Cambria" w:cstheme="majorHAnsi"/>
          <w:b/>
          <w:color w:val="92D050"/>
          <w:sz w:val="32"/>
          <w:szCs w:val="32"/>
          <w:u w:val="single"/>
        </w:rPr>
      </w:pPr>
      <w:r w:rsidRPr="00893199">
        <w:rPr>
          <w:rFonts w:ascii="Cambria" w:hAnsi="Cambria" w:cstheme="majorHAnsi"/>
          <w:b/>
          <w:color w:val="92D050"/>
          <w:sz w:val="32"/>
          <w:szCs w:val="32"/>
          <w:u w:val="single"/>
        </w:rPr>
        <w:t>6.2.2 Determination of Density</w:t>
      </w:r>
    </w:p>
    <w:p w14:paraId="733F69B1" w14:textId="77777777" w:rsidR="00F3614B" w:rsidRDefault="00F3614B" w:rsidP="00F3614B">
      <w:pPr>
        <w:spacing w:after="0" w:line="256" w:lineRule="auto"/>
        <w:ind w:left="720"/>
        <w:jc w:val="both"/>
        <w:rPr>
          <w:rFonts w:ascii="Cambria" w:hAnsi="Cambria" w:cstheme="majorHAnsi"/>
          <w:b/>
          <w:sz w:val="28"/>
          <w:szCs w:val="28"/>
          <w:u w:val="single"/>
        </w:rPr>
      </w:pPr>
    </w:p>
    <w:p w14:paraId="62C6A13C" w14:textId="77777777" w:rsidR="00F3614B" w:rsidRDefault="00F3614B" w:rsidP="00F3614B">
      <w:pPr>
        <w:spacing w:after="0" w:line="256" w:lineRule="auto"/>
        <w:ind w:left="720"/>
        <w:jc w:val="both"/>
        <w:rPr>
          <w:rFonts w:ascii="Cambria" w:hAnsi="Cambria" w:cstheme="majorHAnsi"/>
          <w:b/>
          <w:sz w:val="28"/>
          <w:szCs w:val="28"/>
          <w:u w:val="single"/>
        </w:rPr>
      </w:pPr>
      <w:r w:rsidRPr="00893199">
        <w:rPr>
          <w:rFonts w:ascii="Cambria" w:hAnsi="Cambria" w:cstheme="majorHAnsi"/>
          <w:b/>
          <w:sz w:val="28"/>
          <w:szCs w:val="28"/>
          <w:u w:val="single"/>
        </w:rPr>
        <w:t>Principle</w:t>
      </w:r>
    </w:p>
    <w:p w14:paraId="79247766" w14:textId="77777777" w:rsidR="00F3614B" w:rsidRPr="00893199" w:rsidRDefault="00F3614B" w:rsidP="00F3614B">
      <w:pPr>
        <w:spacing w:after="0" w:line="256" w:lineRule="auto"/>
        <w:ind w:left="720"/>
        <w:jc w:val="both"/>
        <w:rPr>
          <w:rFonts w:ascii="Cambria" w:hAnsi="Cambria" w:cstheme="majorHAnsi"/>
          <w:bCs/>
          <w:sz w:val="28"/>
          <w:szCs w:val="28"/>
        </w:rPr>
      </w:pPr>
      <w:r w:rsidRPr="00893199">
        <w:rPr>
          <w:rFonts w:ascii="Cambria" w:hAnsi="Cambria" w:cstheme="majorHAnsi"/>
          <w:bCs/>
          <w:sz w:val="28"/>
          <w:szCs w:val="28"/>
        </w:rPr>
        <w:t>The principle of density is based on the mass and volume of an object or substance. It states that the density of a material is constant, regardless of the size of the sample</w:t>
      </w:r>
      <w:r>
        <w:rPr>
          <w:rFonts w:ascii="Cambria" w:hAnsi="Cambria" w:cstheme="majorHAnsi"/>
          <w:bCs/>
          <w:sz w:val="28"/>
          <w:szCs w:val="28"/>
        </w:rPr>
        <w:t>.</w:t>
      </w:r>
    </w:p>
    <w:p w14:paraId="070586E2" w14:textId="77777777" w:rsidR="00F3614B" w:rsidRPr="00893199" w:rsidRDefault="00F3614B" w:rsidP="00F3614B">
      <w:pPr>
        <w:spacing w:after="0" w:line="256" w:lineRule="auto"/>
        <w:ind w:left="720"/>
        <w:jc w:val="both"/>
        <w:rPr>
          <w:rFonts w:ascii="Cambria" w:hAnsi="Cambria" w:cstheme="majorHAnsi"/>
          <w:b/>
          <w:sz w:val="28"/>
          <w:szCs w:val="28"/>
          <w:u w:val="single"/>
        </w:rPr>
      </w:pPr>
    </w:p>
    <w:p w14:paraId="7A144545" w14:textId="77777777" w:rsidR="00F3614B" w:rsidRPr="00396F84" w:rsidRDefault="00F3614B" w:rsidP="00F3614B">
      <w:pPr>
        <w:spacing w:after="0"/>
        <w:ind w:left="720"/>
        <w:jc w:val="both"/>
        <w:rPr>
          <w:rFonts w:ascii="Cambria" w:hAnsi="Cambria" w:cstheme="majorHAnsi"/>
          <w:b/>
          <w:sz w:val="28"/>
          <w:szCs w:val="28"/>
        </w:rPr>
      </w:pPr>
      <w:r w:rsidRPr="00396F84">
        <w:rPr>
          <w:rFonts w:ascii="Cambria" w:hAnsi="Cambria" w:cstheme="majorHAnsi"/>
          <w:b/>
          <w:sz w:val="28"/>
          <w:szCs w:val="28"/>
          <w:u w:val="single"/>
        </w:rPr>
        <w:t>Procedure</w:t>
      </w:r>
      <w:r w:rsidRPr="00396F84">
        <w:rPr>
          <w:rFonts w:ascii="Cambria" w:hAnsi="Cambria" w:cstheme="majorHAnsi"/>
          <w:b/>
          <w:sz w:val="28"/>
          <w:szCs w:val="28"/>
        </w:rPr>
        <w:t>: -</w:t>
      </w:r>
    </w:p>
    <w:p w14:paraId="76B2589B" w14:textId="77777777" w:rsidR="00F3614B" w:rsidRDefault="00F3614B" w:rsidP="00F3614B">
      <w:pPr>
        <w:pStyle w:val="ListParagraph"/>
        <w:numPr>
          <w:ilvl w:val="0"/>
          <w:numId w:val="12"/>
        </w:numPr>
        <w:spacing w:after="0" w:line="256" w:lineRule="auto"/>
        <w:ind w:left="1440"/>
        <w:jc w:val="both"/>
        <w:rPr>
          <w:rFonts w:ascii="Cambria" w:hAnsi="Cambria" w:cstheme="majorHAnsi"/>
          <w:sz w:val="28"/>
          <w:szCs w:val="28"/>
        </w:rPr>
      </w:pPr>
      <w:r w:rsidRPr="00A37046">
        <w:rPr>
          <w:rFonts w:ascii="Cambria" w:hAnsi="Cambria" w:cstheme="majorHAnsi"/>
          <w:sz w:val="28"/>
          <w:szCs w:val="28"/>
        </w:rPr>
        <w:t>By repeating the above procedure as same calculate the density of empty gravity bottle.</w:t>
      </w:r>
    </w:p>
    <w:p w14:paraId="32FE2BEB" w14:textId="77777777" w:rsidR="00F3614B" w:rsidRPr="00A37046" w:rsidRDefault="00F3614B" w:rsidP="00F3614B">
      <w:pPr>
        <w:pStyle w:val="ListParagraph"/>
        <w:numPr>
          <w:ilvl w:val="0"/>
          <w:numId w:val="12"/>
        </w:numPr>
        <w:spacing w:after="0" w:line="256" w:lineRule="auto"/>
        <w:ind w:left="1440"/>
        <w:jc w:val="both"/>
        <w:rPr>
          <w:rFonts w:ascii="Cambria" w:hAnsi="Cambria" w:cstheme="majorHAnsi"/>
          <w:sz w:val="28"/>
          <w:szCs w:val="28"/>
        </w:rPr>
      </w:pPr>
      <w:r w:rsidRPr="00A37046">
        <w:rPr>
          <w:rFonts w:ascii="Cambria" w:hAnsi="Cambria" w:cstheme="majorHAnsi"/>
          <w:sz w:val="28"/>
          <w:szCs w:val="28"/>
        </w:rPr>
        <w:t>The formula for density is as mass/volume i.e. W</w:t>
      </w:r>
      <w:r w:rsidRPr="00A37046">
        <w:rPr>
          <w:rFonts w:ascii="Cambria" w:hAnsi="Cambria" w:cstheme="majorHAnsi"/>
          <w:sz w:val="28"/>
          <w:szCs w:val="28"/>
          <w:vertAlign w:val="subscript"/>
        </w:rPr>
        <w:t>3</w:t>
      </w:r>
      <w:r w:rsidRPr="00A37046">
        <w:rPr>
          <w:rFonts w:ascii="Cambria" w:hAnsi="Cambria" w:cstheme="majorHAnsi"/>
          <w:sz w:val="28"/>
          <w:szCs w:val="28"/>
        </w:rPr>
        <w:t>-W</w:t>
      </w:r>
      <w:r w:rsidRPr="00A37046">
        <w:rPr>
          <w:rFonts w:ascii="Cambria" w:hAnsi="Cambria" w:cstheme="majorHAnsi"/>
          <w:sz w:val="28"/>
          <w:szCs w:val="28"/>
          <w:vertAlign w:val="subscript"/>
        </w:rPr>
        <w:t>1</w:t>
      </w:r>
      <w:r w:rsidRPr="00A37046">
        <w:rPr>
          <w:rFonts w:ascii="Cambria" w:hAnsi="Cambria" w:cstheme="majorHAnsi"/>
          <w:sz w:val="28"/>
          <w:szCs w:val="28"/>
        </w:rPr>
        <w:t>/10.</w:t>
      </w:r>
    </w:p>
    <w:p w14:paraId="4B039C5A" w14:textId="77777777" w:rsidR="00F3614B" w:rsidRPr="00396F84" w:rsidRDefault="00F3614B" w:rsidP="0093359D">
      <w:pPr>
        <w:spacing w:after="0"/>
        <w:jc w:val="both"/>
        <w:rPr>
          <w:rFonts w:ascii="Cambria" w:hAnsi="Cambria" w:cstheme="majorHAnsi"/>
          <w:sz w:val="28"/>
          <w:szCs w:val="28"/>
        </w:rPr>
      </w:pPr>
    </w:p>
    <w:p w14:paraId="1A5C9EFF" w14:textId="6F95F455" w:rsidR="00642697" w:rsidRDefault="00642697" w:rsidP="00A65147">
      <w:pPr>
        <w:ind w:left="720"/>
        <w:jc w:val="both"/>
        <w:rPr>
          <w:rFonts w:ascii="Cambria" w:hAnsi="Cambria"/>
          <w:b/>
          <w:bCs/>
          <w:color w:val="92D050"/>
          <w:sz w:val="28"/>
          <w:szCs w:val="28"/>
          <w:u w:val="single"/>
          <w:shd w:val="clear" w:color="auto" w:fill="F7F7F8"/>
        </w:rPr>
      </w:pPr>
      <w:r w:rsidRPr="00642697">
        <w:rPr>
          <w:rFonts w:ascii="Cambria" w:hAnsi="Cambria"/>
          <w:b/>
          <w:bCs/>
          <w:color w:val="92D050"/>
          <w:sz w:val="28"/>
          <w:szCs w:val="28"/>
          <w:u w:val="single"/>
          <w:shd w:val="clear" w:color="auto" w:fill="F7F7F8"/>
        </w:rPr>
        <w:t>6.2.1 Determination of specific gravity</w:t>
      </w:r>
    </w:p>
    <w:p w14:paraId="66CB5F81" w14:textId="6AF3537B" w:rsidR="00642697" w:rsidRDefault="00642697" w:rsidP="00A65147">
      <w:pPr>
        <w:ind w:left="720"/>
        <w:jc w:val="both"/>
        <w:rPr>
          <w:rFonts w:ascii="Cambria" w:hAnsi="Cambria"/>
          <w:b/>
          <w:bCs/>
          <w:sz w:val="28"/>
          <w:szCs w:val="28"/>
          <w:u w:val="single"/>
          <w:shd w:val="clear" w:color="auto" w:fill="F7F7F8"/>
        </w:rPr>
      </w:pPr>
      <w:r w:rsidRPr="00642697">
        <w:rPr>
          <w:rFonts w:ascii="Cambria" w:hAnsi="Cambria"/>
          <w:b/>
          <w:bCs/>
          <w:sz w:val="28"/>
          <w:szCs w:val="28"/>
          <w:u w:val="single"/>
          <w:shd w:val="clear" w:color="auto" w:fill="F7F7F8"/>
        </w:rPr>
        <w:t>Principle</w:t>
      </w:r>
    </w:p>
    <w:p w14:paraId="79774207" w14:textId="670EDDFB" w:rsidR="00642697" w:rsidRPr="00642697" w:rsidRDefault="00642697" w:rsidP="00642697">
      <w:pPr>
        <w:spacing w:after="0" w:line="240" w:lineRule="auto"/>
        <w:ind w:left="720"/>
        <w:rPr>
          <w:rFonts w:ascii="Times New Roman" w:eastAsia="Times New Roman" w:hAnsi="Times New Roman" w:cs="Times New Roman"/>
          <w:sz w:val="28"/>
          <w:szCs w:val="28"/>
        </w:rPr>
      </w:pPr>
      <w:r w:rsidRPr="00642697">
        <w:rPr>
          <w:rFonts w:ascii="Söhne" w:eastAsiaTheme="minorEastAsia" w:hAnsi="Söhne" w:cstheme="minorBidi"/>
          <w:color w:val="000000" w:themeColor="text1"/>
          <w:kern w:val="24"/>
          <w:sz w:val="28"/>
          <w:szCs w:val="28"/>
        </w:rPr>
        <w:t>The principle of specific gravity is a measure of the density of a substance relative to the density of a reference substance. It is defined as the ratio of the density of a given substance to the density of water at a specified temperature</w:t>
      </w:r>
      <w:r w:rsidR="00893199">
        <w:rPr>
          <w:rFonts w:ascii="Söhne" w:eastAsiaTheme="minorEastAsia" w:hAnsi="Söhne" w:cstheme="minorBidi"/>
          <w:color w:val="000000" w:themeColor="text1"/>
          <w:kern w:val="24"/>
          <w:sz w:val="28"/>
          <w:szCs w:val="28"/>
        </w:rPr>
        <w:t>.</w:t>
      </w:r>
    </w:p>
    <w:p w14:paraId="13D68FBF" w14:textId="77777777" w:rsidR="00642697" w:rsidRPr="00642697" w:rsidRDefault="00642697" w:rsidP="00A65147">
      <w:pPr>
        <w:ind w:left="720"/>
        <w:jc w:val="both"/>
        <w:rPr>
          <w:rFonts w:ascii="Cambria" w:hAnsi="Cambria"/>
          <w:b/>
          <w:bCs/>
          <w:sz w:val="28"/>
          <w:szCs w:val="28"/>
          <w:u w:val="single"/>
          <w:shd w:val="clear" w:color="auto" w:fill="F7F7F8"/>
        </w:rPr>
      </w:pPr>
    </w:p>
    <w:p w14:paraId="4EB285E3" w14:textId="64B4F585" w:rsidR="00C61431" w:rsidRPr="00396F84" w:rsidRDefault="000C67E5" w:rsidP="00A65147">
      <w:pPr>
        <w:ind w:left="720"/>
        <w:jc w:val="both"/>
        <w:rPr>
          <w:rFonts w:ascii="Cambria" w:hAnsi="Cambria"/>
          <w:b/>
          <w:bCs/>
          <w:color w:val="000000" w:themeColor="text1"/>
          <w:sz w:val="28"/>
          <w:szCs w:val="28"/>
          <w:u w:val="single"/>
          <w:shd w:val="clear" w:color="auto" w:fill="F7F7F8"/>
        </w:rPr>
      </w:pPr>
      <w:r w:rsidRPr="00396F84">
        <w:rPr>
          <w:rFonts w:ascii="Cambria" w:hAnsi="Cambria"/>
          <w:b/>
          <w:bCs/>
          <w:color w:val="000000" w:themeColor="text1"/>
          <w:sz w:val="28"/>
          <w:szCs w:val="28"/>
          <w:u w:val="single"/>
          <w:shd w:val="clear" w:color="auto" w:fill="F7F7F8"/>
        </w:rPr>
        <w:t>Procedure</w:t>
      </w:r>
    </w:p>
    <w:p w14:paraId="3B39EF61" w14:textId="542BE688" w:rsidR="000C67E5" w:rsidRPr="00396F84" w:rsidRDefault="000C67E5" w:rsidP="00F8533D">
      <w:pPr>
        <w:pStyle w:val="ListParagraph"/>
        <w:numPr>
          <w:ilvl w:val="0"/>
          <w:numId w:val="2"/>
        </w:numPr>
        <w:spacing w:after="0" w:line="256" w:lineRule="auto"/>
        <w:ind w:left="1080"/>
        <w:jc w:val="both"/>
        <w:rPr>
          <w:rFonts w:ascii="Cambria" w:hAnsi="Cambria" w:cstheme="majorHAnsi"/>
          <w:sz w:val="28"/>
          <w:szCs w:val="28"/>
        </w:rPr>
      </w:pPr>
      <w:r w:rsidRPr="00396F84">
        <w:rPr>
          <w:rFonts w:ascii="Cambria" w:hAnsi="Cambria" w:cstheme="majorHAnsi"/>
          <w:sz w:val="28"/>
          <w:szCs w:val="28"/>
        </w:rPr>
        <w:t xml:space="preserve"> </w:t>
      </w:r>
      <w:r w:rsidR="00DD5480">
        <w:rPr>
          <w:rFonts w:ascii="Cambria" w:hAnsi="Cambria" w:cstheme="majorHAnsi"/>
          <w:sz w:val="28"/>
          <w:szCs w:val="28"/>
        </w:rPr>
        <w:t>W</w:t>
      </w:r>
      <w:r w:rsidRPr="00396F84">
        <w:rPr>
          <w:rFonts w:ascii="Cambria" w:hAnsi="Cambria" w:cstheme="majorHAnsi"/>
          <w:sz w:val="28"/>
          <w:szCs w:val="28"/>
        </w:rPr>
        <w:t xml:space="preserve">ater or alcohol </w:t>
      </w:r>
      <w:r w:rsidR="00DD5480">
        <w:rPr>
          <w:rFonts w:ascii="Cambria" w:hAnsi="Cambria" w:cstheme="majorHAnsi"/>
          <w:sz w:val="28"/>
          <w:szCs w:val="28"/>
        </w:rPr>
        <w:t>was used to</w:t>
      </w:r>
      <w:r w:rsidRPr="00396F84">
        <w:rPr>
          <w:rFonts w:ascii="Cambria" w:hAnsi="Cambria" w:cstheme="majorHAnsi"/>
          <w:sz w:val="28"/>
          <w:szCs w:val="28"/>
        </w:rPr>
        <w:t xml:space="preserve"> wash and dry the density bottle.</w:t>
      </w:r>
    </w:p>
    <w:p w14:paraId="38A140CB" w14:textId="77AE5724" w:rsidR="000C67E5" w:rsidRPr="00396F84" w:rsidRDefault="000C67E5" w:rsidP="00F8533D">
      <w:pPr>
        <w:pStyle w:val="ListParagraph"/>
        <w:numPr>
          <w:ilvl w:val="0"/>
          <w:numId w:val="2"/>
        </w:numPr>
        <w:spacing w:after="0" w:line="256" w:lineRule="auto"/>
        <w:ind w:left="1080"/>
        <w:jc w:val="both"/>
        <w:rPr>
          <w:rFonts w:ascii="Cambria" w:hAnsi="Cambria" w:cstheme="majorHAnsi"/>
          <w:sz w:val="28"/>
          <w:szCs w:val="28"/>
        </w:rPr>
      </w:pPr>
      <w:r w:rsidRPr="00396F84">
        <w:rPr>
          <w:rFonts w:ascii="Cambria" w:hAnsi="Cambria" w:cstheme="majorHAnsi"/>
          <w:sz w:val="28"/>
          <w:szCs w:val="28"/>
        </w:rPr>
        <w:t>The stopper-equipped empty bottle</w:t>
      </w:r>
      <w:r w:rsidR="00DD5480">
        <w:rPr>
          <w:rFonts w:ascii="Cambria" w:hAnsi="Cambria" w:cstheme="majorHAnsi"/>
          <w:sz w:val="28"/>
          <w:szCs w:val="28"/>
        </w:rPr>
        <w:t xml:space="preserve"> was used</w:t>
      </w:r>
      <w:r w:rsidRPr="00396F84">
        <w:rPr>
          <w:rFonts w:ascii="Cambria" w:hAnsi="Cambria" w:cstheme="majorHAnsi"/>
          <w:sz w:val="28"/>
          <w:szCs w:val="28"/>
        </w:rPr>
        <w:t xml:space="preserve"> for weight (w</w:t>
      </w:r>
      <w:r w:rsidRPr="00DD5480">
        <w:rPr>
          <w:rFonts w:ascii="Cambria" w:hAnsi="Cambria" w:cstheme="majorHAnsi"/>
          <w:sz w:val="28"/>
          <w:szCs w:val="28"/>
          <w:vertAlign w:val="subscript"/>
        </w:rPr>
        <w:t>1</w:t>
      </w:r>
      <w:r w:rsidRPr="00396F84">
        <w:rPr>
          <w:rFonts w:ascii="Cambria" w:hAnsi="Cambria" w:cstheme="majorHAnsi"/>
          <w:sz w:val="28"/>
          <w:szCs w:val="28"/>
        </w:rPr>
        <w:t>).</w:t>
      </w:r>
    </w:p>
    <w:p w14:paraId="1D3F8AD5" w14:textId="4EC24A93" w:rsidR="000C67E5" w:rsidRPr="00396F84" w:rsidRDefault="000C67E5" w:rsidP="00F8533D">
      <w:pPr>
        <w:pStyle w:val="ListParagraph"/>
        <w:numPr>
          <w:ilvl w:val="0"/>
          <w:numId w:val="2"/>
        </w:numPr>
        <w:spacing w:after="0" w:line="256" w:lineRule="auto"/>
        <w:ind w:left="1080"/>
        <w:jc w:val="both"/>
        <w:rPr>
          <w:rFonts w:ascii="Cambria" w:hAnsi="Cambria" w:cstheme="majorHAnsi"/>
          <w:sz w:val="28"/>
          <w:szCs w:val="28"/>
        </w:rPr>
      </w:pPr>
      <w:r w:rsidRPr="00396F84">
        <w:rPr>
          <w:rFonts w:ascii="Cambria" w:hAnsi="Cambria" w:cstheme="majorHAnsi"/>
          <w:sz w:val="28"/>
          <w:szCs w:val="28"/>
        </w:rPr>
        <w:t>In the stopper-capable bottle, 10ml of distilled water</w:t>
      </w:r>
      <w:r w:rsidR="00DD5480">
        <w:rPr>
          <w:rFonts w:ascii="Cambria" w:hAnsi="Cambria" w:cstheme="majorHAnsi"/>
          <w:sz w:val="28"/>
          <w:szCs w:val="28"/>
        </w:rPr>
        <w:t xml:space="preserve"> was added.</w:t>
      </w:r>
    </w:p>
    <w:p w14:paraId="29BDD41D" w14:textId="1EB39852" w:rsidR="000C67E5" w:rsidRPr="00396F84" w:rsidRDefault="00DD5480" w:rsidP="00F8533D">
      <w:pPr>
        <w:pStyle w:val="ListParagraph"/>
        <w:numPr>
          <w:ilvl w:val="0"/>
          <w:numId w:val="2"/>
        </w:numPr>
        <w:spacing w:after="0" w:line="256" w:lineRule="auto"/>
        <w:ind w:left="1080"/>
        <w:jc w:val="both"/>
        <w:rPr>
          <w:rFonts w:ascii="Cambria" w:hAnsi="Cambria" w:cstheme="majorHAnsi"/>
          <w:sz w:val="28"/>
          <w:szCs w:val="28"/>
        </w:rPr>
      </w:pPr>
      <w:r>
        <w:rPr>
          <w:rFonts w:ascii="Cambria" w:hAnsi="Cambria" w:cstheme="majorHAnsi"/>
          <w:sz w:val="28"/>
          <w:szCs w:val="28"/>
        </w:rPr>
        <w:lastRenderedPageBreak/>
        <w:t>L</w:t>
      </w:r>
      <w:r w:rsidR="000C67E5" w:rsidRPr="00396F84">
        <w:rPr>
          <w:rFonts w:ascii="Cambria" w:hAnsi="Cambria" w:cstheme="majorHAnsi"/>
          <w:sz w:val="28"/>
          <w:szCs w:val="28"/>
        </w:rPr>
        <w:t xml:space="preserve">abel </w:t>
      </w:r>
      <w:r>
        <w:rPr>
          <w:rFonts w:ascii="Cambria" w:hAnsi="Cambria" w:cstheme="majorHAnsi"/>
          <w:sz w:val="28"/>
          <w:szCs w:val="28"/>
        </w:rPr>
        <w:t xml:space="preserve">was added </w:t>
      </w:r>
      <w:r w:rsidR="000C67E5" w:rsidRPr="00396F84">
        <w:rPr>
          <w:rFonts w:ascii="Cambria" w:hAnsi="Cambria" w:cstheme="majorHAnsi"/>
          <w:sz w:val="28"/>
          <w:szCs w:val="28"/>
        </w:rPr>
        <w:t>to it saying (</w:t>
      </w:r>
      <w:r>
        <w:rPr>
          <w:rFonts w:ascii="Cambria" w:hAnsi="Cambria" w:cstheme="majorHAnsi"/>
          <w:sz w:val="28"/>
          <w:szCs w:val="28"/>
        </w:rPr>
        <w:t>w</w:t>
      </w:r>
      <w:r w:rsidR="000C67E5" w:rsidRPr="00DD5480">
        <w:rPr>
          <w:rFonts w:ascii="Cambria" w:hAnsi="Cambria" w:cstheme="majorHAnsi"/>
          <w:sz w:val="28"/>
          <w:szCs w:val="28"/>
          <w:vertAlign w:val="subscript"/>
        </w:rPr>
        <w:t>2</w:t>
      </w:r>
      <w:r w:rsidR="000C67E5" w:rsidRPr="00396F84">
        <w:rPr>
          <w:rFonts w:ascii="Cambria" w:hAnsi="Cambria" w:cstheme="majorHAnsi"/>
          <w:sz w:val="28"/>
          <w:szCs w:val="28"/>
        </w:rPr>
        <w:t>).</w:t>
      </w:r>
    </w:p>
    <w:p w14:paraId="727F21FE" w14:textId="69185E83" w:rsidR="000C67E5" w:rsidRPr="00396F84" w:rsidRDefault="000C67E5" w:rsidP="00F8533D">
      <w:pPr>
        <w:pStyle w:val="ListParagraph"/>
        <w:numPr>
          <w:ilvl w:val="0"/>
          <w:numId w:val="2"/>
        </w:numPr>
        <w:spacing w:after="0" w:line="256" w:lineRule="auto"/>
        <w:ind w:left="1080"/>
        <w:jc w:val="both"/>
        <w:rPr>
          <w:rFonts w:ascii="Cambria" w:hAnsi="Cambria" w:cstheme="majorHAnsi"/>
          <w:sz w:val="28"/>
          <w:szCs w:val="28"/>
        </w:rPr>
      </w:pPr>
      <w:r w:rsidRPr="00396F84">
        <w:rPr>
          <w:rFonts w:ascii="Cambria" w:hAnsi="Cambria" w:cstheme="majorHAnsi"/>
          <w:sz w:val="28"/>
          <w:szCs w:val="28"/>
        </w:rPr>
        <w:t>Then</w:t>
      </w:r>
      <w:r w:rsidR="00DD5480">
        <w:rPr>
          <w:rFonts w:ascii="Cambria" w:hAnsi="Cambria" w:cstheme="majorHAnsi"/>
          <w:sz w:val="28"/>
          <w:szCs w:val="28"/>
        </w:rPr>
        <w:t xml:space="preserve"> </w:t>
      </w:r>
      <w:r w:rsidRPr="00396F84">
        <w:rPr>
          <w:rFonts w:ascii="Cambria" w:hAnsi="Cambria" w:cstheme="majorHAnsi"/>
          <w:sz w:val="28"/>
          <w:szCs w:val="28"/>
        </w:rPr>
        <w:t>10 ml of the sample</w:t>
      </w:r>
      <w:r w:rsidR="00DD5480">
        <w:rPr>
          <w:rFonts w:ascii="Cambria" w:hAnsi="Cambria" w:cstheme="majorHAnsi"/>
          <w:sz w:val="28"/>
          <w:szCs w:val="28"/>
        </w:rPr>
        <w:t xml:space="preserve"> was added</w:t>
      </w:r>
      <w:r w:rsidRPr="00396F84">
        <w:rPr>
          <w:rFonts w:ascii="Cambria" w:hAnsi="Cambria" w:cstheme="majorHAnsi"/>
          <w:sz w:val="28"/>
          <w:szCs w:val="28"/>
        </w:rPr>
        <w:t xml:space="preserve"> to the bottle with the stopper, label</w:t>
      </w:r>
      <w:r w:rsidR="00DD5480">
        <w:rPr>
          <w:rFonts w:ascii="Cambria" w:hAnsi="Cambria" w:cstheme="majorHAnsi"/>
          <w:sz w:val="28"/>
          <w:szCs w:val="28"/>
        </w:rPr>
        <w:t>led</w:t>
      </w:r>
      <w:r w:rsidRPr="00396F84">
        <w:rPr>
          <w:rFonts w:ascii="Cambria" w:hAnsi="Cambria" w:cstheme="majorHAnsi"/>
          <w:sz w:val="28"/>
          <w:szCs w:val="28"/>
        </w:rPr>
        <w:t xml:space="preserve"> with (w</w:t>
      </w:r>
      <w:r w:rsidRPr="00DD5480">
        <w:rPr>
          <w:rFonts w:ascii="Cambria" w:hAnsi="Cambria" w:cstheme="majorHAnsi"/>
          <w:sz w:val="28"/>
          <w:szCs w:val="28"/>
          <w:vertAlign w:val="subscript"/>
        </w:rPr>
        <w:t>3</w:t>
      </w:r>
      <w:r w:rsidRPr="00396F84">
        <w:rPr>
          <w:rFonts w:ascii="Cambria" w:hAnsi="Cambria" w:cstheme="majorHAnsi"/>
          <w:sz w:val="28"/>
          <w:szCs w:val="28"/>
        </w:rPr>
        <w:t>).</w:t>
      </w:r>
    </w:p>
    <w:p w14:paraId="1247F5BA" w14:textId="6034853C" w:rsidR="000C67E5" w:rsidRPr="00396F84" w:rsidRDefault="00DD5480" w:rsidP="00F8533D">
      <w:pPr>
        <w:pStyle w:val="ListParagraph"/>
        <w:numPr>
          <w:ilvl w:val="0"/>
          <w:numId w:val="2"/>
        </w:numPr>
        <w:spacing w:after="0" w:line="256" w:lineRule="auto"/>
        <w:ind w:left="1080"/>
        <w:jc w:val="both"/>
        <w:rPr>
          <w:rFonts w:ascii="Cambria" w:hAnsi="Cambria" w:cstheme="majorHAnsi"/>
          <w:sz w:val="28"/>
          <w:szCs w:val="28"/>
        </w:rPr>
      </w:pPr>
      <w:r>
        <w:rPr>
          <w:rFonts w:ascii="Cambria" w:hAnsi="Cambria" w:cstheme="majorHAnsi"/>
          <w:sz w:val="28"/>
          <w:szCs w:val="28"/>
        </w:rPr>
        <w:t>F</w:t>
      </w:r>
      <w:r w:rsidR="000C67E5" w:rsidRPr="00396F84">
        <w:rPr>
          <w:rFonts w:ascii="Cambria" w:hAnsi="Cambria" w:cstheme="majorHAnsi"/>
          <w:sz w:val="28"/>
          <w:szCs w:val="28"/>
        </w:rPr>
        <w:t>ormula [W3-W1/W2-w1]</w:t>
      </w:r>
      <w:r>
        <w:rPr>
          <w:rFonts w:ascii="Cambria" w:hAnsi="Cambria" w:cstheme="majorHAnsi"/>
          <w:sz w:val="28"/>
          <w:szCs w:val="28"/>
        </w:rPr>
        <w:t xml:space="preserve"> was used</w:t>
      </w:r>
      <w:r w:rsidR="000C67E5" w:rsidRPr="00396F84">
        <w:rPr>
          <w:rFonts w:ascii="Cambria" w:hAnsi="Cambria" w:cstheme="majorHAnsi"/>
          <w:sz w:val="28"/>
          <w:szCs w:val="28"/>
        </w:rPr>
        <w:t xml:space="preserve"> to get the specific gravity of the bottle.</w:t>
      </w:r>
    </w:p>
    <w:p w14:paraId="0D3BCD21" w14:textId="7C65382C" w:rsidR="000C67E5" w:rsidRPr="00396F84" w:rsidRDefault="000C67E5" w:rsidP="00A65147">
      <w:pPr>
        <w:pStyle w:val="ListParagraph"/>
        <w:ind w:left="1080"/>
        <w:jc w:val="both"/>
        <w:rPr>
          <w:rFonts w:ascii="Cambria" w:hAnsi="Cambria"/>
          <w:b/>
          <w:bCs/>
          <w:color w:val="000000" w:themeColor="text1"/>
          <w:sz w:val="28"/>
          <w:szCs w:val="28"/>
          <w:u w:val="single"/>
          <w:shd w:val="clear" w:color="auto" w:fill="F7F7F8"/>
        </w:rPr>
      </w:pPr>
    </w:p>
    <w:p w14:paraId="32403ABB" w14:textId="4197E381" w:rsidR="00C65EA9" w:rsidRPr="007F4E3B" w:rsidRDefault="007F4E3B" w:rsidP="007F4E3B">
      <w:pPr>
        <w:jc w:val="both"/>
        <w:rPr>
          <w:rFonts w:ascii="Cambria" w:hAnsi="Cambria"/>
          <w:color w:val="000000" w:themeColor="text1"/>
          <w:sz w:val="24"/>
          <w:szCs w:val="24"/>
          <w:shd w:val="clear" w:color="auto" w:fill="F7F7F8"/>
        </w:rPr>
      </w:pPr>
      <w:r>
        <w:rPr>
          <w:rFonts w:ascii="Cambria" w:hAnsi="Cambria"/>
          <w:color w:val="000000" w:themeColor="text1"/>
          <w:sz w:val="24"/>
          <w:szCs w:val="24"/>
          <w:shd w:val="clear" w:color="auto" w:fill="F7F7F8"/>
        </w:rPr>
        <w:t xml:space="preserve">    </w:t>
      </w:r>
      <w:r w:rsidR="005F101D" w:rsidRPr="00396F84">
        <w:rPr>
          <w:rFonts w:ascii="Cambria" w:hAnsi="Cambria"/>
          <w:color w:val="000000" w:themeColor="text1"/>
          <w:sz w:val="24"/>
          <w:szCs w:val="24"/>
          <w:shd w:val="clear" w:color="auto" w:fill="F7F7F8"/>
        </w:rPr>
        <w:t xml:space="preserve"> </w:t>
      </w:r>
      <w:r w:rsidR="00C65EA9" w:rsidRPr="00893199">
        <w:rPr>
          <w:rFonts w:ascii="Cambria" w:hAnsi="Cambria"/>
          <w:b/>
          <w:bCs/>
          <w:color w:val="92D050"/>
          <w:sz w:val="28"/>
          <w:szCs w:val="28"/>
          <w:u w:val="single"/>
          <w:shd w:val="clear" w:color="auto" w:fill="F7F7F8"/>
        </w:rPr>
        <w:t>6.</w:t>
      </w:r>
      <w:r w:rsidR="00893199" w:rsidRPr="00893199">
        <w:rPr>
          <w:rFonts w:ascii="Cambria" w:hAnsi="Cambria"/>
          <w:b/>
          <w:bCs/>
          <w:color w:val="92D050"/>
          <w:sz w:val="28"/>
          <w:szCs w:val="28"/>
          <w:u w:val="single"/>
          <w:shd w:val="clear" w:color="auto" w:fill="F7F7F8"/>
        </w:rPr>
        <w:t>2.3</w:t>
      </w:r>
      <w:r w:rsidR="00C65EA9" w:rsidRPr="00893199">
        <w:rPr>
          <w:rFonts w:ascii="Cambria" w:hAnsi="Cambria"/>
          <w:b/>
          <w:bCs/>
          <w:color w:val="92D050"/>
          <w:sz w:val="28"/>
          <w:szCs w:val="28"/>
          <w:u w:val="single"/>
          <w:shd w:val="clear" w:color="auto" w:fill="F7F7F8"/>
        </w:rPr>
        <w:t xml:space="preserve"> </w:t>
      </w:r>
      <w:r w:rsidR="006D07EA" w:rsidRPr="00893199">
        <w:rPr>
          <w:rFonts w:ascii="Cambria" w:hAnsi="Cambria" w:cstheme="majorHAnsi"/>
          <w:b/>
          <w:bCs/>
          <w:color w:val="92D050"/>
          <w:sz w:val="28"/>
          <w:szCs w:val="28"/>
          <w:u w:val="single"/>
        </w:rPr>
        <w:t>Determination of viscosity of the sample by Brookfield viscometer</w:t>
      </w:r>
    </w:p>
    <w:p w14:paraId="7B7DE8C3" w14:textId="2AF15A14" w:rsidR="00893199" w:rsidRDefault="00893199" w:rsidP="00A65147">
      <w:pPr>
        <w:ind w:left="720"/>
        <w:rPr>
          <w:rFonts w:ascii="Cambria" w:hAnsi="Cambria"/>
          <w:b/>
          <w:bCs/>
          <w:color w:val="000000" w:themeColor="text1"/>
          <w:sz w:val="28"/>
          <w:szCs w:val="28"/>
          <w:u w:val="single"/>
          <w:shd w:val="clear" w:color="auto" w:fill="F7F7F8"/>
        </w:rPr>
      </w:pPr>
      <w:r>
        <w:rPr>
          <w:rFonts w:ascii="Cambria" w:hAnsi="Cambria"/>
          <w:b/>
          <w:bCs/>
          <w:color w:val="000000" w:themeColor="text1"/>
          <w:sz w:val="28"/>
          <w:szCs w:val="28"/>
          <w:u w:val="single"/>
          <w:shd w:val="clear" w:color="auto" w:fill="F7F7F8"/>
        </w:rPr>
        <w:t>Principle</w:t>
      </w:r>
    </w:p>
    <w:p w14:paraId="30EEB646" w14:textId="77777777" w:rsidR="00893199" w:rsidRPr="00893199" w:rsidRDefault="00893199" w:rsidP="00893199">
      <w:pPr>
        <w:ind w:left="720"/>
        <w:rPr>
          <w:rFonts w:ascii="Cambria" w:hAnsi="Cambria"/>
          <w:color w:val="000000" w:themeColor="text1"/>
          <w:sz w:val="28"/>
          <w:szCs w:val="28"/>
          <w:shd w:val="clear" w:color="auto" w:fill="F7F7F8"/>
        </w:rPr>
      </w:pPr>
      <w:r w:rsidRPr="00893199">
        <w:rPr>
          <w:rFonts w:ascii="Cambria" w:hAnsi="Cambria"/>
          <w:color w:val="000000" w:themeColor="text1"/>
          <w:sz w:val="28"/>
          <w:szCs w:val="28"/>
          <w:shd w:val="clear" w:color="auto" w:fill="F7F7F8"/>
        </w:rPr>
        <w:t>The Brookfield Viscometer measures the viscosity of a liquid by determining the torque required to rotate a spindle at a constant speed in the liquid. The principle is based on the relationship between viscosity, torque, and rotational speed of the spindle.</w:t>
      </w:r>
    </w:p>
    <w:p w14:paraId="3A6DB928" w14:textId="77777777" w:rsidR="000415DB" w:rsidRDefault="000415DB" w:rsidP="00A65147">
      <w:pPr>
        <w:spacing w:after="0" w:line="256" w:lineRule="auto"/>
        <w:ind w:left="720"/>
        <w:jc w:val="both"/>
        <w:rPr>
          <w:rFonts w:ascii="Cambria" w:hAnsi="Cambria"/>
          <w:b/>
          <w:sz w:val="28"/>
          <w:szCs w:val="28"/>
          <w:u w:val="single"/>
        </w:rPr>
      </w:pPr>
    </w:p>
    <w:p w14:paraId="433AEB62" w14:textId="0BCFB55F" w:rsidR="006D07EA" w:rsidRPr="00396F84" w:rsidRDefault="006D07EA" w:rsidP="00A65147">
      <w:pPr>
        <w:spacing w:after="0" w:line="256" w:lineRule="auto"/>
        <w:ind w:left="720"/>
        <w:jc w:val="both"/>
        <w:rPr>
          <w:rFonts w:ascii="Cambria" w:hAnsi="Cambria"/>
          <w:b/>
          <w:sz w:val="28"/>
          <w:szCs w:val="28"/>
        </w:rPr>
      </w:pPr>
      <w:r w:rsidRPr="00396F84">
        <w:rPr>
          <w:rFonts w:ascii="Cambria" w:hAnsi="Cambria"/>
          <w:b/>
          <w:sz w:val="28"/>
          <w:szCs w:val="28"/>
          <w:u w:val="single"/>
        </w:rPr>
        <w:t>Procedure:</w:t>
      </w:r>
      <w:r w:rsidRPr="00396F84">
        <w:rPr>
          <w:rFonts w:ascii="Cambria" w:hAnsi="Cambria"/>
          <w:b/>
          <w:sz w:val="28"/>
          <w:szCs w:val="28"/>
        </w:rPr>
        <w:t xml:space="preserve"> -</w:t>
      </w:r>
    </w:p>
    <w:p w14:paraId="518231B3" w14:textId="77777777" w:rsidR="00C65EA9" w:rsidRDefault="00311414" w:rsidP="00F8533D">
      <w:pPr>
        <w:pStyle w:val="ListParagraph"/>
        <w:numPr>
          <w:ilvl w:val="0"/>
          <w:numId w:val="13"/>
        </w:numPr>
        <w:spacing w:after="0" w:line="256" w:lineRule="auto"/>
        <w:ind w:left="1440"/>
        <w:jc w:val="both"/>
        <w:rPr>
          <w:rFonts w:ascii="Cambria" w:hAnsi="Cambria"/>
          <w:sz w:val="28"/>
          <w:szCs w:val="28"/>
        </w:rPr>
      </w:pPr>
      <w:r w:rsidRPr="00C65EA9">
        <w:rPr>
          <w:rFonts w:ascii="Cambria" w:hAnsi="Cambria"/>
          <w:sz w:val="28"/>
          <w:szCs w:val="28"/>
        </w:rPr>
        <w:t>Consult the product specifications to determine the appropriate model spindle number, rotating speed (rpm), sample size, sample temperature, and, if necessary, container size. Identify the sample's maximum level of viscosity if it isn't already stated.</w:t>
      </w:r>
    </w:p>
    <w:p w14:paraId="73EF79C7" w14:textId="056D69D8" w:rsidR="00311414" w:rsidRPr="00C65EA9" w:rsidRDefault="00311414" w:rsidP="00F8533D">
      <w:pPr>
        <w:pStyle w:val="ListParagraph"/>
        <w:numPr>
          <w:ilvl w:val="0"/>
          <w:numId w:val="13"/>
        </w:numPr>
        <w:spacing w:after="0" w:line="256" w:lineRule="auto"/>
        <w:ind w:left="1440"/>
        <w:jc w:val="both"/>
        <w:rPr>
          <w:rFonts w:ascii="Cambria" w:hAnsi="Cambria"/>
          <w:sz w:val="28"/>
          <w:szCs w:val="28"/>
        </w:rPr>
      </w:pPr>
      <w:r w:rsidRPr="00C65EA9">
        <w:rPr>
          <w:rFonts w:ascii="Cambria" w:hAnsi="Cambria"/>
          <w:sz w:val="28"/>
          <w:szCs w:val="28"/>
        </w:rPr>
        <w:t>The sample should then be poured 400–600 ml into the beaker and heated to the chosen measurement temperature</w:t>
      </w:r>
    </w:p>
    <w:p w14:paraId="6F6EA24B" w14:textId="78571468" w:rsidR="00311414" w:rsidRPr="00396F84" w:rsidRDefault="00311414" w:rsidP="00A65147">
      <w:pPr>
        <w:spacing w:after="0" w:line="256" w:lineRule="auto"/>
        <w:ind w:left="720"/>
        <w:jc w:val="both"/>
        <w:rPr>
          <w:rFonts w:ascii="Cambria" w:hAnsi="Cambria"/>
          <w:sz w:val="28"/>
          <w:szCs w:val="28"/>
        </w:rPr>
      </w:pPr>
    </w:p>
    <w:p w14:paraId="30291C11" w14:textId="34B5FE6B" w:rsidR="00311414" w:rsidRPr="00396F84" w:rsidRDefault="00311414" w:rsidP="00F8533D">
      <w:pPr>
        <w:pStyle w:val="ListParagraph"/>
        <w:numPr>
          <w:ilvl w:val="1"/>
          <w:numId w:val="4"/>
        </w:numPr>
        <w:spacing w:after="0" w:line="256" w:lineRule="auto"/>
        <w:ind w:left="1440"/>
        <w:jc w:val="both"/>
        <w:rPr>
          <w:rFonts w:ascii="Cambria" w:hAnsi="Cambria"/>
          <w:sz w:val="28"/>
          <w:szCs w:val="28"/>
        </w:rPr>
      </w:pPr>
      <w:r w:rsidRPr="00396F84">
        <w:rPr>
          <w:rFonts w:ascii="Cambria" w:hAnsi="Cambria"/>
          <w:sz w:val="28"/>
          <w:szCs w:val="28"/>
        </w:rPr>
        <w:t>Spindle should be put into the test substance until the fluid level reaches the immersion groove carved into the spindle shaft. When using disk-shaped spindles, caution should be taken to prevent air bubbles from sticking to their surface. The spindle should be immersed at an angle or while tilting the beaker before being attached to the viscometer.</w:t>
      </w:r>
    </w:p>
    <w:p w14:paraId="7DD39459" w14:textId="77777777" w:rsidR="00311414" w:rsidRPr="00396F84" w:rsidRDefault="00311414" w:rsidP="00A65147">
      <w:pPr>
        <w:pStyle w:val="ListParagraph"/>
        <w:ind w:left="1440"/>
        <w:rPr>
          <w:rFonts w:ascii="Cambria" w:hAnsi="Cambria"/>
          <w:sz w:val="28"/>
          <w:szCs w:val="28"/>
        </w:rPr>
      </w:pPr>
    </w:p>
    <w:p w14:paraId="44EE1CCC" w14:textId="5C44AD01" w:rsidR="00311414" w:rsidRPr="00396F84" w:rsidRDefault="00311414" w:rsidP="00F8533D">
      <w:pPr>
        <w:pStyle w:val="ListParagraph"/>
        <w:numPr>
          <w:ilvl w:val="1"/>
          <w:numId w:val="4"/>
        </w:numPr>
        <w:spacing w:after="0" w:line="256" w:lineRule="auto"/>
        <w:ind w:left="1440"/>
        <w:jc w:val="both"/>
        <w:rPr>
          <w:rFonts w:ascii="Cambria" w:hAnsi="Cambria"/>
          <w:sz w:val="28"/>
          <w:szCs w:val="28"/>
        </w:rPr>
      </w:pPr>
      <w:r w:rsidRPr="00396F84">
        <w:rPr>
          <w:rFonts w:ascii="Cambria" w:hAnsi="Cambria"/>
          <w:sz w:val="28"/>
          <w:szCs w:val="28"/>
        </w:rPr>
        <w:t>Set the viscometer to the suggested RMP level as indicated in the applicable article. based on the expected viscosity range of the sample</w:t>
      </w:r>
    </w:p>
    <w:p w14:paraId="5ED0B48A" w14:textId="77777777" w:rsidR="00A5390E" w:rsidRDefault="00A5390E" w:rsidP="00A65147">
      <w:pPr>
        <w:spacing w:line="256" w:lineRule="auto"/>
        <w:ind w:left="720"/>
        <w:jc w:val="both"/>
        <w:rPr>
          <w:rFonts w:ascii="Cambria" w:hAnsi="Cambria"/>
          <w:sz w:val="28"/>
          <w:szCs w:val="28"/>
        </w:rPr>
      </w:pPr>
    </w:p>
    <w:p w14:paraId="0FDB73EA" w14:textId="77777777" w:rsidR="008C324A" w:rsidRDefault="008C324A" w:rsidP="008C324A">
      <w:pPr>
        <w:spacing w:after="0" w:line="256" w:lineRule="auto"/>
        <w:jc w:val="both"/>
        <w:rPr>
          <w:rFonts w:ascii="Cambria" w:hAnsi="Cambria"/>
          <w:sz w:val="28"/>
          <w:szCs w:val="28"/>
        </w:rPr>
      </w:pPr>
    </w:p>
    <w:p w14:paraId="5A0EAFE4" w14:textId="77777777" w:rsidR="008C324A" w:rsidRDefault="008C324A" w:rsidP="008C324A">
      <w:pPr>
        <w:spacing w:after="0" w:line="256" w:lineRule="auto"/>
        <w:jc w:val="both"/>
        <w:rPr>
          <w:rFonts w:ascii="Cambria" w:hAnsi="Cambria"/>
          <w:sz w:val="28"/>
          <w:szCs w:val="28"/>
        </w:rPr>
      </w:pPr>
    </w:p>
    <w:p w14:paraId="0EC02E10" w14:textId="7B20C36B" w:rsidR="00A5390E" w:rsidRPr="00BB6FCA" w:rsidRDefault="008C324A" w:rsidP="008C324A">
      <w:pPr>
        <w:spacing w:after="0" w:line="256" w:lineRule="auto"/>
        <w:jc w:val="both"/>
        <w:rPr>
          <w:rFonts w:ascii="Cambria" w:hAnsi="Cambria"/>
          <w:sz w:val="28"/>
          <w:szCs w:val="28"/>
        </w:rPr>
      </w:pPr>
      <w:r>
        <w:rPr>
          <w:rFonts w:ascii="Cambria" w:hAnsi="Cambria"/>
          <w:sz w:val="28"/>
          <w:szCs w:val="28"/>
        </w:rPr>
        <w:lastRenderedPageBreak/>
        <w:t xml:space="preserve">            </w:t>
      </w:r>
      <w:r w:rsidR="00A5390E" w:rsidRPr="00893199">
        <w:rPr>
          <w:rFonts w:ascii="Cambria" w:hAnsi="Cambria" w:cstheme="majorHAnsi"/>
          <w:b/>
          <w:color w:val="92D050"/>
          <w:sz w:val="28"/>
          <w:szCs w:val="28"/>
          <w:u w:val="single"/>
        </w:rPr>
        <w:t>6.</w:t>
      </w:r>
      <w:r w:rsidR="00893199" w:rsidRPr="00893199">
        <w:rPr>
          <w:rFonts w:ascii="Cambria" w:hAnsi="Cambria" w:cstheme="majorHAnsi"/>
          <w:b/>
          <w:color w:val="92D050"/>
          <w:sz w:val="28"/>
          <w:szCs w:val="28"/>
          <w:u w:val="single"/>
        </w:rPr>
        <w:t>2.4</w:t>
      </w:r>
      <w:r w:rsidR="00A5390E" w:rsidRPr="00893199">
        <w:rPr>
          <w:rFonts w:ascii="Cambria" w:hAnsi="Cambria" w:cstheme="majorHAnsi"/>
          <w:b/>
          <w:color w:val="92D050"/>
          <w:sz w:val="28"/>
          <w:szCs w:val="28"/>
          <w:u w:val="single"/>
        </w:rPr>
        <w:t xml:space="preserve"> </w:t>
      </w:r>
      <w:r w:rsidR="00CE1558" w:rsidRPr="00893199">
        <w:rPr>
          <w:rFonts w:ascii="Cambria" w:hAnsi="Cambria" w:cstheme="majorHAnsi"/>
          <w:b/>
          <w:color w:val="92D050"/>
          <w:sz w:val="28"/>
          <w:szCs w:val="28"/>
          <w:u w:val="single"/>
        </w:rPr>
        <w:t>To find Refractive index of the given liquid samples</w:t>
      </w:r>
    </w:p>
    <w:p w14:paraId="4626959D" w14:textId="02780CF8" w:rsidR="00893199" w:rsidRDefault="00893199" w:rsidP="00A65147">
      <w:pPr>
        <w:ind w:left="720"/>
        <w:rPr>
          <w:rFonts w:ascii="Cambria" w:hAnsi="Cambria" w:cstheme="majorHAnsi"/>
          <w:b/>
          <w:sz w:val="28"/>
          <w:szCs w:val="28"/>
          <w:u w:val="single"/>
        </w:rPr>
      </w:pPr>
      <w:r w:rsidRPr="00893199">
        <w:rPr>
          <w:rFonts w:ascii="Cambria" w:hAnsi="Cambria" w:cstheme="majorHAnsi"/>
          <w:b/>
          <w:sz w:val="28"/>
          <w:szCs w:val="28"/>
          <w:u w:val="single"/>
        </w:rPr>
        <w:t>Principle</w:t>
      </w:r>
    </w:p>
    <w:p w14:paraId="5296499A" w14:textId="4FBB40B9" w:rsidR="00893199" w:rsidRPr="00EA2635" w:rsidRDefault="00EA2635" w:rsidP="00A65147">
      <w:pPr>
        <w:ind w:left="720"/>
        <w:rPr>
          <w:rFonts w:ascii="Cambria" w:hAnsi="Cambria"/>
          <w:bCs/>
          <w:sz w:val="28"/>
          <w:szCs w:val="28"/>
          <w:shd w:val="clear" w:color="auto" w:fill="F7F7F8"/>
        </w:rPr>
      </w:pPr>
      <w:r w:rsidRPr="00EA2635">
        <w:rPr>
          <w:rFonts w:ascii="Cambria" w:hAnsi="Cambria"/>
          <w:bCs/>
          <w:sz w:val="28"/>
          <w:szCs w:val="28"/>
          <w:shd w:val="clear" w:color="auto" w:fill="F7F7F8"/>
        </w:rPr>
        <w:t>The principle of refractive index is based on the measurement of the bending or refraction of light as it passes through a substance, which is characterized by its refractive index.</w:t>
      </w:r>
    </w:p>
    <w:p w14:paraId="0B8FFDB2" w14:textId="3D6CB749" w:rsidR="00CE1558" w:rsidRPr="00A5390E" w:rsidRDefault="00CE1558" w:rsidP="00A65147">
      <w:pPr>
        <w:ind w:left="720"/>
        <w:rPr>
          <w:rFonts w:ascii="Cambria" w:hAnsi="Cambria"/>
          <w:b/>
          <w:color w:val="000000" w:themeColor="text1"/>
          <w:sz w:val="24"/>
          <w:szCs w:val="24"/>
          <w:u w:val="single"/>
          <w:shd w:val="clear" w:color="auto" w:fill="F7F7F8"/>
        </w:rPr>
      </w:pPr>
      <w:r w:rsidRPr="00396F84">
        <w:rPr>
          <w:rFonts w:ascii="Cambria" w:hAnsi="Cambria" w:cstheme="majorHAnsi"/>
          <w:b/>
          <w:sz w:val="28"/>
          <w:szCs w:val="28"/>
          <w:u w:val="single"/>
        </w:rPr>
        <w:t>Procedure:</w:t>
      </w:r>
      <w:r w:rsidRPr="00396F84">
        <w:rPr>
          <w:rFonts w:ascii="Cambria" w:hAnsi="Cambria" w:cstheme="majorHAnsi"/>
          <w:b/>
          <w:sz w:val="28"/>
          <w:szCs w:val="28"/>
        </w:rPr>
        <w:t xml:space="preserve"> -</w:t>
      </w:r>
    </w:p>
    <w:p w14:paraId="76F9ACB2" w14:textId="65A4A2D8" w:rsidR="00A5390E" w:rsidRDefault="006E6FC0" w:rsidP="00F8533D">
      <w:pPr>
        <w:pStyle w:val="ListParagraph"/>
        <w:numPr>
          <w:ilvl w:val="0"/>
          <w:numId w:val="15"/>
        </w:numPr>
        <w:ind w:left="1440"/>
        <w:jc w:val="both"/>
        <w:rPr>
          <w:rFonts w:ascii="Cambria" w:hAnsi="Cambria" w:cstheme="majorHAnsi"/>
          <w:sz w:val="28"/>
          <w:szCs w:val="28"/>
        </w:rPr>
      </w:pPr>
      <w:r>
        <w:rPr>
          <w:rFonts w:ascii="Cambria" w:hAnsi="Cambria" w:cstheme="majorHAnsi"/>
          <w:sz w:val="28"/>
          <w:szCs w:val="28"/>
        </w:rPr>
        <w:t>P</w:t>
      </w:r>
      <w:r w:rsidR="00CE1558" w:rsidRPr="00A5390E">
        <w:rPr>
          <w:rFonts w:ascii="Cambria" w:hAnsi="Cambria" w:cstheme="majorHAnsi"/>
          <w:sz w:val="28"/>
          <w:szCs w:val="28"/>
        </w:rPr>
        <w:t>rism's surface</w:t>
      </w:r>
      <w:r>
        <w:rPr>
          <w:rFonts w:ascii="Cambria" w:hAnsi="Cambria" w:cstheme="majorHAnsi"/>
          <w:sz w:val="28"/>
          <w:szCs w:val="28"/>
        </w:rPr>
        <w:t xml:space="preserve"> was cleaned</w:t>
      </w:r>
      <w:r w:rsidR="00CE1558" w:rsidRPr="00A5390E">
        <w:rPr>
          <w:rFonts w:ascii="Cambria" w:hAnsi="Cambria" w:cstheme="majorHAnsi"/>
          <w:sz w:val="28"/>
          <w:szCs w:val="28"/>
        </w:rPr>
        <w:t xml:space="preserve"> using cloth, alcohol, and acetone, in that order, and then </w:t>
      </w:r>
      <w:r>
        <w:rPr>
          <w:rFonts w:ascii="Cambria" w:hAnsi="Cambria" w:cstheme="majorHAnsi"/>
          <w:sz w:val="28"/>
          <w:szCs w:val="28"/>
        </w:rPr>
        <w:t xml:space="preserve">it was </w:t>
      </w:r>
      <w:r w:rsidR="00CE1558" w:rsidRPr="00A5390E">
        <w:rPr>
          <w:rFonts w:ascii="Cambria" w:hAnsi="Cambria" w:cstheme="majorHAnsi"/>
          <w:sz w:val="28"/>
          <w:szCs w:val="28"/>
        </w:rPr>
        <w:t>allow</w:t>
      </w:r>
      <w:r>
        <w:rPr>
          <w:rFonts w:ascii="Cambria" w:hAnsi="Cambria" w:cstheme="majorHAnsi"/>
          <w:sz w:val="28"/>
          <w:szCs w:val="28"/>
        </w:rPr>
        <w:t>ed</w:t>
      </w:r>
      <w:r w:rsidR="00CE1558" w:rsidRPr="00A5390E">
        <w:rPr>
          <w:rFonts w:ascii="Cambria" w:hAnsi="Cambria" w:cstheme="majorHAnsi"/>
          <w:sz w:val="28"/>
          <w:szCs w:val="28"/>
        </w:rPr>
        <w:t xml:space="preserve"> to air dry.</w:t>
      </w:r>
    </w:p>
    <w:p w14:paraId="23DB83A3" w14:textId="58A20915" w:rsidR="00A5390E" w:rsidRDefault="006E6FC0" w:rsidP="00F8533D">
      <w:pPr>
        <w:pStyle w:val="ListParagraph"/>
        <w:numPr>
          <w:ilvl w:val="0"/>
          <w:numId w:val="15"/>
        </w:numPr>
        <w:ind w:left="1440"/>
        <w:jc w:val="both"/>
        <w:rPr>
          <w:rFonts w:ascii="Cambria" w:hAnsi="Cambria" w:cstheme="majorHAnsi"/>
          <w:sz w:val="28"/>
          <w:szCs w:val="28"/>
        </w:rPr>
      </w:pPr>
      <w:r>
        <w:rPr>
          <w:rFonts w:ascii="Cambria" w:hAnsi="Cambria" w:cstheme="majorHAnsi"/>
          <w:sz w:val="28"/>
          <w:szCs w:val="28"/>
        </w:rPr>
        <w:t>T</w:t>
      </w:r>
      <w:r w:rsidR="00CE1558" w:rsidRPr="00A5390E">
        <w:rPr>
          <w:rFonts w:ascii="Cambria" w:hAnsi="Cambria" w:cstheme="majorHAnsi"/>
          <w:sz w:val="28"/>
          <w:szCs w:val="28"/>
        </w:rPr>
        <w:t>wo to three droplets of the supplied liquid</w:t>
      </w:r>
      <w:r>
        <w:rPr>
          <w:rFonts w:ascii="Cambria" w:hAnsi="Cambria" w:cstheme="majorHAnsi"/>
          <w:sz w:val="28"/>
          <w:szCs w:val="28"/>
        </w:rPr>
        <w:t xml:space="preserve"> was placed</w:t>
      </w:r>
      <w:r w:rsidR="00CE1558" w:rsidRPr="00A5390E">
        <w:rPr>
          <w:rFonts w:ascii="Cambria" w:hAnsi="Cambria" w:cstheme="majorHAnsi"/>
          <w:sz w:val="28"/>
          <w:szCs w:val="28"/>
        </w:rPr>
        <w:t>, using a pipette or dropper, between the prisms before pushing them together.</w:t>
      </w:r>
    </w:p>
    <w:p w14:paraId="307BD8C9" w14:textId="2335F075" w:rsidR="00A5390E" w:rsidRDefault="006E6FC0" w:rsidP="00F8533D">
      <w:pPr>
        <w:pStyle w:val="ListParagraph"/>
        <w:numPr>
          <w:ilvl w:val="0"/>
          <w:numId w:val="15"/>
        </w:numPr>
        <w:ind w:left="1440"/>
        <w:jc w:val="both"/>
        <w:rPr>
          <w:rFonts w:ascii="Cambria" w:hAnsi="Cambria" w:cstheme="majorHAnsi"/>
          <w:sz w:val="28"/>
          <w:szCs w:val="28"/>
        </w:rPr>
      </w:pPr>
      <w:r>
        <w:rPr>
          <w:rFonts w:ascii="Cambria" w:hAnsi="Cambria" w:cstheme="majorHAnsi"/>
          <w:sz w:val="28"/>
          <w:szCs w:val="28"/>
        </w:rPr>
        <w:t>Light was allowed to reach the mirror.</w:t>
      </w:r>
    </w:p>
    <w:p w14:paraId="67225628" w14:textId="1AF28D86" w:rsidR="00A5390E" w:rsidRDefault="00CE1558" w:rsidP="00F8533D">
      <w:pPr>
        <w:pStyle w:val="ListParagraph"/>
        <w:numPr>
          <w:ilvl w:val="0"/>
          <w:numId w:val="15"/>
        </w:numPr>
        <w:ind w:left="1440"/>
        <w:jc w:val="both"/>
        <w:rPr>
          <w:rFonts w:ascii="Cambria" w:hAnsi="Cambria" w:cstheme="majorHAnsi"/>
          <w:sz w:val="28"/>
          <w:szCs w:val="28"/>
        </w:rPr>
      </w:pPr>
      <w:r w:rsidRPr="00A5390E">
        <w:rPr>
          <w:rFonts w:ascii="Cambria" w:hAnsi="Cambria" w:cstheme="majorHAnsi"/>
          <w:sz w:val="28"/>
          <w:szCs w:val="28"/>
        </w:rPr>
        <w:t xml:space="preserve">In order to reflect the most light into the prism box, the mirror </w:t>
      </w:r>
      <w:r w:rsidR="006E6FC0">
        <w:rPr>
          <w:rFonts w:ascii="Cambria" w:hAnsi="Cambria" w:cstheme="majorHAnsi"/>
          <w:sz w:val="28"/>
          <w:szCs w:val="28"/>
        </w:rPr>
        <w:t>was</w:t>
      </w:r>
      <w:r w:rsidRPr="00A5390E">
        <w:rPr>
          <w:rFonts w:ascii="Cambria" w:hAnsi="Cambria" w:cstheme="majorHAnsi"/>
          <w:sz w:val="28"/>
          <w:szCs w:val="28"/>
        </w:rPr>
        <w:t xml:space="preserve"> adjusted.</w:t>
      </w:r>
    </w:p>
    <w:p w14:paraId="30D5539D" w14:textId="1CDCED24" w:rsidR="00A5390E" w:rsidRDefault="005913CD" w:rsidP="00F8533D">
      <w:pPr>
        <w:pStyle w:val="ListParagraph"/>
        <w:numPr>
          <w:ilvl w:val="0"/>
          <w:numId w:val="15"/>
        </w:numPr>
        <w:ind w:left="1440"/>
        <w:jc w:val="both"/>
        <w:rPr>
          <w:rFonts w:ascii="Cambria" w:hAnsi="Cambria" w:cstheme="majorHAnsi"/>
          <w:sz w:val="28"/>
          <w:szCs w:val="28"/>
        </w:rPr>
      </w:pPr>
      <w:r w:rsidRPr="00A5390E">
        <w:rPr>
          <w:rFonts w:ascii="Cambria" w:hAnsi="Cambria"/>
        </w:rPr>
        <w:t xml:space="preserve"> </w:t>
      </w:r>
      <w:r w:rsidRPr="00A5390E">
        <w:rPr>
          <w:rFonts w:ascii="Cambria" w:hAnsi="Cambria" w:cstheme="majorHAnsi"/>
          <w:sz w:val="28"/>
          <w:szCs w:val="28"/>
        </w:rPr>
        <w:t>When the boundary between the bright and shaded areas is discernible in the field of vision, the prism box</w:t>
      </w:r>
      <w:r w:rsidR="006E6FC0">
        <w:rPr>
          <w:rFonts w:ascii="Cambria" w:hAnsi="Cambria" w:cstheme="majorHAnsi"/>
          <w:sz w:val="28"/>
          <w:szCs w:val="28"/>
        </w:rPr>
        <w:t xml:space="preserve"> was rotated</w:t>
      </w:r>
      <w:r w:rsidRPr="00A5390E">
        <w:rPr>
          <w:rFonts w:ascii="Cambria" w:hAnsi="Cambria" w:cstheme="majorHAnsi"/>
          <w:sz w:val="28"/>
          <w:szCs w:val="28"/>
        </w:rPr>
        <w:t xml:space="preserve"> using the lever</w:t>
      </w:r>
    </w:p>
    <w:p w14:paraId="661D2DE2" w14:textId="234F7930" w:rsidR="00A5390E" w:rsidRDefault="00777686" w:rsidP="00F8533D">
      <w:pPr>
        <w:pStyle w:val="ListParagraph"/>
        <w:numPr>
          <w:ilvl w:val="0"/>
          <w:numId w:val="15"/>
        </w:numPr>
        <w:ind w:left="1440"/>
        <w:jc w:val="both"/>
        <w:rPr>
          <w:rFonts w:ascii="Cambria" w:hAnsi="Cambria" w:cstheme="majorHAnsi"/>
          <w:sz w:val="28"/>
          <w:szCs w:val="28"/>
        </w:rPr>
      </w:pPr>
      <w:r w:rsidRPr="00777686">
        <w:rPr>
          <w:rFonts w:ascii="Cambria" w:hAnsi="Cambria"/>
          <w:sz w:val="28"/>
          <w:szCs w:val="28"/>
        </w:rPr>
        <w:t>The</w:t>
      </w:r>
      <w:r w:rsidR="005913CD" w:rsidRPr="00A5390E">
        <w:rPr>
          <w:rFonts w:ascii="Cambria" w:hAnsi="Cambria" w:cstheme="majorHAnsi"/>
          <w:sz w:val="28"/>
          <w:szCs w:val="28"/>
        </w:rPr>
        <w:t xml:space="preserve"> compensator</w:t>
      </w:r>
      <w:r>
        <w:rPr>
          <w:rFonts w:ascii="Cambria" w:hAnsi="Cambria" w:cstheme="majorHAnsi"/>
          <w:sz w:val="28"/>
          <w:szCs w:val="28"/>
        </w:rPr>
        <w:t xml:space="preserve"> was rotated</w:t>
      </w:r>
      <w:r w:rsidR="005913CD" w:rsidRPr="00A5390E">
        <w:rPr>
          <w:rFonts w:ascii="Cambria" w:hAnsi="Cambria" w:cstheme="majorHAnsi"/>
          <w:sz w:val="28"/>
          <w:szCs w:val="28"/>
        </w:rPr>
        <w:t xml:space="preserve"> to make the edge sharp </w:t>
      </w:r>
      <w:r>
        <w:rPr>
          <w:rFonts w:ascii="Cambria" w:hAnsi="Cambria" w:cstheme="majorHAnsi"/>
          <w:sz w:val="28"/>
          <w:szCs w:val="28"/>
        </w:rPr>
        <w:t xml:space="preserve">to check </w:t>
      </w:r>
      <w:r w:rsidR="005913CD" w:rsidRPr="00A5390E">
        <w:rPr>
          <w:rFonts w:ascii="Cambria" w:hAnsi="Cambria" w:cstheme="majorHAnsi"/>
          <w:sz w:val="28"/>
          <w:szCs w:val="28"/>
        </w:rPr>
        <w:t>if a ring of colours emerges at the edge of the light shade.</w:t>
      </w:r>
    </w:p>
    <w:p w14:paraId="58EA1DC1" w14:textId="073F948E" w:rsidR="00A5390E" w:rsidRDefault="00777686" w:rsidP="00F8533D">
      <w:pPr>
        <w:pStyle w:val="ListParagraph"/>
        <w:numPr>
          <w:ilvl w:val="0"/>
          <w:numId w:val="15"/>
        </w:numPr>
        <w:ind w:left="1440"/>
        <w:jc w:val="both"/>
        <w:rPr>
          <w:rFonts w:ascii="Cambria" w:hAnsi="Cambria" w:cstheme="majorHAnsi"/>
          <w:sz w:val="28"/>
          <w:szCs w:val="28"/>
        </w:rPr>
      </w:pPr>
      <w:r>
        <w:rPr>
          <w:rFonts w:ascii="Cambria" w:hAnsi="Cambria" w:cstheme="majorHAnsi"/>
          <w:sz w:val="28"/>
          <w:szCs w:val="28"/>
        </w:rPr>
        <w:t>T</w:t>
      </w:r>
      <w:r w:rsidR="005913CD" w:rsidRPr="00A5390E">
        <w:rPr>
          <w:rFonts w:ascii="Cambria" w:hAnsi="Cambria" w:cstheme="majorHAnsi"/>
          <w:sz w:val="28"/>
          <w:szCs w:val="28"/>
        </w:rPr>
        <w:t>he lever</w:t>
      </w:r>
      <w:r>
        <w:rPr>
          <w:rFonts w:ascii="Cambria" w:hAnsi="Cambria" w:cstheme="majorHAnsi"/>
          <w:sz w:val="28"/>
          <w:szCs w:val="28"/>
        </w:rPr>
        <w:t xml:space="preserve"> was adjusted</w:t>
      </w:r>
      <w:r w:rsidR="005913CD" w:rsidRPr="00A5390E">
        <w:rPr>
          <w:rFonts w:ascii="Cambria" w:hAnsi="Cambria" w:cstheme="majorHAnsi"/>
          <w:sz w:val="28"/>
          <w:szCs w:val="28"/>
        </w:rPr>
        <w:t xml:space="preserve"> to make sure that the cross-wire's midpoint is where the light shade border should be</w:t>
      </w:r>
    </w:p>
    <w:p w14:paraId="35CAEAF6" w14:textId="0EFECCA8" w:rsidR="00D23FEB" w:rsidRDefault="00764FC4" w:rsidP="00BB6FCA">
      <w:pPr>
        <w:pStyle w:val="ListParagraph"/>
        <w:numPr>
          <w:ilvl w:val="0"/>
          <w:numId w:val="15"/>
        </w:numPr>
        <w:ind w:left="1440"/>
        <w:jc w:val="both"/>
        <w:rPr>
          <w:rFonts w:ascii="Cambria" w:hAnsi="Cambria" w:cstheme="majorHAnsi"/>
          <w:sz w:val="28"/>
          <w:szCs w:val="28"/>
        </w:rPr>
      </w:pPr>
      <w:r>
        <w:rPr>
          <w:rFonts w:ascii="Cambria" w:hAnsi="Cambria" w:cstheme="majorHAnsi"/>
          <w:sz w:val="28"/>
          <w:szCs w:val="28"/>
        </w:rPr>
        <w:t>T</w:t>
      </w:r>
      <w:r w:rsidR="00CE1558" w:rsidRPr="00A5390E">
        <w:rPr>
          <w:rFonts w:ascii="Cambria" w:hAnsi="Cambria" w:cstheme="majorHAnsi"/>
          <w:sz w:val="28"/>
          <w:szCs w:val="28"/>
        </w:rPr>
        <w:t>he RF</w:t>
      </w:r>
      <w:r>
        <w:rPr>
          <w:rFonts w:ascii="Cambria" w:hAnsi="Cambria" w:cstheme="majorHAnsi"/>
          <w:sz w:val="28"/>
          <w:szCs w:val="28"/>
        </w:rPr>
        <w:t xml:space="preserve"> was read</w:t>
      </w:r>
      <w:r w:rsidR="00CE1558" w:rsidRPr="00A5390E">
        <w:rPr>
          <w:rFonts w:ascii="Cambria" w:hAnsi="Cambria" w:cstheme="majorHAnsi"/>
          <w:sz w:val="28"/>
          <w:szCs w:val="28"/>
        </w:rPr>
        <w:t xml:space="preserve"> from the scale</w:t>
      </w:r>
      <w:r w:rsidR="00BB6FCA">
        <w:rPr>
          <w:rFonts w:ascii="Cambria" w:hAnsi="Cambria" w:cstheme="majorHAnsi"/>
          <w:sz w:val="28"/>
          <w:szCs w:val="28"/>
        </w:rPr>
        <w:t>.</w:t>
      </w:r>
    </w:p>
    <w:p w14:paraId="5FFE0280" w14:textId="2EB2CE8E" w:rsidR="00BB6FCA" w:rsidRPr="00BB6FCA" w:rsidRDefault="00BB6FCA" w:rsidP="00BB6FCA">
      <w:pPr>
        <w:pStyle w:val="ListParagraph"/>
        <w:numPr>
          <w:ilvl w:val="0"/>
          <w:numId w:val="15"/>
        </w:numPr>
        <w:ind w:left="1440"/>
        <w:jc w:val="both"/>
        <w:rPr>
          <w:rFonts w:ascii="Cambria" w:hAnsi="Cambria" w:cstheme="majorHAnsi"/>
          <w:sz w:val="28"/>
          <w:szCs w:val="28"/>
        </w:rPr>
      </w:pPr>
      <w:r w:rsidRPr="00BB6FCA">
        <w:rPr>
          <w:rFonts w:ascii="Cambria" w:hAnsi="Cambria" w:cstheme="majorHAnsi"/>
          <w:sz w:val="28"/>
          <w:szCs w:val="28"/>
        </w:rPr>
        <w:t>Average reading of the three sets were taken.</w:t>
      </w:r>
    </w:p>
    <w:p w14:paraId="6DDA3C53" w14:textId="77777777" w:rsidR="00BB6FCA" w:rsidRDefault="00BB6FCA" w:rsidP="00A65147">
      <w:pPr>
        <w:ind w:left="720"/>
        <w:rPr>
          <w:rFonts w:ascii="Cambria" w:hAnsi="Cambria" w:cstheme="majorHAnsi"/>
          <w:b/>
          <w:bCs/>
          <w:sz w:val="28"/>
          <w:szCs w:val="28"/>
        </w:rPr>
      </w:pPr>
    </w:p>
    <w:p w14:paraId="5C60E398" w14:textId="77777777" w:rsidR="00BB6FCA" w:rsidRDefault="00BB6FCA" w:rsidP="00A65147">
      <w:pPr>
        <w:ind w:left="720"/>
        <w:rPr>
          <w:rFonts w:ascii="Cambria" w:hAnsi="Cambria" w:cstheme="majorHAnsi"/>
          <w:b/>
          <w:bCs/>
          <w:sz w:val="28"/>
          <w:szCs w:val="28"/>
        </w:rPr>
      </w:pPr>
    </w:p>
    <w:p w14:paraId="310DC0E7" w14:textId="77777777" w:rsidR="00BB6FCA" w:rsidRDefault="00BB6FCA" w:rsidP="00A65147">
      <w:pPr>
        <w:ind w:left="720"/>
        <w:rPr>
          <w:rFonts w:ascii="Cambria" w:hAnsi="Cambria" w:cstheme="majorHAnsi"/>
          <w:b/>
          <w:bCs/>
          <w:sz w:val="28"/>
          <w:szCs w:val="28"/>
        </w:rPr>
      </w:pPr>
    </w:p>
    <w:p w14:paraId="6F33DAF3" w14:textId="77777777" w:rsidR="00BB6FCA" w:rsidRDefault="00BB6FCA" w:rsidP="00A65147">
      <w:pPr>
        <w:ind w:left="720"/>
        <w:rPr>
          <w:rFonts w:ascii="Cambria" w:hAnsi="Cambria" w:cstheme="majorHAnsi"/>
          <w:b/>
          <w:bCs/>
          <w:sz w:val="28"/>
          <w:szCs w:val="28"/>
        </w:rPr>
      </w:pPr>
    </w:p>
    <w:p w14:paraId="0FF566BE" w14:textId="77777777" w:rsidR="00BB6FCA" w:rsidRDefault="00BB6FCA" w:rsidP="00A65147">
      <w:pPr>
        <w:ind w:left="720"/>
        <w:rPr>
          <w:rFonts w:ascii="Cambria" w:hAnsi="Cambria" w:cstheme="majorHAnsi"/>
          <w:b/>
          <w:bCs/>
          <w:sz w:val="28"/>
          <w:szCs w:val="28"/>
        </w:rPr>
      </w:pPr>
    </w:p>
    <w:p w14:paraId="6C72220B" w14:textId="77777777" w:rsidR="009F133F" w:rsidRDefault="009F133F" w:rsidP="00A65147">
      <w:pPr>
        <w:ind w:left="720"/>
        <w:rPr>
          <w:rFonts w:ascii="Cambria" w:hAnsi="Cambria"/>
          <w:b/>
          <w:bCs/>
          <w:color w:val="ED7D31" w:themeColor="accent2"/>
          <w:sz w:val="28"/>
          <w:szCs w:val="28"/>
          <w:u w:val="single"/>
          <w:shd w:val="clear" w:color="auto" w:fill="F7F7F8"/>
        </w:rPr>
      </w:pPr>
    </w:p>
    <w:p w14:paraId="60A50E96" w14:textId="77777777" w:rsidR="009F133F" w:rsidRDefault="009F133F" w:rsidP="00A65147">
      <w:pPr>
        <w:ind w:left="720"/>
        <w:rPr>
          <w:rFonts w:ascii="Cambria" w:hAnsi="Cambria"/>
          <w:b/>
          <w:bCs/>
          <w:color w:val="ED7D31" w:themeColor="accent2"/>
          <w:sz w:val="28"/>
          <w:szCs w:val="28"/>
          <w:u w:val="single"/>
          <w:shd w:val="clear" w:color="auto" w:fill="F7F7F8"/>
        </w:rPr>
      </w:pPr>
    </w:p>
    <w:p w14:paraId="3E1395C0" w14:textId="77777777" w:rsidR="00972A69" w:rsidRDefault="00972A69" w:rsidP="00972A69">
      <w:pPr>
        <w:rPr>
          <w:rFonts w:ascii="Cambria" w:hAnsi="Cambria"/>
          <w:b/>
          <w:bCs/>
          <w:color w:val="ED7D31" w:themeColor="accent2"/>
          <w:sz w:val="28"/>
          <w:szCs w:val="28"/>
          <w:u w:val="single"/>
          <w:shd w:val="clear" w:color="auto" w:fill="F7F7F8"/>
        </w:rPr>
      </w:pPr>
    </w:p>
    <w:p w14:paraId="1C20D9F0" w14:textId="495ADE6B" w:rsidR="00BF702F" w:rsidRDefault="002A7990" w:rsidP="00972A69">
      <w:pPr>
        <w:rPr>
          <w:rFonts w:ascii="Cambria" w:hAnsi="Cambria"/>
          <w:b/>
          <w:bCs/>
          <w:color w:val="ED7D31" w:themeColor="accent2"/>
          <w:sz w:val="28"/>
          <w:szCs w:val="28"/>
          <w:u w:val="single"/>
          <w:shd w:val="clear" w:color="auto" w:fill="F7F7F8"/>
        </w:rPr>
      </w:pPr>
      <w:r w:rsidRPr="002A7990">
        <w:rPr>
          <w:rFonts w:ascii="Cambria" w:hAnsi="Cambria"/>
          <w:b/>
          <w:bCs/>
          <w:color w:val="ED7D31" w:themeColor="accent2"/>
          <w:sz w:val="28"/>
          <w:szCs w:val="28"/>
          <w:u w:val="single"/>
          <w:shd w:val="clear" w:color="auto" w:fill="F7F7F8"/>
        </w:rPr>
        <w:lastRenderedPageBreak/>
        <w:t>6.</w:t>
      </w:r>
      <w:r w:rsidR="00C25906">
        <w:rPr>
          <w:rFonts w:ascii="Cambria" w:hAnsi="Cambria"/>
          <w:b/>
          <w:bCs/>
          <w:color w:val="ED7D31" w:themeColor="accent2"/>
          <w:sz w:val="28"/>
          <w:szCs w:val="28"/>
          <w:u w:val="single"/>
          <w:shd w:val="clear" w:color="auto" w:fill="F7F7F8"/>
        </w:rPr>
        <w:t>2.5</w:t>
      </w:r>
      <w:r w:rsidRPr="002A7990">
        <w:rPr>
          <w:rFonts w:ascii="Cambria" w:hAnsi="Cambria"/>
          <w:b/>
          <w:bCs/>
          <w:color w:val="ED7D31" w:themeColor="accent2"/>
          <w:sz w:val="28"/>
          <w:szCs w:val="28"/>
          <w:u w:val="single"/>
          <w:shd w:val="clear" w:color="auto" w:fill="F7F7F8"/>
        </w:rPr>
        <w:t xml:space="preserve"> </w:t>
      </w:r>
      <w:r w:rsidR="008A558B" w:rsidRPr="002A7990">
        <w:rPr>
          <w:rFonts w:ascii="Cambria" w:hAnsi="Cambria"/>
          <w:b/>
          <w:bCs/>
          <w:color w:val="ED7D31" w:themeColor="accent2"/>
          <w:sz w:val="28"/>
          <w:szCs w:val="28"/>
          <w:u w:val="single"/>
          <w:shd w:val="clear" w:color="auto" w:fill="F7F7F8"/>
        </w:rPr>
        <w:t>Determination Of The Iodine Value</w:t>
      </w:r>
    </w:p>
    <w:p w14:paraId="6A3E023F" w14:textId="33558702" w:rsidR="00983D07" w:rsidRPr="002A7990" w:rsidRDefault="00983D07" w:rsidP="00A65147">
      <w:pPr>
        <w:ind w:left="720"/>
        <w:rPr>
          <w:rFonts w:ascii="Cambria" w:hAnsi="Cambria"/>
          <w:b/>
          <w:bCs/>
          <w:color w:val="000000" w:themeColor="text1"/>
          <w:sz w:val="32"/>
          <w:szCs w:val="32"/>
          <w:u w:val="single"/>
          <w:shd w:val="clear" w:color="auto" w:fill="F7F7F8"/>
        </w:rPr>
      </w:pPr>
      <w:r w:rsidRPr="002A7990">
        <w:rPr>
          <w:rFonts w:ascii="Cambria" w:hAnsi="Cambria"/>
          <w:b/>
          <w:bCs/>
          <w:color w:val="0070C0"/>
          <w:sz w:val="28"/>
          <w:szCs w:val="28"/>
          <w:u w:val="single"/>
          <w:shd w:val="clear" w:color="auto" w:fill="F7F7F8"/>
        </w:rPr>
        <w:t>(Pyridine – Bromide method)</w:t>
      </w:r>
    </w:p>
    <w:p w14:paraId="339FBA62" w14:textId="027FA656" w:rsidR="00FF2B30" w:rsidRPr="002A7990" w:rsidRDefault="00FF2B30" w:rsidP="00A65147">
      <w:pPr>
        <w:ind w:left="720"/>
        <w:rPr>
          <w:rFonts w:ascii="Cambria" w:hAnsi="Cambria"/>
          <w:b/>
          <w:bCs/>
          <w:color w:val="000000" w:themeColor="text1"/>
          <w:sz w:val="28"/>
          <w:szCs w:val="28"/>
          <w:u w:val="single"/>
          <w:shd w:val="clear" w:color="auto" w:fill="F7F7F8"/>
        </w:rPr>
      </w:pPr>
      <w:r w:rsidRPr="002A7990">
        <w:rPr>
          <w:rFonts w:ascii="Cambria" w:hAnsi="Cambria"/>
          <w:b/>
          <w:bCs/>
          <w:color w:val="000000" w:themeColor="text1"/>
          <w:sz w:val="28"/>
          <w:szCs w:val="28"/>
          <w:u w:val="single"/>
          <w:shd w:val="clear" w:color="auto" w:fill="F7F7F8"/>
        </w:rPr>
        <w:t>Pre-Experimental Preparation</w:t>
      </w:r>
    </w:p>
    <w:p w14:paraId="7EBBFAAB" w14:textId="4EC42A6B" w:rsidR="00FF2B30" w:rsidRPr="002A7990" w:rsidRDefault="002A7990" w:rsidP="00A65147">
      <w:pPr>
        <w:ind w:left="720"/>
        <w:jc w:val="both"/>
        <w:rPr>
          <w:rFonts w:ascii="Cambria" w:hAnsi="Cambria"/>
          <w:b/>
          <w:bCs/>
          <w:color w:val="000000" w:themeColor="text1"/>
          <w:sz w:val="28"/>
          <w:szCs w:val="28"/>
          <w:shd w:val="clear" w:color="auto" w:fill="F7F7F8"/>
        </w:rPr>
      </w:pPr>
      <w:r>
        <w:rPr>
          <w:rFonts w:ascii="Cambria" w:hAnsi="Cambria"/>
          <w:b/>
          <w:bCs/>
          <w:color w:val="000000" w:themeColor="text1"/>
          <w:sz w:val="28"/>
          <w:szCs w:val="28"/>
          <w:shd w:val="clear" w:color="auto" w:fill="F7F7F8"/>
        </w:rPr>
        <w:t xml:space="preserve">1. </w:t>
      </w:r>
      <w:r w:rsidR="00FF2B30" w:rsidRPr="002A7990">
        <w:rPr>
          <w:rFonts w:ascii="Cambria" w:hAnsi="Cambria"/>
          <w:b/>
          <w:bCs/>
          <w:color w:val="000000" w:themeColor="text1"/>
          <w:sz w:val="28"/>
          <w:szCs w:val="28"/>
          <w:shd w:val="clear" w:color="auto" w:fill="F7F7F8"/>
        </w:rPr>
        <w:t>Pyridine -Bromide solution</w:t>
      </w:r>
    </w:p>
    <w:p w14:paraId="769DC115" w14:textId="33EC677B" w:rsidR="00384095" w:rsidRPr="002A7990" w:rsidRDefault="00384095" w:rsidP="00F8533D">
      <w:pPr>
        <w:pStyle w:val="ListParagraph"/>
        <w:numPr>
          <w:ilvl w:val="0"/>
          <w:numId w:val="7"/>
        </w:numPr>
        <w:ind w:left="1515"/>
        <w:rPr>
          <w:rFonts w:ascii="Cambria" w:hAnsi="Cambria"/>
          <w:b/>
          <w:bCs/>
          <w:color w:val="000000" w:themeColor="text1"/>
          <w:sz w:val="28"/>
          <w:szCs w:val="28"/>
          <w:shd w:val="clear" w:color="auto" w:fill="F7F7F8"/>
        </w:rPr>
      </w:pPr>
      <w:r w:rsidRPr="002A7990">
        <w:rPr>
          <w:rFonts w:ascii="Cambria" w:hAnsi="Cambria"/>
          <w:color w:val="000000" w:themeColor="text1"/>
          <w:sz w:val="28"/>
          <w:szCs w:val="28"/>
          <w:shd w:val="clear" w:color="auto" w:fill="F7F7F8"/>
        </w:rPr>
        <w:t>0.54ml of concentrated sulphuric acid and 0.8ml of pyridine</w:t>
      </w:r>
      <w:r w:rsidR="00242917">
        <w:rPr>
          <w:rFonts w:ascii="Cambria" w:hAnsi="Cambria"/>
          <w:b/>
          <w:bCs/>
          <w:color w:val="000000" w:themeColor="text1"/>
          <w:sz w:val="28"/>
          <w:szCs w:val="28"/>
          <w:shd w:val="clear" w:color="auto" w:fill="F7F7F8"/>
        </w:rPr>
        <w:t xml:space="preserve"> </w:t>
      </w:r>
      <w:r w:rsidR="00242917" w:rsidRPr="00242917">
        <w:rPr>
          <w:rFonts w:ascii="Cambria" w:hAnsi="Cambria"/>
          <w:color w:val="000000" w:themeColor="text1"/>
          <w:sz w:val="28"/>
          <w:szCs w:val="28"/>
          <w:shd w:val="clear" w:color="auto" w:fill="F7F7F8"/>
        </w:rPr>
        <w:t xml:space="preserve">was </w:t>
      </w:r>
      <w:r w:rsidR="00242917">
        <w:rPr>
          <w:rFonts w:ascii="Cambria" w:hAnsi="Cambria"/>
          <w:color w:val="000000" w:themeColor="text1"/>
          <w:sz w:val="28"/>
          <w:szCs w:val="28"/>
          <w:shd w:val="clear" w:color="auto" w:fill="F7F7F8"/>
        </w:rPr>
        <w:t>taken respectively and combined together.</w:t>
      </w:r>
    </w:p>
    <w:p w14:paraId="4B7CA00D" w14:textId="590626DA" w:rsidR="00384095" w:rsidRPr="002A7990" w:rsidRDefault="00384095" w:rsidP="00F8533D">
      <w:pPr>
        <w:pStyle w:val="ListParagraph"/>
        <w:numPr>
          <w:ilvl w:val="0"/>
          <w:numId w:val="7"/>
        </w:numPr>
        <w:ind w:left="1515"/>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t>0.2ml of glacial acetic acid</w:t>
      </w:r>
      <w:r w:rsidR="00242917">
        <w:rPr>
          <w:rFonts w:ascii="Cambria" w:hAnsi="Cambria"/>
          <w:color w:val="000000" w:themeColor="text1"/>
          <w:sz w:val="28"/>
          <w:szCs w:val="28"/>
          <w:shd w:val="clear" w:color="auto" w:fill="F7F7F8"/>
        </w:rPr>
        <w:t xml:space="preserve"> was added</w:t>
      </w:r>
      <w:r w:rsidRPr="002A7990">
        <w:rPr>
          <w:rFonts w:ascii="Cambria" w:hAnsi="Cambria"/>
          <w:color w:val="000000" w:themeColor="text1"/>
          <w:sz w:val="28"/>
          <w:szCs w:val="28"/>
          <w:shd w:val="clear" w:color="auto" w:fill="F7F7F8"/>
        </w:rPr>
        <w:t xml:space="preserve"> and </w:t>
      </w:r>
      <w:r w:rsidR="00242917">
        <w:rPr>
          <w:rFonts w:ascii="Cambria" w:hAnsi="Cambria"/>
          <w:color w:val="000000" w:themeColor="text1"/>
          <w:sz w:val="28"/>
          <w:szCs w:val="28"/>
          <w:shd w:val="clear" w:color="auto" w:fill="F7F7F8"/>
        </w:rPr>
        <w:t>the mixture was kept for cooling</w:t>
      </w:r>
      <w:r w:rsidRPr="002A7990">
        <w:rPr>
          <w:rFonts w:ascii="Cambria" w:hAnsi="Cambria"/>
          <w:color w:val="000000" w:themeColor="text1"/>
          <w:sz w:val="28"/>
          <w:szCs w:val="28"/>
          <w:shd w:val="clear" w:color="auto" w:fill="F7F7F8"/>
        </w:rPr>
        <w:t>.</w:t>
      </w:r>
    </w:p>
    <w:p w14:paraId="0C36B243" w14:textId="0AEAC0E7" w:rsidR="00384095" w:rsidRPr="002A7990" w:rsidRDefault="00384095" w:rsidP="00F8533D">
      <w:pPr>
        <w:pStyle w:val="ListParagraph"/>
        <w:numPr>
          <w:ilvl w:val="0"/>
          <w:numId w:val="7"/>
        </w:numPr>
        <w:ind w:left="1515"/>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t xml:space="preserve">500 ml </w:t>
      </w:r>
      <w:r w:rsidR="00242917">
        <w:rPr>
          <w:rFonts w:ascii="Cambria" w:hAnsi="Cambria"/>
          <w:color w:val="000000" w:themeColor="text1"/>
          <w:sz w:val="28"/>
          <w:szCs w:val="28"/>
          <w:shd w:val="clear" w:color="auto" w:fill="F7F7F8"/>
        </w:rPr>
        <w:t xml:space="preserve">was </w:t>
      </w:r>
      <w:r w:rsidRPr="002A7990">
        <w:rPr>
          <w:rFonts w:ascii="Cambria" w:hAnsi="Cambria"/>
          <w:color w:val="000000" w:themeColor="text1"/>
          <w:sz w:val="28"/>
          <w:szCs w:val="28"/>
          <w:shd w:val="clear" w:color="auto" w:fill="F7F7F8"/>
        </w:rPr>
        <w:t>diluted with glacial acetic acid after adding 0.25 ml of bromi</w:t>
      </w:r>
      <w:r w:rsidR="002A7990">
        <w:rPr>
          <w:rFonts w:ascii="Cambria" w:hAnsi="Cambria"/>
          <w:color w:val="000000" w:themeColor="text1"/>
          <w:sz w:val="28"/>
          <w:szCs w:val="28"/>
          <w:shd w:val="clear" w:color="auto" w:fill="F7F7F8"/>
        </w:rPr>
        <w:t>n</w:t>
      </w:r>
      <w:r w:rsidRPr="002A7990">
        <w:rPr>
          <w:rFonts w:ascii="Cambria" w:hAnsi="Cambria"/>
          <w:color w:val="000000" w:themeColor="text1"/>
          <w:sz w:val="28"/>
          <w:szCs w:val="28"/>
          <w:shd w:val="clear" w:color="auto" w:fill="F7F7F8"/>
        </w:rPr>
        <w:t>e that has been dissolved in 0.2 ml of the acid.</w:t>
      </w:r>
    </w:p>
    <w:p w14:paraId="09DD245E" w14:textId="26EBC1D4" w:rsidR="006549B6" w:rsidRPr="002A7990" w:rsidRDefault="00242917" w:rsidP="00F8533D">
      <w:pPr>
        <w:pStyle w:val="ListParagraph"/>
        <w:numPr>
          <w:ilvl w:val="0"/>
          <w:numId w:val="7"/>
        </w:numPr>
        <w:ind w:left="1515"/>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 xml:space="preserve">It was </w:t>
      </w:r>
      <w:r w:rsidR="006549B6" w:rsidRPr="002A7990">
        <w:rPr>
          <w:rFonts w:ascii="Cambria" w:hAnsi="Cambria"/>
          <w:color w:val="000000" w:themeColor="text1"/>
          <w:sz w:val="28"/>
          <w:szCs w:val="28"/>
          <w:shd w:val="clear" w:color="auto" w:fill="F7F7F8"/>
        </w:rPr>
        <w:t>Prepare</w:t>
      </w:r>
      <w:r>
        <w:rPr>
          <w:rFonts w:ascii="Cambria" w:hAnsi="Cambria"/>
          <w:color w:val="000000" w:themeColor="text1"/>
          <w:sz w:val="28"/>
          <w:szCs w:val="28"/>
          <w:shd w:val="clear" w:color="auto" w:fill="F7F7F8"/>
        </w:rPr>
        <w:t>d</w:t>
      </w:r>
      <w:r w:rsidR="006549B6" w:rsidRPr="002A7990">
        <w:rPr>
          <w:rFonts w:ascii="Cambria" w:hAnsi="Cambria"/>
          <w:color w:val="000000" w:themeColor="text1"/>
          <w:sz w:val="28"/>
          <w:szCs w:val="28"/>
          <w:shd w:val="clear" w:color="auto" w:fill="F7F7F8"/>
        </w:rPr>
        <w:t xml:space="preserve"> immediately before use.</w:t>
      </w:r>
    </w:p>
    <w:p w14:paraId="0274FEAD" w14:textId="168290EE" w:rsidR="006549B6" w:rsidRPr="002A7990" w:rsidRDefault="006549B6" w:rsidP="00A65147">
      <w:pPr>
        <w:pStyle w:val="ListParagraph"/>
        <w:ind w:left="2880"/>
        <w:rPr>
          <w:rFonts w:ascii="Cambria" w:hAnsi="Cambria"/>
          <w:color w:val="000000" w:themeColor="text1"/>
          <w:sz w:val="28"/>
          <w:szCs w:val="28"/>
          <w:shd w:val="clear" w:color="auto" w:fill="F7F7F8"/>
        </w:rPr>
      </w:pPr>
    </w:p>
    <w:p w14:paraId="29FEA94B" w14:textId="1654ADAD" w:rsidR="006549B6" w:rsidRPr="002A7990" w:rsidRDefault="006549B6" w:rsidP="00A65147">
      <w:pPr>
        <w:ind w:left="720"/>
        <w:rPr>
          <w:rFonts w:ascii="Cambria" w:hAnsi="Cambria"/>
          <w:b/>
          <w:bCs/>
          <w:color w:val="000000" w:themeColor="text1"/>
          <w:sz w:val="28"/>
          <w:szCs w:val="28"/>
          <w:shd w:val="clear" w:color="auto" w:fill="F7F7F8"/>
        </w:rPr>
      </w:pPr>
      <w:r w:rsidRPr="002A7990">
        <w:rPr>
          <w:rFonts w:ascii="Cambria" w:hAnsi="Cambria"/>
          <w:b/>
          <w:bCs/>
          <w:color w:val="000000" w:themeColor="text1"/>
          <w:sz w:val="28"/>
          <w:szCs w:val="28"/>
          <w:shd w:val="clear" w:color="auto" w:fill="F7F7F8"/>
        </w:rPr>
        <w:t>2.Potassium iodide solution</w:t>
      </w:r>
    </w:p>
    <w:p w14:paraId="4997731B" w14:textId="2D359C6F" w:rsidR="006549B6" w:rsidRPr="002A7990" w:rsidRDefault="006549B6" w:rsidP="00F8533D">
      <w:pPr>
        <w:pStyle w:val="ListParagraph"/>
        <w:numPr>
          <w:ilvl w:val="0"/>
          <w:numId w:val="8"/>
        </w:numPr>
        <w:ind w:left="1440"/>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t xml:space="preserve">To make 50 ml, </w:t>
      </w:r>
      <w:r w:rsidR="00242917">
        <w:rPr>
          <w:rFonts w:ascii="Cambria" w:hAnsi="Cambria"/>
          <w:color w:val="000000" w:themeColor="text1"/>
          <w:sz w:val="28"/>
          <w:szCs w:val="28"/>
          <w:shd w:val="clear" w:color="auto" w:fill="F7F7F8"/>
        </w:rPr>
        <w:t xml:space="preserve">we </w:t>
      </w:r>
      <w:r w:rsidRPr="002A7990">
        <w:rPr>
          <w:rFonts w:ascii="Cambria" w:hAnsi="Cambria"/>
          <w:color w:val="000000" w:themeColor="text1"/>
          <w:sz w:val="28"/>
          <w:szCs w:val="28"/>
          <w:shd w:val="clear" w:color="auto" w:fill="F7F7F8"/>
        </w:rPr>
        <w:t>dissolve</w:t>
      </w:r>
      <w:r w:rsidR="00242917">
        <w:rPr>
          <w:rFonts w:ascii="Cambria" w:hAnsi="Cambria"/>
          <w:color w:val="000000" w:themeColor="text1"/>
          <w:sz w:val="28"/>
          <w:szCs w:val="28"/>
          <w:shd w:val="clear" w:color="auto" w:fill="F7F7F8"/>
        </w:rPr>
        <w:t xml:space="preserve">d </w:t>
      </w:r>
      <w:r w:rsidRPr="002A7990">
        <w:rPr>
          <w:rFonts w:ascii="Cambria" w:hAnsi="Cambria"/>
          <w:color w:val="000000" w:themeColor="text1"/>
          <w:sz w:val="28"/>
          <w:szCs w:val="28"/>
          <w:shd w:val="clear" w:color="auto" w:fill="F7F7F8"/>
        </w:rPr>
        <w:t>8.3 g of potassium iodide in distilled water</w:t>
      </w:r>
    </w:p>
    <w:p w14:paraId="662239E6" w14:textId="17A13803" w:rsidR="00384095" w:rsidRPr="002A7990" w:rsidRDefault="006549B6" w:rsidP="00A65147">
      <w:pPr>
        <w:ind w:left="720"/>
        <w:rPr>
          <w:rFonts w:ascii="Cambria" w:hAnsi="Cambria"/>
          <w:b/>
          <w:bCs/>
          <w:color w:val="000000" w:themeColor="text1"/>
          <w:sz w:val="28"/>
          <w:szCs w:val="28"/>
          <w:shd w:val="clear" w:color="auto" w:fill="F7F7F8"/>
        </w:rPr>
      </w:pPr>
      <w:r w:rsidRPr="002A7990">
        <w:rPr>
          <w:rFonts w:ascii="Cambria" w:hAnsi="Cambria"/>
          <w:b/>
          <w:bCs/>
          <w:color w:val="000000" w:themeColor="text1"/>
          <w:sz w:val="28"/>
          <w:szCs w:val="28"/>
          <w:shd w:val="clear" w:color="auto" w:fill="F7F7F8"/>
        </w:rPr>
        <w:t>4. (0.1M) Sodium thiosulphate solution</w:t>
      </w:r>
    </w:p>
    <w:p w14:paraId="1EEE7E1E" w14:textId="30E30E73" w:rsidR="006549B6" w:rsidRPr="002A7990" w:rsidRDefault="00242917" w:rsidP="00F8533D">
      <w:pPr>
        <w:pStyle w:val="ListParagraph"/>
        <w:numPr>
          <w:ilvl w:val="0"/>
          <w:numId w:val="8"/>
        </w:numPr>
        <w:ind w:left="1440"/>
        <w:rPr>
          <w:rFonts w:ascii="Cambria" w:hAnsi="Cambria"/>
          <w:color w:val="000000" w:themeColor="text1"/>
          <w:sz w:val="28"/>
          <w:szCs w:val="28"/>
          <w:u w:val="single"/>
          <w:shd w:val="clear" w:color="auto" w:fill="F7F7F8"/>
        </w:rPr>
      </w:pPr>
      <w:r>
        <w:rPr>
          <w:rFonts w:ascii="Cambria" w:hAnsi="Cambria"/>
          <w:color w:val="000000" w:themeColor="text1"/>
          <w:sz w:val="28"/>
          <w:szCs w:val="28"/>
          <w:u w:val="single"/>
          <w:shd w:val="clear" w:color="auto" w:fill="F7F7F8"/>
        </w:rPr>
        <w:t xml:space="preserve">We </w:t>
      </w:r>
      <w:r w:rsidR="00FB26FE" w:rsidRPr="002A7990">
        <w:rPr>
          <w:rFonts w:ascii="Cambria" w:hAnsi="Cambria"/>
          <w:color w:val="000000" w:themeColor="text1"/>
          <w:sz w:val="28"/>
          <w:szCs w:val="28"/>
          <w:u w:val="single"/>
          <w:shd w:val="clear" w:color="auto" w:fill="F7F7F8"/>
        </w:rPr>
        <w:t>Dissolve</w:t>
      </w:r>
      <w:r>
        <w:rPr>
          <w:rFonts w:ascii="Cambria" w:hAnsi="Cambria"/>
          <w:color w:val="000000" w:themeColor="text1"/>
          <w:sz w:val="28"/>
          <w:szCs w:val="28"/>
          <w:u w:val="single"/>
          <w:shd w:val="clear" w:color="auto" w:fill="F7F7F8"/>
        </w:rPr>
        <w:t>d</w:t>
      </w:r>
      <w:r w:rsidR="00FB26FE" w:rsidRPr="002A7990">
        <w:rPr>
          <w:rFonts w:ascii="Cambria" w:hAnsi="Cambria"/>
          <w:color w:val="000000" w:themeColor="text1"/>
          <w:sz w:val="28"/>
          <w:szCs w:val="28"/>
          <w:u w:val="single"/>
          <w:shd w:val="clear" w:color="auto" w:fill="F7F7F8"/>
        </w:rPr>
        <w:t xml:space="preserve"> 12.4 disintegrate 500 ml of distilled water, 12.4 grammes of sodium thiosulphate, and 0.1 grammes of sodium carbonate</w:t>
      </w:r>
      <w:r>
        <w:rPr>
          <w:rFonts w:ascii="Cambria" w:hAnsi="Cambria"/>
          <w:color w:val="000000" w:themeColor="text1"/>
          <w:sz w:val="28"/>
          <w:szCs w:val="28"/>
          <w:u w:val="single"/>
          <w:shd w:val="clear" w:color="auto" w:fill="F7F7F8"/>
        </w:rPr>
        <w:t>.</w:t>
      </w:r>
    </w:p>
    <w:p w14:paraId="5F8359AC" w14:textId="77777777" w:rsidR="006549B6" w:rsidRPr="002A7990" w:rsidRDefault="006549B6" w:rsidP="00A65147">
      <w:pPr>
        <w:ind w:left="720"/>
        <w:rPr>
          <w:rFonts w:ascii="Cambria" w:hAnsi="Cambria"/>
          <w:b/>
          <w:bCs/>
          <w:color w:val="000000" w:themeColor="text1"/>
          <w:sz w:val="28"/>
          <w:szCs w:val="28"/>
          <w:u w:val="single"/>
          <w:shd w:val="clear" w:color="auto" w:fill="F7F7F8"/>
        </w:rPr>
      </w:pPr>
    </w:p>
    <w:p w14:paraId="3ABC0137" w14:textId="64DCD1F8" w:rsidR="008A558B" w:rsidRPr="002A7990" w:rsidRDefault="008A558B" w:rsidP="00A65147">
      <w:pPr>
        <w:ind w:left="720"/>
        <w:rPr>
          <w:rFonts w:ascii="Cambria" w:hAnsi="Cambria"/>
          <w:b/>
          <w:bCs/>
          <w:color w:val="000000" w:themeColor="text1"/>
          <w:sz w:val="28"/>
          <w:szCs w:val="28"/>
          <w:shd w:val="clear" w:color="auto" w:fill="F7F7F8"/>
        </w:rPr>
      </w:pPr>
      <w:r w:rsidRPr="002A7990">
        <w:rPr>
          <w:rFonts w:ascii="Cambria" w:hAnsi="Cambria"/>
          <w:b/>
          <w:bCs/>
          <w:color w:val="000000" w:themeColor="text1"/>
          <w:sz w:val="28"/>
          <w:szCs w:val="28"/>
          <w:shd w:val="clear" w:color="auto" w:fill="F7F7F8"/>
        </w:rPr>
        <w:t>Procedure</w:t>
      </w:r>
    </w:p>
    <w:p w14:paraId="68691458" w14:textId="2FB85C63" w:rsidR="008A558B" w:rsidRPr="002A7990" w:rsidRDefault="00242917" w:rsidP="00F8533D">
      <w:pPr>
        <w:pStyle w:val="ListParagraph"/>
        <w:numPr>
          <w:ilvl w:val="0"/>
          <w:numId w:val="5"/>
        </w:numPr>
        <w:ind w:left="1440"/>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 xml:space="preserve">We </w:t>
      </w:r>
      <w:r w:rsidR="00FB26FE" w:rsidRPr="002A7990">
        <w:rPr>
          <w:rFonts w:ascii="Cambria" w:hAnsi="Cambria"/>
          <w:color w:val="000000" w:themeColor="text1"/>
          <w:sz w:val="28"/>
          <w:szCs w:val="28"/>
          <w:shd w:val="clear" w:color="auto" w:fill="F7F7F8"/>
        </w:rPr>
        <w:t>weigh</w:t>
      </w:r>
      <w:r>
        <w:rPr>
          <w:rFonts w:ascii="Cambria" w:hAnsi="Cambria"/>
          <w:color w:val="000000" w:themeColor="text1"/>
          <w:sz w:val="28"/>
          <w:szCs w:val="28"/>
          <w:shd w:val="clear" w:color="auto" w:fill="F7F7F8"/>
        </w:rPr>
        <w:t xml:space="preserve">ed </w:t>
      </w:r>
      <w:r w:rsidR="00FB26FE" w:rsidRPr="002A7990">
        <w:rPr>
          <w:rFonts w:ascii="Cambria" w:hAnsi="Cambria"/>
          <w:color w:val="000000" w:themeColor="text1"/>
          <w:sz w:val="28"/>
          <w:szCs w:val="28"/>
          <w:shd w:val="clear" w:color="auto" w:fill="F7F7F8"/>
        </w:rPr>
        <w:t xml:space="preserve"> Accura</w:t>
      </w:r>
      <w:r>
        <w:rPr>
          <w:rFonts w:ascii="Cambria" w:hAnsi="Cambria"/>
          <w:color w:val="000000" w:themeColor="text1"/>
          <w:sz w:val="28"/>
          <w:szCs w:val="28"/>
          <w:shd w:val="clear" w:color="auto" w:fill="F7F7F8"/>
        </w:rPr>
        <w:t xml:space="preserve">tely </w:t>
      </w:r>
      <w:r w:rsidR="00FB26FE" w:rsidRPr="002A7990">
        <w:rPr>
          <w:rFonts w:ascii="Cambria" w:hAnsi="Cambria"/>
          <w:color w:val="000000" w:themeColor="text1"/>
          <w:sz w:val="28"/>
          <w:szCs w:val="28"/>
          <w:shd w:val="clear" w:color="auto" w:fill="F7F7F8"/>
        </w:rPr>
        <w:t xml:space="preserve"> 0.25 gram of substance </w:t>
      </w:r>
      <w:r>
        <w:rPr>
          <w:rFonts w:ascii="Cambria" w:hAnsi="Cambria"/>
          <w:color w:val="000000" w:themeColor="text1"/>
          <w:sz w:val="28"/>
          <w:szCs w:val="28"/>
          <w:shd w:val="clear" w:color="auto" w:fill="F7F7F8"/>
        </w:rPr>
        <w:t>that has to be</w:t>
      </w:r>
      <w:r w:rsidR="00FB26FE" w:rsidRPr="002A7990">
        <w:rPr>
          <w:rFonts w:ascii="Cambria" w:hAnsi="Cambria"/>
          <w:color w:val="000000" w:themeColor="text1"/>
          <w:sz w:val="28"/>
          <w:szCs w:val="28"/>
          <w:shd w:val="clear" w:color="auto" w:fill="F7F7F8"/>
        </w:rPr>
        <w:t xml:space="preserve"> examined in a dry iodine flask</w:t>
      </w:r>
      <w:r w:rsidR="008A558B" w:rsidRPr="002A7990">
        <w:rPr>
          <w:rFonts w:ascii="Cambria" w:hAnsi="Cambria"/>
          <w:color w:val="000000" w:themeColor="text1"/>
          <w:sz w:val="28"/>
          <w:szCs w:val="28"/>
          <w:shd w:val="clear" w:color="auto" w:fill="F7F7F8"/>
        </w:rPr>
        <w:t>.</w:t>
      </w:r>
    </w:p>
    <w:p w14:paraId="06700B3D" w14:textId="02CD47CF" w:rsidR="008A558B" w:rsidRPr="002A7990" w:rsidRDefault="00A81358" w:rsidP="00F8533D">
      <w:pPr>
        <w:pStyle w:val="ListParagraph"/>
        <w:numPr>
          <w:ilvl w:val="0"/>
          <w:numId w:val="5"/>
        </w:numPr>
        <w:ind w:left="1440"/>
        <w:rPr>
          <w:rFonts w:ascii="Cambria" w:hAnsi="Cambria"/>
          <w:b/>
          <w:bCs/>
          <w:color w:val="000000" w:themeColor="text1"/>
          <w:sz w:val="28"/>
          <w:szCs w:val="28"/>
          <w:shd w:val="clear" w:color="auto" w:fill="F7F7F8"/>
        </w:rPr>
      </w:pPr>
      <w:r w:rsidRPr="002A7990">
        <w:rPr>
          <w:rFonts w:ascii="Cambria" w:hAnsi="Cambria"/>
          <w:color w:val="000000" w:themeColor="text1"/>
          <w:sz w:val="28"/>
          <w:szCs w:val="28"/>
          <w:shd w:val="clear" w:color="auto" w:fill="F7F7F8"/>
        </w:rPr>
        <w:t>10ml of carbon tetrachloride</w:t>
      </w:r>
      <w:r w:rsidR="00242917">
        <w:rPr>
          <w:rFonts w:ascii="Cambria" w:hAnsi="Cambria"/>
          <w:color w:val="000000" w:themeColor="text1"/>
          <w:sz w:val="28"/>
          <w:szCs w:val="28"/>
          <w:shd w:val="clear" w:color="auto" w:fill="F7F7F8"/>
        </w:rPr>
        <w:t xml:space="preserve"> was dissolved</w:t>
      </w:r>
      <w:r w:rsidRPr="002A7990">
        <w:rPr>
          <w:rFonts w:ascii="Cambria" w:hAnsi="Cambria"/>
          <w:color w:val="000000" w:themeColor="text1"/>
          <w:sz w:val="28"/>
          <w:szCs w:val="28"/>
          <w:shd w:val="clear" w:color="auto" w:fill="F7F7F8"/>
        </w:rPr>
        <w:t xml:space="preserve"> after adding it.</w:t>
      </w:r>
    </w:p>
    <w:p w14:paraId="24FC63E5" w14:textId="50B35BF7" w:rsidR="00A81358" w:rsidRPr="002A7990" w:rsidRDefault="00A81358" w:rsidP="00F8533D">
      <w:pPr>
        <w:pStyle w:val="ListParagraph"/>
        <w:numPr>
          <w:ilvl w:val="0"/>
          <w:numId w:val="5"/>
        </w:numPr>
        <w:ind w:left="1440"/>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t>25ml of pyridine bromide solution</w:t>
      </w:r>
      <w:r w:rsidR="00242917">
        <w:rPr>
          <w:rFonts w:ascii="Cambria" w:hAnsi="Cambria"/>
          <w:color w:val="000000" w:themeColor="text1"/>
          <w:sz w:val="28"/>
          <w:szCs w:val="28"/>
          <w:shd w:val="clear" w:color="auto" w:fill="F7F7F8"/>
        </w:rPr>
        <w:t xml:space="preserve"> was added</w:t>
      </w:r>
      <w:r w:rsidRPr="002A7990">
        <w:rPr>
          <w:rFonts w:ascii="Cambria" w:hAnsi="Cambria"/>
          <w:color w:val="000000" w:themeColor="text1"/>
          <w:sz w:val="28"/>
          <w:szCs w:val="28"/>
          <w:shd w:val="clear" w:color="auto" w:fill="F7F7F8"/>
        </w:rPr>
        <w:t xml:space="preserve">, and then </w:t>
      </w:r>
      <w:r w:rsidR="00242917">
        <w:rPr>
          <w:rFonts w:ascii="Cambria" w:hAnsi="Cambria"/>
          <w:color w:val="000000" w:themeColor="text1"/>
          <w:sz w:val="28"/>
          <w:szCs w:val="28"/>
          <w:shd w:val="clear" w:color="auto" w:fill="F7F7F8"/>
        </w:rPr>
        <w:t>we waited</w:t>
      </w:r>
      <w:r w:rsidRPr="002A7990">
        <w:rPr>
          <w:rFonts w:ascii="Cambria" w:hAnsi="Cambria"/>
          <w:color w:val="000000" w:themeColor="text1"/>
          <w:sz w:val="28"/>
          <w:szCs w:val="28"/>
          <w:shd w:val="clear" w:color="auto" w:fill="F7F7F8"/>
        </w:rPr>
        <w:t xml:space="preserve"> 10 minutes in the dark.</w:t>
      </w:r>
    </w:p>
    <w:p w14:paraId="09A93BD9" w14:textId="005005ED" w:rsidR="008A558B" w:rsidRPr="002A7990" w:rsidRDefault="008A558B" w:rsidP="00F8533D">
      <w:pPr>
        <w:pStyle w:val="ListParagraph"/>
        <w:numPr>
          <w:ilvl w:val="0"/>
          <w:numId w:val="5"/>
        </w:numPr>
        <w:ind w:left="1440"/>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t>15 ml of potassium iodide solution</w:t>
      </w:r>
      <w:r w:rsidR="00242917">
        <w:rPr>
          <w:rFonts w:ascii="Cambria" w:hAnsi="Cambria"/>
          <w:color w:val="000000" w:themeColor="text1"/>
          <w:sz w:val="28"/>
          <w:szCs w:val="28"/>
          <w:shd w:val="clear" w:color="auto" w:fill="F7F7F8"/>
        </w:rPr>
        <w:t xml:space="preserve"> was added</w:t>
      </w:r>
      <w:r w:rsidRPr="002A7990">
        <w:rPr>
          <w:rFonts w:ascii="Cambria" w:hAnsi="Cambria"/>
          <w:color w:val="000000" w:themeColor="text1"/>
          <w:sz w:val="28"/>
          <w:szCs w:val="28"/>
          <w:shd w:val="clear" w:color="auto" w:fill="F7F7F8"/>
        </w:rPr>
        <w:t xml:space="preserve"> </w:t>
      </w:r>
      <w:r w:rsidR="00A81358" w:rsidRPr="002A7990">
        <w:rPr>
          <w:rFonts w:ascii="Cambria" w:hAnsi="Cambria"/>
          <w:color w:val="000000" w:themeColor="text1"/>
          <w:sz w:val="28"/>
          <w:szCs w:val="28"/>
          <w:shd w:val="clear" w:color="auto" w:fill="F7F7F8"/>
        </w:rPr>
        <w:t>in the cup top.</w:t>
      </w:r>
    </w:p>
    <w:p w14:paraId="2D6E9BB4" w14:textId="1C20CA0C" w:rsidR="008A558B" w:rsidRPr="002A7990" w:rsidRDefault="00242917" w:rsidP="00F8533D">
      <w:pPr>
        <w:pStyle w:val="ListParagraph"/>
        <w:numPr>
          <w:ilvl w:val="0"/>
          <w:numId w:val="5"/>
        </w:numPr>
        <w:ind w:left="1440"/>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T</w:t>
      </w:r>
      <w:r w:rsidR="00A81358" w:rsidRPr="002A7990">
        <w:rPr>
          <w:rFonts w:ascii="Cambria" w:hAnsi="Cambria"/>
          <w:color w:val="000000" w:themeColor="text1"/>
          <w:sz w:val="28"/>
          <w:szCs w:val="28"/>
          <w:shd w:val="clear" w:color="auto" w:fill="F7F7F8"/>
        </w:rPr>
        <w:t xml:space="preserve">he stopper </w:t>
      </w:r>
      <w:r>
        <w:rPr>
          <w:rFonts w:ascii="Cambria" w:hAnsi="Cambria"/>
          <w:color w:val="000000" w:themeColor="text1"/>
          <w:sz w:val="28"/>
          <w:szCs w:val="28"/>
          <w:shd w:val="clear" w:color="auto" w:fill="F7F7F8"/>
        </w:rPr>
        <w:t xml:space="preserve">was removed </w:t>
      </w:r>
      <w:r w:rsidR="00A81358" w:rsidRPr="002A7990">
        <w:rPr>
          <w:rFonts w:ascii="Cambria" w:hAnsi="Cambria"/>
          <w:color w:val="000000" w:themeColor="text1"/>
          <w:sz w:val="28"/>
          <w:szCs w:val="28"/>
          <w:shd w:val="clear" w:color="auto" w:fill="F7F7F8"/>
        </w:rPr>
        <w:t>with care. Shake the flask and titrate with 0.1 molar sodium thiosulphate solution after washing the stopper and sides with 100 ml distill water.</w:t>
      </w:r>
    </w:p>
    <w:p w14:paraId="78453DD8" w14:textId="7BB68733" w:rsidR="008A235C" w:rsidRPr="002A7990" w:rsidRDefault="00B05D55" w:rsidP="00F8533D">
      <w:pPr>
        <w:pStyle w:val="ListParagraph"/>
        <w:numPr>
          <w:ilvl w:val="0"/>
          <w:numId w:val="5"/>
        </w:numPr>
        <w:ind w:left="1440"/>
        <w:rPr>
          <w:rFonts w:ascii="Cambria" w:hAnsi="Cambria"/>
          <w:color w:val="000000" w:themeColor="text1"/>
          <w:sz w:val="28"/>
          <w:szCs w:val="28"/>
          <w:shd w:val="clear" w:color="auto" w:fill="F7F7F8"/>
        </w:rPr>
      </w:pPr>
      <w:r w:rsidRPr="002A7990">
        <w:rPr>
          <w:rFonts w:ascii="Cambria" w:hAnsi="Cambria"/>
          <w:color w:val="000000" w:themeColor="text1"/>
          <w:sz w:val="28"/>
          <w:szCs w:val="28"/>
          <w:shd w:val="clear" w:color="auto" w:fill="F7F7F8"/>
        </w:rPr>
        <w:lastRenderedPageBreak/>
        <w:t>As an indicat</w:t>
      </w:r>
      <w:r w:rsidR="00AD7D15">
        <w:rPr>
          <w:rFonts w:ascii="Cambria" w:hAnsi="Cambria"/>
          <w:color w:val="000000" w:themeColor="text1"/>
          <w:sz w:val="28"/>
          <w:szCs w:val="28"/>
          <w:shd w:val="clear" w:color="auto" w:fill="F7F7F8"/>
        </w:rPr>
        <w:t>or</w:t>
      </w:r>
      <w:r w:rsidRPr="002A7990">
        <w:rPr>
          <w:rFonts w:ascii="Cambria" w:hAnsi="Cambria"/>
          <w:color w:val="000000" w:themeColor="text1"/>
          <w:sz w:val="28"/>
          <w:szCs w:val="28"/>
          <w:shd w:val="clear" w:color="auto" w:fill="F7F7F8"/>
        </w:rPr>
        <w:t xml:space="preserve">, 0.1 ml of the starch solution </w:t>
      </w:r>
      <w:r w:rsidR="00AD7D15">
        <w:rPr>
          <w:rFonts w:ascii="Cambria" w:hAnsi="Cambria"/>
          <w:color w:val="000000" w:themeColor="text1"/>
          <w:sz w:val="28"/>
          <w:szCs w:val="28"/>
          <w:shd w:val="clear" w:color="auto" w:fill="F7F7F8"/>
        </w:rPr>
        <w:t>was</w:t>
      </w:r>
      <w:r w:rsidRPr="002A7990">
        <w:rPr>
          <w:rFonts w:ascii="Cambria" w:hAnsi="Cambria"/>
          <w:color w:val="000000" w:themeColor="text1"/>
          <w:sz w:val="28"/>
          <w:szCs w:val="28"/>
          <w:shd w:val="clear" w:color="auto" w:fill="F7F7F8"/>
        </w:rPr>
        <w:t xml:space="preserve"> added near the conclusion of the titration.</w:t>
      </w:r>
      <w:r w:rsidR="008A235C" w:rsidRPr="002A7990">
        <w:rPr>
          <w:rFonts w:ascii="Cambria" w:hAnsi="Cambria"/>
          <w:color w:val="000000" w:themeColor="text1"/>
          <w:sz w:val="28"/>
          <w:szCs w:val="28"/>
          <w:shd w:val="clear" w:color="auto" w:fill="F7F7F8"/>
        </w:rPr>
        <w:t xml:space="preserve"> </w:t>
      </w:r>
    </w:p>
    <w:p w14:paraId="49711348" w14:textId="1EBAB575" w:rsidR="008A235C" w:rsidRPr="002A7990" w:rsidRDefault="00AD7D15" w:rsidP="00F8533D">
      <w:pPr>
        <w:pStyle w:val="ListParagraph"/>
        <w:numPr>
          <w:ilvl w:val="0"/>
          <w:numId w:val="5"/>
        </w:numPr>
        <w:ind w:left="1440"/>
        <w:rPr>
          <w:rFonts w:ascii="Cambria" w:hAnsi="Cambria"/>
          <w:color w:val="000000" w:themeColor="text1"/>
          <w:sz w:val="28"/>
          <w:szCs w:val="28"/>
          <w:shd w:val="clear" w:color="auto" w:fill="F7F7F8"/>
        </w:rPr>
      </w:pPr>
      <w:r>
        <w:rPr>
          <w:rFonts w:ascii="Cambria" w:hAnsi="Cambria"/>
          <w:color w:val="000000" w:themeColor="text1"/>
          <w:sz w:val="28"/>
          <w:szCs w:val="28"/>
          <w:shd w:val="clear" w:color="auto" w:fill="F7F7F8"/>
        </w:rPr>
        <w:t>T</w:t>
      </w:r>
      <w:r w:rsidR="008A235C" w:rsidRPr="002A7990">
        <w:rPr>
          <w:rFonts w:ascii="Cambria" w:hAnsi="Cambria"/>
          <w:color w:val="000000" w:themeColor="text1"/>
          <w:sz w:val="28"/>
          <w:szCs w:val="28"/>
          <w:shd w:val="clear" w:color="auto" w:fill="F7F7F8"/>
        </w:rPr>
        <w:t>he iodine number</w:t>
      </w:r>
      <w:r>
        <w:rPr>
          <w:rFonts w:ascii="Cambria" w:hAnsi="Cambria"/>
          <w:color w:val="000000" w:themeColor="text1"/>
          <w:sz w:val="28"/>
          <w:szCs w:val="28"/>
          <w:shd w:val="clear" w:color="auto" w:fill="F7F7F8"/>
        </w:rPr>
        <w:t xml:space="preserve"> was calculated</w:t>
      </w:r>
      <w:r w:rsidR="008A235C" w:rsidRPr="002A7990">
        <w:rPr>
          <w:rFonts w:ascii="Cambria" w:hAnsi="Cambria"/>
          <w:color w:val="000000" w:themeColor="text1"/>
          <w:sz w:val="28"/>
          <w:szCs w:val="28"/>
          <w:shd w:val="clear" w:color="auto" w:fill="F7F7F8"/>
        </w:rPr>
        <w:t xml:space="preserve"> by using the following equation</w:t>
      </w:r>
    </w:p>
    <w:p w14:paraId="61FF3111" w14:textId="1D6F04D2" w:rsidR="008A235C" w:rsidRPr="002A7990" w:rsidRDefault="008A235C" w:rsidP="00A65147">
      <w:pPr>
        <w:pStyle w:val="ListParagraph"/>
        <w:ind w:left="1440"/>
        <w:rPr>
          <w:rFonts w:ascii="Cambria" w:hAnsi="Cambria"/>
          <w:color w:val="000000" w:themeColor="text1"/>
          <w:sz w:val="28"/>
          <w:szCs w:val="28"/>
          <w:shd w:val="clear" w:color="auto" w:fill="F7F7F8"/>
        </w:rPr>
      </w:pPr>
    </w:p>
    <w:p w14:paraId="53D62CC7" w14:textId="77777777" w:rsidR="00495042" w:rsidRDefault="008A235C" w:rsidP="00A65147">
      <w:pPr>
        <w:ind w:left="720"/>
        <w:rPr>
          <w:rFonts w:ascii="Cambria" w:hAnsi="Cambria"/>
          <w:b/>
          <w:bCs/>
          <w:color w:val="000000" w:themeColor="text1"/>
          <w:sz w:val="28"/>
          <w:szCs w:val="28"/>
          <w:shd w:val="clear" w:color="auto" w:fill="F7F7F8"/>
        </w:rPr>
      </w:pPr>
      <w:r w:rsidRPr="00495042">
        <w:rPr>
          <w:rFonts w:ascii="Cambria" w:hAnsi="Cambria"/>
          <w:b/>
          <w:bCs/>
          <w:color w:val="000000" w:themeColor="text1"/>
          <w:sz w:val="28"/>
          <w:szCs w:val="28"/>
          <w:shd w:val="clear" w:color="auto" w:fill="F7F7F8"/>
        </w:rPr>
        <w:t xml:space="preserve">Iodine Value = </w:t>
      </w:r>
      <w:r w:rsidR="00F87E1D" w:rsidRPr="00495042">
        <w:rPr>
          <w:rFonts w:ascii="Cambria" w:hAnsi="Cambria"/>
          <w:b/>
          <w:bCs/>
          <w:color w:val="000000" w:themeColor="text1"/>
          <w:sz w:val="28"/>
          <w:szCs w:val="28"/>
          <w:shd w:val="clear" w:color="auto" w:fill="F7F7F8"/>
        </w:rPr>
        <w:t>1</w:t>
      </w:r>
      <w:r w:rsidR="00B05D55" w:rsidRPr="00495042">
        <w:rPr>
          <w:rFonts w:ascii="Cambria" w:hAnsi="Cambria"/>
          <w:b/>
          <w:bCs/>
          <w:color w:val="000000" w:themeColor="text1"/>
          <w:sz w:val="28"/>
          <w:szCs w:val="28"/>
          <w:shd w:val="clear" w:color="auto" w:fill="F7F7F8"/>
        </w:rPr>
        <w:t>.</w:t>
      </w:r>
      <w:r w:rsidR="00F87E1D" w:rsidRPr="00495042">
        <w:rPr>
          <w:rFonts w:ascii="Cambria" w:hAnsi="Cambria"/>
          <w:b/>
          <w:bCs/>
          <w:color w:val="000000" w:themeColor="text1"/>
          <w:sz w:val="28"/>
          <w:szCs w:val="28"/>
          <w:shd w:val="clear" w:color="auto" w:fill="F7F7F8"/>
        </w:rPr>
        <w:t>269(</w:t>
      </w:r>
      <w:r w:rsidR="00B05D55" w:rsidRPr="00495042">
        <w:rPr>
          <w:rFonts w:ascii="Cambria" w:hAnsi="Cambria"/>
          <w:b/>
          <w:bCs/>
          <w:color w:val="000000" w:themeColor="text1"/>
          <w:sz w:val="28"/>
          <w:szCs w:val="28"/>
          <w:shd w:val="clear" w:color="auto" w:fill="F7F7F8"/>
        </w:rPr>
        <w:t>b-a</w:t>
      </w:r>
      <w:r w:rsidR="00F87E1D" w:rsidRPr="00495042">
        <w:rPr>
          <w:rFonts w:ascii="Cambria" w:hAnsi="Cambria"/>
          <w:b/>
          <w:bCs/>
          <w:color w:val="000000" w:themeColor="text1"/>
          <w:sz w:val="28"/>
          <w:szCs w:val="28"/>
          <w:shd w:val="clear" w:color="auto" w:fill="F7F7F8"/>
        </w:rPr>
        <w:t>)÷W</w:t>
      </w:r>
    </w:p>
    <w:p w14:paraId="7537972F" w14:textId="1384419F" w:rsidR="009F1EAC" w:rsidRPr="00495042" w:rsidRDefault="009F1EAC" w:rsidP="00A65147">
      <w:pPr>
        <w:ind w:left="720"/>
        <w:rPr>
          <w:rFonts w:ascii="Cambria" w:hAnsi="Cambria"/>
          <w:b/>
          <w:bCs/>
          <w:color w:val="000000" w:themeColor="text1"/>
          <w:sz w:val="28"/>
          <w:szCs w:val="28"/>
          <w:shd w:val="clear" w:color="auto" w:fill="F7F7F8"/>
        </w:rPr>
      </w:pPr>
      <w:r w:rsidRPr="00495042">
        <w:rPr>
          <w:rFonts w:ascii="Cambria" w:hAnsi="Cambria"/>
          <w:color w:val="000000" w:themeColor="text1"/>
          <w:sz w:val="28"/>
          <w:szCs w:val="28"/>
          <w:shd w:val="clear" w:color="auto" w:fill="F7F7F8"/>
        </w:rPr>
        <w:t>Where,</w:t>
      </w:r>
    </w:p>
    <w:p w14:paraId="3180D269" w14:textId="3E5909F7" w:rsidR="009F1EAC" w:rsidRPr="00495042" w:rsidRDefault="005605C7" w:rsidP="00A65147">
      <w:pPr>
        <w:ind w:left="72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b</w:t>
      </w:r>
      <w:r w:rsidR="009F1EAC" w:rsidRPr="00495042">
        <w:rPr>
          <w:rFonts w:ascii="Cambria" w:hAnsi="Cambria"/>
          <w:color w:val="000000" w:themeColor="text1"/>
          <w:sz w:val="28"/>
          <w:szCs w:val="28"/>
          <w:shd w:val="clear" w:color="auto" w:fill="F7F7F8"/>
        </w:rPr>
        <w:t xml:space="preserve"> = Quantity of standard sodium thiosulphate solution needed for the blank, expressed in ml.</w:t>
      </w:r>
    </w:p>
    <w:p w14:paraId="72DDB8BD" w14:textId="4BA3554D" w:rsidR="009F1EAC" w:rsidRPr="00495042" w:rsidRDefault="005605C7" w:rsidP="00A65147">
      <w:pPr>
        <w:ind w:left="72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a</w:t>
      </w:r>
      <w:r w:rsidR="009F1EAC" w:rsidRPr="00495042">
        <w:rPr>
          <w:rFonts w:ascii="Cambria" w:hAnsi="Cambria"/>
          <w:color w:val="000000" w:themeColor="text1"/>
          <w:sz w:val="28"/>
          <w:szCs w:val="28"/>
          <w:shd w:val="clear" w:color="auto" w:fill="F7F7F8"/>
        </w:rPr>
        <w:t xml:space="preserve"> = Quantity of standard sodium thiosulphate solution needed for the sample, expressed in ml.</w:t>
      </w:r>
    </w:p>
    <w:p w14:paraId="78572EED" w14:textId="74BF002B" w:rsidR="005605C7" w:rsidRPr="00495042" w:rsidRDefault="00CB353E" w:rsidP="00A65147">
      <w:pPr>
        <w:ind w:left="72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W = Weight of sample in g</w:t>
      </w:r>
    </w:p>
    <w:p w14:paraId="16ABDBDD" w14:textId="2A7D3DBE" w:rsidR="00A219EA" w:rsidRDefault="00495042" w:rsidP="00972A69">
      <w:pPr>
        <w:tabs>
          <w:tab w:val="left" w:pos="630"/>
        </w:tabs>
        <w:ind w:left="720"/>
        <w:rPr>
          <w:rFonts w:ascii="Cambria" w:hAnsi="Cambria"/>
          <w:color w:val="FF0000"/>
          <w:sz w:val="28"/>
          <w:szCs w:val="28"/>
          <w:shd w:val="clear" w:color="auto" w:fill="F7F7F8"/>
        </w:rPr>
      </w:pPr>
      <w:r>
        <w:rPr>
          <w:rFonts w:ascii="Cambria" w:hAnsi="Cambria"/>
          <w:color w:val="FF0000"/>
          <w:sz w:val="28"/>
          <w:szCs w:val="28"/>
          <w:shd w:val="clear" w:color="auto" w:fill="F7F7F8"/>
        </w:rPr>
        <w:t xml:space="preserve"> </w:t>
      </w:r>
    </w:p>
    <w:p w14:paraId="791C7504" w14:textId="760E1E43" w:rsidR="002A7990" w:rsidRPr="00495042" w:rsidRDefault="002A7990" w:rsidP="00A65147">
      <w:pPr>
        <w:tabs>
          <w:tab w:val="left" w:pos="630"/>
        </w:tabs>
        <w:ind w:left="720"/>
        <w:rPr>
          <w:rFonts w:ascii="Cambria" w:hAnsi="Cambria"/>
          <w:color w:val="FF0000"/>
          <w:sz w:val="28"/>
          <w:szCs w:val="28"/>
          <w:shd w:val="clear" w:color="auto" w:fill="F7F7F8"/>
        </w:rPr>
      </w:pPr>
      <w:r w:rsidRPr="00495042">
        <w:rPr>
          <w:rFonts w:ascii="Cambria" w:hAnsi="Cambria"/>
          <w:color w:val="FF0000"/>
          <w:sz w:val="28"/>
          <w:szCs w:val="28"/>
          <w:shd w:val="clear" w:color="auto" w:fill="F7F7F8"/>
        </w:rPr>
        <w:t>Table 6.5 Formulation table</w:t>
      </w:r>
      <w:r w:rsidR="00495042">
        <w:rPr>
          <w:rFonts w:ascii="Cambria" w:hAnsi="Cambria"/>
          <w:color w:val="FF0000"/>
          <w:sz w:val="28"/>
          <w:szCs w:val="28"/>
          <w:shd w:val="clear" w:color="auto" w:fill="F7F7F8"/>
        </w:rPr>
        <w:t xml:space="preserve"> :-</w:t>
      </w:r>
    </w:p>
    <w:tbl>
      <w:tblPr>
        <w:tblStyle w:val="GridTable4-Accent2"/>
        <w:tblW w:w="9180" w:type="dxa"/>
        <w:tblInd w:w="7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5"/>
        <w:gridCol w:w="3402"/>
        <w:gridCol w:w="2079"/>
        <w:gridCol w:w="2624"/>
      </w:tblGrid>
      <w:tr w:rsidR="00D86A43" w14:paraId="58866B88" w14:textId="189FFEC4" w:rsidTr="00A65147">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075" w:type="dxa"/>
            <w:tcBorders>
              <w:top w:val="none" w:sz="0" w:space="0" w:color="auto"/>
              <w:left w:val="none" w:sz="0" w:space="0" w:color="auto"/>
              <w:bottom w:val="none" w:sz="0" w:space="0" w:color="auto"/>
              <w:right w:val="none" w:sz="0" w:space="0" w:color="auto"/>
            </w:tcBorders>
          </w:tcPr>
          <w:p w14:paraId="06B6A6D6" w14:textId="0696BAD6" w:rsidR="00D86A43" w:rsidRPr="00495042" w:rsidRDefault="00D86A43"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Sr no.</w:t>
            </w:r>
          </w:p>
        </w:tc>
        <w:tc>
          <w:tcPr>
            <w:tcW w:w="3402" w:type="dxa"/>
            <w:tcBorders>
              <w:top w:val="none" w:sz="0" w:space="0" w:color="auto"/>
              <w:left w:val="none" w:sz="0" w:space="0" w:color="auto"/>
              <w:bottom w:val="none" w:sz="0" w:space="0" w:color="auto"/>
              <w:right w:val="none" w:sz="0" w:space="0" w:color="auto"/>
            </w:tcBorders>
          </w:tcPr>
          <w:p w14:paraId="282B18EA" w14:textId="545B5034" w:rsidR="00D86A43" w:rsidRPr="00495042" w:rsidRDefault="00D86A43" w:rsidP="00D86A43">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Requirements</w:t>
            </w:r>
          </w:p>
        </w:tc>
        <w:tc>
          <w:tcPr>
            <w:tcW w:w="4703" w:type="dxa"/>
            <w:gridSpan w:val="2"/>
            <w:tcBorders>
              <w:top w:val="none" w:sz="0" w:space="0" w:color="auto"/>
              <w:left w:val="none" w:sz="0" w:space="0" w:color="auto"/>
              <w:bottom w:val="none" w:sz="0" w:space="0" w:color="auto"/>
              <w:right w:val="none" w:sz="0" w:space="0" w:color="auto"/>
            </w:tcBorders>
          </w:tcPr>
          <w:p w14:paraId="4CFD53BC" w14:textId="22923066" w:rsidR="00D86A43" w:rsidRPr="00495042" w:rsidRDefault="00D86A43" w:rsidP="00D86A43">
            <w:pPr>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Quantity</w:t>
            </w:r>
          </w:p>
        </w:tc>
      </w:tr>
      <w:tr w:rsidR="008D4249" w14:paraId="3DE6749A" w14:textId="2D82256B" w:rsidTr="00A6514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075" w:type="dxa"/>
          </w:tcPr>
          <w:p w14:paraId="37D82B1B" w14:textId="77777777" w:rsidR="008D4249" w:rsidRPr="00495042" w:rsidRDefault="008D4249" w:rsidP="00D86A43">
            <w:pPr>
              <w:jc w:val="center"/>
              <w:rPr>
                <w:rFonts w:ascii="Cambria" w:hAnsi="Cambria"/>
                <w:b w:val="0"/>
                <w:bCs w:val="0"/>
                <w:color w:val="000000" w:themeColor="text1"/>
                <w:sz w:val="28"/>
                <w:szCs w:val="28"/>
                <w:shd w:val="clear" w:color="auto" w:fill="F7F7F8"/>
              </w:rPr>
            </w:pPr>
          </w:p>
        </w:tc>
        <w:tc>
          <w:tcPr>
            <w:tcW w:w="3402" w:type="dxa"/>
          </w:tcPr>
          <w:p w14:paraId="7AFA7775" w14:textId="77777777"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b/>
                <w:bCs/>
                <w:color w:val="000000" w:themeColor="text1"/>
                <w:sz w:val="28"/>
                <w:szCs w:val="28"/>
                <w:shd w:val="clear" w:color="auto" w:fill="F7F7F8"/>
              </w:rPr>
            </w:pPr>
          </w:p>
        </w:tc>
        <w:tc>
          <w:tcPr>
            <w:tcW w:w="2079" w:type="dxa"/>
          </w:tcPr>
          <w:p w14:paraId="75C5BCBC" w14:textId="4006EDED"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b/>
                <w:bCs/>
                <w:color w:val="000000" w:themeColor="text1"/>
                <w:sz w:val="28"/>
                <w:szCs w:val="28"/>
                <w:shd w:val="clear" w:color="auto" w:fill="F7F7F8"/>
              </w:rPr>
            </w:pPr>
            <w:r w:rsidRPr="00495042">
              <w:rPr>
                <w:rFonts w:ascii="Cambria" w:hAnsi="Cambria"/>
                <w:b/>
                <w:bCs/>
                <w:color w:val="000000" w:themeColor="text1"/>
                <w:sz w:val="28"/>
                <w:szCs w:val="28"/>
                <w:shd w:val="clear" w:color="auto" w:fill="F7F7F8"/>
              </w:rPr>
              <w:t>Given (100ml)</w:t>
            </w:r>
          </w:p>
        </w:tc>
        <w:tc>
          <w:tcPr>
            <w:tcW w:w="2624" w:type="dxa"/>
          </w:tcPr>
          <w:p w14:paraId="74E256B4" w14:textId="531F2B53"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b/>
                <w:bCs/>
                <w:color w:val="000000" w:themeColor="text1"/>
                <w:sz w:val="28"/>
                <w:szCs w:val="28"/>
                <w:shd w:val="clear" w:color="auto" w:fill="F7F7F8"/>
              </w:rPr>
            </w:pPr>
            <w:r w:rsidRPr="00495042">
              <w:rPr>
                <w:rFonts w:ascii="Cambria" w:hAnsi="Cambria"/>
                <w:b/>
                <w:bCs/>
                <w:color w:val="000000" w:themeColor="text1"/>
                <w:sz w:val="28"/>
                <w:szCs w:val="28"/>
                <w:shd w:val="clear" w:color="auto" w:fill="F7F7F8"/>
              </w:rPr>
              <w:t>Taken (100ml)</w:t>
            </w:r>
          </w:p>
        </w:tc>
      </w:tr>
      <w:tr w:rsidR="008D4249" w14:paraId="5E98C036" w14:textId="2A25399E" w:rsidTr="00A65147">
        <w:tc>
          <w:tcPr>
            <w:cnfStyle w:val="001000000000" w:firstRow="0" w:lastRow="0" w:firstColumn="1" w:lastColumn="0" w:oddVBand="0" w:evenVBand="0" w:oddHBand="0" w:evenHBand="0" w:firstRowFirstColumn="0" w:firstRowLastColumn="0" w:lastRowFirstColumn="0" w:lastRowLastColumn="0"/>
            <w:tcW w:w="1075" w:type="dxa"/>
          </w:tcPr>
          <w:p w14:paraId="4D141EF9" w14:textId="4E28B2C7"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w:t>
            </w:r>
          </w:p>
        </w:tc>
        <w:tc>
          <w:tcPr>
            <w:tcW w:w="3402" w:type="dxa"/>
          </w:tcPr>
          <w:p w14:paraId="17F506EF" w14:textId="5AD6F922" w:rsidR="008D4249" w:rsidRPr="00495042" w:rsidRDefault="008D4249"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Fixed oil (Cesalpinia Oil)</w:t>
            </w:r>
          </w:p>
        </w:tc>
        <w:tc>
          <w:tcPr>
            <w:tcW w:w="2079" w:type="dxa"/>
          </w:tcPr>
          <w:p w14:paraId="2E17B573" w14:textId="6470BEF3"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2.5 ml</w:t>
            </w:r>
          </w:p>
        </w:tc>
        <w:tc>
          <w:tcPr>
            <w:tcW w:w="2624" w:type="dxa"/>
          </w:tcPr>
          <w:p w14:paraId="7120308C" w14:textId="339908DF"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0.25 ml</w:t>
            </w:r>
          </w:p>
        </w:tc>
      </w:tr>
      <w:tr w:rsidR="008D4249" w14:paraId="0E598C5D" w14:textId="7AF35601" w:rsidTr="00A6514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75" w:type="dxa"/>
          </w:tcPr>
          <w:p w14:paraId="2512C3BE" w14:textId="070DA14D"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2.</w:t>
            </w:r>
          </w:p>
        </w:tc>
        <w:tc>
          <w:tcPr>
            <w:tcW w:w="3402" w:type="dxa"/>
          </w:tcPr>
          <w:p w14:paraId="5BEC079E" w14:textId="03275532"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Pyridine</w:t>
            </w:r>
          </w:p>
        </w:tc>
        <w:tc>
          <w:tcPr>
            <w:tcW w:w="2079" w:type="dxa"/>
          </w:tcPr>
          <w:p w14:paraId="08ED3010" w14:textId="3337D51D"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 ml</w:t>
            </w:r>
          </w:p>
        </w:tc>
        <w:tc>
          <w:tcPr>
            <w:tcW w:w="2624" w:type="dxa"/>
          </w:tcPr>
          <w:p w14:paraId="64375AF9" w14:textId="05FB7BF8"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0.8 ml</w:t>
            </w:r>
          </w:p>
        </w:tc>
      </w:tr>
      <w:tr w:rsidR="008D4249" w14:paraId="2BACA83E" w14:textId="3AA9F0FA" w:rsidTr="00A65147">
        <w:trPr>
          <w:trHeight w:val="440"/>
        </w:trPr>
        <w:tc>
          <w:tcPr>
            <w:cnfStyle w:val="001000000000" w:firstRow="0" w:lastRow="0" w:firstColumn="1" w:lastColumn="0" w:oddVBand="0" w:evenVBand="0" w:oddHBand="0" w:evenHBand="0" w:firstRowFirstColumn="0" w:firstRowLastColumn="0" w:lastRowFirstColumn="0" w:lastRowLastColumn="0"/>
            <w:tcW w:w="1075" w:type="dxa"/>
          </w:tcPr>
          <w:p w14:paraId="1C6A8841" w14:textId="46DAC4CF"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3.</w:t>
            </w:r>
          </w:p>
        </w:tc>
        <w:tc>
          <w:tcPr>
            <w:tcW w:w="3402" w:type="dxa"/>
          </w:tcPr>
          <w:p w14:paraId="3DF9EF7E" w14:textId="16FC1125" w:rsidR="008D4249" w:rsidRPr="00495042" w:rsidRDefault="008D4249"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Sulfuric acid</w:t>
            </w:r>
          </w:p>
        </w:tc>
        <w:tc>
          <w:tcPr>
            <w:tcW w:w="2079" w:type="dxa"/>
          </w:tcPr>
          <w:p w14:paraId="3865925C" w14:textId="59502140"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5.4 ml</w:t>
            </w:r>
          </w:p>
        </w:tc>
        <w:tc>
          <w:tcPr>
            <w:tcW w:w="2624" w:type="dxa"/>
          </w:tcPr>
          <w:p w14:paraId="248E7D97" w14:textId="3DF04F64"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0.54 ml</w:t>
            </w:r>
          </w:p>
        </w:tc>
      </w:tr>
      <w:tr w:rsidR="008D4249" w14:paraId="17CB59AD" w14:textId="0974CA5F" w:rsidTr="00A6514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075" w:type="dxa"/>
          </w:tcPr>
          <w:p w14:paraId="19BF1DAE" w14:textId="5CC1419D"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4.</w:t>
            </w:r>
          </w:p>
        </w:tc>
        <w:tc>
          <w:tcPr>
            <w:tcW w:w="3402" w:type="dxa"/>
          </w:tcPr>
          <w:p w14:paraId="53E256CE" w14:textId="5F2A71D6"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Glacial acetic acid</w:t>
            </w:r>
          </w:p>
        </w:tc>
        <w:tc>
          <w:tcPr>
            <w:tcW w:w="2079" w:type="dxa"/>
          </w:tcPr>
          <w:p w14:paraId="2D28F853" w14:textId="6363C7F9"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20 ml</w:t>
            </w:r>
          </w:p>
        </w:tc>
        <w:tc>
          <w:tcPr>
            <w:tcW w:w="2624" w:type="dxa"/>
          </w:tcPr>
          <w:p w14:paraId="6084610C" w14:textId="1BCF8AC6"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0.2 ml</w:t>
            </w:r>
          </w:p>
        </w:tc>
      </w:tr>
      <w:tr w:rsidR="008D4249" w14:paraId="10D4DEED" w14:textId="518BEE96" w:rsidTr="00A65147">
        <w:trPr>
          <w:trHeight w:val="539"/>
        </w:trPr>
        <w:tc>
          <w:tcPr>
            <w:cnfStyle w:val="001000000000" w:firstRow="0" w:lastRow="0" w:firstColumn="1" w:lastColumn="0" w:oddVBand="0" w:evenVBand="0" w:oddHBand="0" w:evenHBand="0" w:firstRowFirstColumn="0" w:firstRowLastColumn="0" w:lastRowFirstColumn="0" w:lastRowLastColumn="0"/>
            <w:tcW w:w="1075" w:type="dxa"/>
          </w:tcPr>
          <w:p w14:paraId="6F3C0D4C" w14:textId="051DF91B"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5.</w:t>
            </w:r>
          </w:p>
        </w:tc>
        <w:tc>
          <w:tcPr>
            <w:tcW w:w="3402" w:type="dxa"/>
          </w:tcPr>
          <w:p w14:paraId="6DD71970" w14:textId="3DBFD6FA" w:rsidR="008D4249" w:rsidRPr="00495042" w:rsidRDefault="008D4249"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Potassium carbonate</w:t>
            </w:r>
          </w:p>
        </w:tc>
        <w:tc>
          <w:tcPr>
            <w:tcW w:w="2079" w:type="dxa"/>
          </w:tcPr>
          <w:p w14:paraId="6FF7CF34" w14:textId="4B179960"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0.2 gm</w:t>
            </w:r>
          </w:p>
        </w:tc>
        <w:tc>
          <w:tcPr>
            <w:tcW w:w="2624" w:type="dxa"/>
          </w:tcPr>
          <w:p w14:paraId="004CD98C" w14:textId="040B91D2" w:rsidR="00D86A43"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0.1 gm</w:t>
            </w:r>
          </w:p>
        </w:tc>
      </w:tr>
      <w:tr w:rsidR="008D4249" w14:paraId="5D61BEFE" w14:textId="1F42764D" w:rsidTr="00A6514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75" w:type="dxa"/>
          </w:tcPr>
          <w:p w14:paraId="5178E644" w14:textId="585D97C4"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6.</w:t>
            </w:r>
          </w:p>
        </w:tc>
        <w:tc>
          <w:tcPr>
            <w:tcW w:w="3402" w:type="dxa"/>
          </w:tcPr>
          <w:p w14:paraId="26269313" w14:textId="3903816B" w:rsidR="008D4249" w:rsidRPr="00495042" w:rsidRDefault="008D4249"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Bromine</w:t>
            </w:r>
          </w:p>
        </w:tc>
        <w:tc>
          <w:tcPr>
            <w:tcW w:w="2079" w:type="dxa"/>
          </w:tcPr>
          <w:p w14:paraId="30E5079C" w14:textId="4D1815B0"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2.5 ml</w:t>
            </w:r>
          </w:p>
        </w:tc>
        <w:tc>
          <w:tcPr>
            <w:tcW w:w="2624" w:type="dxa"/>
          </w:tcPr>
          <w:p w14:paraId="53C1226B" w14:textId="7E70DE93"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0.25 ml</w:t>
            </w:r>
          </w:p>
        </w:tc>
      </w:tr>
      <w:tr w:rsidR="008D4249" w14:paraId="2CD5128C" w14:textId="33523ECF" w:rsidTr="00A65147">
        <w:tc>
          <w:tcPr>
            <w:cnfStyle w:val="001000000000" w:firstRow="0" w:lastRow="0" w:firstColumn="1" w:lastColumn="0" w:oddVBand="0" w:evenVBand="0" w:oddHBand="0" w:evenHBand="0" w:firstRowFirstColumn="0" w:firstRowLastColumn="0" w:lastRowFirstColumn="0" w:lastRowLastColumn="0"/>
            <w:tcW w:w="1075" w:type="dxa"/>
          </w:tcPr>
          <w:p w14:paraId="09E8EF84" w14:textId="62168D0D"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7.</w:t>
            </w:r>
          </w:p>
        </w:tc>
        <w:tc>
          <w:tcPr>
            <w:tcW w:w="3402" w:type="dxa"/>
          </w:tcPr>
          <w:p w14:paraId="48395B3E" w14:textId="686DE1D0" w:rsidR="008D4249" w:rsidRPr="00495042" w:rsidRDefault="008D4249"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Potassium iodide solution</w:t>
            </w:r>
          </w:p>
        </w:tc>
        <w:tc>
          <w:tcPr>
            <w:tcW w:w="2079" w:type="dxa"/>
          </w:tcPr>
          <w:p w14:paraId="5B6E2D84" w14:textId="710C1C51"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 ml</w:t>
            </w:r>
          </w:p>
        </w:tc>
        <w:tc>
          <w:tcPr>
            <w:tcW w:w="2624" w:type="dxa"/>
          </w:tcPr>
          <w:p w14:paraId="7540602A" w14:textId="1DF7627A"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0.8 ml</w:t>
            </w:r>
          </w:p>
        </w:tc>
      </w:tr>
      <w:tr w:rsidR="008D4249" w14:paraId="67276B66" w14:textId="41B62AB6" w:rsidTr="00A65147">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075" w:type="dxa"/>
          </w:tcPr>
          <w:p w14:paraId="0535466D" w14:textId="037A9EBB"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w:t>
            </w:r>
          </w:p>
        </w:tc>
        <w:tc>
          <w:tcPr>
            <w:tcW w:w="3402" w:type="dxa"/>
          </w:tcPr>
          <w:p w14:paraId="67DB7499" w14:textId="4F1B4662"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Starch solution</w:t>
            </w:r>
          </w:p>
        </w:tc>
        <w:tc>
          <w:tcPr>
            <w:tcW w:w="2079" w:type="dxa"/>
          </w:tcPr>
          <w:p w14:paraId="691509D7" w14:textId="151D2AA7"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 ml</w:t>
            </w:r>
          </w:p>
        </w:tc>
        <w:tc>
          <w:tcPr>
            <w:tcW w:w="2624" w:type="dxa"/>
          </w:tcPr>
          <w:p w14:paraId="049160E9" w14:textId="4A8C2B95" w:rsidR="008D4249" w:rsidRPr="00495042" w:rsidRDefault="00D86A43" w:rsidP="00D86A43">
            <w:pPr>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0.1 ml</w:t>
            </w:r>
          </w:p>
        </w:tc>
      </w:tr>
      <w:tr w:rsidR="008D4249" w14:paraId="443913BF" w14:textId="583F877C" w:rsidTr="00A65147">
        <w:tc>
          <w:tcPr>
            <w:cnfStyle w:val="001000000000" w:firstRow="0" w:lastRow="0" w:firstColumn="1" w:lastColumn="0" w:oddVBand="0" w:evenVBand="0" w:oddHBand="0" w:evenHBand="0" w:firstRowFirstColumn="0" w:firstRowLastColumn="0" w:lastRowFirstColumn="0" w:lastRowLastColumn="0"/>
            <w:tcW w:w="1075" w:type="dxa"/>
          </w:tcPr>
          <w:p w14:paraId="6E501047" w14:textId="29C81F9E" w:rsidR="008D4249" w:rsidRPr="00495042" w:rsidRDefault="008D4249" w:rsidP="00D86A43">
            <w:pPr>
              <w:jc w:val="center"/>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9.</w:t>
            </w:r>
          </w:p>
        </w:tc>
        <w:tc>
          <w:tcPr>
            <w:tcW w:w="3402" w:type="dxa"/>
          </w:tcPr>
          <w:p w14:paraId="108D6709" w14:textId="75C84AED"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Sodium Thiosulphate solution</w:t>
            </w:r>
          </w:p>
        </w:tc>
        <w:tc>
          <w:tcPr>
            <w:tcW w:w="2079" w:type="dxa"/>
          </w:tcPr>
          <w:p w14:paraId="1BB685D6" w14:textId="10C401F7"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24.8 gm</w:t>
            </w:r>
          </w:p>
        </w:tc>
        <w:tc>
          <w:tcPr>
            <w:tcW w:w="2624" w:type="dxa"/>
          </w:tcPr>
          <w:p w14:paraId="183D8CC5" w14:textId="5186214C" w:rsidR="008D4249" w:rsidRPr="00495042" w:rsidRDefault="00D86A43" w:rsidP="00D86A43">
            <w:pPr>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12.4 gm</w:t>
            </w:r>
          </w:p>
        </w:tc>
      </w:tr>
    </w:tbl>
    <w:p w14:paraId="5E38BF0F" w14:textId="2A33B2F4" w:rsidR="00A219EA" w:rsidRDefault="00A219EA" w:rsidP="00972A69">
      <w:pPr>
        <w:jc w:val="both"/>
        <w:rPr>
          <w:rFonts w:ascii="Cambria" w:hAnsi="Cambria"/>
          <w:b/>
          <w:bCs/>
          <w:color w:val="ED7D31" w:themeColor="accent2"/>
          <w:sz w:val="28"/>
          <w:szCs w:val="28"/>
          <w:u w:val="single"/>
          <w:shd w:val="clear" w:color="auto" w:fill="F7F7F8"/>
        </w:rPr>
      </w:pPr>
    </w:p>
    <w:p w14:paraId="7069F127" w14:textId="77777777" w:rsidR="00972A69" w:rsidRDefault="00972A69" w:rsidP="00972A69">
      <w:pPr>
        <w:jc w:val="both"/>
        <w:rPr>
          <w:rFonts w:ascii="Cambria" w:hAnsi="Cambria"/>
          <w:b/>
          <w:bCs/>
          <w:color w:val="ED7D31" w:themeColor="accent2"/>
          <w:sz w:val="28"/>
          <w:szCs w:val="28"/>
          <w:u w:val="single"/>
          <w:shd w:val="clear" w:color="auto" w:fill="F7F7F8"/>
        </w:rPr>
      </w:pPr>
    </w:p>
    <w:p w14:paraId="4337CF63" w14:textId="5360E93D" w:rsidR="00335075" w:rsidRDefault="003D76A5" w:rsidP="00972A69">
      <w:pPr>
        <w:jc w:val="both"/>
        <w:rPr>
          <w:rFonts w:ascii="Cambria" w:hAnsi="Cambria"/>
          <w:b/>
          <w:bCs/>
          <w:color w:val="ED7D31" w:themeColor="accent2"/>
          <w:sz w:val="28"/>
          <w:szCs w:val="28"/>
          <w:u w:val="single"/>
          <w:shd w:val="clear" w:color="auto" w:fill="F7F7F8"/>
        </w:rPr>
      </w:pPr>
      <w:r w:rsidRPr="00C92B2B">
        <w:rPr>
          <w:rFonts w:ascii="Cambria" w:hAnsi="Cambria"/>
          <w:b/>
          <w:bCs/>
          <w:color w:val="ED7D31" w:themeColor="accent2"/>
          <w:sz w:val="28"/>
          <w:szCs w:val="28"/>
          <w:u w:val="single"/>
          <w:shd w:val="clear" w:color="auto" w:fill="F7F7F8"/>
        </w:rPr>
        <w:lastRenderedPageBreak/>
        <w:t>6.</w:t>
      </w:r>
      <w:r w:rsidR="00AD7D15">
        <w:rPr>
          <w:rFonts w:ascii="Cambria" w:hAnsi="Cambria"/>
          <w:b/>
          <w:bCs/>
          <w:color w:val="ED7D31" w:themeColor="accent2"/>
          <w:sz w:val="28"/>
          <w:szCs w:val="28"/>
          <w:u w:val="single"/>
          <w:shd w:val="clear" w:color="auto" w:fill="F7F7F8"/>
        </w:rPr>
        <w:t>2.6</w:t>
      </w:r>
      <w:r w:rsidRPr="00C92B2B">
        <w:rPr>
          <w:rFonts w:ascii="Cambria" w:hAnsi="Cambria"/>
          <w:b/>
          <w:bCs/>
          <w:color w:val="ED7D31" w:themeColor="accent2"/>
          <w:sz w:val="28"/>
          <w:szCs w:val="28"/>
          <w:u w:val="single"/>
          <w:shd w:val="clear" w:color="auto" w:fill="F7F7F8"/>
        </w:rPr>
        <w:t xml:space="preserve"> </w:t>
      </w:r>
      <w:r w:rsidR="00335075" w:rsidRPr="00C92B2B">
        <w:rPr>
          <w:rFonts w:ascii="Cambria" w:hAnsi="Cambria"/>
          <w:b/>
          <w:bCs/>
          <w:color w:val="ED7D31" w:themeColor="accent2"/>
          <w:sz w:val="28"/>
          <w:szCs w:val="28"/>
          <w:u w:val="single"/>
          <w:shd w:val="clear" w:color="auto" w:fill="F7F7F8"/>
        </w:rPr>
        <w:t>Determination of saponification value</w:t>
      </w:r>
    </w:p>
    <w:p w14:paraId="60B99FE6" w14:textId="780CB663" w:rsidR="00AD7D15" w:rsidRDefault="00AD7D15" w:rsidP="00A65147">
      <w:pPr>
        <w:ind w:left="720"/>
        <w:jc w:val="both"/>
        <w:rPr>
          <w:rFonts w:ascii="Cambria" w:hAnsi="Cambria"/>
          <w:b/>
          <w:bCs/>
          <w:sz w:val="28"/>
          <w:szCs w:val="28"/>
          <w:u w:val="single"/>
          <w:shd w:val="clear" w:color="auto" w:fill="F7F7F8"/>
        </w:rPr>
      </w:pPr>
      <w:r w:rsidRPr="00AD7D15">
        <w:rPr>
          <w:rFonts w:ascii="Cambria" w:hAnsi="Cambria"/>
          <w:b/>
          <w:bCs/>
          <w:sz w:val="28"/>
          <w:szCs w:val="28"/>
          <w:u w:val="single"/>
          <w:shd w:val="clear" w:color="auto" w:fill="F7F7F8"/>
        </w:rPr>
        <w:t>Principle</w:t>
      </w:r>
    </w:p>
    <w:p w14:paraId="2E97B28E" w14:textId="69BFEEEE" w:rsidR="00AD7D15" w:rsidRPr="00AD7D15" w:rsidRDefault="00AD7D15" w:rsidP="00AD7D15">
      <w:pPr>
        <w:numPr>
          <w:ilvl w:val="0"/>
          <w:numId w:val="25"/>
        </w:numPr>
        <w:jc w:val="both"/>
        <w:rPr>
          <w:rFonts w:ascii="Cambria" w:hAnsi="Cambria"/>
          <w:sz w:val="28"/>
          <w:szCs w:val="28"/>
          <w:shd w:val="clear" w:color="auto" w:fill="F7F7F8"/>
        </w:rPr>
      </w:pPr>
      <w:r w:rsidRPr="00AD7D15">
        <w:rPr>
          <w:rFonts w:ascii="Cambria" w:hAnsi="Cambria"/>
          <w:sz w:val="28"/>
          <w:szCs w:val="28"/>
          <w:shd w:val="clear" w:color="auto" w:fill="F7F7F8"/>
        </w:rPr>
        <w:t>Saponification value is determined by hydrolyzing ester bonds in a fat/oil with alcoholic KOH, titrating unreacted KOH with acid, and calculating the mg of KOH required to saponify 1g of the sample. It provides information on fatty acid molecular weight and aids in quality control/formulation of products with fats/oils.</w:t>
      </w:r>
    </w:p>
    <w:p w14:paraId="1ABDF36C" w14:textId="77777777" w:rsidR="00AD7D15" w:rsidRPr="00AD7D15" w:rsidRDefault="00AD7D15" w:rsidP="00A65147">
      <w:pPr>
        <w:ind w:left="720"/>
        <w:jc w:val="both"/>
        <w:rPr>
          <w:rFonts w:ascii="Cambria" w:hAnsi="Cambria"/>
          <w:b/>
          <w:bCs/>
          <w:sz w:val="28"/>
          <w:szCs w:val="28"/>
          <w:u w:val="single"/>
          <w:shd w:val="clear" w:color="auto" w:fill="F7F7F8"/>
        </w:rPr>
      </w:pPr>
    </w:p>
    <w:p w14:paraId="1803B547" w14:textId="5EC86BC2" w:rsidR="00335075" w:rsidRPr="00396F84" w:rsidRDefault="00335075" w:rsidP="00A65147">
      <w:pPr>
        <w:ind w:left="720"/>
        <w:jc w:val="both"/>
        <w:rPr>
          <w:rFonts w:ascii="Cambria" w:hAnsi="Cambria"/>
          <w:b/>
          <w:bCs/>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Requirements</w:t>
      </w:r>
    </w:p>
    <w:p w14:paraId="49DADF8C" w14:textId="38153EB5" w:rsidR="00335075" w:rsidRPr="00396F84" w:rsidRDefault="00335075" w:rsidP="00A65147">
      <w:pPr>
        <w:ind w:left="720"/>
        <w:jc w:val="both"/>
        <w:rPr>
          <w:rFonts w:ascii="Cambria" w:hAnsi="Cambria"/>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Chemicals used</w:t>
      </w:r>
      <w:r w:rsidR="003D76A5">
        <w:rPr>
          <w:rFonts w:ascii="Cambria" w:hAnsi="Cambria"/>
          <w:b/>
          <w:bCs/>
          <w:color w:val="000000" w:themeColor="text1"/>
          <w:sz w:val="28"/>
          <w:szCs w:val="28"/>
          <w:shd w:val="clear" w:color="auto" w:fill="F7F7F8"/>
        </w:rPr>
        <w:t xml:space="preserve"> </w:t>
      </w:r>
      <w:r w:rsidRPr="00396F84">
        <w:rPr>
          <w:rFonts w:ascii="Cambria" w:hAnsi="Cambria"/>
          <w:color w:val="000000" w:themeColor="text1"/>
          <w:sz w:val="28"/>
          <w:szCs w:val="28"/>
          <w:shd w:val="clear" w:color="auto" w:fill="F7F7F8"/>
        </w:rPr>
        <w:t>:- Fixed oil(c</w:t>
      </w:r>
      <w:r w:rsidR="00AD7D15">
        <w:rPr>
          <w:rFonts w:ascii="Cambria" w:hAnsi="Cambria"/>
          <w:color w:val="000000" w:themeColor="text1"/>
          <w:sz w:val="28"/>
          <w:szCs w:val="28"/>
          <w:shd w:val="clear" w:color="auto" w:fill="F7F7F8"/>
        </w:rPr>
        <w:t>a</w:t>
      </w:r>
      <w:r w:rsidRPr="00396F84">
        <w:rPr>
          <w:rFonts w:ascii="Cambria" w:hAnsi="Cambria"/>
          <w:color w:val="000000" w:themeColor="text1"/>
          <w:sz w:val="28"/>
          <w:szCs w:val="28"/>
          <w:shd w:val="clear" w:color="auto" w:fill="F7F7F8"/>
        </w:rPr>
        <w:t xml:space="preserve">esalpinia oil) , 0.5ML Ethanolic KOH Solution , Phenolpthalein </w:t>
      </w:r>
    </w:p>
    <w:p w14:paraId="316616D8" w14:textId="15AB9A70" w:rsidR="00217BB8" w:rsidRPr="00396F84" w:rsidRDefault="00217BB8" w:rsidP="00A65147">
      <w:pPr>
        <w:ind w:left="720"/>
        <w:jc w:val="both"/>
        <w:rPr>
          <w:rFonts w:ascii="Cambria" w:hAnsi="Cambria"/>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 xml:space="preserve">Apparatus </w:t>
      </w:r>
      <w:r w:rsidRPr="00396F84">
        <w:rPr>
          <w:rFonts w:ascii="Cambria" w:hAnsi="Cambria"/>
          <w:color w:val="000000" w:themeColor="text1"/>
          <w:sz w:val="28"/>
          <w:szCs w:val="28"/>
          <w:shd w:val="clear" w:color="auto" w:fill="F7F7F8"/>
        </w:rPr>
        <w:t>:- Iodine flask , Reflux Condenser , Burette , Beaker</w:t>
      </w:r>
    </w:p>
    <w:p w14:paraId="3F5B677B" w14:textId="3BC6A3D3" w:rsidR="00217BB8" w:rsidRPr="00396F84" w:rsidRDefault="00217BB8" w:rsidP="00A65147">
      <w:pPr>
        <w:ind w:left="720"/>
        <w:jc w:val="both"/>
        <w:rPr>
          <w:rFonts w:ascii="Cambria" w:hAnsi="Cambria"/>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Principle</w:t>
      </w:r>
      <w:r w:rsidRPr="00396F84">
        <w:rPr>
          <w:rFonts w:ascii="Cambria" w:hAnsi="Cambria"/>
          <w:color w:val="000000" w:themeColor="text1"/>
          <w:sz w:val="28"/>
          <w:szCs w:val="28"/>
          <w:shd w:val="clear" w:color="auto" w:fill="F7F7F8"/>
        </w:rPr>
        <w:t xml:space="preserve"> :- The amount of potassium hydroxide (KOH) needed to thoroughly hydrolyze (saponify) one gram of oil or fat is known as the saponification value. In actual practi</w:t>
      </w:r>
      <w:r w:rsidR="00B5076F" w:rsidRPr="00396F84">
        <w:rPr>
          <w:rFonts w:ascii="Cambria" w:hAnsi="Cambria"/>
          <w:color w:val="000000" w:themeColor="text1"/>
          <w:sz w:val="28"/>
          <w:szCs w:val="28"/>
          <w:shd w:val="clear" w:color="auto" w:fill="F7F7F8"/>
        </w:rPr>
        <w:t>c</w:t>
      </w:r>
      <w:r w:rsidRPr="00396F84">
        <w:rPr>
          <w:rFonts w:ascii="Cambria" w:hAnsi="Cambria"/>
          <w:color w:val="000000" w:themeColor="text1"/>
          <w:sz w:val="28"/>
          <w:szCs w:val="28"/>
          <w:shd w:val="clear" w:color="auto" w:fill="F7F7F8"/>
        </w:rPr>
        <w:t>e, an amount of oil or fat known to be present is refluxed with an excess of a standard alcoholic potash solution, and the unused alkali is titrated against a standard acid.</w:t>
      </w:r>
    </w:p>
    <w:p w14:paraId="246C4346" w14:textId="6A869D91" w:rsidR="00217BB8" w:rsidRPr="00396F84" w:rsidRDefault="00217BB8" w:rsidP="00A65147">
      <w:pPr>
        <w:ind w:left="720"/>
        <w:jc w:val="both"/>
        <w:rPr>
          <w:rFonts w:ascii="Cambria" w:hAnsi="Cambria"/>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Procedure :</w:t>
      </w:r>
      <w:r w:rsidRPr="00396F84">
        <w:rPr>
          <w:rFonts w:ascii="Cambria" w:hAnsi="Cambria"/>
          <w:color w:val="000000" w:themeColor="text1"/>
          <w:sz w:val="28"/>
          <w:szCs w:val="28"/>
          <w:shd w:val="clear" w:color="auto" w:fill="F7F7F8"/>
        </w:rPr>
        <w:t>-</w:t>
      </w:r>
    </w:p>
    <w:p w14:paraId="4957C201" w14:textId="2A9A9F97" w:rsidR="00217BB8" w:rsidRPr="00396F84" w:rsidRDefault="00217BB8" w:rsidP="00F8533D">
      <w:pPr>
        <w:pStyle w:val="ListParagraph"/>
        <w:numPr>
          <w:ilvl w:val="0"/>
          <w:numId w:val="9"/>
        </w:numPr>
        <w:ind w:left="144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The material being studied weighs roughly 2g and is being filtered with a reflux condense</w:t>
      </w:r>
      <w:r w:rsidR="008C5B52" w:rsidRPr="00396F84">
        <w:rPr>
          <w:rFonts w:ascii="Cambria" w:hAnsi="Cambria"/>
          <w:color w:val="000000" w:themeColor="text1"/>
          <w:sz w:val="28"/>
          <w:szCs w:val="28"/>
          <w:shd w:val="clear" w:color="auto" w:fill="F7F7F8"/>
        </w:rPr>
        <w:t>r.</w:t>
      </w:r>
    </w:p>
    <w:p w14:paraId="08E9293E" w14:textId="05F8A82F" w:rsidR="008C5B52" w:rsidRPr="00396F84" w:rsidRDefault="008C5B52" w:rsidP="00F8533D">
      <w:pPr>
        <w:pStyle w:val="ListParagraph"/>
        <w:numPr>
          <w:ilvl w:val="0"/>
          <w:numId w:val="9"/>
        </w:numPr>
        <w:ind w:left="1440"/>
        <w:jc w:val="both"/>
        <w:rPr>
          <w:rFonts w:ascii="Cambria" w:hAnsi="Cambria"/>
          <w:color w:val="000000" w:themeColor="text1"/>
          <w:sz w:val="28"/>
          <w:szCs w:val="28"/>
          <w:shd w:val="clear" w:color="auto" w:fill="F7F7F8"/>
        </w:rPr>
      </w:pPr>
      <w:r w:rsidRPr="00396F84">
        <w:rPr>
          <w:rFonts w:ascii="Cambria" w:hAnsi="Cambria"/>
        </w:rPr>
        <w:t xml:space="preserve"> </w:t>
      </w:r>
      <w:r w:rsidRPr="00396F84">
        <w:rPr>
          <w:rFonts w:ascii="Cambria" w:hAnsi="Cambria"/>
          <w:color w:val="000000" w:themeColor="text1"/>
          <w:sz w:val="28"/>
          <w:szCs w:val="28"/>
          <w:shd w:val="clear" w:color="auto" w:fill="F7F7F8"/>
        </w:rPr>
        <w:t>Add 25ml of a 0.5M ethanolic KOH solution, and then boil the mixture for 30 minutes on a water bath.</w:t>
      </w:r>
    </w:p>
    <w:p w14:paraId="2F58D071" w14:textId="7AE4866C" w:rsidR="008C5B52" w:rsidRPr="00396F84" w:rsidRDefault="004843A0" w:rsidP="00F8533D">
      <w:pPr>
        <w:pStyle w:val="ListParagraph"/>
        <w:numPr>
          <w:ilvl w:val="0"/>
          <w:numId w:val="9"/>
        </w:numPr>
        <w:ind w:left="144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Take off the condenser, add 1 ml of the phenopthelin solution, and titrate with 0.5 M HCL right away. The reading should be "a".</w:t>
      </w:r>
    </w:p>
    <w:p w14:paraId="2C05D6FF" w14:textId="7B8FA364" w:rsidR="004843A0" w:rsidRPr="00396F84" w:rsidRDefault="004843A0" w:rsidP="00F8533D">
      <w:pPr>
        <w:pStyle w:val="ListParagraph"/>
        <w:numPr>
          <w:ilvl w:val="0"/>
          <w:numId w:val="9"/>
        </w:numPr>
        <w:ind w:left="144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Repeat the process, leaving out the object being studied. Take note of the "b" reading.</w:t>
      </w:r>
    </w:p>
    <w:p w14:paraId="507C388D" w14:textId="7172F3D1" w:rsidR="004843A0" w:rsidRPr="00396F84" w:rsidRDefault="004843A0" w:rsidP="00F8533D">
      <w:pPr>
        <w:pStyle w:val="ListParagraph"/>
        <w:numPr>
          <w:ilvl w:val="0"/>
          <w:numId w:val="9"/>
        </w:numPr>
        <w:ind w:left="144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Calculate the saponification value from the following equation.</w:t>
      </w:r>
    </w:p>
    <w:p w14:paraId="62008592" w14:textId="48CD39A6" w:rsidR="004843A0" w:rsidRPr="00396F84" w:rsidRDefault="004843A0" w:rsidP="00A65147">
      <w:pPr>
        <w:ind w:left="108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Saponification value = 28.05×(b-a)÷W</w:t>
      </w:r>
    </w:p>
    <w:p w14:paraId="042977FD" w14:textId="696CF7FC" w:rsidR="004843A0" w:rsidRPr="00396F84" w:rsidRDefault="004843A0" w:rsidP="00A65147">
      <w:pPr>
        <w:ind w:left="108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 xml:space="preserve"> Where, W is weight of the substance in gm</w:t>
      </w:r>
    </w:p>
    <w:p w14:paraId="307A378C" w14:textId="77777777" w:rsidR="00AD7D15" w:rsidRDefault="00AD7D15" w:rsidP="00A65147">
      <w:pPr>
        <w:ind w:left="720"/>
        <w:jc w:val="both"/>
        <w:rPr>
          <w:rFonts w:ascii="Cambria" w:hAnsi="Cambria"/>
          <w:b/>
          <w:bCs/>
          <w:color w:val="000000" w:themeColor="text1"/>
          <w:sz w:val="28"/>
          <w:szCs w:val="28"/>
          <w:shd w:val="clear" w:color="auto" w:fill="F7F7F8"/>
        </w:rPr>
      </w:pPr>
    </w:p>
    <w:p w14:paraId="49771774" w14:textId="2FC8C766" w:rsidR="00AD7D15" w:rsidRDefault="003D76A5" w:rsidP="00A65147">
      <w:pPr>
        <w:ind w:left="720"/>
        <w:jc w:val="both"/>
        <w:rPr>
          <w:rFonts w:ascii="Cambria" w:hAnsi="Cambria"/>
          <w:b/>
          <w:bCs/>
          <w:color w:val="ED7D31" w:themeColor="accent2"/>
          <w:sz w:val="28"/>
          <w:szCs w:val="28"/>
          <w:u w:val="single"/>
          <w:shd w:val="clear" w:color="auto" w:fill="F7F7F8"/>
        </w:rPr>
      </w:pPr>
      <w:r w:rsidRPr="00C92B2B">
        <w:rPr>
          <w:rFonts w:ascii="Cambria" w:hAnsi="Cambria"/>
          <w:b/>
          <w:bCs/>
          <w:color w:val="ED7D31" w:themeColor="accent2"/>
          <w:sz w:val="28"/>
          <w:szCs w:val="28"/>
          <w:u w:val="single"/>
          <w:shd w:val="clear" w:color="auto" w:fill="F7F7F8"/>
        </w:rPr>
        <w:lastRenderedPageBreak/>
        <w:t>6.</w:t>
      </w:r>
      <w:r w:rsidR="00AD7D15">
        <w:rPr>
          <w:rFonts w:ascii="Cambria" w:hAnsi="Cambria"/>
          <w:b/>
          <w:bCs/>
          <w:color w:val="ED7D31" w:themeColor="accent2"/>
          <w:sz w:val="28"/>
          <w:szCs w:val="28"/>
          <w:u w:val="single"/>
          <w:shd w:val="clear" w:color="auto" w:fill="F7F7F8"/>
        </w:rPr>
        <w:t>2.6</w:t>
      </w:r>
      <w:r w:rsidR="00BF702F" w:rsidRPr="00C92B2B">
        <w:rPr>
          <w:rFonts w:ascii="Cambria" w:hAnsi="Cambria"/>
          <w:b/>
          <w:bCs/>
          <w:color w:val="ED7D31" w:themeColor="accent2"/>
          <w:sz w:val="28"/>
          <w:szCs w:val="28"/>
          <w:u w:val="single"/>
          <w:shd w:val="clear" w:color="auto" w:fill="F7F7F8"/>
        </w:rPr>
        <w:t xml:space="preserve"> </w:t>
      </w:r>
      <w:r w:rsidR="00A66F61" w:rsidRPr="00C92B2B">
        <w:rPr>
          <w:rFonts w:ascii="Cambria" w:hAnsi="Cambria"/>
          <w:b/>
          <w:bCs/>
          <w:color w:val="ED7D31" w:themeColor="accent2"/>
          <w:sz w:val="28"/>
          <w:szCs w:val="28"/>
          <w:u w:val="single"/>
          <w:shd w:val="clear" w:color="auto" w:fill="F7F7F8"/>
        </w:rPr>
        <w:t xml:space="preserve">Determination </w:t>
      </w:r>
      <w:r w:rsidR="00A66F61" w:rsidRPr="00C92B2B">
        <w:rPr>
          <w:rFonts w:ascii="Cambria" w:hAnsi="Cambria"/>
          <w:b/>
          <w:bCs/>
          <w:color w:val="ED7D31" w:themeColor="accent2"/>
          <w:sz w:val="28"/>
          <w:szCs w:val="28"/>
          <w:shd w:val="clear" w:color="auto" w:fill="F7F7F8"/>
        </w:rPr>
        <w:t>Of</w:t>
      </w:r>
      <w:r w:rsidR="00A66F61" w:rsidRPr="00C92B2B">
        <w:rPr>
          <w:rFonts w:ascii="Cambria" w:hAnsi="Cambria"/>
          <w:b/>
          <w:bCs/>
          <w:color w:val="ED7D31" w:themeColor="accent2"/>
          <w:sz w:val="28"/>
          <w:szCs w:val="28"/>
          <w:u w:val="single"/>
          <w:shd w:val="clear" w:color="auto" w:fill="F7F7F8"/>
        </w:rPr>
        <w:t xml:space="preserve"> Acid Value</w:t>
      </w:r>
    </w:p>
    <w:p w14:paraId="6FE6C151" w14:textId="44967384" w:rsidR="00D8158D" w:rsidRDefault="00AD7D15" w:rsidP="00A65147">
      <w:pPr>
        <w:ind w:left="720"/>
        <w:jc w:val="both"/>
        <w:rPr>
          <w:rFonts w:ascii="Cambria" w:hAnsi="Cambria"/>
          <w:b/>
          <w:bCs/>
          <w:sz w:val="28"/>
          <w:szCs w:val="28"/>
          <w:u w:val="single"/>
          <w:shd w:val="clear" w:color="auto" w:fill="F7F7F8"/>
        </w:rPr>
      </w:pPr>
      <w:r w:rsidRPr="00AD7D15">
        <w:rPr>
          <w:rFonts w:ascii="Cambria" w:hAnsi="Cambria"/>
          <w:b/>
          <w:bCs/>
          <w:sz w:val="28"/>
          <w:szCs w:val="28"/>
          <w:u w:val="single"/>
          <w:shd w:val="clear" w:color="auto" w:fill="F7F7F8"/>
        </w:rPr>
        <w:t>Principle</w:t>
      </w:r>
      <w:r w:rsidR="00A66F61" w:rsidRPr="00AD7D15">
        <w:rPr>
          <w:rFonts w:ascii="Cambria" w:hAnsi="Cambria"/>
          <w:b/>
          <w:bCs/>
          <w:sz w:val="28"/>
          <w:szCs w:val="28"/>
          <w:u w:val="single"/>
          <w:shd w:val="clear" w:color="auto" w:fill="F7F7F8"/>
        </w:rPr>
        <w:t xml:space="preserve"> </w:t>
      </w:r>
    </w:p>
    <w:p w14:paraId="5ADA692A" w14:textId="4C3BD8C8" w:rsidR="00AD7D15" w:rsidRDefault="00AD7D15" w:rsidP="00A65147">
      <w:pPr>
        <w:ind w:left="720"/>
        <w:jc w:val="both"/>
        <w:rPr>
          <w:rFonts w:ascii="Cambria" w:hAnsi="Cambria"/>
          <w:sz w:val="28"/>
          <w:szCs w:val="28"/>
          <w:shd w:val="clear" w:color="auto" w:fill="F7F7F8"/>
        </w:rPr>
      </w:pPr>
      <w:r w:rsidRPr="00AD7D15">
        <w:rPr>
          <w:rFonts w:ascii="Cambria" w:hAnsi="Cambria"/>
          <w:sz w:val="28"/>
          <w:szCs w:val="28"/>
          <w:shd w:val="clear" w:color="auto" w:fill="F7F7F8"/>
        </w:rPr>
        <w:t>The acid value provides information on the quality and freshness of oils and fats and can be used to monitor their deterioration due to oxidation or hydrolysis</w:t>
      </w:r>
      <w:r>
        <w:rPr>
          <w:rFonts w:ascii="Cambria" w:hAnsi="Cambria"/>
          <w:sz w:val="28"/>
          <w:szCs w:val="28"/>
          <w:shd w:val="clear" w:color="auto" w:fill="F7F7F8"/>
        </w:rPr>
        <w:t>.</w:t>
      </w:r>
    </w:p>
    <w:p w14:paraId="2EF84481" w14:textId="4868D36B" w:rsidR="00D130A9" w:rsidRPr="00D130A9" w:rsidRDefault="00D130A9" w:rsidP="00A65147">
      <w:pPr>
        <w:ind w:left="720"/>
        <w:jc w:val="both"/>
        <w:rPr>
          <w:rFonts w:ascii="Cambria" w:hAnsi="Cambria"/>
          <w:b/>
          <w:bCs/>
          <w:sz w:val="28"/>
          <w:szCs w:val="28"/>
          <w:u w:val="single"/>
          <w:shd w:val="clear" w:color="auto" w:fill="F7F7F8"/>
        </w:rPr>
      </w:pPr>
      <w:r w:rsidRPr="00D130A9">
        <w:rPr>
          <w:rFonts w:ascii="Cambria" w:hAnsi="Cambria"/>
          <w:b/>
          <w:bCs/>
          <w:sz w:val="28"/>
          <w:szCs w:val="28"/>
          <w:u w:val="single"/>
          <w:shd w:val="clear" w:color="auto" w:fill="F7F7F8"/>
        </w:rPr>
        <w:t>Preparation of 0.1N NaOH Solution</w:t>
      </w:r>
    </w:p>
    <w:p w14:paraId="78837C12" w14:textId="476342B8" w:rsidR="00D130A9" w:rsidRDefault="00D130A9" w:rsidP="00D130A9">
      <w:pPr>
        <w:pStyle w:val="ListParagraph"/>
        <w:numPr>
          <w:ilvl w:val="0"/>
          <w:numId w:val="16"/>
        </w:numPr>
        <w:jc w:val="both"/>
        <w:rPr>
          <w:rFonts w:ascii="Cambria" w:hAnsi="Cambria"/>
          <w:sz w:val="28"/>
          <w:szCs w:val="28"/>
          <w:shd w:val="clear" w:color="auto" w:fill="F7F7F8"/>
        </w:rPr>
      </w:pPr>
      <w:r w:rsidRPr="00D130A9">
        <w:rPr>
          <w:rFonts w:ascii="Cambria" w:hAnsi="Cambria"/>
          <w:sz w:val="28"/>
          <w:szCs w:val="28"/>
          <w:shd w:val="clear" w:color="auto" w:fill="F7F7F8"/>
        </w:rPr>
        <w:t>Accurately weighed 1gm of sodium hydroxide (NaOH) was taken in 250 ml volumetric flask and was dissolved in distilled water. The final volume was made up to mark</w:t>
      </w:r>
      <w:r>
        <w:rPr>
          <w:rFonts w:ascii="Cambria" w:hAnsi="Cambria"/>
          <w:sz w:val="28"/>
          <w:szCs w:val="28"/>
          <w:shd w:val="clear" w:color="auto" w:fill="F7F7F8"/>
        </w:rPr>
        <w:t>.</w:t>
      </w:r>
    </w:p>
    <w:p w14:paraId="46036256" w14:textId="0AE060C0" w:rsidR="00D130A9" w:rsidRDefault="00D130A9" w:rsidP="00D130A9">
      <w:pPr>
        <w:pStyle w:val="ListParagraph"/>
        <w:jc w:val="both"/>
        <w:rPr>
          <w:rFonts w:ascii="Cambria" w:hAnsi="Cambria"/>
          <w:sz w:val="28"/>
          <w:szCs w:val="28"/>
          <w:shd w:val="clear" w:color="auto" w:fill="F7F7F8"/>
        </w:rPr>
      </w:pPr>
    </w:p>
    <w:p w14:paraId="5CEC619E" w14:textId="1ED6F4E8" w:rsidR="00D130A9" w:rsidRPr="00D130A9" w:rsidRDefault="00D130A9" w:rsidP="00D130A9">
      <w:pPr>
        <w:pStyle w:val="ListParagraph"/>
        <w:jc w:val="both"/>
        <w:rPr>
          <w:rFonts w:ascii="Cambria" w:hAnsi="Cambria"/>
          <w:b/>
          <w:bCs/>
          <w:sz w:val="28"/>
          <w:szCs w:val="28"/>
          <w:u w:val="single"/>
          <w:shd w:val="clear" w:color="auto" w:fill="F7F7F8"/>
        </w:rPr>
      </w:pPr>
      <w:r w:rsidRPr="00D130A9">
        <w:rPr>
          <w:rFonts w:ascii="Cambria" w:hAnsi="Cambria"/>
          <w:b/>
          <w:bCs/>
          <w:sz w:val="28"/>
          <w:szCs w:val="28"/>
          <w:u w:val="single"/>
          <w:shd w:val="clear" w:color="auto" w:fill="F7F7F8"/>
        </w:rPr>
        <w:t>Preparation of potassium hydrogen phthalate solution</w:t>
      </w:r>
    </w:p>
    <w:p w14:paraId="377E3D67" w14:textId="00CC058E" w:rsidR="00D130A9" w:rsidRDefault="00D130A9" w:rsidP="00D130A9">
      <w:pPr>
        <w:pStyle w:val="ListParagraph"/>
        <w:numPr>
          <w:ilvl w:val="0"/>
          <w:numId w:val="16"/>
        </w:numPr>
        <w:jc w:val="both"/>
        <w:rPr>
          <w:rFonts w:ascii="Cambria" w:hAnsi="Cambria"/>
          <w:sz w:val="28"/>
          <w:szCs w:val="28"/>
          <w:shd w:val="clear" w:color="auto" w:fill="F7F7F8"/>
        </w:rPr>
      </w:pPr>
      <w:r w:rsidRPr="00D130A9">
        <w:rPr>
          <w:rFonts w:ascii="Cambria" w:hAnsi="Cambria"/>
          <w:sz w:val="28"/>
          <w:szCs w:val="28"/>
          <w:shd w:val="clear" w:color="auto" w:fill="F7F7F8"/>
        </w:rPr>
        <w:t>Accurately weighed 0.95 gm of the dried potassium hydrogen phthalate (C</w:t>
      </w:r>
      <w:r w:rsidRPr="00972A69">
        <w:rPr>
          <w:rFonts w:ascii="Cambria" w:hAnsi="Cambria"/>
          <w:sz w:val="28"/>
          <w:szCs w:val="28"/>
          <w:shd w:val="clear" w:color="auto" w:fill="F7F7F8"/>
          <w:vertAlign w:val="subscript"/>
        </w:rPr>
        <w:t>8</w:t>
      </w:r>
      <w:r w:rsidRPr="00D130A9">
        <w:rPr>
          <w:rFonts w:ascii="Cambria" w:hAnsi="Cambria"/>
          <w:sz w:val="28"/>
          <w:szCs w:val="28"/>
          <w:shd w:val="clear" w:color="auto" w:fill="F7F7F8"/>
        </w:rPr>
        <w:t>H</w:t>
      </w:r>
      <w:r w:rsidRPr="00972A69">
        <w:rPr>
          <w:rFonts w:ascii="Cambria" w:hAnsi="Cambria"/>
          <w:sz w:val="28"/>
          <w:szCs w:val="28"/>
          <w:shd w:val="clear" w:color="auto" w:fill="F7F7F8"/>
          <w:vertAlign w:val="subscript"/>
        </w:rPr>
        <w:t>5</w:t>
      </w:r>
      <w:r w:rsidRPr="00D130A9">
        <w:rPr>
          <w:rFonts w:ascii="Cambria" w:hAnsi="Cambria"/>
          <w:sz w:val="28"/>
          <w:szCs w:val="28"/>
          <w:shd w:val="clear" w:color="auto" w:fill="F7F7F8"/>
        </w:rPr>
        <w:t>KO</w:t>
      </w:r>
      <w:r w:rsidRPr="00972A69">
        <w:rPr>
          <w:rFonts w:ascii="Cambria" w:hAnsi="Cambria"/>
          <w:sz w:val="28"/>
          <w:szCs w:val="28"/>
          <w:shd w:val="clear" w:color="auto" w:fill="F7F7F8"/>
          <w:vertAlign w:val="subscript"/>
        </w:rPr>
        <w:t>4</w:t>
      </w:r>
      <w:r w:rsidRPr="00D130A9">
        <w:rPr>
          <w:rFonts w:ascii="Cambria" w:hAnsi="Cambria"/>
          <w:sz w:val="28"/>
          <w:szCs w:val="28"/>
          <w:shd w:val="clear" w:color="auto" w:fill="F7F7F8"/>
        </w:rPr>
        <w:t>) was transferred to 250ml conical flask.</w:t>
      </w:r>
    </w:p>
    <w:p w14:paraId="2DFDD547" w14:textId="560C81B7" w:rsidR="00D130A9" w:rsidRDefault="00D130A9" w:rsidP="00D130A9">
      <w:pPr>
        <w:pStyle w:val="ListParagraph"/>
        <w:numPr>
          <w:ilvl w:val="0"/>
          <w:numId w:val="16"/>
        </w:numPr>
        <w:jc w:val="both"/>
        <w:rPr>
          <w:rFonts w:ascii="Cambria" w:hAnsi="Cambria"/>
          <w:sz w:val="28"/>
          <w:szCs w:val="28"/>
          <w:shd w:val="clear" w:color="auto" w:fill="F7F7F8"/>
        </w:rPr>
      </w:pPr>
      <w:r>
        <w:rPr>
          <w:rFonts w:ascii="Cambria" w:hAnsi="Cambria"/>
          <w:sz w:val="28"/>
          <w:szCs w:val="28"/>
          <w:shd w:val="clear" w:color="auto" w:fill="F7F7F8"/>
        </w:rPr>
        <w:t>Then 100 ml of distilled water was added, and the solution was stirred gently to dissolve the sample.</w:t>
      </w:r>
    </w:p>
    <w:p w14:paraId="38D92E8F" w14:textId="7EDBFF0F" w:rsidR="009969E5" w:rsidRDefault="009969E5" w:rsidP="009969E5">
      <w:pPr>
        <w:pStyle w:val="ListParagraph"/>
        <w:jc w:val="both"/>
        <w:rPr>
          <w:rFonts w:ascii="Cambria" w:hAnsi="Cambria"/>
          <w:sz w:val="28"/>
          <w:szCs w:val="28"/>
          <w:shd w:val="clear" w:color="auto" w:fill="F7F7F8"/>
        </w:rPr>
      </w:pPr>
    </w:p>
    <w:p w14:paraId="58D4DDDB" w14:textId="3E97CFB2" w:rsidR="009969E5" w:rsidRDefault="009969E5" w:rsidP="009969E5">
      <w:pPr>
        <w:pStyle w:val="ListParagraph"/>
        <w:jc w:val="both"/>
        <w:rPr>
          <w:rFonts w:ascii="Cambria" w:hAnsi="Cambria"/>
          <w:b/>
          <w:bCs/>
          <w:sz w:val="28"/>
          <w:szCs w:val="28"/>
          <w:u w:val="single"/>
          <w:shd w:val="clear" w:color="auto" w:fill="F7F7F8"/>
        </w:rPr>
      </w:pPr>
      <w:r w:rsidRPr="009969E5">
        <w:rPr>
          <w:rFonts w:ascii="Cambria" w:hAnsi="Cambria"/>
          <w:b/>
          <w:bCs/>
          <w:sz w:val="28"/>
          <w:szCs w:val="28"/>
          <w:u w:val="single"/>
          <w:shd w:val="clear" w:color="auto" w:fill="F7F7F8"/>
        </w:rPr>
        <w:t>Standardization of 0.1 N Sodium Hydroxide:</w:t>
      </w:r>
    </w:p>
    <w:p w14:paraId="6107AD4A" w14:textId="6D6296B9" w:rsidR="009969E5" w:rsidRPr="009969E5" w:rsidRDefault="009969E5" w:rsidP="009969E5">
      <w:pPr>
        <w:pStyle w:val="ListParagraph"/>
        <w:numPr>
          <w:ilvl w:val="0"/>
          <w:numId w:val="16"/>
        </w:numPr>
        <w:jc w:val="both"/>
        <w:rPr>
          <w:rFonts w:ascii="Cambria" w:hAnsi="Cambria"/>
          <w:sz w:val="28"/>
          <w:szCs w:val="28"/>
          <w:shd w:val="clear" w:color="auto" w:fill="F7F7F8"/>
        </w:rPr>
      </w:pPr>
      <w:r w:rsidRPr="009969E5">
        <w:rPr>
          <w:rFonts w:ascii="Cambria" w:hAnsi="Cambria"/>
          <w:sz w:val="28"/>
          <w:szCs w:val="28"/>
          <w:shd w:val="clear" w:color="auto" w:fill="F7F7F8"/>
        </w:rPr>
        <w:t>Accurately measured 10ml of potassium hydrogen phthalate solution was taken in a conical flask then 3 drops of a 1.0% solution of phenolphthalein were added. The solution was titrated using 0.1 N NaOH solution.</w:t>
      </w:r>
    </w:p>
    <w:p w14:paraId="508108D9" w14:textId="77777777" w:rsidR="005A3EAE" w:rsidRDefault="005A3EAE" w:rsidP="005A3EAE">
      <w:pPr>
        <w:jc w:val="both"/>
        <w:rPr>
          <w:rFonts w:ascii="Cambria" w:hAnsi="Cambria"/>
          <w:b/>
          <w:bCs/>
          <w:sz w:val="28"/>
          <w:szCs w:val="28"/>
        </w:rPr>
      </w:pPr>
    </w:p>
    <w:p w14:paraId="576ED69C" w14:textId="2D8488CE" w:rsidR="0098165C" w:rsidRDefault="0098165C" w:rsidP="005A3EAE">
      <w:pPr>
        <w:jc w:val="both"/>
        <w:rPr>
          <w:rFonts w:ascii="Cambria" w:hAnsi="Cambria"/>
          <w:b/>
          <w:bCs/>
          <w:sz w:val="28"/>
          <w:szCs w:val="28"/>
        </w:rPr>
      </w:pPr>
      <w:r w:rsidRPr="00396F84">
        <w:rPr>
          <w:rFonts w:ascii="Cambria" w:hAnsi="Cambria"/>
          <w:b/>
          <w:bCs/>
          <w:sz w:val="28"/>
          <w:szCs w:val="28"/>
        </w:rPr>
        <w:t xml:space="preserve">Procedure </w:t>
      </w:r>
    </w:p>
    <w:p w14:paraId="7C21FEBC" w14:textId="77777777" w:rsidR="005A3EAE" w:rsidRDefault="005A3EAE" w:rsidP="005A3EAE">
      <w:pPr>
        <w:jc w:val="both"/>
        <w:rPr>
          <w:rFonts w:ascii="Cambria" w:hAnsi="Cambria"/>
          <w:b/>
          <w:bCs/>
          <w:sz w:val="28"/>
          <w:szCs w:val="28"/>
        </w:rPr>
      </w:pPr>
    </w:p>
    <w:p w14:paraId="52B4FEED" w14:textId="6A983B0C" w:rsidR="005A3EAE" w:rsidRPr="005A3EAE" w:rsidRDefault="005A3EAE" w:rsidP="005A3EAE">
      <w:pPr>
        <w:pStyle w:val="ListParagraph"/>
        <w:numPr>
          <w:ilvl w:val="0"/>
          <w:numId w:val="16"/>
        </w:numPr>
        <w:jc w:val="both"/>
        <w:rPr>
          <w:rFonts w:ascii="Cambria" w:hAnsi="Cambria"/>
          <w:sz w:val="28"/>
          <w:szCs w:val="28"/>
        </w:rPr>
      </w:pPr>
      <w:r w:rsidRPr="005A3EAE">
        <w:rPr>
          <w:rFonts w:ascii="Cambria" w:hAnsi="Cambria"/>
          <w:sz w:val="28"/>
          <w:szCs w:val="28"/>
        </w:rPr>
        <w:t xml:space="preserve">First the 10 gm of the </w:t>
      </w:r>
      <w:r>
        <w:rPr>
          <w:rFonts w:ascii="Cambria" w:hAnsi="Cambria"/>
          <w:sz w:val="28"/>
          <w:szCs w:val="28"/>
        </w:rPr>
        <w:t>oil</w:t>
      </w:r>
      <w:r w:rsidRPr="005A3EAE">
        <w:rPr>
          <w:rFonts w:ascii="Cambria" w:hAnsi="Cambria"/>
          <w:sz w:val="28"/>
          <w:szCs w:val="28"/>
        </w:rPr>
        <w:t xml:space="preserve"> sample was accurately weighed. Then two conical flasks were taken and were labeled as A and B.</w:t>
      </w:r>
    </w:p>
    <w:p w14:paraId="3DA7838A" w14:textId="0561D16A" w:rsidR="005A3EAE" w:rsidRPr="005A3EAE" w:rsidRDefault="005A3EAE" w:rsidP="005A3EAE">
      <w:pPr>
        <w:pStyle w:val="ListParagraph"/>
        <w:numPr>
          <w:ilvl w:val="0"/>
          <w:numId w:val="16"/>
        </w:numPr>
        <w:jc w:val="both"/>
        <w:rPr>
          <w:rFonts w:ascii="Cambria" w:hAnsi="Cambria"/>
          <w:sz w:val="28"/>
          <w:szCs w:val="28"/>
        </w:rPr>
      </w:pPr>
      <w:r w:rsidRPr="005A3EAE">
        <w:rPr>
          <w:rFonts w:ascii="Cambria" w:hAnsi="Cambria"/>
          <w:sz w:val="28"/>
          <w:szCs w:val="28"/>
        </w:rPr>
        <w:t>In Conical flask A: - 10 gm of the sample was taken.</w:t>
      </w:r>
    </w:p>
    <w:p w14:paraId="3E908BB2" w14:textId="77777777" w:rsidR="005A3EAE" w:rsidRPr="005A3EAE" w:rsidRDefault="005A3EAE" w:rsidP="005A3EAE">
      <w:pPr>
        <w:pStyle w:val="ListParagraph"/>
        <w:numPr>
          <w:ilvl w:val="0"/>
          <w:numId w:val="16"/>
        </w:numPr>
        <w:jc w:val="both"/>
        <w:rPr>
          <w:rFonts w:ascii="Cambria" w:hAnsi="Cambria"/>
          <w:sz w:val="28"/>
          <w:szCs w:val="28"/>
        </w:rPr>
      </w:pPr>
      <w:r w:rsidRPr="005A3EAE">
        <w:rPr>
          <w:rFonts w:ascii="Cambria" w:hAnsi="Cambria"/>
          <w:sz w:val="28"/>
          <w:szCs w:val="28"/>
        </w:rPr>
        <w:t>In conical flask B: 50 ml of alcohol was taken and boiled at 70°C or above.</w:t>
      </w:r>
    </w:p>
    <w:p w14:paraId="4AE157E0" w14:textId="013D47A6" w:rsidR="005A3EAE" w:rsidRDefault="005A3EAE" w:rsidP="005A3EAE">
      <w:pPr>
        <w:pStyle w:val="ListParagraph"/>
        <w:numPr>
          <w:ilvl w:val="0"/>
          <w:numId w:val="16"/>
        </w:numPr>
        <w:jc w:val="both"/>
        <w:rPr>
          <w:rFonts w:ascii="Cambria" w:hAnsi="Cambria"/>
          <w:sz w:val="28"/>
          <w:szCs w:val="28"/>
        </w:rPr>
      </w:pPr>
      <w:r w:rsidRPr="005A3EAE">
        <w:rPr>
          <w:rFonts w:ascii="Cambria" w:hAnsi="Cambria"/>
          <w:sz w:val="28"/>
          <w:szCs w:val="28"/>
        </w:rPr>
        <w:t>Then the mixture of the conical flask B was added into conical flask A. Again, this mixture was boiled at 70 °C. After that, the boiled mixture was cooled at room</w:t>
      </w:r>
      <w:r>
        <w:rPr>
          <w:rFonts w:ascii="Cambria" w:hAnsi="Cambria"/>
          <w:sz w:val="28"/>
          <w:szCs w:val="28"/>
        </w:rPr>
        <w:t xml:space="preserve"> temperature.</w:t>
      </w:r>
    </w:p>
    <w:p w14:paraId="26F2647A" w14:textId="2AB43665" w:rsidR="005A3EAE" w:rsidRDefault="005A3EAE" w:rsidP="005A3EAE">
      <w:pPr>
        <w:pStyle w:val="ListParagraph"/>
        <w:numPr>
          <w:ilvl w:val="0"/>
          <w:numId w:val="16"/>
        </w:numPr>
        <w:jc w:val="both"/>
        <w:rPr>
          <w:rFonts w:ascii="Cambria" w:hAnsi="Cambria"/>
          <w:sz w:val="28"/>
          <w:szCs w:val="28"/>
        </w:rPr>
      </w:pPr>
      <w:r>
        <w:rPr>
          <w:rFonts w:ascii="Cambria" w:hAnsi="Cambria"/>
          <w:sz w:val="28"/>
          <w:szCs w:val="28"/>
        </w:rPr>
        <w:lastRenderedPageBreak/>
        <w:t>After this mixture was neutralized with 0.1 N NaOH and 2-3 drops of phenolphthalein indicator was added.</w:t>
      </w:r>
    </w:p>
    <w:p w14:paraId="5E978D91" w14:textId="607481B2" w:rsidR="005A3EAE" w:rsidRPr="005A3EAE" w:rsidRDefault="005A3EAE" w:rsidP="005A3EAE">
      <w:pPr>
        <w:pStyle w:val="ListParagraph"/>
        <w:numPr>
          <w:ilvl w:val="0"/>
          <w:numId w:val="16"/>
        </w:numPr>
        <w:jc w:val="both"/>
        <w:rPr>
          <w:rFonts w:ascii="Cambria" w:hAnsi="Cambria"/>
          <w:sz w:val="28"/>
          <w:szCs w:val="28"/>
        </w:rPr>
      </w:pPr>
      <w:r>
        <w:rPr>
          <w:rFonts w:ascii="Cambria" w:hAnsi="Cambria"/>
          <w:sz w:val="28"/>
          <w:szCs w:val="28"/>
        </w:rPr>
        <w:t>Then the mixture was titrated with 0.1 N  NaOH. The colour of the mixture changed (pink colour).</w:t>
      </w:r>
    </w:p>
    <w:p w14:paraId="593202B1" w14:textId="77777777" w:rsidR="005A3EAE" w:rsidRDefault="00224E44" w:rsidP="00A65147">
      <w:pPr>
        <w:pStyle w:val="ListParagraph"/>
        <w:ind w:left="1440"/>
        <w:jc w:val="both"/>
        <w:rPr>
          <w:rFonts w:ascii="Cambria" w:hAnsi="Cambria"/>
          <w:bCs/>
          <w:sz w:val="28"/>
          <w:szCs w:val="28"/>
        </w:rPr>
      </w:pPr>
      <w:r w:rsidRPr="00396F84">
        <w:rPr>
          <w:rFonts w:ascii="Cambria" w:hAnsi="Cambria"/>
          <w:bCs/>
          <w:sz w:val="28"/>
          <w:szCs w:val="28"/>
        </w:rPr>
        <w:t xml:space="preserve">         </w:t>
      </w:r>
    </w:p>
    <w:p w14:paraId="76C411BE" w14:textId="77777777" w:rsidR="00807D0B" w:rsidRDefault="00807D0B" w:rsidP="00A65147">
      <w:pPr>
        <w:pStyle w:val="ListParagraph"/>
        <w:ind w:left="1440"/>
        <w:jc w:val="both"/>
        <w:rPr>
          <w:rFonts w:ascii="Cambria" w:hAnsi="Cambria"/>
          <w:b/>
          <w:bCs/>
          <w:sz w:val="28"/>
          <w:szCs w:val="28"/>
        </w:rPr>
      </w:pPr>
    </w:p>
    <w:p w14:paraId="3BC3F68B" w14:textId="77777777" w:rsidR="00AD7D15" w:rsidRDefault="00AD7D15" w:rsidP="00A65147">
      <w:pPr>
        <w:ind w:left="720"/>
        <w:jc w:val="both"/>
        <w:rPr>
          <w:rFonts w:ascii="Cambria" w:hAnsi="Cambria"/>
          <w:b/>
          <w:bCs/>
          <w:sz w:val="28"/>
          <w:szCs w:val="28"/>
          <w:u w:val="single"/>
        </w:rPr>
      </w:pPr>
    </w:p>
    <w:p w14:paraId="43046140" w14:textId="77777777" w:rsidR="005A3EAE" w:rsidRDefault="005A3EAE" w:rsidP="00A65147">
      <w:pPr>
        <w:ind w:left="720"/>
        <w:jc w:val="both"/>
        <w:rPr>
          <w:rFonts w:ascii="Cambria" w:hAnsi="Cambria"/>
          <w:b/>
          <w:color w:val="ED7D31" w:themeColor="accent2"/>
          <w:sz w:val="28"/>
          <w:szCs w:val="28"/>
          <w:u w:val="single"/>
        </w:rPr>
      </w:pPr>
    </w:p>
    <w:p w14:paraId="36E60C10" w14:textId="6E9E1E7C" w:rsidR="003F526D" w:rsidRPr="00C92B2B" w:rsidRDefault="00771ABB" w:rsidP="00A65147">
      <w:pPr>
        <w:ind w:left="720"/>
        <w:jc w:val="both"/>
        <w:rPr>
          <w:rFonts w:ascii="Cambria" w:hAnsi="Cambria"/>
          <w:b/>
          <w:color w:val="ED7D31" w:themeColor="accent2"/>
          <w:sz w:val="28"/>
          <w:szCs w:val="28"/>
          <w:u w:val="single"/>
        </w:rPr>
      </w:pPr>
      <w:r w:rsidRPr="00C92B2B">
        <w:rPr>
          <w:rFonts w:ascii="Cambria" w:hAnsi="Cambria"/>
          <w:b/>
          <w:color w:val="ED7D31" w:themeColor="accent2"/>
          <w:sz w:val="28"/>
          <w:szCs w:val="28"/>
          <w:u w:val="single"/>
        </w:rPr>
        <w:t>6.</w:t>
      </w:r>
      <w:r w:rsidR="00BF702F" w:rsidRPr="00C92B2B">
        <w:rPr>
          <w:rFonts w:ascii="Cambria" w:hAnsi="Cambria"/>
          <w:b/>
          <w:color w:val="ED7D31" w:themeColor="accent2"/>
          <w:sz w:val="28"/>
          <w:szCs w:val="28"/>
          <w:u w:val="single"/>
        </w:rPr>
        <w:t>7</w:t>
      </w:r>
      <w:r w:rsidRPr="00C92B2B">
        <w:rPr>
          <w:rFonts w:ascii="Cambria" w:hAnsi="Cambria"/>
          <w:b/>
          <w:color w:val="ED7D31" w:themeColor="accent2"/>
          <w:sz w:val="28"/>
          <w:szCs w:val="28"/>
          <w:u w:val="single"/>
        </w:rPr>
        <w:t xml:space="preserve"> </w:t>
      </w:r>
      <w:r w:rsidR="00413C58" w:rsidRPr="00C92B2B">
        <w:rPr>
          <w:rFonts w:ascii="Cambria" w:hAnsi="Cambria"/>
          <w:b/>
          <w:color w:val="ED7D31" w:themeColor="accent2"/>
          <w:sz w:val="28"/>
          <w:szCs w:val="28"/>
          <w:u w:val="single"/>
        </w:rPr>
        <w:t>Ointment Preparation</w:t>
      </w:r>
    </w:p>
    <w:p w14:paraId="7877496F" w14:textId="4317A1CD" w:rsidR="00413C58" w:rsidRPr="00771ABB" w:rsidRDefault="00413C58" w:rsidP="00A65147">
      <w:pPr>
        <w:ind w:left="720"/>
        <w:rPr>
          <w:rFonts w:ascii="Cambria" w:hAnsi="Cambria"/>
          <w:b/>
          <w:bCs/>
          <w:sz w:val="28"/>
          <w:szCs w:val="28"/>
        </w:rPr>
      </w:pPr>
      <w:r w:rsidRPr="00771ABB">
        <w:rPr>
          <w:rFonts w:ascii="Cambria" w:hAnsi="Cambria"/>
          <w:b/>
          <w:bCs/>
          <w:sz w:val="28"/>
          <w:szCs w:val="28"/>
        </w:rPr>
        <w:t>Placebo batches</w:t>
      </w:r>
    </w:p>
    <w:p w14:paraId="0D9331D9" w14:textId="7A1DC289" w:rsidR="009E5E59" w:rsidRPr="00771ABB" w:rsidRDefault="009E5E59" w:rsidP="00A65147">
      <w:pPr>
        <w:ind w:left="720"/>
        <w:jc w:val="both"/>
        <w:rPr>
          <w:rFonts w:ascii="Cambria" w:hAnsi="Cambria"/>
          <w:bCs/>
          <w:sz w:val="28"/>
          <w:szCs w:val="28"/>
        </w:rPr>
      </w:pPr>
      <w:r w:rsidRPr="00771ABB">
        <w:rPr>
          <w:rFonts w:ascii="Cambria" w:hAnsi="Cambria"/>
          <w:bCs/>
          <w:sz w:val="28"/>
          <w:szCs w:val="28"/>
        </w:rPr>
        <w:t xml:space="preserve">Here we have prepared Iodine Ointment using Iodine , Arachis oil and yellow soft </w:t>
      </w:r>
      <w:r w:rsidR="00EA1C4B" w:rsidRPr="00771ABB">
        <w:rPr>
          <w:rFonts w:ascii="Cambria" w:hAnsi="Cambria"/>
          <w:bCs/>
          <w:sz w:val="28"/>
          <w:szCs w:val="28"/>
        </w:rPr>
        <w:t>paraffin.</w:t>
      </w:r>
    </w:p>
    <w:p w14:paraId="10869F75" w14:textId="3C80D3A9" w:rsidR="002F70D2" w:rsidRPr="00771ABB" w:rsidRDefault="00771ABB" w:rsidP="00A65147">
      <w:pPr>
        <w:ind w:left="720"/>
        <w:rPr>
          <w:rFonts w:ascii="Cambria" w:hAnsi="Cambria"/>
          <w:color w:val="FF0000"/>
          <w:sz w:val="28"/>
          <w:szCs w:val="28"/>
        </w:rPr>
      </w:pPr>
      <w:r w:rsidRPr="00771ABB">
        <w:rPr>
          <w:rFonts w:ascii="Cambria" w:hAnsi="Cambria"/>
          <w:color w:val="FF0000"/>
          <w:sz w:val="28"/>
          <w:szCs w:val="28"/>
        </w:rPr>
        <w:t xml:space="preserve">Table 6.8 </w:t>
      </w:r>
      <w:r w:rsidR="00EA1C4B" w:rsidRPr="00771ABB">
        <w:rPr>
          <w:rFonts w:ascii="Cambria" w:hAnsi="Cambria"/>
          <w:color w:val="FF0000"/>
          <w:sz w:val="28"/>
          <w:szCs w:val="28"/>
        </w:rPr>
        <w:t>Formulation Table</w:t>
      </w:r>
      <w:r w:rsidR="006F5DCB">
        <w:rPr>
          <w:rFonts w:ascii="Cambria" w:hAnsi="Cambria"/>
          <w:color w:val="FF0000"/>
          <w:sz w:val="28"/>
          <w:szCs w:val="28"/>
        </w:rPr>
        <w:t xml:space="preserve"> of </w:t>
      </w:r>
      <w:r w:rsidR="00121F0D">
        <w:rPr>
          <w:rFonts w:ascii="Cambria" w:hAnsi="Cambria"/>
          <w:color w:val="FF0000"/>
          <w:sz w:val="28"/>
          <w:szCs w:val="28"/>
        </w:rPr>
        <w:t>Iodine ointment (placebo batches)</w:t>
      </w:r>
    </w:p>
    <w:tbl>
      <w:tblPr>
        <w:tblStyle w:val="GridTable4-Accent1"/>
        <w:tblW w:w="909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34"/>
        <w:gridCol w:w="1769"/>
        <w:gridCol w:w="1679"/>
        <w:gridCol w:w="1685"/>
        <w:gridCol w:w="2323"/>
      </w:tblGrid>
      <w:tr w:rsidR="002F70D2" w:rsidRPr="00396F84" w14:paraId="097DE7F4" w14:textId="77777777" w:rsidTr="00A65147">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634" w:type="dxa"/>
            <w:tcBorders>
              <w:top w:val="none" w:sz="0" w:space="0" w:color="auto"/>
              <w:left w:val="none" w:sz="0" w:space="0" w:color="auto"/>
              <w:bottom w:val="none" w:sz="0" w:space="0" w:color="auto"/>
              <w:right w:val="none" w:sz="0" w:space="0" w:color="auto"/>
            </w:tcBorders>
          </w:tcPr>
          <w:p w14:paraId="6A57BD33" w14:textId="5DFE5FFE" w:rsidR="002F70D2" w:rsidRPr="00771ABB" w:rsidRDefault="002F70D2" w:rsidP="002F70D2">
            <w:pPr>
              <w:pStyle w:val="ListParagraph"/>
              <w:ind w:left="0"/>
              <w:jc w:val="center"/>
              <w:rPr>
                <w:rFonts w:ascii="Cambria" w:hAnsi="Cambria"/>
                <w:sz w:val="28"/>
                <w:szCs w:val="28"/>
              </w:rPr>
            </w:pPr>
            <w:r w:rsidRPr="00771ABB">
              <w:rPr>
                <w:rFonts w:ascii="Cambria" w:hAnsi="Cambria"/>
                <w:sz w:val="28"/>
                <w:szCs w:val="28"/>
              </w:rPr>
              <w:t>Sr No.</w:t>
            </w:r>
          </w:p>
        </w:tc>
        <w:tc>
          <w:tcPr>
            <w:tcW w:w="1769" w:type="dxa"/>
            <w:tcBorders>
              <w:top w:val="none" w:sz="0" w:space="0" w:color="auto"/>
              <w:left w:val="none" w:sz="0" w:space="0" w:color="auto"/>
              <w:bottom w:val="none" w:sz="0" w:space="0" w:color="auto"/>
              <w:right w:val="none" w:sz="0" w:space="0" w:color="auto"/>
            </w:tcBorders>
          </w:tcPr>
          <w:p w14:paraId="430239F3" w14:textId="268B1521" w:rsidR="002F70D2" w:rsidRPr="00771ABB" w:rsidRDefault="002F70D2" w:rsidP="002F70D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771ABB">
              <w:rPr>
                <w:rFonts w:ascii="Cambria" w:hAnsi="Cambria"/>
                <w:sz w:val="28"/>
                <w:szCs w:val="28"/>
              </w:rPr>
              <w:t>Ingredient</w:t>
            </w:r>
          </w:p>
        </w:tc>
        <w:tc>
          <w:tcPr>
            <w:tcW w:w="1679" w:type="dxa"/>
            <w:tcBorders>
              <w:top w:val="none" w:sz="0" w:space="0" w:color="auto"/>
              <w:left w:val="none" w:sz="0" w:space="0" w:color="auto"/>
              <w:bottom w:val="none" w:sz="0" w:space="0" w:color="auto"/>
              <w:right w:val="none" w:sz="0" w:space="0" w:color="auto"/>
            </w:tcBorders>
          </w:tcPr>
          <w:p w14:paraId="4775F2BF" w14:textId="0E1BD711" w:rsidR="002F70D2" w:rsidRPr="00771ABB" w:rsidRDefault="002F70D2" w:rsidP="002F70D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771ABB">
              <w:rPr>
                <w:rFonts w:ascii="Cambria" w:hAnsi="Cambria"/>
                <w:sz w:val="28"/>
                <w:szCs w:val="28"/>
              </w:rPr>
              <w:t>Given</w:t>
            </w:r>
          </w:p>
        </w:tc>
        <w:tc>
          <w:tcPr>
            <w:tcW w:w="1685" w:type="dxa"/>
            <w:tcBorders>
              <w:top w:val="none" w:sz="0" w:space="0" w:color="auto"/>
              <w:left w:val="none" w:sz="0" w:space="0" w:color="auto"/>
              <w:bottom w:val="none" w:sz="0" w:space="0" w:color="auto"/>
              <w:right w:val="none" w:sz="0" w:space="0" w:color="auto"/>
            </w:tcBorders>
          </w:tcPr>
          <w:p w14:paraId="12EE7091" w14:textId="08A40923" w:rsidR="002F70D2" w:rsidRPr="00771ABB" w:rsidRDefault="002F70D2" w:rsidP="002F70D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771ABB">
              <w:rPr>
                <w:rFonts w:ascii="Cambria" w:hAnsi="Cambria"/>
                <w:sz w:val="28"/>
                <w:szCs w:val="28"/>
              </w:rPr>
              <w:t>Taken</w:t>
            </w:r>
          </w:p>
        </w:tc>
        <w:tc>
          <w:tcPr>
            <w:tcW w:w="2323" w:type="dxa"/>
            <w:tcBorders>
              <w:top w:val="none" w:sz="0" w:space="0" w:color="auto"/>
              <w:left w:val="none" w:sz="0" w:space="0" w:color="auto"/>
              <w:bottom w:val="none" w:sz="0" w:space="0" w:color="auto"/>
              <w:right w:val="none" w:sz="0" w:space="0" w:color="auto"/>
            </w:tcBorders>
          </w:tcPr>
          <w:p w14:paraId="606122B8" w14:textId="6F5D0C09" w:rsidR="002F70D2" w:rsidRPr="00771ABB" w:rsidRDefault="002F70D2" w:rsidP="002F70D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771ABB">
              <w:rPr>
                <w:rFonts w:ascii="Cambria" w:hAnsi="Cambria"/>
                <w:sz w:val="28"/>
                <w:szCs w:val="28"/>
              </w:rPr>
              <w:t>Category</w:t>
            </w:r>
          </w:p>
        </w:tc>
      </w:tr>
      <w:tr w:rsidR="002F70D2" w:rsidRPr="00396F84" w14:paraId="6F74C3C8" w14:textId="77777777" w:rsidTr="00A6514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634" w:type="dxa"/>
          </w:tcPr>
          <w:p w14:paraId="3E383FD3" w14:textId="0B684770" w:rsidR="002F70D2" w:rsidRPr="00396F84" w:rsidRDefault="002F70D2" w:rsidP="002F70D2">
            <w:pPr>
              <w:pStyle w:val="ListParagraph"/>
              <w:ind w:left="0"/>
              <w:jc w:val="center"/>
              <w:rPr>
                <w:rFonts w:ascii="Cambria" w:hAnsi="Cambria"/>
                <w:bCs w:val="0"/>
                <w:sz w:val="28"/>
                <w:szCs w:val="28"/>
              </w:rPr>
            </w:pPr>
            <w:r w:rsidRPr="00396F84">
              <w:rPr>
                <w:rFonts w:ascii="Cambria" w:hAnsi="Cambria"/>
                <w:sz w:val="28"/>
                <w:szCs w:val="28"/>
              </w:rPr>
              <w:t>1</w:t>
            </w:r>
          </w:p>
        </w:tc>
        <w:tc>
          <w:tcPr>
            <w:tcW w:w="1769" w:type="dxa"/>
          </w:tcPr>
          <w:p w14:paraId="0EF566BC" w14:textId="04A3036E" w:rsidR="002F70D2"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Iodine</w:t>
            </w:r>
          </w:p>
        </w:tc>
        <w:tc>
          <w:tcPr>
            <w:tcW w:w="1679" w:type="dxa"/>
          </w:tcPr>
          <w:p w14:paraId="7772EF0B" w14:textId="54DDA804" w:rsidR="002F70D2"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50g</w:t>
            </w:r>
          </w:p>
        </w:tc>
        <w:tc>
          <w:tcPr>
            <w:tcW w:w="1685" w:type="dxa"/>
          </w:tcPr>
          <w:p w14:paraId="0F497468" w14:textId="5A38989D" w:rsidR="002F70D2"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1g</w:t>
            </w:r>
          </w:p>
        </w:tc>
        <w:tc>
          <w:tcPr>
            <w:tcW w:w="2323" w:type="dxa"/>
          </w:tcPr>
          <w:p w14:paraId="1003738E" w14:textId="7D7F948B" w:rsidR="002F70D2"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Antiseptic</w:t>
            </w:r>
          </w:p>
        </w:tc>
      </w:tr>
      <w:tr w:rsidR="002F70D2" w:rsidRPr="00396F84" w14:paraId="170166EF" w14:textId="77777777" w:rsidTr="00A65147">
        <w:trPr>
          <w:trHeight w:val="800"/>
        </w:trPr>
        <w:tc>
          <w:tcPr>
            <w:cnfStyle w:val="001000000000" w:firstRow="0" w:lastRow="0" w:firstColumn="1" w:lastColumn="0" w:oddVBand="0" w:evenVBand="0" w:oddHBand="0" w:evenHBand="0" w:firstRowFirstColumn="0" w:firstRowLastColumn="0" w:lastRowFirstColumn="0" w:lastRowLastColumn="0"/>
            <w:tcW w:w="1634" w:type="dxa"/>
          </w:tcPr>
          <w:p w14:paraId="6D87CE82" w14:textId="3A895BEB" w:rsidR="002F70D2" w:rsidRPr="00396F84" w:rsidRDefault="002F70D2" w:rsidP="002F70D2">
            <w:pPr>
              <w:pStyle w:val="ListParagraph"/>
              <w:ind w:left="0"/>
              <w:jc w:val="center"/>
              <w:rPr>
                <w:rFonts w:ascii="Cambria" w:hAnsi="Cambria"/>
                <w:bCs w:val="0"/>
                <w:sz w:val="28"/>
                <w:szCs w:val="28"/>
              </w:rPr>
            </w:pPr>
            <w:r w:rsidRPr="00396F84">
              <w:rPr>
                <w:rFonts w:ascii="Cambria" w:hAnsi="Cambria"/>
                <w:sz w:val="28"/>
                <w:szCs w:val="28"/>
              </w:rPr>
              <w:t>2</w:t>
            </w:r>
          </w:p>
        </w:tc>
        <w:tc>
          <w:tcPr>
            <w:tcW w:w="1769" w:type="dxa"/>
          </w:tcPr>
          <w:p w14:paraId="0E0A3F00" w14:textId="2F820384" w:rsidR="002F70D2" w:rsidRPr="00396F84" w:rsidRDefault="002F70D2" w:rsidP="002F70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396F84">
              <w:rPr>
                <w:rFonts w:ascii="Cambria" w:hAnsi="Cambria"/>
                <w:bCs/>
                <w:sz w:val="28"/>
                <w:szCs w:val="28"/>
              </w:rPr>
              <w:t>Yellow soft parafin</w:t>
            </w:r>
          </w:p>
        </w:tc>
        <w:tc>
          <w:tcPr>
            <w:tcW w:w="1679" w:type="dxa"/>
          </w:tcPr>
          <w:p w14:paraId="3A1F9A86" w14:textId="675CFB8B" w:rsidR="002F70D2" w:rsidRPr="00396F84" w:rsidRDefault="009E5E59" w:rsidP="002F70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396F84">
              <w:rPr>
                <w:rFonts w:ascii="Cambria" w:hAnsi="Cambria"/>
                <w:bCs/>
                <w:sz w:val="28"/>
                <w:szCs w:val="28"/>
              </w:rPr>
              <w:t>150ml</w:t>
            </w:r>
          </w:p>
        </w:tc>
        <w:tc>
          <w:tcPr>
            <w:tcW w:w="1685" w:type="dxa"/>
          </w:tcPr>
          <w:p w14:paraId="6977D102" w14:textId="7F6C52FB" w:rsidR="002F70D2" w:rsidRPr="00396F84" w:rsidRDefault="009E5E59" w:rsidP="002F70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396F84">
              <w:rPr>
                <w:rFonts w:ascii="Cambria" w:hAnsi="Cambria"/>
                <w:bCs/>
                <w:sz w:val="28"/>
                <w:szCs w:val="28"/>
              </w:rPr>
              <w:t>3ml</w:t>
            </w:r>
          </w:p>
        </w:tc>
        <w:tc>
          <w:tcPr>
            <w:tcW w:w="2323" w:type="dxa"/>
          </w:tcPr>
          <w:p w14:paraId="349A1AC2" w14:textId="1AFD81AA" w:rsidR="002F70D2" w:rsidRPr="00396F84" w:rsidRDefault="009E5E59" w:rsidP="002F70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396F84">
              <w:rPr>
                <w:rFonts w:ascii="Cambria" w:hAnsi="Cambria"/>
                <w:bCs/>
                <w:sz w:val="28"/>
                <w:szCs w:val="28"/>
              </w:rPr>
              <w:t>Free fatty acid</w:t>
            </w:r>
          </w:p>
        </w:tc>
      </w:tr>
      <w:tr w:rsidR="009E5E59" w:rsidRPr="00396F84" w14:paraId="7A5458E6" w14:textId="77777777" w:rsidTr="00A65147">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634" w:type="dxa"/>
          </w:tcPr>
          <w:p w14:paraId="3EEDEAB5" w14:textId="10E373E2" w:rsidR="009E5E59" w:rsidRPr="00396F84" w:rsidRDefault="009E5E59" w:rsidP="002F70D2">
            <w:pPr>
              <w:pStyle w:val="ListParagraph"/>
              <w:ind w:left="0"/>
              <w:jc w:val="center"/>
              <w:rPr>
                <w:rFonts w:ascii="Cambria" w:hAnsi="Cambria"/>
                <w:bCs w:val="0"/>
                <w:sz w:val="28"/>
                <w:szCs w:val="28"/>
              </w:rPr>
            </w:pPr>
            <w:r w:rsidRPr="00396F84">
              <w:rPr>
                <w:rFonts w:ascii="Cambria" w:hAnsi="Cambria"/>
                <w:sz w:val="28"/>
                <w:szCs w:val="28"/>
              </w:rPr>
              <w:t>3</w:t>
            </w:r>
          </w:p>
        </w:tc>
        <w:tc>
          <w:tcPr>
            <w:tcW w:w="1769" w:type="dxa"/>
          </w:tcPr>
          <w:p w14:paraId="4851F603" w14:textId="1B9A57BF" w:rsidR="009E5E59"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Arachis Oil</w:t>
            </w:r>
          </w:p>
        </w:tc>
        <w:tc>
          <w:tcPr>
            <w:tcW w:w="1679" w:type="dxa"/>
          </w:tcPr>
          <w:p w14:paraId="0B57A191" w14:textId="7230AAB5" w:rsidR="009E5E59"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q.s</w:t>
            </w:r>
          </w:p>
        </w:tc>
        <w:tc>
          <w:tcPr>
            <w:tcW w:w="1685" w:type="dxa"/>
          </w:tcPr>
          <w:p w14:paraId="3BDDEE4D" w14:textId="44D46AAF" w:rsidR="009E5E59"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16g</w:t>
            </w:r>
          </w:p>
        </w:tc>
        <w:tc>
          <w:tcPr>
            <w:tcW w:w="2323" w:type="dxa"/>
          </w:tcPr>
          <w:p w14:paraId="4C0BC368" w14:textId="655B03C2" w:rsidR="009E5E59" w:rsidRPr="00396F84" w:rsidRDefault="009E5E59" w:rsidP="002F70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396F84">
              <w:rPr>
                <w:rFonts w:ascii="Cambria" w:hAnsi="Cambria"/>
                <w:bCs/>
                <w:sz w:val="28"/>
                <w:szCs w:val="28"/>
              </w:rPr>
              <w:t>Ointment base</w:t>
            </w:r>
          </w:p>
        </w:tc>
      </w:tr>
    </w:tbl>
    <w:p w14:paraId="3785030E" w14:textId="65367320" w:rsidR="0098165C" w:rsidRPr="00396F84" w:rsidRDefault="0098165C" w:rsidP="00A65147">
      <w:pPr>
        <w:pStyle w:val="ListParagraph"/>
        <w:ind w:left="4320"/>
        <w:rPr>
          <w:rFonts w:ascii="Cambria" w:hAnsi="Cambria"/>
          <w:b/>
          <w:bCs/>
          <w:sz w:val="28"/>
          <w:szCs w:val="28"/>
        </w:rPr>
      </w:pPr>
    </w:p>
    <w:p w14:paraId="0B589883" w14:textId="77777777" w:rsidR="00264BF0" w:rsidRDefault="00264BF0" w:rsidP="00A65147">
      <w:pPr>
        <w:ind w:left="720"/>
        <w:rPr>
          <w:rFonts w:ascii="Cambria" w:hAnsi="Cambria"/>
          <w:b/>
          <w:bCs/>
          <w:sz w:val="28"/>
          <w:szCs w:val="28"/>
        </w:rPr>
      </w:pPr>
    </w:p>
    <w:p w14:paraId="669F6BBA" w14:textId="5A6C6481" w:rsidR="0098165C" w:rsidRPr="00396F84" w:rsidRDefault="00EA1C4B" w:rsidP="00A65147">
      <w:pPr>
        <w:ind w:left="720"/>
        <w:rPr>
          <w:rFonts w:ascii="Cambria" w:hAnsi="Cambria"/>
          <w:b/>
          <w:bCs/>
          <w:sz w:val="28"/>
          <w:szCs w:val="28"/>
        </w:rPr>
      </w:pPr>
      <w:r w:rsidRPr="00396F84">
        <w:rPr>
          <w:rFonts w:ascii="Cambria" w:hAnsi="Cambria"/>
          <w:b/>
          <w:bCs/>
          <w:sz w:val="28"/>
          <w:szCs w:val="28"/>
        </w:rPr>
        <w:t>Procedure</w:t>
      </w:r>
    </w:p>
    <w:p w14:paraId="612F97D8" w14:textId="77777777" w:rsidR="00771ABB" w:rsidRPr="00771ABB" w:rsidRDefault="00EA1C4B" w:rsidP="00F8533D">
      <w:pPr>
        <w:pStyle w:val="ListParagraph"/>
        <w:numPr>
          <w:ilvl w:val="0"/>
          <w:numId w:val="6"/>
        </w:numPr>
        <w:ind w:left="1440"/>
        <w:jc w:val="both"/>
        <w:rPr>
          <w:rFonts w:ascii="Cambria" w:hAnsi="Cambria"/>
          <w:bCs/>
          <w:sz w:val="28"/>
          <w:szCs w:val="28"/>
        </w:rPr>
      </w:pPr>
      <w:r w:rsidRPr="00771ABB">
        <w:rPr>
          <w:rFonts w:ascii="Cambria" w:hAnsi="Cambria"/>
          <w:bCs/>
          <w:sz w:val="28"/>
          <w:szCs w:val="28"/>
        </w:rPr>
        <w:t xml:space="preserve">Iodine should be ground up in a glass mortar and pestle. Arachis oil </w:t>
      </w:r>
      <w:r w:rsidR="000072C9" w:rsidRPr="00771ABB">
        <w:rPr>
          <w:rFonts w:ascii="Cambria" w:hAnsi="Cambria"/>
          <w:bCs/>
          <w:sz w:val="28"/>
          <w:szCs w:val="28"/>
        </w:rPr>
        <w:t xml:space="preserve">  </w:t>
      </w:r>
      <w:r w:rsidRPr="00771ABB">
        <w:rPr>
          <w:rFonts w:ascii="Cambria" w:hAnsi="Cambria"/>
          <w:bCs/>
          <w:sz w:val="28"/>
          <w:szCs w:val="28"/>
        </w:rPr>
        <w:t>should be   added, and the mixture should be thoroughly mixed</w:t>
      </w:r>
      <w:r w:rsidRPr="00771ABB">
        <w:rPr>
          <w:rFonts w:ascii="Cambria" w:hAnsi="Cambria"/>
          <w:b/>
          <w:bCs/>
          <w:sz w:val="28"/>
          <w:szCs w:val="28"/>
        </w:rPr>
        <w:t>.</w:t>
      </w:r>
    </w:p>
    <w:p w14:paraId="7611C1EE" w14:textId="77777777" w:rsidR="00771ABB" w:rsidRDefault="000072C9" w:rsidP="00F8533D">
      <w:pPr>
        <w:pStyle w:val="ListParagraph"/>
        <w:numPr>
          <w:ilvl w:val="0"/>
          <w:numId w:val="6"/>
        </w:numPr>
        <w:ind w:left="1440"/>
        <w:jc w:val="both"/>
        <w:rPr>
          <w:rFonts w:ascii="Cambria" w:hAnsi="Cambria"/>
          <w:bCs/>
          <w:sz w:val="28"/>
          <w:szCs w:val="28"/>
        </w:rPr>
      </w:pPr>
      <w:r w:rsidRPr="00771ABB">
        <w:rPr>
          <w:rFonts w:ascii="Cambria" w:hAnsi="Cambria"/>
          <w:bCs/>
          <w:sz w:val="28"/>
          <w:szCs w:val="28"/>
        </w:rPr>
        <w:t>The aforementioned combination should be heated over a water bath at roughly 50°C until the brown hue turns greenish black.</w:t>
      </w:r>
    </w:p>
    <w:p w14:paraId="1BF5A398" w14:textId="77777777" w:rsidR="00771ABB" w:rsidRDefault="00B522A7" w:rsidP="00F8533D">
      <w:pPr>
        <w:pStyle w:val="ListParagraph"/>
        <w:numPr>
          <w:ilvl w:val="0"/>
          <w:numId w:val="6"/>
        </w:numPr>
        <w:ind w:left="1440"/>
        <w:jc w:val="both"/>
        <w:rPr>
          <w:rFonts w:ascii="Cambria" w:hAnsi="Cambria"/>
          <w:bCs/>
          <w:sz w:val="28"/>
          <w:szCs w:val="28"/>
        </w:rPr>
      </w:pPr>
      <w:r w:rsidRPr="00771ABB">
        <w:rPr>
          <w:rFonts w:ascii="Cambria" w:hAnsi="Cambria"/>
          <w:bCs/>
          <w:sz w:val="28"/>
          <w:szCs w:val="28"/>
        </w:rPr>
        <w:t>Iodized oil is added after yellow soft paraffin has been melted. Mix well, pour into a heating saucepan, and let cooling without stirring any more.</w:t>
      </w:r>
    </w:p>
    <w:p w14:paraId="1F10C44F" w14:textId="77777777" w:rsidR="00771ABB" w:rsidRPr="00771ABB" w:rsidRDefault="00771ABB" w:rsidP="00A65147">
      <w:pPr>
        <w:ind w:left="720"/>
        <w:jc w:val="both"/>
        <w:rPr>
          <w:rFonts w:ascii="Cambria" w:hAnsi="Cambria"/>
          <w:bCs/>
          <w:sz w:val="28"/>
          <w:szCs w:val="28"/>
        </w:rPr>
      </w:pPr>
    </w:p>
    <w:p w14:paraId="783284BF" w14:textId="77777777" w:rsidR="00771ABB" w:rsidRDefault="0018796B" w:rsidP="00A65147">
      <w:pPr>
        <w:ind w:left="720"/>
        <w:jc w:val="both"/>
        <w:rPr>
          <w:rFonts w:ascii="Cambria" w:hAnsi="Cambria"/>
          <w:bCs/>
          <w:sz w:val="28"/>
          <w:szCs w:val="28"/>
        </w:rPr>
      </w:pPr>
      <w:r w:rsidRPr="00771ABB">
        <w:rPr>
          <w:rFonts w:ascii="Cambria" w:hAnsi="Cambria"/>
          <w:b/>
          <w:bCs/>
          <w:sz w:val="28"/>
          <w:szCs w:val="28"/>
        </w:rPr>
        <w:lastRenderedPageBreak/>
        <w:t>Theoretically,</w:t>
      </w:r>
      <w:r w:rsidRPr="00771ABB">
        <w:rPr>
          <w:rFonts w:ascii="Cambria" w:hAnsi="Cambria"/>
          <w:bCs/>
          <w:sz w:val="28"/>
          <w:szCs w:val="28"/>
        </w:rPr>
        <w:t xml:space="preserve"> </w:t>
      </w:r>
    </w:p>
    <w:p w14:paraId="6809623F" w14:textId="32F83C6A" w:rsidR="0018796B" w:rsidRPr="00771ABB" w:rsidRDefault="0018796B" w:rsidP="00A65147">
      <w:pPr>
        <w:ind w:left="720"/>
        <w:jc w:val="both"/>
        <w:rPr>
          <w:rFonts w:ascii="Cambria" w:hAnsi="Cambria"/>
          <w:bCs/>
          <w:sz w:val="28"/>
          <w:szCs w:val="28"/>
        </w:rPr>
      </w:pPr>
      <w:r w:rsidRPr="00771ABB">
        <w:rPr>
          <w:rFonts w:ascii="Cambria" w:hAnsi="Cambria"/>
          <w:bCs/>
          <w:sz w:val="28"/>
          <w:szCs w:val="28"/>
        </w:rPr>
        <w:t>Consumers dislike iodine because it stains. Iodine attaches to the double bond found in the free fatty acids, oleic acid and linoleic acid, when mixed with arachis oil to create a non-staining product.</w:t>
      </w:r>
    </w:p>
    <w:p w14:paraId="4B0AFC7A" w14:textId="1760A121" w:rsidR="0018796B" w:rsidRPr="00771ABB" w:rsidRDefault="0018796B" w:rsidP="00A65147">
      <w:pPr>
        <w:ind w:left="720"/>
        <w:jc w:val="both"/>
        <w:rPr>
          <w:rFonts w:ascii="Cambria" w:hAnsi="Cambria"/>
          <w:bCs/>
          <w:sz w:val="28"/>
          <w:szCs w:val="28"/>
        </w:rPr>
      </w:pPr>
      <w:r w:rsidRPr="00771ABB">
        <w:rPr>
          <w:rFonts w:ascii="Cambria" w:hAnsi="Cambria"/>
          <w:bCs/>
          <w:sz w:val="28"/>
          <w:szCs w:val="28"/>
        </w:rPr>
        <w:t>I2 + CH3 (CH2)7CHICHI (CH2)7COOH = CH3 (CH2)7 CH=CH(CH2)7COOH</w:t>
      </w:r>
    </w:p>
    <w:p w14:paraId="77923119" w14:textId="28B8213D" w:rsidR="0018796B" w:rsidRPr="00771ABB" w:rsidRDefault="00771ABB" w:rsidP="00A65147">
      <w:pPr>
        <w:ind w:left="720"/>
        <w:jc w:val="both"/>
        <w:rPr>
          <w:rFonts w:ascii="Cambria" w:hAnsi="Cambria"/>
          <w:bCs/>
          <w:sz w:val="28"/>
          <w:szCs w:val="28"/>
        </w:rPr>
      </w:pPr>
      <w:r>
        <w:rPr>
          <w:rFonts w:ascii="Cambria" w:hAnsi="Cambria"/>
          <w:bCs/>
          <w:sz w:val="28"/>
          <w:szCs w:val="28"/>
        </w:rPr>
        <w:t xml:space="preserve">                  </w:t>
      </w:r>
      <w:r w:rsidR="0018796B" w:rsidRPr="00771ABB">
        <w:rPr>
          <w:rFonts w:ascii="Cambria" w:hAnsi="Cambria"/>
          <w:bCs/>
          <w:i/>
          <w:iCs/>
          <w:sz w:val="28"/>
          <w:szCs w:val="28"/>
        </w:rPr>
        <w:t>Arachis Oil</w:t>
      </w:r>
      <w:r w:rsidR="0018796B" w:rsidRPr="00771ABB">
        <w:rPr>
          <w:rFonts w:ascii="Cambria" w:hAnsi="Cambria"/>
          <w:bCs/>
          <w:sz w:val="28"/>
          <w:szCs w:val="28"/>
        </w:rPr>
        <w:t>                                                     </w:t>
      </w:r>
      <w:r w:rsidR="0018796B" w:rsidRPr="00771ABB">
        <w:rPr>
          <w:rFonts w:ascii="Cambria" w:hAnsi="Cambria"/>
          <w:bCs/>
          <w:i/>
          <w:iCs/>
          <w:sz w:val="28"/>
          <w:szCs w:val="28"/>
        </w:rPr>
        <w:t>Di Iodostearic Acid</w:t>
      </w:r>
    </w:p>
    <w:p w14:paraId="2ACCBAE8" w14:textId="33C688E6" w:rsidR="0000430A" w:rsidRPr="00771ABB" w:rsidRDefault="0000430A" w:rsidP="00A65147">
      <w:pPr>
        <w:ind w:left="720"/>
        <w:jc w:val="both"/>
        <w:rPr>
          <w:rFonts w:ascii="Cambria" w:hAnsi="Cambria"/>
          <w:bCs/>
          <w:sz w:val="28"/>
          <w:szCs w:val="28"/>
        </w:rPr>
      </w:pPr>
      <w:r w:rsidRPr="00771ABB">
        <w:rPr>
          <w:rFonts w:ascii="Cambria" w:hAnsi="Cambria"/>
          <w:b/>
          <w:bCs/>
          <w:sz w:val="28"/>
          <w:szCs w:val="28"/>
        </w:rPr>
        <w:t>Category</w:t>
      </w:r>
      <w:r w:rsidRPr="00771ABB">
        <w:rPr>
          <w:rFonts w:ascii="Cambria" w:hAnsi="Cambria"/>
          <w:bCs/>
          <w:sz w:val="28"/>
          <w:szCs w:val="28"/>
        </w:rPr>
        <w:t xml:space="preserve"> : Analgesic (counterirritant)</w:t>
      </w:r>
    </w:p>
    <w:p w14:paraId="10FEFCAA" w14:textId="77777777" w:rsidR="0000430A" w:rsidRPr="00771ABB" w:rsidRDefault="0000430A" w:rsidP="00A65147">
      <w:pPr>
        <w:ind w:left="720"/>
        <w:jc w:val="both"/>
        <w:rPr>
          <w:rFonts w:ascii="Cambria" w:hAnsi="Cambria"/>
          <w:bCs/>
          <w:sz w:val="28"/>
          <w:szCs w:val="28"/>
        </w:rPr>
      </w:pPr>
      <w:r w:rsidRPr="00771ABB">
        <w:rPr>
          <w:rFonts w:ascii="Cambria" w:hAnsi="Cambria"/>
          <w:b/>
          <w:bCs/>
          <w:sz w:val="28"/>
          <w:szCs w:val="28"/>
        </w:rPr>
        <w:t>Labelling Instructions</w:t>
      </w:r>
      <w:r w:rsidRPr="00771ABB">
        <w:rPr>
          <w:rFonts w:ascii="Cambria" w:hAnsi="Cambria"/>
          <w:bCs/>
          <w:sz w:val="28"/>
          <w:szCs w:val="28"/>
        </w:rPr>
        <w:t>: Rub gently onto healthy skin. After usage, securely replace the cap.</w:t>
      </w:r>
    </w:p>
    <w:p w14:paraId="5F7E5258" w14:textId="38B8AEEF" w:rsidR="00A2544D" w:rsidRPr="00771ABB" w:rsidRDefault="0000430A" w:rsidP="00A65147">
      <w:pPr>
        <w:ind w:left="720"/>
        <w:jc w:val="both"/>
        <w:rPr>
          <w:rFonts w:ascii="Cambria" w:hAnsi="Cambria"/>
          <w:bCs/>
          <w:sz w:val="28"/>
          <w:szCs w:val="28"/>
        </w:rPr>
      </w:pPr>
      <w:r w:rsidRPr="00771ABB">
        <w:rPr>
          <w:rFonts w:ascii="Cambria" w:hAnsi="Cambria"/>
          <w:b/>
          <w:bCs/>
          <w:sz w:val="28"/>
          <w:szCs w:val="28"/>
        </w:rPr>
        <w:t>Storage:</w:t>
      </w:r>
      <w:r w:rsidRPr="00771ABB">
        <w:rPr>
          <w:rFonts w:ascii="Cambria" w:hAnsi="Cambria"/>
          <w:bCs/>
          <w:sz w:val="28"/>
          <w:szCs w:val="28"/>
        </w:rPr>
        <w:t xml:space="preserve"> Keep out of direct sunlight. Store in a dry, cold environment.</w:t>
      </w:r>
    </w:p>
    <w:p w14:paraId="306C3E55" w14:textId="77777777" w:rsidR="00C92B2B" w:rsidRPr="00C92B2B" w:rsidRDefault="00C92B2B" w:rsidP="00A65147">
      <w:pPr>
        <w:pStyle w:val="ListParagraph"/>
        <w:ind w:left="1440"/>
        <w:rPr>
          <w:rFonts w:ascii="Cambria" w:hAnsi="Cambria"/>
          <w:b/>
          <w:bCs/>
          <w:sz w:val="28"/>
          <w:szCs w:val="28"/>
        </w:rPr>
      </w:pPr>
    </w:p>
    <w:p w14:paraId="4E0ED85B" w14:textId="77777777" w:rsidR="006C443D" w:rsidRDefault="006C443D" w:rsidP="00A65147">
      <w:pPr>
        <w:ind w:left="720"/>
        <w:rPr>
          <w:rFonts w:ascii="Cambria" w:hAnsi="Cambria"/>
          <w:b/>
          <w:sz w:val="28"/>
          <w:szCs w:val="28"/>
          <w:u w:val="single"/>
        </w:rPr>
      </w:pPr>
    </w:p>
    <w:p w14:paraId="4B38D780" w14:textId="77777777" w:rsidR="006C443D" w:rsidRDefault="006C443D" w:rsidP="00A65147">
      <w:pPr>
        <w:ind w:left="720"/>
        <w:rPr>
          <w:rFonts w:ascii="Cambria" w:hAnsi="Cambria"/>
          <w:b/>
          <w:sz w:val="28"/>
          <w:szCs w:val="28"/>
          <w:u w:val="single"/>
        </w:rPr>
      </w:pPr>
    </w:p>
    <w:p w14:paraId="25F25629" w14:textId="77777777" w:rsidR="006C443D" w:rsidRDefault="006C443D" w:rsidP="00A65147">
      <w:pPr>
        <w:ind w:left="720"/>
        <w:rPr>
          <w:rFonts w:ascii="Cambria" w:hAnsi="Cambria"/>
          <w:b/>
          <w:sz w:val="28"/>
          <w:szCs w:val="28"/>
          <w:u w:val="single"/>
        </w:rPr>
      </w:pPr>
    </w:p>
    <w:p w14:paraId="1CFD7E38" w14:textId="77777777" w:rsidR="006C443D" w:rsidRDefault="006C443D" w:rsidP="00A65147">
      <w:pPr>
        <w:ind w:left="720"/>
        <w:rPr>
          <w:rFonts w:ascii="Cambria" w:hAnsi="Cambria"/>
          <w:b/>
          <w:sz w:val="28"/>
          <w:szCs w:val="28"/>
          <w:u w:val="single"/>
        </w:rPr>
      </w:pPr>
    </w:p>
    <w:p w14:paraId="0086B95C" w14:textId="77777777" w:rsidR="006C443D" w:rsidRDefault="006C443D" w:rsidP="00A65147">
      <w:pPr>
        <w:ind w:left="720"/>
        <w:rPr>
          <w:rFonts w:ascii="Cambria" w:hAnsi="Cambria"/>
          <w:b/>
          <w:sz w:val="28"/>
          <w:szCs w:val="28"/>
          <w:u w:val="single"/>
        </w:rPr>
      </w:pPr>
    </w:p>
    <w:p w14:paraId="3BECC8FA" w14:textId="4A497CB3" w:rsidR="006C443D" w:rsidRPr="001369F1" w:rsidRDefault="00BA7B89" w:rsidP="00A65147">
      <w:pPr>
        <w:ind w:left="720"/>
        <w:rPr>
          <w:rFonts w:ascii="Cambria" w:hAnsi="Cambria"/>
          <w:b/>
          <w:color w:val="ED7D31" w:themeColor="accent2"/>
          <w:sz w:val="28"/>
          <w:szCs w:val="28"/>
          <w:u w:val="single"/>
        </w:rPr>
      </w:pPr>
      <w:r w:rsidRPr="001369F1">
        <w:rPr>
          <w:rFonts w:ascii="Cambria" w:hAnsi="Cambria"/>
          <w:b/>
          <w:color w:val="ED7D31" w:themeColor="accent2"/>
          <w:sz w:val="28"/>
          <w:szCs w:val="28"/>
          <w:u w:val="single"/>
        </w:rPr>
        <w:t>6.</w:t>
      </w:r>
      <w:r w:rsidR="00BF702F" w:rsidRPr="001369F1">
        <w:rPr>
          <w:rFonts w:ascii="Cambria" w:hAnsi="Cambria"/>
          <w:b/>
          <w:color w:val="ED7D31" w:themeColor="accent2"/>
          <w:sz w:val="28"/>
          <w:szCs w:val="28"/>
          <w:u w:val="single"/>
        </w:rPr>
        <w:t>9</w:t>
      </w:r>
      <w:r w:rsidRPr="001369F1">
        <w:rPr>
          <w:rFonts w:ascii="Cambria" w:hAnsi="Cambria"/>
          <w:b/>
          <w:color w:val="ED7D31" w:themeColor="accent2"/>
          <w:sz w:val="28"/>
          <w:szCs w:val="28"/>
          <w:u w:val="single"/>
        </w:rPr>
        <w:t xml:space="preserve"> </w:t>
      </w:r>
      <w:r w:rsidR="004F4625" w:rsidRPr="001369F1">
        <w:rPr>
          <w:rFonts w:ascii="Cambria" w:hAnsi="Cambria"/>
          <w:b/>
          <w:color w:val="ED7D31" w:themeColor="accent2"/>
          <w:sz w:val="28"/>
          <w:szCs w:val="28"/>
          <w:u w:val="single"/>
        </w:rPr>
        <w:t>Preparation of Ointment using Cesalpinia Bonducella Oil</w:t>
      </w:r>
    </w:p>
    <w:p w14:paraId="22A3C920" w14:textId="61658E84" w:rsidR="006C443D" w:rsidRPr="006C443D" w:rsidRDefault="006C443D" w:rsidP="00A65147">
      <w:pPr>
        <w:ind w:left="720"/>
        <w:rPr>
          <w:rFonts w:ascii="Cambria" w:hAnsi="Cambria"/>
          <w:b/>
          <w:color w:val="FF0000"/>
          <w:sz w:val="28"/>
          <w:szCs w:val="28"/>
          <w:u w:val="single"/>
        </w:rPr>
      </w:pPr>
      <w:r w:rsidRPr="006C443D">
        <w:rPr>
          <w:rFonts w:ascii="Cambria" w:hAnsi="Cambria"/>
          <w:bCs/>
          <w:color w:val="FF0000"/>
          <w:sz w:val="28"/>
          <w:szCs w:val="28"/>
        </w:rPr>
        <w:t>Table 6.9 Preparation of Ointment using Cesalpinia Bonducella Oil</w:t>
      </w:r>
    </w:p>
    <w:tbl>
      <w:tblPr>
        <w:tblStyle w:val="GridTable4-Accent1"/>
        <w:tblW w:w="927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93"/>
        <w:gridCol w:w="1651"/>
        <w:gridCol w:w="1425"/>
        <w:gridCol w:w="1425"/>
        <w:gridCol w:w="3476"/>
      </w:tblGrid>
      <w:tr w:rsidR="006C443D" w14:paraId="55BD5A2C" w14:textId="77777777" w:rsidTr="00A65147">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293" w:type="dxa"/>
            <w:tcBorders>
              <w:top w:val="none" w:sz="0" w:space="0" w:color="auto"/>
              <w:left w:val="none" w:sz="0" w:space="0" w:color="auto"/>
              <w:bottom w:val="none" w:sz="0" w:space="0" w:color="auto"/>
              <w:right w:val="none" w:sz="0" w:space="0" w:color="auto"/>
            </w:tcBorders>
          </w:tcPr>
          <w:p w14:paraId="3EE007E0" w14:textId="77777777" w:rsidR="006C443D" w:rsidRPr="006C443D" w:rsidRDefault="006C443D" w:rsidP="006C443D">
            <w:pPr>
              <w:pStyle w:val="ListParagraph"/>
              <w:ind w:left="0"/>
              <w:jc w:val="center"/>
              <w:rPr>
                <w:rFonts w:ascii="Cambria" w:hAnsi="Cambria"/>
                <w:b w:val="0"/>
                <w:bCs w:val="0"/>
                <w:sz w:val="28"/>
                <w:szCs w:val="28"/>
              </w:rPr>
            </w:pPr>
            <w:r w:rsidRPr="006C443D">
              <w:rPr>
                <w:rFonts w:ascii="Cambria" w:hAnsi="Cambria"/>
                <w:sz w:val="28"/>
                <w:szCs w:val="28"/>
              </w:rPr>
              <w:t>Sr No.</w:t>
            </w:r>
          </w:p>
        </w:tc>
        <w:tc>
          <w:tcPr>
            <w:tcW w:w="1651" w:type="dxa"/>
            <w:tcBorders>
              <w:top w:val="none" w:sz="0" w:space="0" w:color="auto"/>
              <w:left w:val="none" w:sz="0" w:space="0" w:color="auto"/>
              <w:bottom w:val="none" w:sz="0" w:space="0" w:color="auto"/>
              <w:right w:val="none" w:sz="0" w:space="0" w:color="auto"/>
            </w:tcBorders>
          </w:tcPr>
          <w:p w14:paraId="339AF551" w14:textId="77777777" w:rsidR="006C443D" w:rsidRPr="006C443D" w:rsidRDefault="006C443D" w:rsidP="006C44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8"/>
                <w:szCs w:val="28"/>
              </w:rPr>
            </w:pPr>
            <w:r w:rsidRPr="006C443D">
              <w:rPr>
                <w:rFonts w:ascii="Cambria" w:hAnsi="Cambria"/>
                <w:sz w:val="28"/>
                <w:szCs w:val="28"/>
              </w:rPr>
              <w:t>Ingredient</w:t>
            </w:r>
          </w:p>
        </w:tc>
        <w:tc>
          <w:tcPr>
            <w:tcW w:w="1425" w:type="dxa"/>
            <w:tcBorders>
              <w:top w:val="none" w:sz="0" w:space="0" w:color="auto"/>
              <w:left w:val="none" w:sz="0" w:space="0" w:color="auto"/>
              <w:bottom w:val="none" w:sz="0" w:space="0" w:color="auto"/>
              <w:right w:val="none" w:sz="0" w:space="0" w:color="auto"/>
            </w:tcBorders>
          </w:tcPr>
          <w:p w14:paraId="5AC1EF34" w14:textId="77777777" w:rsidR="006C443D" w:rsidRPr="006C443D" w:rsidRDefault="006C443D" w:rsidP="006C44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8"/>
                <w:szCs w:val="28"/>
              </w:rPr>
            </w:pPr>
            <w:r w:rsidRPr="006C443D">
              <w:rPr>
                <w:rFonts w:ascii="Cambria" w:hAnsi="Cambria"/>
                <w:sz w:val="28"/>
                <w:szCs w:val="28"/>
              </w:rPr>
              <w:t>Given</w:t>
            </w:r>
          </w:p>
        </w:tc>
        <w:tc>
          <w:tcPr>
            <w:tcW w:w="1425" w:type="dxa"/>
            <w:tcBorders>
              <w:top w:val="none" w:sz="0" w:space="0" w:color="auto"/>
              <w:left w:val="none" w:sz="0" w:space="0" w:color="auto"/>
              <w:bottom w:val="none" w:sz="0" w:space="0" w:color="auto"/>
              <w:right w:val="none" w:sz="0" w:space="0" w:color="auto"/>
            </w:tcBorders>
          </w:tcPr>
          <w:p w14:paraId="5D02825E" w14:textId="77777777" w:rsidR="006C443D" w:rsidRPr="006C443D" w:rsidRDefault="006C443D" w:rsidP="006C44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8"/>
                <w:szCs w:val="28"/>
              </w:rPr>
            </w:pPr>
            <w:r w:rsidRPr="006C443D">
              <w:rPr>
                <w:rFonts w:ascii="Cambria" w:hAnsi="Cambria"/>
                <w:sz w:val="28"/>
                <w:szCs w:val="28"/>
              </w:rPr>
              <w:t>Taken</w:t>
            </w:r>
          </w:p>
        </w:tc>
        <w:tc>
          <w:tcPr>
            <w:tcW w:w="3476" w:type="dxa"/>
            <w:tcBorders>
              <w:top w:val="none" w:sz="0" w:space="0" w:color="auto"/>
              <w:left w:val="none" w:sz="0" w:space="0" w:color="auto"/>
              <w:bottom w:val="none" w:sz="0" w:space="0" w:color="auto"/>
              <w:right w:val="none" w:sz="0" w:space="0" w:color="auto"/>
            </w:tcBorders>
          </w:tcPr>
          <w:p w14:paraId="4450403E" w14:textId="54A7BFF5" w:rsidR="006C443D" w:rsidRPr="006C443D" w:rsidRDefault="006C443D" w:rsidP="006C44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sz w:val="28"/>
                <w:szCs w:val="28"/>
              </w:rPr>
            </w:pPr>
            <w:r w:rsidRPr="006C443D">
              <w:rPr>
                <w:rFonts w:ascii="Cambria" w:hAnsi="Cambria"/>
                <w:sz w:val="28"/>
                <w:szCs w:val="28"/>
              </w:rPr>
              <w:t>Category</w:t>
            </w:r>
          </w:p>
        </w:tc>
      </w:tr>
      <w:tr w:rsidR="006C443D" w14:paraId="4A285052" w14:textId="77777777" w:rsidTr="00A6514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293" w:type="dxa"/>
          </w:tcPr>
          <w:p w14:paraId="5C39270B" w14:textId="77777777" w:rsidR="006C443D" w:rsidRPr="006C443D" w:rsidRDefault="006C443D" w:rsidP="006C443D">
            <w:pPr>
              <w:pStyle w:val="ListParagraph"/>
              <w:ind w:left="0"/>
              <w:jc w:val="center"/>
              <w:rPr>
                <w:rFonts w:ascii="Cambria" w:hAnsi="Cambria"/>
                <w:bCs w:val="0"/>
                <w:sz w:val="28"/>
                <w:szCs w:val="28"/>
              </w:rPr>
            </w:pPr>
            <w:r w:rsidRPr="006C443D">
              <w:rPr>
                <w:rFonts w:ascii="Cambria" w:hAnsi="Cambria"/>
                <w:sz w:val="28"/>
                <w:szCs w:val="28"/>
              </w:rPr>
              <w:t>1</w:t>
            </w:r>
          </w:p>
        </w:tc>
        <w:tc>
          <w:tcPr>
            <w:tcW w:w="1651" w:type="dxa"/>
          </w:tcPr>
          <w:p w14:paraId="179BC1C4"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Cesalpinia Oil</w:t>
            </w:r>
          </w:p>
        </w:tc>
        <w:tc>
          <w:tcPr>
            <w:tcW w:w="1425" w:type="dxa"/>
          </w:tcPr>
          <w:p w14:paraId="4D653DD7"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50g</w:t>
            </w:r>
          </w:p>
        </w:tc>
        <w:tc>
          <w:tcPr>
            <w:tcW w:w="1425" w:type="dxa"/>
          </w:tcPr>
          <w:p w14:paraId="40023F71"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1g</w:t>
            </w:r>
          </w:p>
        </w:tc>
        <w:tc>
          <w:tcPr>
            <w:tcW w:w="3476" w:type="dxa"/>
          </w:tcPr>
          <w:p w14:paraId="31489FD4" w14:textId="2C822663"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Antiseptic</w:t>
            </w:r>
          </w:p>
        </w:tc>
      </w:tr>
      <w:tr w:rsidR="006C443D" w14:paraId="1315E27E" w14:textId="77777777" w:rsidTr="00A65147">
        <w:trPr>
          <w:trHeight w:val="879"/>
        </w:trPr>
        <w:tc>
          <w:tcPr>
            <w:cnfStyle w:val="001000000000" w:firstRow="0" w:lastRow="0" w:firstColumn="1" w:lastColumn="0" w:oddVBand="0" w:evenVBand="0" w:oddHBand="0" w:evenHBand="0" w:firstRowFirstColumn="0" w:firstRowLastColumn="0" w:lastRowFirstColumn="0" w:lastRowLastColumn="0"/>
            <w:tcW w:w="1293" w:type="dxa"/>
          </w:tcPr>
          <w:p w14:paraId="079E3E7F" w14:textId="77777777" w:rsidR="006C443D" w:rsidRPr="006C443D" w:rsidRDefault="006C443D" w:rsidP="006C443D">
            <w:pPr>
              <w:pStyle w:val="ListParagraph"/>
              <w:ind w:left="0"/>
              <w:jc w:val="center"/>
              <w:rPr>
                <w:rFonts w:ascii="Cambria" w:hAnsi="Cambria"/>
                <w:bCs w:val="0"/>
                <w:sz w:val="28"/>
                <w:szCs w:val="28"/>
              </w:rPr>
            </w:pPr>
            <w:r w:rsidRPr="006C443D">
              <w:rPr>
                <w:rFonts w:ascii="Cambria" w:hAnsi="Cambria"/>
                <w:sz w:val="28"/>
                <w:szCs w:val="28"/>
              </w:rPr>
              <w:t>2</w:t>
            </w:r>
          </w:p>
        </w:tc>
        <w:tc>
          <w:tcPr>
            <w:tcW w:w="1651" w:type="dxa"/>
          </w:tcPr>
          <w:p w14:paraId="5CD04668" w14:textId="77777777" w:rsidR="006C443D" w:rsidRPr="006C443D" w:rsidRDefault="006C443D" w:rsidP="006C44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6C443D">
              <w:rPr>
                <w:rFonts w:ascii="Cambria" w:hAnsi="Cambria"/>
                <w:bCs/>
                <w:sz w:val="28"/>
                <w:szCs w:val="28"/>
              </w:rPr>
              <w:t>Yellow soft parafin</w:t>
            </w:r>
          </w:p>
        </w:tc>
        <w:tc>
          <w:tcPr>
            <w:tcW w:w="1425" w:type="dxa"/>
          </w:tcPr>
          <w:p w14:paraId="3D29ED6E" w14:textId="77777777" w:rsidR="006C443D" w:rsidRPr="006C443D" w:rsidRDefault="006C443D" w:rsidP="006C44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6C443D">
              <w:rPr>
                <w:rFonts w:ascii="Cambria" w:hAnsi="Cambria"/>
                <w:bCs/>
                <w:sz w:val="28"/>
                <w:szCs w:val="28"/>
              </w:rPr>
              <w:t>150ml</w:t>
            </w:r>
          </w:p>
        </w:tc>
        <w:tc>
          <w:tcPr>
            <w:tcW w:w="1425" w:type="dxa"/>
          </w:tcPr>
          <w:p w14:paraId="0C867326" w14:textId="77777777" w:rsidR="006C443D" w:rsidRPr="006C443D" w:rsidRDefault="006C443D" w:rsidP="006C44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6C443D">
              <w:rPr>
                <w:rFonts w:ascii="Cambria" w:hAnsi="Cambria"/>
                <w:bCs/>
                <w:sz w:val="28"/>
                <w:szCs w:val="28"/>
              </w:rPr>
              <w:t>3ml</w:t>
            </w:r>
          </w:p>
        </w:tc>
        <w:tc>
          <w:tcPr>
            <w:tcW w:w="3476" w:type="dxa"/>
          </w:tcPr>
          <w:p w14:paraId="1CFC38A5" w14:textId="6F83DB42" w:rsidR="006C443D" w:rsidRPr="006C443D" w:rsidRDefault="006C443D" w:rsidP="006C44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bCs/>
                <w:sz w:val="28"/>
                <w:szCs w:val="28"/>
              </w:rPr>
            </w:pPr>
            <w:r w:rsidRPr="006C443D">
              <w:rPr>
                <w:rFonts w:ascii="Cambria" w:hAnsi="Cambria"/>
                <w:bCs/>
                <w:sz w:val="28"/>
                <w:szCs w:val="28"/>
              </w:rPr>
              <w:t>Ointment base</w:t>
            </w:r>
          </w:p>
        </w:tc>
      </w:tr>
      <w:tr w:rsidR="006C443D" w14:paraId="19675B93" w14:textId="77777777" w:rsidTr="00A65147">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93" w:type="dxa"/>
          </w:tcPr>
          <w:p w14:paraId="499EB95D" w14:textId="77777777" w:rsidR="006C443D" w:rsidRPr="006C443D" w:rsidRDefault="006C443D" w:rsidP="006C443D">
            <w:pPr>
              <w:pStyle w:val="ListParagraph"/>
              <w:ind w:left="0"/>
              <w:jc w:val="center"/>
              <w:rPr>
                <w:rFonts w:ascii="Cambria" w:hAnsi="Cambria"/>
                <w:bCs w:val="0"/>
                <w:sz w:val="28"/>
                <w:szCs w:val="28"/>
              </w:rPr>
            </w:pPr>
            <w:r w:rsidRPr="006C443D">
              <w:rPr>
                <w:rFonts w:ascii="Cambria" w:hAnsi="Cambria"/>
                <w:sz w:val="28"/>
                <w:szCs w:val="28"/>
              </w:rPr>
              <w:t>3</w:t>
            </w:r>
          </w:p>
        </w:tc>
        <w:tc>
          <w:tcPr>
            <w:tcW w:w="1651" w:type="dxa"/>
          </w:tcPr>
          <w:p w14:paraId="693A0A76"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Hard paraffin</w:t>
            </w:r>
          </w:p>
        </w:tc>
        <w:tc>
          <w:tcPr>
            <w:tcW w:w="1425" w:type="dxa"/>
          </w:tcPr>
          <w:p w14:paraId="72B03D5C"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q.s</w:t>
            </w:r>
          </w:p>
        </w:tc>
        <w:tc>
          <w:tcPr>
            <w:tcW w:w="1425" w:type="dxa"/>
          </w:tcPr>
          <w:p w14:paraId="6E2EF339" w14:textId="77777777"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16g</w:t>
            </w:r>
          </w:p>
        </w:tc>
        <w:tc>
          <w:tcPr>
            <w:tcW w:w="3476" w:type="dxa"/>
          </w:tcPr>
          <w:p w14:paraId="1A35B4D7" w14:textId="2497DBB4" w:rsidR="006C443D" w:rsidRPr="006C443D" w:rsidRDefault="006C443D" w:rsidP="006C44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bCs/>
                <w:sz w:val="28"/>
                <w:szCs w:val="28"/>
              </w:rPr>
            </w:pPr>
            <w:r w:rsidRPr="006C443D">
              <w:rPr>
                <w:rFonts w:ascii="Cambria" w:hAnsi="Cambria"/>
                <w:bCs/>
                <w:sz w:val="28"/>
                <w:szCs w:val="28"/>
              </w:rPr>
              <w:t>Emollient</w:t>
            </w:r>
          </w:p>
        </w:tc>
      </w:tr>
    </w:tbl>
    <w:p w14:paraId="0BB38B5F" w14:textId="77777777" w:rsidR="006C443D" w:rsidRDefault="006C443D" w:rsidP="00A65147">
      <w:pPr>
        <w:ind w:left="720"/>
        <w:rPr>
          <w:rFonts w:ascii="Cambria" w:hAnsi="Cambria"/>
          <w:bCs/>
          <w:sz w:val="28"/>
          <w:szCs w:val="28"/>
        </w:rPr>
      </w:pPr>
    </w:p>
    <w:p w14:paraId="67E0355C" w14:textId="77777777" w:rsidR="00841AF9" w:rsidRDefault="00841AF9" w:rsidP="00A65147">
      <w:pPr>
        <w:ind w:left="720"/>
        <w:jc w:val="both"/>
        <w:rPr>
          <w:rFonts w:ascii="Cambria" w:hAnsi="Cambria"/>
          <w:b/>
          <w:sz w:val="28"/>
          <w:szCs w:val="28"/>
        </w:rPr>
      </w:pPr>
    </w:p>
    <w:p w14:paraId="40980A51" w14:textId="72C4182C" w:rsidR="004F4625" w:rsidRPr="00BA7B89" w:rsidRDefault="004F4625" w:rsidP="00A65147">
      <w:pPr>
        <w:ind w:left="720"/>
        <w:jc w:val="both"/>
        <w:rPr>
          <w:rFonts w:ascii="Cambria" w:hAnsi="Cambria"/>
          <w:b/>
          <w:sz w:val="28"/>
          <w:szCs w:val="28"/>
        </w:rPr>
      </w:pPr>
      <w:r w:rsidRPr="00BA7B89">
        <w:rPr>
          <w:rFonts w:ascii="Cambria" w:hAnsi="Cambria"/>
          <w:b/>
          <w:sz w:val="28"/>
          <w:szCs w:val="28"/>
        </w:rPr>
        <w:lastRenderedPageBreak/>
        <w:t>Procedure</w:t>
      </w:r>
    </w:p>
    <w:p w14:paraId="4CEDC139" w14:textId="77777777" w:rsidR="00BA7B89" w:rsidRDefault="004F4625" w:rsidP="00F8533D">
      <w:pPr>
        <w:pStyle w:val="ListParagraph"/>
        <w:numPr>
          <w:ilvl w:val="0"/>
          <w:numId w:val="19"/>
        </w:numPr>
        <w:ind w:left="1440"/>
        <w:jc w:val="both"/>
        <w:rPr>
          <w:rFonts w:ascii="Cambria" w:hAnsi="Cambria"/>
          <w:bCs/>
          <w:sz w:val="28"/>
          <w:szCs w:val="28"/>
        </w:rPr>
      </w:pPr>
      <w:r w:rsidRPr="00BA7B89">
        <w:rPr>
          <w:rFonts w:ascii="Cambria" w:hAnsi="Cambria"/>
          <w:bCs/>
          <w:sz w:val="28"/>
          <w:szCs w:val="28"/>
        </w:rPr>
        <w:t>Hard paraffin was melted completely and Cesalpinia oil was heated simultaneously in a petri dish on a water bath.</w:t>
      </w:r>
    </w:p>
    <w:p w14:paraId="6B70C537" w14:textId="77777777" w:rsidR="00BA7B89" w:rsidRDefault="004F4625" w:rsidP="00F8533D">
      <w:pPr>
        <w:pStyle w:val="ListParagraph"/>
        <w:numPr>
          <w:ilvl w:val="0"/>
          <w:numId w:val="19"/>
        </w:numPr>
        <w:ind w:left="1440"/>
        <w:jc w:val="both"/>
        <w:rPr>
          <w:rFonts w:ascii="Cambria" w:hAnsi="Cambria"/>
          <w:bCs/>
          <w:sz w:val="28"/>
          <w:szCs w:val="28"/>
        </w:rPr>
      </w:pPr>
      <w:r w:rsidRPr="00BA7B89">
        <w:rPr>
          <w:rFonts w:ascii="Cambria" w:hAnsi="Cambria"/>
          <w:bCs/>
          <w:sz w:val="28"/>
          <w:szCs w:val="28"/>
        </w:rPr>
        <w:t>The aforementioned combination should be mixed thoroughly.</w:t>
      </w:r>
    </w:p>
    <w:p w14:paraId="3BA7C421" w14:textId="77777777" w:rsidR="00BA7B89" w:rsidRDefault="004F4625" w:rsidP="00F8533D">
      <w:pPr>
        <w:pStyle w:val="ListParagraph"/>
        <w:numPr>
          <w:ilvl w:val="0"/>
          <w:numId w:val="19"/>
        </w:numPr>
        <w:ind w:left="1440"/>
        <w:jc w:val="both"/>
        <w:rPr>
          <w:rFonts w:ascii="Cambria" w:hAnsi="Cambria"/>
          <w:bCs/>
          <w:sz w:val="28"/>
          <w:szCs w:val="28"/>
        </w:rPr>
      </w:pPr>
      <w:r w:rsidRPr="00BA7B89">
        <w:rPr>
          <w:rFonts w:ascii="Cambria" w:hAnsi="Cambria"/>
          <w:bCs/>
          <w:sz w:val="28"/>
          <w:szCs w:val="28"/>
        </w:rPr>
        <w:t>Yellow soft paraffin should be melted. Mix well, pour into a heating saucepan, and let cooling without stirring any more.</w:t>
      </w:r>
    </w:p>
    <w:p w14:paraId="256E51E7" w14:textId="0D88295E" w:rsidR="004F4625" w:rsidRPr="00BA7B89" w:rsidRDefault="004F4625" w:rsidP="00F8533D">
      <w:pPr>
        <w:pStyle w:val="ListParagraph"/>
        <w:numPr>
          <w:ilvl w:val="0"/>
          <w:numId w:val="19"/>
        </w:numPr>
        <w:ind w:left="1440"/>
        <w:jc w:val="both"/>
        <w:rPr>
          <w:rFonts w:ascii="Cambria" w:hAnsi="Cambria"/>
          <w:bCs/>
          <w:sz w:val="28"/>
          <w:szCs w:val="28"/>
        </w:rPr>
      </w:pPr>
      <w:r w:rsidRPr="00BA7B89">
        <w:rPr>
          <w:rFonts w:ascii="Cambria" w:hAnsi="Cambria"/>
          <w:bCs/>
          <w:sz w:val="28"/>
          <w:szCs w:val="28"/>
        </w:rPr>
        <w:t>Mix the melted yellow soft paraffin with the aforementioned combination and let cooling without stirring anymore.</w:t>
      </w:r>
    </w:p>
    <w:p w14:paraId="495D7097" w14:textId="765217D1" w:rsidR="004F4625" w:rsidRPr="001369F1" w:rsidRDefault="00BA7B89" w:rsidP="00A65147">
      <w:pPr>
        <w:ind w:left="720"/>
        <w:jc w:val="both"/>
        <w:rPr>
          <w:rFonts w:ascii="Cambria" w:hAnsi="Cambria"/>
          <w:b/>
          <w:color w:val="ED7D31" w:themeColor="accent2"/>
          <w:sz w:val="28"/>
          <w:szCs w:val="28"/>
          <w:u w:val="single"/>
        </w:rPr>
      </w:pPr>
      <w:r w:rsidRPr="001369F1">
        <w:rPr>
          <w:rFonts w:ascii="Cambria" w:hAnsi="Cambria"/>
          <w:b/>
          <w:color w:val="ED7D31" w:themeColor="accent2"/>
          <w:sz w:val="28"/>
          <w:szCs w:val="28"/>
          <w:u w:val="single"/>
        </w:rPr>
        <w:t>6.1</w:t>
      </w:r>
      <w:r w:rsidR="00BF702F" w:rsidRPr="001369F1">
        <w:rPr>
          <w:rFonts w:ascii="Cambria" w:hAnsi="Cambria"/>
          <w:b/>
          <w:color w:val="ED7D31" w:themeColor="accent2"/>
          <w:sz w:val="28"/>
          <w:szCs w:val="28"/>
          <w:u w:val="single"/>
        </w:rPr>
        <w:t>0</w:t>
      </w:r>
      <w:r w:rsidRPr="001369F1">
        <w:rPr>
          <w:rFonts w:ascii="Cambria" w:hAnsi="Cambria"/>
          <w:b/>
          <w:color w:val="ED7D31" w:themeColor="accent2"/>
          <w:sz w:val="28"/>
          <w:szCs w:val="28"/>
          <w:u w:val="single"/>
        </w:rPr>
        <w:t xml:space="preserve"> </w:t>
      </w:r>
      <w:r w:rsidR="004F4625" w:rsidRPr="001369F1">
        <w:rPr>
          <w:rFonts w:ascii="Cambria" w:hAnsi="Cambria"/>
          <w:b/>
          <w:color w:val="ED7D31" w:themeColor="accent2"/>
          <w:sz w:val="28"/>
          <w:szCs w:val="28"/>
          <w:u w:val="single"/>
        </w:rPr>
        <w:t>Evaluation</w:t>
      </w:r>
    </w:p>
    <w:p w14:paraId="62E00D11" w14:textId="77777777" w:rsidR="004F4625" w:rsidRPr="00BA7B89" w:rsidRDefault="004F4625" w:rsidP="00A65147">
      <w:pPr>
        <w:ind w:left="720"/>
        <w:jc w:val="both"/>
        <w:rPr>
          <w:rFonts w:ascii="Cambria" w:hAnsi="Cambria"/>
          <w:b/>
          <w:sz w:val="28"/>
          <w:szCs w:val="28"/>
        </w:rPr>
      </w:pPr>
      <w:r w:rsidRPr="00BA7B89">
        <w:rPr>
          <w:rFonts w:ascii="Cambria" w:hAnsi="Cambria"/>
          <w:b/>
          <w:sz w:val="28"/>
          <w:szCs w:val="28"/>
        </w:rPr>
        <w:t>Colour and Smell</w:t>
      </w:r>
    </w:p>
    <w:p w14:paraId="48621E57" w14:textId="77777777" w:rsidR="004F4625" w:rsidRPr="00BA7B89" w:rsidRDefault="004F4625" w:rsidP="00A65147">
      <w:pPr>
        <w:ind w:left="720"/>
        <w:jc w:val="both"/>
        <w:rPr>
          <w:rFonts w:ascii="Cambria" w:hAnsi="Cambria"/>
          <w:bCs/>
          <w:sz w:val="28"/>
          <w:szCs w:val="28"/>
        </w:rPr>
      </w:pPr>
      <w:r w:rsidRPr="00BA7B89">
        <w:rPr>
          <w:rFonts w:ascii="Cambria" w:hAnsi="Cambria"/>
          <w:bCs/>
          <w:sz w:val="28"/>
          <w:szCs w:val="28"/>
        </w:rPr>
        <w:t>Visual inspection was used to assess physical characteristics including colour and smell.</w:t>
      </w:r>
    </w:p>
    <w:p w14:paraId="0CA6ED72" w14:textId="77777777" w:rsidR="00BA7B89" w:rsidRPr="00BA7B89" w:rsidRDefault="004F4625" w:rsidP="00A65147">
      <w:pPr>
        <w:ind w:left="720"/>
        <w:jc w:val="both"/>
        <w:rPr>
          <w:rFonts w:ascii="Cambria" w:hAnsi="Cambria"/>
          <w:b/>
          <w:sz w:val="28"/>
          <w:szCs w:val="28"/>
        </w:rPr>
      </w:pPr>
      <w:r w:rsidRPr="00BA7B89">
        <w:rPr>
          <w:rFonts w:ascii="Cambria" w:hAnsi="Cambria"/>
          <w:b/>
          <w:sz w:val="28"/>
          <w:szCs w:val="28"/>
        </w:rPr>
        <w:t>Consistency</w:t>
      </w:r>
    </w:p>
    <w:p w14:paraId="0AF024DB" w14:textId="59F7A5F7" w:rsidR="004F4625" w:rsidRPr="00BA7B89" w:rsidRDefault="004F4625" w:rsidP="00A65147">
      <w:pPr>
        <w:ind w:left="720"/>
        <w:jc w:val="both"/>
        <w:rPr>
          <w:rFonts w:ascii="Cambria" w:hAnsi="Cambria"/>
          <w:bCs/>
          <w:sz w:val="28"/>
          <w:szCs w:val="28"/>
        </w:rPr>
      </w:pPr>
      <w:r w:rsidRPr="00BA7B89">
        <w:rPr>
          <w:rFonts w:ascii="Cambria" w:hAnsi="Cambria"/>
          <w:bCs/>
          <w:sz w:val="28"/>
          <w:szCs w:val="28"/>
        </w:rPr>
        <w:t>Smooth and no signs of greed are there.</w:t>
      </w:r>
    </w:p>
    <w:p w14:paraId="34924783" w14:textId="77777777" w:rsidR="00BA7B89" w:rsidRPr="00BA7B89" w:rsidRDefault="004F4625" w:rsidP="00A65147">
      <w:pPr>
        <w:ind w:left="720"/>
        <w:jc w:val="both"/>
        <w:rPr>
          <w:rFonts w:ascii="Cambria" w:hAnsi="Cambria"/>
          <w:b/>
          <w:sz w:val="28"/>
          <w:szCs w:val="28"/>
        </w:rPr>
      </w:pPr>
      <w:r w:rsidRPr="00BA7B89">
        <w:rPr>
          <w:rFonts w:ascii="Cambria" w:hAnsi="Cambria"/>
          <w:b/>
          <w:sz w:val="28"/>
          <w:szCs w:val="28"/>
        </w:rPr>
        <w:t>pH</w:t>
      </w:r>
    </w:p>
    <w:p w14:paraId="5E3AF823" w14:textId="2DF1E95C" w:rsidR="004F4625" w:rsidRPr="00BA7B89" w:rsidRDefault="004F4625" w:rsidP="00A65147">
      <w:pPr>
        <w:ind w:left="720"/>
        <w:jc w:val="both"/>
        <w:rPr>
          <w:rFonts w:ascii="Cambria" w:hAnsi="Cambria"/>
          <w:bCs/>
          <w:sz w:val="28"/>
          <w:szCs w:val="28"/>
        </w:rPr>
      </w:pPr>
      <w:r w:rsidRPr="00BA7B89">
        <w:rPr>
          <w:rFonts w:ascii="Cambria" w:hAnsi="Cambria"/>
          <w:bCs/>
          <w:sz w:val="28"/>
          <w:szCs w:val="28"/>
        </w:rPr>
        <w:t>An electronic pH metre was used to measure the pH of the produced herbal ointment. 100ml of distilled water was used to make the ointment solution, which was then left to sit for two hours. The solution's pH was measured three times, with the average value being computed.</w:t>
      </w:r>
    </w:p>
    <w:p w14:paraId="174E30B5" w14:textId="77777777" w:rsidR="004F4625" w:rsidRPr="004F4625" w:rsidRDefault="004F4625" w:rsidP="00A65147">
      <w:pPr>
        <w:pStyle w:val="ListParagraph"/>
        <w:ind w:left="1440"/>
        <w:rPr>
          <w:rFonts w:ascii="Cambria" w:hAnsi="Cambria"/>
          <w:bCs/>
          <w:sz w:val="28"/>
          <w:szCs w:val="28"/>
        </w:rPr>
      </w:pPr>
      <w:r w:rsidRPr="004F4625">
        <w:rPr>
          <w:rFonts w:ascii="Cambria" w:hAnsi="Cambria"/>
          <w:bCs/>
          <w:sz w:val="28"/>
          <w:szCs w:val="28"/>
        </w:rPr>
        <w:t xml:space="preserve">                      </w:t>
      </w:r>
    </w:p>
    <w:p w14:paraId="4D9A4D77" w14:textId="6AFABF02" w:rsidR="00BA7B89" w:rsidRPr="000770CB" w:rsidRDefault="004F4625" w:rsidP="00A65147">
      <w:pPr>
        <w:ind w:left="720"/>
        <w:jc w:val="both"/>
        <w:rPr>
          <w:rFonts w:ascii="Cambria" w:hAnsi="Cambria"/>
          <w:b/>
          <w:sz w:val="28"/>
          <w:szCs w:val="28"/>
        </w:rPr>
      </w:pPr>
      <w:r w:rsidRPr="000770CB">
        <w:rPr>
          <w:rFonts w:ascii="Cambria" w:hAnsi="Cambria"/>
          <w:b/>
          <w:sz w:val="28"/>
          <w:szCs w:val="28"/>
        </w:rPr>
        <w:t>Washability</w:t>
      </w:r>
    </w:p>
    <w:p w14:paraId="515243C6" w14:textId="123625C7" w:rsidR="004F4625" w:rsidRPr="00BA7B89" w:rsidRDefault="004F4625" w:rsidP="00A65147">
      <w:pPr>
        <w:ind w:left="720"/>
        <w:jc w:val="both"/>
        <w:rPr>
          <w:rFonts w:ascii="Cambria" w:hAnsi="Cambria"/>
          <w:bCs/>
          <w:sz w:val="28"/>
          <w:szCs w:val="28"/>
        </w:rPr>
      </w:pPr>
      <w:r w:rsidRPr="00BA7B89">
        <w:rPr>
          <w:rFonts w:ascii="Cambria" w:hAnsi="Cambria"/>
          <w:bCs/>
          <w:sz w:val="28"/>
          <w:szCs w:val="28"/>
        </w:rPr>
        <w:t>After applying the formulation to the skin, the ease of water washing was evaluate</w:t>
      </w:r>
      <w:r w:rsidR="00BA7B89">
        <w:rPr>
          <w:rFonts w:ascii="Cambria" w:hAnsi="Cambria"/>
          <w:bCs/>
          <w:sz w:val="28"/>
          <w:szCs w:val="28"/>
        </w:rPr>
        <w:t>d.</w:t>
      </w:r>
    </w:p>
    <w:p w14:paraId="5CE971E8" w14:textId="77777777" w:rsidR="004F4625" w:rsidRPr="000770CB" w:rsidRDefault="004F4625" w:rsidP="00A65147">
      <w:pPr>
        <w:ind w:left="720"/>
        <w:jc w:val="both"/>
        <w:rPr>
          <w:rFonts w:ascii="Cambria" w:hAnsi="Cambria"/>
          <w:b/>
          <w:sz w:val="28"/>
          <w:szCs w:val="28"/>
        </w:rPr>
      </w:pPr>
      <w:r w:rsidRPr="000770CB">
        <w:rPr>
          <w:rFonts w:ascii="Cambria" w:hAnsi="Cambria"/>
          <w:b/>
          <w:sz w:val="28"/>
          <w:szCs w:val="28"/>
        </w:rPr>
        <w:t>Anti-Irritability Test</w:t>
      </w:r>
    </w:p>
    <w:p w14:paraId="02C3C1E7" w14:textId="77777777" w:rsidR="004F4625" w:rsidRPr="00BA7B89" w:rsidRDefault="004F4625" w:rsidP="00A65147">
      <w:pPr>
        <w:ind w:left="720"/>
        <w:jc w:val="both"/>
        <w:rPr>
          <w:rFonts w:ascii="Cambria" w:hAnsi="Cambria"/>
          <w:bCs/>
          <w:sz w:val="28"/>
          <w:szCs w:val="28"/>
        </w:rPr>
      </w:pPr>
      <w:r w:rsidRPr="00BA7B89">
        <w:rPr>
          <w:rFonts w:ascii="Cambria" w:hAnsi="Cambria"/>
          <w:bCs/>
          <w:sz w:val="28"/>
          <w:szCs w:val="28"/>
        </w:rPr>
        <w:t>A produced herbal ointment was applied to human skin, and the results were tracked.</w:t>
      </w:r>
    </w:p>
    <w:p w14:paraId="7F750407" w14:textId="77777777" w:rsidR="00883315" w:rsidRDefault="00883315" w:rsidP="00A65147">
      <w:pPr>
        <w:ind w:left="720"/>
        <w:jc w:val="both"/>
        <w:rPr>
          <w:rFonts w:ascii="Cambria" w:hAnsi="Cambria"/>
          <w:b/>
          <w:color w:val="ED7D31" w:themeColor="accent2"/>
          <w:sz w:val="28"/>
          <w:szCs w:val="28"/>
          <w:u w:val="single"/>
        </w:rPr>
      </w:pPr>
    </w:p>
    <w:p w14:paraId="7852EBF5" w14:textId="77777777" w:rsidR="00883315" w:rsidRDefault="00883315" w:rsidP="00A65147">
      <w:pPr>
        <w:ind w:left="720"/>
        <w:jc w:val="both"/>
        <w:rPr>
          <w:rFonts w:ascii="Cambria" w:hAnsi="Cambria"/>
          <w:b/>
          <w:color w:val="ED7D31" w:themeColor="accent2"/>
          <w:sz w:val="28"/>
          <w:szCs w:val="28"/>
          <w:u w:val="single"/>
        </w:rPr>
      </w:pPr>
    </w:p>
    <w:p w14:paraId="71205708" w14:textId="77777777" w:rsidR="00841AF9" w:rsidRDefault="00841AF9" w:rsidP="00841AF9">
      <w:pPr>
        <w:jc w:val="both"/>
        <w:rPr>
          <w:rFonts w:ascii="Cambria" w:hAnsi="Cambria"/>
          <w:b/>
          <w:color w:val="002060"/>
          <w:sz w:val="28"/>
          <w:szCs w:val="28"/>
          <w:u w:val="single"/>
        </w:rPr>
      </w:pPr>
    </w:p>
    <w:p w14:paraId="2338E0DA" w14:textId="1CF45C73" w:rsidR="004F4625" w:rsidRPr="00841AF9" w:rsidRDefault="00BA7B89" w:rsidP="00841AF9">
      <w:pPr>
        <w:jc w:val="both"/>
        <w:rPr>
          <w:rFonts w:ascii="Cambria" w:hAnsi="Cambria"/>
          <w:b/>
          <w:color w:val="002060"/>
          <w:sz w:val="28"/>
          <w:szCs w:val="28"/>
          <w:u w:val="single"/>
        </w:rPr>
      </w:pPr>
      <w:r w:rsidRPr="00841AF9">
        <w:rPr>
          <w:rFonts w:ascii="Cambria" w:hAnsi="Cambria"/>
          <w:b/>
          <w:color w:val="002060"/>
          <w:sz w:val="28"/>
          <w:szCs w:val="28"/>
          <w:u w:val="single"/>
        </w:rPr>
        <w:lastRenderedPageBreak/>
        <w:t xml:space="preserve">6.11 </w:t>
      </w:r>
      <w:r w:rsidR="004F4625" w:rsidRPr="00841AF9">
        <w:rPr>
          <w:rFonts w:ascii="Cambria" w:hAnsi="Cambria"/>
          <w:b/>
          <w:color w:val="002060"/>
          <w:sz w:val="28"/>
          <w:szCs w:val="28"/>
          <w:u w:val="single"/>
        </w:rPr>
        <w:t>Physicochemical evaluation of formulated ointment</w:t>
      </w:r>
    </w:p>
    <w:p w14:paraId="5F7FBFB4" w14:textId="12FEDA1F" w:rsidR="004F4625" w:rsidRDefault="004F4625" w:rsidP="00A65147">
      <w:pPr>
        <w:ind w:left="720"/>
        <w:jc w:val="both"/>
        <w:rPr>
          <w:rFonts w:ascii="Cambria" w:hAnsi="Cambria"/>
          <w:bCs/>
          <w:sz w:val="28"/>
          <w:szCs w:val="28"/>
        </w:rPr>
      </w:pPr>
      <w:r w:rsidRPr="000770CB">
        <w:rPr>
          <w:rFonts w:ascii="Cambria" w:hAnsi="Cambria"/>
          <w:bCs/>
          <w:color w:val="FF0000"/>
          <w:sz w:val="28"/>
          <w:szCs w:val="28"/>
        </w:rPr>
        <w:t>Table</w:t>
      </w:r>
      <w:r w:rsidR="000770CB" w:rsidRPr="000770CB">
        <w:rPr>
          <w:rFonts w:ascii="Cambria" w:hAnsi="Cambria"/>
          <w:bCs/>
          <w:color w:val="FF0000"/>
          <w:sz w:val="28"/>
          <w:szCs w:val="28"/>
        </w:rPr>
        <w:t xml:space="preserve"> 6.10 </w:t>
      </w:r>
      <w:r w:rsidRPr="000770CB">
        <w:rPr>
          <w:rFonts w:ascii="Cambria" w:hAnsi="Cambria"/>
          <w:bCs/>
          <w:color w:val="FF0000"/>
          <w:sz w:val="28"/>
          <w:szCs w:val="28"/>
        </w:rPr>
        <w:t>Physicochemical evaluation of formulated ointment</w:t>
      </w:r>
    </w:p>
    <w:tbl>
      <w:tblPr>
        <w:tblStyle w:val="GridTable6Colorful-Accent6"/>
        <w:tblW w:w="927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5"/>
        <w:gridCol w:w="4605"/>
      </w:tblGrid>
      <w:tr w:rsidR="000770CB" w14:paraId="201ED26A" w14:textId="77777777" w:rsidTr="00A6514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665" w:type="dxa"/>
            <w:tcBorders>
              <w:bottom w:val="none" w:sz="0" w:space="0" w:color="auto"/>
            </w:tcBorders>
          </w:tcPr>
          <w:p w14:paraId="2B823C0A" w14:textId="77777777" w:rsidR="000770CB" w:rsidRPr="000770CB" w:rsidRDefault="000770CB" w:rsidP="000770CB">
            <w:pPr>
              <w:pStyle w:val="ListParagraph"/>
              <w:ind w:left="0"/>
              <w:jc w:val="center"/>
              <w:rPr>
                <w:rFonts w:ascii="Cambria" w:hAnsi="Cambria"/>
                <w:color w:val="auto"/>
                <w:sz w:val="28"/>
                <w:szCs w:val="28"/>
              </w:rPr>
            </w:pPr>
            <w:r w:rsidRPr="000770CB">
              <w:rPr>
                <w:rFonts w:ascii="Cambria" w:hAnsi="Cambria"/>
                <w:color w:val="auto"/>
                <w:sz w:val="28"/>
                <w:szCs w:val="28"/>
              </w:rPr>
              <w:t>Physicochemical parameters</w:t>
            </w:r>
          </w:p>
        </w:tc>
        <w:tc>
          <w:tcPr>
            <w:tcW w:w="4605" w:type="dxa"/>
            <w:tcBorders>
              <w:bottom w:val="none" w:sz="0" w:space="0" w:color="auto"/>
            </w:tcBorders>
          </w:tcPr>
          <w:p w14:paraId="3E460AF3" w14:textId="77777777" w:rsidR="000770CB" w:rsidRPr="000770CB" w:rsidRDefault="000770CB" w:rsidP="000770CB">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Observation</w:t>
            </w:r>
          </w:p>
        </w:tc>
      </w:tr>
      <w:tr w:rsidR="000770CB" w14:paraId="49E2C4DC" w14:textId="77777777" w:rsidTr="00A65147">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597AE095"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Colour</w:t>
            </w:r>
          </w:p>
        </w:tc>
        <w:tc>
          <w:tcPr>
            <w:tcW w:w="4605" w:type="dxa"/>
          </w:tcPr>
          <w:p w14:paraId="5A06972F" w14:textId="77777777" w:rsidR="000770CB" w:rsidRPr="000770CB" w:rsidRDefault="000770CB" w:rsidP="000770C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Yellow</w:t>
            </w:r>
          </w:p>
        </w:tc>
      </w:tr>
      <w:tr w:rsidR="000770CB" w14:paraId="6D14788D" w14:textId="77777777" w:rsidTr="00A65147">
        <w:trPr>
          <w:trHeight w:val="440"/>
        </w:trPr>
        <w:tc>
          <w:tcPr>
            <w:cnfStyle w:val="001000000000" w:firstRow="0" w:lastRow="0" w:firstColumn="1" w:lastColumn="0" w:oddVBand="0" w:evenVBand="0" w:oddHBand="0" w:evenHBand="0" w:firstRowFirstColumn="0" w:firstRowLastColumn="0" w:lastRowFirstColumn="0" w:lastRowLastColumn="0"/>
            <w:tcW w:w="4665" w:type="dxa"/>
          </w:tcPr>
          <w:p w14:paraId="1BA6FD26"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Odour</w:t>
            </w:r>
          </w:p>
        </w:tc>
        <w:tc>
          <w:tcPr>
            <w:tcW w:w="4605" w:type="dxa"/>
          </w:tcPr>
          <w:p w14:paraId="704A4A62" w14:textId="77777777" w:rsidR="000770CB" w:rsidRPr="000770CB" w:rsidRDefault="000770CB" w:rsidP="000770C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Characteristic</w:t>
            </w:r>
          </w:p>
        </w:tc>
      </w:tr>
      <w:tr w:rsidR="000770CB" w14:paraId="636123F1" w14:textId="77777777" w:rsidTr="00A65147">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4561A93E"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Consistency</w:t>
            </w:r>
          </w:p>
        </w:tc>
        <w:tc>
          <w:tcPr>
            <w:tcW w:w="4605" w:type="dxa"/>
          </w:tcPr>
          <w:p w14:paraId="4EA67847" w14:textId="77777777" w:rsidR="000770CB" w:rsidRPr="000770CB" w:rsidRDefault="000770CB" w:rsidP="000770C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Smooth</w:t>
            </w:r>
          </w:p>
        </w:tc>
      </w:tr>
      <w:tr w:rsidR="000770CB" w14:paraId="026F0E7F" w14:textId="77777777" w:rsidTr="00A65147">
        <w:trPr>
          <w:trHeight w:val="431"/>
        </w:trPr>
        <w:tc>
          <w:tcPr>
            <w:cnfStyle w:val="001000000000" w:firstRow="0" w:lastRow="0" w:firstColumn="1" w:lastColumn="0" w:oddVBand="0" w:evenVBand="0" w:oddHBand="0" w:evenHBand="0" w:firstRowFirstColumn="0" w:firstRowLastColumn="0" w:lastRowFirstColumn="0" w:lastRowLastColumn="0"/>
            <w:tcW w:w="4665" w:type="dxa"/>
          </w:tcPr>
          <w:p w14:paraId="20ACC0D3"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Ph</w:t>
            </w:r>
          </w:p>
        </w:tc>
        <w:tc>
          <w:tcPr>
            <w:tcW w:w="4605" w:type="dxa"/>
          </w:tcPr>
          <w:p w14:paraId="1E6E2430" w14:textId="77777777" w:rsidR="000770CB" w:rsidRPr="000770CB" w:rsidRDefault="000770CB" w:rsidP="000770C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5.4</w:t>
            </w:r>
          </w:p>
        </w:tc>
      </w:tr>
      <w:tr w:rsidR="000770CB" w14:paraId="386AB86C" w14:textId="77777777" w:rsidTr="00A65147">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65" w:type="dxa"/>
          </w:tcPr>
          <w:p w14:paraId="63BA7305"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Solubility</w:t>
            </w:r>
          </w:p>
        </w:tc>
        <w:tc>
          <w:tcPr>
            <w:tcW w:w="4605" w:type="dxa"/>
          </w:tcPr>
          <w:p w14:paraId="02DB76D7" w14:textId="77777777" w:rsidR="000770CB" w:rsidRPr="000770CB" w:rsidRDefault="000770CB" w:rsidP="000770C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Soluble in boiling water, miscible with alcohol, ether, chloroform</w:t>
            </w:r>
          </w:p>
        </w:tc>
      </w:tr>
      <w:tr w:rsidR="000770CB" w14:paraId="0FBD4D74" w14:textId="77777777" w:rsidTr="00A65147">
        <w:trPr>
          <w:trHeight w:val="440"/>
        </w:trPr>
        <w:tc>
          <w:tcPr>
            <w:cnfStyle w:val="001000000000" w:firstRow="0" w:lastRow="0" w:firstColumn="1" w:lastColumn="0" w:oddVBand="0" w:evenVBand="0" w:oddHBand="0" w:evenHBand="0" w:firstRowFirstColumn="0" w:firstRowLastColumn="0" w:lastRowFirstColumn="0" w:lastRowLastColumn="0"/>
            <w:tcW w:w="4665" w:type="dxa"/>
          </w:tcPr>
          <w:p w14:paraId="7131E86B"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Washability</w:t>
            </w:r>
          </w:p>
        </w:tc>
        <w:tc>
          <w:tcPr>
            <w:tcW w:w="4605" w:type="dxa"/>
          </w:tcPr>
          <w:p w14:paraId="22AE31E8" w14:textId="77777777" w:rsidR="000770CB" w:rsidRPr="000770CB" w:rsidRDefault="000770CB" w:rsidP="000770C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Good</w:t>
            </w:r>
          </w:p>
        </w:tc>
      </w:tr>
      <w:tr w:rsidR="000770CB" w14:paraId="45117AFC" w14:textId="77777777" w:rsidTr="00A65147">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6C510925" w14:textId="77777777" w:rsidR="000770CB" w:rsidRPr="000770CB" w:rsidRDefault="000770CB" w:rsidP="000770CB">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Anti-Irritancy</w:t>
            </w:r>
          </w:p>
        </w:tc>
        <w:tc>
          <w:tcPr>
            <w:tcW w:w="4605" w:type="dxa"/>
          </w:tcPr>
          <w:p w14:paraId="7BD8BE82" w14:textId="77777777" w:rsidR="000770CB" w:rsidRPr="000770CB" w:rsidRDefault="000770CB" w:rsidP="000770CB">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Anti-Irritant</w:t>
            </w:r>
          </w:p>
        </w:tc>
      </w:tr>
    </w:tbl>
    <w:p w14:paraId="46CC6D19" w14:textId="77777777" w:rsidR="000770CB" w:rsidRPr="00BA7B89" w:rsidRDefault="000770CB" w:rsidP="00A65147">
      <w:pPr>
        <w:ind w:left="720"/>
        <w:jc w:val="both"/>
        <w:rPr>
          <w:rFonts w:ascii="Cambria" w:hAnsi="Cambria"/>
          <w:bCs/>
          <w:sz w:val="28"/>
          <w:szCs w:val="28"/>
        </w:rPr>
      </w:pPr>
    </w:p>
    <w:p w14:paraId="1F064A6E" w14:textId="77777777" w:rsidR="00055D2E" w:rsidRDefault="00055D2E" w:rsidP="00A65147">
      <w:pPr>
        <w:pStyle w:val="ListParagraph"/>
        <w:ind w:left="2201"/>
        <w:jc w:val="center"/>
        <w:rPr>
          <w:rFonts w:ascii="Cambria" w:hAnsi="Cambria"/>
          <w:b/>
          <w:bCs/>
          <w:sz w:val="28"/>
          <w:szCs w:val="28"/>
        </w:rPr>
      </w:pPr>
    </w:p>
    <w:p w14:paraId="622CE97B" w14:textId="77777777" w:rsidR="00883315" w:rsidRDefault="00413FEB" w:rsidP="00A65147">
      <w:pPr>
        <w:pStyle w:val="ListParagraph"/>
        <w:ind w:left="2201"/>
        <w:rPr>
          <w:rFonts w:ascii="Cambria" w:hAnsi="Cambria"/>
          <w:b/>
          <w:bCs/>
          <w:color w:val="0070C0"/>
          <w:sz w:val="96"/>
          <w:szCs w:val="96"/>
        </w:rPr>
      </w:pPr>
      <w:r w:rsidRPr="00855433">
        <w:rPr>
          <w:rFonts w:ascii="Cambria" w:hAnsi="Cambria"/>
          <w:b/>
          <w:bCs/>
          <w:color w:val="0070C0"/>
          <w:sz w:val="96"/>
          <w:szCs w:val="96"/>
        </w:rPr>
        <w:t xml:space="preserve">    </w:t>
      </w:r>
    </w:p>
    <w:p w14:paraId="3061893D" w14:textId="77777777" w:rsidR="00883315" w:rsidRDefault="00883315" w:rsidP="00A65147">
      <w:pPr>
        <w:pStyle w:val="ListParagraph"/>
        <w:ind w:left="2201"/>
        <w:rPr>
          <w:rFonts w:ascii="Cambria" w:hAnsi="Cambria"/>
          <w:b/>
          <w:bCs/>
          <w:color w:val="0070C0"/>
          <w:sz w:val="96"/>
          <w:szCs w:val="96"/>
        </w:rPr>
      </w:pPr>
    </w:p>
    <w:p w14:paraId="694A01C2" w14:textId="77777777" w:rsidR="00883315" w:rsidRDefault="00883315" w:rsidP="00A65147">
      <w:pPr>
        <w:pStyle w:val="ListParagraph"/>
        <w:ind w:left="2201"/>
        <w:rPr>
          <w:rFonts w:ascii="Cambria" w:hAnsi="Cambria"/>
          <w:b/>
          <w:bCs/>
          <w:color w:val="0070C0"/>
          <w:sz w:val="96"/>
          <w:szCs w:val="96"/>
        </w:rPr>
      </w:pPr>
    </w:p>
    <w:p w14:paraId="76C60101" w14:textId="28DAB477" w:rsidR="00413FEB" w:rsidRPr="00855433" w:rsidRDefault="00413FEB" w:rsidP="00A65147">
      <w:pPr>
        <w:pStyle w:val="ListParagraph"/>
        <w:ind w:left="2201"/>
        <w:rPr>
          <w:rFonts w:ascii="Cambria" w:hAnsi="Cambria"/>
          <w:b/>
          <w:bCs/>
          <w:color w:val="0070C0"/>
          <w:sz w:val="96"/>
          <w:szCs w:val="96"/>
          <w:u w:val="single"/>
        </w:rPr>
      </w:pPr>
      <w:r w:rsidRPr="00855433">
        <w:rPr>
          <w:rFonts w:ascii="Cambria" w:hAnsi="Cambria"/>
          <w:b/>
          <w:bCs/>
          <w:color w:val="0070C0"/>
          <w:sz w:val="96"/>
          <w:szCs w:val="96"/>
        </w:rPr>
        <w:t xml:space="preserve"> </w:t>
      </w:r>
      <w:r w:rsidRPr="00855433">
        <w:rPr>
          <w:rFonts w:ascii="Cambria" w:hAnsi="Cambria"/>
          <w:b/>
          <w:bCs/>
          <w:color w:val="0070C0"/>
          <w:sz w:val="96"/>
          <w:szCs w:val="96"/>
          <w:u w:val="single"/>
        </w:rPr>
        <w:t xml:space="preserve">CHAPTER </w:t>
      </w:r>
      <w:r w:rsidR="002A37BB">
        <w:rPr>
          <w:rFonts w:ascii="Cambria" w:hAnsi="Cambria"/>
          <w:b/>
          <w:bCs/>
          <w:color w:val="0070C0"/>
          <w:sz w:val="96"/>
          <w:szCs w:val="96"/>
          <w:u w:val="single"/>
        </w:rPr>
        <w:t>7</w:t>
      </w:r>
    </w:p>
    <w:p w14:paraId="054229FD" w14:textId="67E0B878" w:rsidR="00413FEB" w:rsidRPr="00855433" w:rsidRDefault="00413FEB" w:rsidP="00883315">
      <w:pPr>
        <w:ind w:left="720"/>
        <w:jc w:val="center"/>
        <w:rPr>
          <w:rFonts w:ascii="Cambria" w:hAnsi="Cambria"/>
          <w:b/>
          <w:bCs/>
          <w:color w:val="ED7D31" w:themeColor="accent2"/>
          <w:sz w:val="28"/>
          <w:szCs w:val="28"/>
          <w:u w:val="single"/>
        </w:rPr>
      </w:pPr>
      <w:r w:rsidRPr="00855433">
        <w:rPr>
          <w:rFonts w:ascii="Cambria" w:hAnsi="Cambria"/>
          <w:b/>
          <w:bCs/>
          <w:color w:val="ED7D31" w:themeColor="accent2"/>
          <w:sz w:val="72"/>
          <w:szCs w:val="72"/>
          <w:u w:val="single"/>
        </w:rPr>
        <w:t>RESULT &amp;</w:t>
      </w:r>
      <w:r w:rsidR="00883315">
        <w:rPr>
          <w:rFonts w:ascii="Cambria" w:hAnsi="Cambria"/>
          <w:b/>
          <w:bCs/>
          <w:color w:val="ED7D31" w:themeColor="accent2"/>
          <w:sz w:val="72"/>
          <w:szCs w:val="72"/>
          <w:u w:val="single"/>
        </w:rPr>
        <w:t xml:space="preserve"> </w:t>
      </w:r>
      <w:r w:rsidRPr="00855433">
        <w:rPr>
          <w:rFonts w:ascii="Cambria" w:hAnsi="Cambria"/>
          <w:b/>
          <w:bCs/>
          <w:color w:val="ED7D31" w:themeColor="accent2"/>
          <w:sz w:val="72"/>
          <w:szCs w:val="72"/>
          <w:u w:val="single"/>
        </w:rPr>
        <w:t>DISCUSSION</w:t>
      </w:r>
    </w:p>
    <w:p w14:paraId="7000646D" w14:textId="77777777" w:rsidR="00083824" w:rsidRDefault="00083824" w:rsidP="00A65147">
      <w:pPr>
        <w:pStyle w:val="ListParagraph"/>
        <w:ind w:left="2201"/>
        <w:jc w:val="center"/>
        <w:rPr>
          <w:rFonts w:ascii="Cambria" w:hAnsi="Cambria"/>
          <w:b/>
          <w:bCs/>
          <w:sz w:val="28"/>
          <w:szCs w:val="28"/>
        </w:rPr>
      </w:pPr>
    </w:p>
    <w:p w14:paraId="1BBE78FF" w14:textId="7B48B41F" w:rsidR="00083824" w:rsidRPr="002F33BC" w:rsidRDefault="003C07B0" w:rsidP="00A65147">
      <w:pPr>
        <w:tabs>
          <w:tab w:val="left" w:pos="540"/>
          <w:tab w:val="left" w:pos="1354"/>
        </w:tabs>
        <w:ind w:left="720"/>
        <w:rPr>
          <w:rFonts w:ascii="Cambria" w:hAnsi="Cambria"/>
          <w:b/>
          <w:bCs/>
          <w:sz w:val="28"/>
          <w:szCs w:val="28"/>
        </w:rPr>
      </w:pPr>
      <w:r>
        <w:rPr>
          <w:rFonts w:ascii="Cambria" w:hAnsi="Cambria"/>
          <w:b/>
          <w:bCs/>
          <w:sz w:val="28"/>
          <w:szCs w:val="28"/>
        </w:rPr>
        <w:lastRenderedPageBreak/>
        <w:tab/>
      </w:r>
      <w:r>
        <w:rPr>
          <w:rFonts w:ascii="Cambria" w:hAnsi="Cambria"/>
          <w:b/>
          <w:bCs/>
          <w:sz w:val="28"/>
          <w:szCs w:val="28"/>
        </w:rPr>
        <w:tab/>
      </w:r>
      <w:r>
        <w:rPr>
          <w:rFonts w:ascii="Cambria" w:hAnsi="Cambria"/>
          <w:b/>
          <w:bCs/>
          <w:noProof/>
          <w:sz w:val="28"/>
          <w:szCs w:val="28"/>
          <w:lang w:val="en-IN" w:eastAsia="en-IN"/>
        </w:rPr>
        <w:drawing>
          <wp:inline distT="0" distB="0" distL="0" distR="0" wp14:anchorId="0C5472FF" wp14:editId="52F6562A">
            <wp:extent cx="6417410" cy="5006975"/>
            <wp:effectExtent l="0" t="0" r="2540" b="3175"/>
            <wp:docPr id="1482343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6513" b="7976"/>
                    <a:stretch/>
                  </pic:blipFill>
                  <pic:spPr bwMode="auto">
                    <a:xfrm>
                      <a:off x="0" y="0"/>
                      <a:ext cx="6453284" cy="5034964"/>
                    </a:xfrm>
                    <a:prstGeom prst="rect">
                      <a:avLst/>
                    </a:prstGeom>
                    <a:noFill/>
                    <a:ln>
                      <a:noFill/>
                    </a:ln>
                    <a:extLst>
                      <a:ext uri="{53640926-AAD7-44D8-BBD7-CCE9431645EC}">
                        <a14:shadowObscured xmlns:a14="http://schemas.microsoft.com/office/drawing/2010/main"/>
                      </a:ext>
                    </a:extLst>
                  </pic:spPr>
                </pic:pic>
              </a:graphicData>
            </a:graphic>
          </wp:inline>
        </w:drawing>
      </w:r>
    </w:p>
    <w:p w14:paraId="7C9B423F" w14:textId="77777777" w:rsidR="00083824" w:rsidRDefault="00083824" w:rsidP="00A65147">
      <w:pPr>
        <w:pStyle w:val="ListParagraph"/>
        <w:ind w:left="2201"/>
        <w:jc w:val="center"/>
        <w:rPr>
          <w:rFonts w:ascii="Cambria" w:hAnsi="Cambria"/>
          <w:b/>
          <w:bCs/>
          <w:sz w:val="28"/>
          <w:szCs w:val="28"/>
        </w:rPr>
      </w:pPr>
    </w:p>
    <w:p w14:paraId="7AC0A18C" w14:textId="77777777" w:rsidR="00083824" w:rsidRDefault="00083824" w:rsidP="00A65147">
      <w:pPr>
        <w:pStyle w:val="ListParagraph"/>
        <w:ind w:left="2201"/>
        <w:jc w:val="center"/>
        <w:rPr>
          <w:rFonts w:ascii="Cambria" w:hAnsi="Cambria"/>
          <w:b/>
          <w:bCs/>
          <w:sz w:val="28"/>
          <w:szCs w:val="28"/>
        </w:rPr>
      </w:pPr>
    </w:p>
    <w:p w14:paraId="176AA22B" w14:textId="771DD2C9" w:rsidR="002A37BB" w:rsidRDefault="002A37BB" w:rsidP="00883315">
      <w:pPr>
        <w:ind w:left="720"/>
        <w:rPr>
          <w:rFonts w:ascii="Cambria" w:hAnsi="Cambria"/>
          <w:b/>
          <w:bCs/>
          <w:color w:val="0070C0"/>
          <w:sz w:val="36"/>
          <w:szCs w:val="36"/>
          <w:u w:val="single"/>
        </w:rPr>
      </w:pPr>
      <w:r w:rsidRPr="00883315">
        <w:rPr>
          <w:rFonts w:ascii="Cambria" w:hAnsi="Cambria"/>
          <w:b/>
          <w:bCs/>
          <w:color w:val="0070C0"/>
          <w:sz w:val="36"/>
          <w:szCs w:val="36"/>
          <w:u w:val="single"/>
        </w:rPr>
        <w:t>7.1 Result</w:t>
      </w:r>
      <w:r w:rsidR="00883315" w:rsidRPr="00883315">
        <w:rPr>
          <w:rFonts w:ascii="Cambria" w:hAnsi="Cambria"/>
          <w:b/>
          <w:bCs/>
          <w:color w:val="0070C0"/>
          <w:sz w:val="36"/>
          <w:szCs w:val="36"/>
          <w:u w:val="single"/>
        </w:rPr>
        <w:t>s</w:t>
      </w:r>
    </w:p>
    <w:p w14:paraId="0DA52152" w14:textId="69D77F20" w:rsidR="00883315" w:rsidRDefault="0031153D" w:rsidP="00883315">
      <w:pPr>
        <w:spacing w:after="0"/>
        <w:ind w:left="720"/>
        <w:jc w:val="both"/>
        <w:rPr>
          <w:rFonts w:ascii="Cambria" w:hAnsi="Cambria" w:cstheme="majorHAnsi"/>
          <w:b/>
          <w:sz w:val="28"/>
          <w:szCs w:val="28"/>
          <w:u w:val="single"/>
        </w:rPr>
      </w:pPr>
      <w:r>
        <w:rPr>
          <w:rFonts w:ascii="Cambria" w:hAnsi="Cambria" w:cstheme="majorHAnsi"/>
          <w:b/>
          <w:sz w:val="28"/>
          <w:szCs w:val="28"/>
          <w:u w:val="single"/>
        </w:rPr>
        <w:t xml:space="preserve">7.1.1 </w:t>
      </w:r>
      <w:r w:rsidR="00883315">
        <w:rPr>
          <w:rFonts w:ascii="Cambria" w:hAnsi="Cambria" w:cstheme="majorHAnsi"/>
          <w:b/>
          <w:sz w:val="28"/>
          <w:szCs w:val="28"/>
          <w:u w:val="single"/>
        </w:rPr>
        <w:t>Determination of Density</w:t>
      </w:r>
    </w:p>
    <w:p w14:paraId="69778075" w14:textId="77777777" w:rsidR="00883315" w:rsidRDefault="00883315" w:rsidP="00883315">
      <w:pPr>
        <w:spacing w:after="0"/>
        <w:ind w:left="720"/>
        <w:jc w:val="both"/>
        <w:rPr>
          <w:rFonts w:ascii="Cambria" w:hAnsi="Cambria" w:cstheme="majorHAnsi"/>
          <w:b/>
          <w:sz w:val="28"/>
          <w:szCs w:val="28"/>
          <w:u w:val="single"/>
        </w:rPr>
      </w:pPr>
    </w:p>
    <w:p w14:paraId="1826C8F5" w14:textId="12FC05CF" w:rsidR="00883315" w:rsidRPr="00396F84" w:rsidRDefault="00883315" w:rsidP="00883315">
      <w:pPr>
        <w:spacing w:after="0"/>
        <w:ind w:left="720"/>
        <w:jc w:val="both"/>
        <w:rPr>
          <w:rFonts w:ascii="Cambria" w:hAnsi="Cambria" w:cstheme="majorHAnsi"/>
          <w:b/>
          <w:sz w:val="28"/>
          <w:szCs w:val="28"/>
        </w:rPr>
      </w:pPr>
      <w:r w:rsidRPr="00396F84">
        <w:rPr>
          <w:rFonts w:ascii="Cambria" w:hAnsi="Cambria" w:cstheme="majorHAnsi"/>
          <w:b/>
          <w:sz w:val="28"/>
          <w:szCs w:val="28"/>
          <w:u w:val="single"/>
        </w:rPr>
        <w:t>Calculation</w:t>
      </w:r>
      <w:r w:rsidRPr="00396F84">
        <w:rPr>
          <w:rFonts w:ascii="Cambria" w:hAnsi="Cambria" w:cstheme="majorHAnsi"/>
          <w:b/>
          <w:sz w:val="28"/>
          <w:szCs w:val="28"/>
        </w:rPr>
        <w:t>: -</w:t>
      </w:r>
    </w:p>
    <w:p w14:paraId="22F821D8" w14:textId="77777777" w:rsidR="00883315" w:rsidRPr="00883315" w:rsidRDefault="00883315" w:rsidP="00883315">
      <w:pPr>
        <w:numPr>
          <w:ilvl w:val="0"/>
          <w:numId w:val="26"/>
        </w:numPr>
        <w:spacing w:after="0" w:line="256" w:lineRule="auto"/>
        <w:jc w:val="both"/>
        <w:rPr>
          <w:rFonts w:ascii="Cambria" w:hAnsi="Cambria" w:cstheme="majorHAnsi"/>
          <w:sz w:val="28"/>
          <w:szCs w:val="28"/>
        </w:rPr>
      </w:pPr>
      <w:r w:rsidRPr="00883315">
        <w:rPr>
          <w:rFonts w:ascii="Cambria" w:hAnsi="Cambria" w:cstheme="majorHAnsi"/>
          <w:sz w:val="28"/>
          <w:szCs w:val="28"/>
        </w:rPr>
        <w:t>Density = mass/volume = 24.18-16.97/10</w:t>
      </w:r>
    </w:p>
    <w:p w14:paraId="24370FD8"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=7.21/10</w:t>
      </w:r>
    </w:p>
    <w:p w14:paraId="6F67AA08"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=0.721g/ml</w:t>
      </w:r>
    </w:p>
    <w:p w14:paraId="76F2E991" w14:textId="77777777" w:rsidR="00883315" w:rsidRPr="00883315" w:rsidRDefault="00883315" w:rsidP="00883315">
      <w:pPr>
        <w:spacing w:after="0"/>
        <w:ind w:left="1620"/>
        <w:jc w:val="both"/>
        <w:rPr>
          <w:rFonts w:ascii="Cambria" w:hAnsi="Cambria" w:cstheme="majorHAnsi"/>
          <w:sz w:val="28"/>
          <w:szCs w:val="28"/>
        </w:rPr>
      </w:pPr>
    </w:p>
    <w:p w14:paraId="5FF758D5" w14:textId="77777777" w:rsidR="00883315" w:rsidRPr="00883315" w:rsidRDefault="00883315" w:rsidP="00883315">
      <w:pPr>
        <w:numPr>
          <w:ilvl w:val="0"/>
          <w:numId w:val="26"/>
        </w:numPr>
        <w:spacing w:after="0" w:line="256" w:lineRule="auto"/>
        <w:ind w:left="1620"/>
        <w:jc w:val="both"/>
        <w:rPr>
          <w:rFonts w:ascii="Cambria" w:hAnsi="Cambria" w:cstheme="majorHAnsi"/>
          <w:sz w:val="28"/>
          <w:szCs w:val="28"/>
        </w:rPr>
      </w:pPr>
      <w:r w:rsidRPr="00883315">
        <w:rPr>
          <w:rFonts w:ascii="Cambria" w:hAnsi="Cambria" w:cstheme="majorHAnsi"/>
          <w:sz w:val="28"/>
          <w:szCs w:val="28"/>
        </w:rPr>
        <w:lastRenderedPageBreak/>
        <w:t>Density = mass/volume = 24.10-16.97/10</w:t>
      </w:r>
    </w:p>
    <w:p w14:paraId="2F17D8A5"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 7.13/10</w:t>
      </w:r>
    </w:p>
    <w:p w14:paraId="40DEEFAF"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=0.713</w:t>
      </w:r>
    </w:p>
    <w:p w14:paraId="439DD9D3" w14:textId="77777777" w:rsidR="00883315" w:rsidRPr="00883315" w:rsidRDefault="00883315" w:rsidP="00883315">
      <w:pPr>
        <w:spacing w:after="0"/>
        <w:ind w:left="1620"/>
        <w:jc w:val="both"/>
        <w:rPr>
          <w:rFonts w:ascii="Cambria" w:hAnsi="Cambria" w:cstheme="majorHAnsi"/>
          <w:sz w:val="28"/>
          <w:szCs w:val="28"/>
        </w:rPr>
      </w:pPr>
    </w:p>
    <w:p w14:paraId="19BA57E9" w14:textId="77777777" w:rsidR="00883315" w:rsidRPr="00883315" w:rsidRDefault="00883315" w:rsidP="00883315">
      <w:pPr>
        <w:numPr>
          <w:ilvl w:val="0"/>
          <w:numId w:val="26"/>
        </w:numPr>
        <w:spacing w:after="0" w:line="256" w:lineRule="auto"/>
        <w:ind w:left="1620"/>
        <w:jc w:val="both"/>
        <w:rPr>
          <w:rFonts w:ascii="Cambria" w:hAnsi="Cambria" w:cstheme="majorHAnsi"/>
          <w:sz w:val="28"/>
          <w:szCs w:val="28"/>
        </w:rPr>
      </w:pPr>
      <w:r w:rsidRPr="00883315">
        <w:rPr>
          <w:rFonts w:ascii="Cambria" w:hAnsi="Cambria" w:cstheme="majorHAnsi"/>
          <w:sz w:val="28"/>
          <w:szCs w:val="28"/>
        </w:rPr>
        <w:t>Density = mass/volume = 24.15-16.97/10</w:t>
      </w:r>
    </w:p>
    <w:p w14:paraId="1CCB3A79"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 7.18/10</w:t>
      </w:r>
    </w:p>
    <w:p w14:paraId="3B8EE99B"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=0.718</w:t>
      </w:r>
    </w:p>
    <w:p w14:paraId="74A4BB3E" w14:textId="77777777" w:rsidR="00883315" w:rsidRPr="00883315" w:rsidRDefault="00883315" w:rsidP="00883315">
      <w:pPr>
        <w:spacing w:after="0"/>
        <w:ind w:left="1620"/>
        <w:jc w:val="both"/>
        <w:rPr>
          <w:rFonts w:ascii="Cambria" w:hAnsi="Cambria" w:cstheme="majorHAnsi"/>
          <w:sz w:val="28"/>
          <w:szCs w:val="28"/>
        </w:rPr>
      </w:pPr>
    </w:p>
    <w:p w14:paraId="6EB034DA"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Average of Density = 0.721+0.713+0.718/3</w:t>
      </w:r>
    </w:p>
    <w:p w14:paraId="78E88ECC" w14:textId="77777777" w:rsidR="00883315" w:rsidRP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 2.152/3</w:t>
      </w:r>
    </w:p>
    <w:p w14:paraId="0CBB0ED7" w14:textId="3EA4C17A" w:rsidR="00883315" w:rsidRDefault="00883315" w:rsidP="00883315">
      <w:pPr>
        <w:spacing w:after="0"/>
        <w:ind w:left="1620"/>
        <w:jc w:val="both"/>
        <w:rPr>
          <w:rFonts w:ascii="Cambria" w:hAnsi="Cambria" w:cstheme="majorHAnsi"/>
          <w:sz w:val="28"/>
          <w:szCs w:val="28"/>
        </w:rPr>
      </w:pPr>
      <w:r w:rsidRPr="00883315">
        <w:rPr>
          <w:rFonts w:ascii="Cambria" w:hAnsi="Cambria" w:cstheme="majorHAnsi"/>
          <w:sz w:val="28"/>
          <w:szCs w:val="28"/>
        </w:rPr>
        <w:t xml:space="preserve">                                      = 0.717g/ml</w:t>
      </w:r>
    </w:p>
    <w:p w14:paraId="519F2EE6" w14:textId="62D715A1" w:rsidR="00883315" w:rsidRDefault="00883315" w:rsidP="00883315">
      <w:pPr>
        <w:spacing w:after="0"/>
        <w:ind w:left="1620"/>
        <w:jc w:val="both"/>
        <w:rPr>
          <w:rFonts w:ascii="Cambria" w:hAnsi="Cambria" w:cstheme="majorHAnsi"/>
          <w:sz w:val="28"/>
          <w:szCs w:val="28"/>
        </w:rPr>
      </w:pPr>
    </w:p>
    <w:p w14:paraId="7065A6CA" w14:textId="06BC8368" w:rsidR="00883315" w:rsidRDefault="00883315" w:rsidP="00883315">
      <w:pPr>
        <w:spacing w:after="0"/>
        <w:ind w:left="1620"/>
        <w:jc w:val="both"/>
        <w:rPr>
          <w:rFonts w:ascii="Cambria" w:hAnsi="Cambria" w:cstheme="majorHAnsi"/>
          <w:sz w:val="28"/>
          <w:szCs w:val="28"/>
        </w:rPr>
      </w:pPr>
    </w:p>
    <w:p w14:paraId="0909CF2D" w14:textId="585DB322" w:rsidR="00883315" w:rsidRDefault="00883315" w:rsidP="00883315">
      <w:pPr>
        <w:spacing w:after="0"/>
        <w:ind w:left="1620"/>
        <w:jc w:val="both"/>
        <w:rPr>
          <w:rFonts w:ascii="Cambria" w:hAnsi="Cambria" w:cstheme="majorHAnsi"/>
          <w:sz w:val="28"/>
          <w:szCs w:val="28"/>
        </w:rPr>
      </w:pPr>
    </w:p>
    <w:p w14:paraId="4AD61AD7" w14:textId="67124918" w:rsidR="00883315" w:rsidRDefault="0031153D" w:rsidP="00883315">
      <w:pPr>
        <w:pStyle w:val="ListParagraph"/>
        <w:jc w:val="both"/>
        <w:rPr>
          <w:rFonts w:ascii="Cambria" w:hAnsi="Cambria"/>
          <w:b/>
          <w:bCs/>
          <w:color w:val="000000" w:themeColor="text1"/>
          <w:sz w:val="28"/>
          <w:szCs w:val="28"/>
          <w:u w:val="single"/>
          <w:shd w:val="clear" w:color="auto" w:fill="F7F7F8"/>
        </w:rPr>
      </w:pPr>
      <w:r>
        <w:rPr>
          <w:rFonts w:ascii="Cambria" w:hAnsi="Cambria"/>
          <w:b/>
          <w:bCs/>
          <w:color w:val="000000" w:themeColor="text1"/>
          <w:sz w:val="28"/>
          <w:szCs w:val="28"/>
          <w:u w:val="single"/>
          <w:shd w:val="clear" w:color="auto" w:fill="F7F7F8"/>
        </w:rPr>
        <w:t xml:space="preserve">7.1.2 </w:t>
      </w:r>
      <w:r w:rsidR="00883315">
        <w:rPr>
          <w:rFonts w:ascii="Cambria" w:hAnsi="Cambria"/>
          <w:b/>
          <w:bCs/>
          <w:color w:val="000000" w:themeColor="text1"/>
          <w:sz w:val="28"/>
          <w:szCs w:val="28"/>
          <w:u w:val="single"/>
          <w:shd w:val="clear" w:color="auto" w:fill="F7F7F8"/>
        </w:rPr>
        <w:t>Determination of Specific Gravity</w:t>
      </w:r>
    </w:p>
    <w:p w14:paraId="67006E73" w14:textId="77777777" w:rsidR="00883315" w:rsidRDefault="00883315" w:rsidP="00883315">
      <w:pPr>
        <w:pStyle w:val="ListParagraph"/>
        <w:jc w:val="both"/>
        <w:rPr>
          <w:rFonts w:ascii="Cambria" w:hAnsi="Cambria"/>
          <w:b/>
          <w:bCs/>
          <w:color w:val="000000" w:themeColor="text1"/>
          <w:sz w:val="28"/>
          <w:szCs w:val="28"/>
          <w:u w:val="single"/>
          <w:shd w:val="clear" w:color="auto" w:fill="F7F7F8"/>
        </w:rPr>
      </w:pPr>
    </w:p>
    <w:p w14:paraId="3900BEA9" w14:textId="12D09568" w:rsidR="00883315" w:rsidRPr="00396F84" w:rsidRDefault="00883315" w:rsidP="00883315">
      <w:pPr>
        <w:pStyle w:val="ListParagraph"/>
        <w:jc w:val="both"/>
        <w:rPr>
          <w:rFonts w:ascii="Cambria" w:hAnsi="Cambria"/>
          <w:b/>
          <w:bCs/>
          <w:color w:val="000000" w:themeColor="text1"/>
          <w:sz w:val="28"/>
          <w:szCs w:val="28"/>
          <w:u w:val="single"/>
          <w:shd w:val="clear" w:color="auto" w:fill="F7F7F8"/>
        </w:rPr>
      </w:pPr>
      <w:r w:rsidRPr="00396F84">
        <w:rPr>
          <w:rFonts w:ascii="Cambria" w:hAnsi="Cambria"/>
          <w:b/>
          <w:bCs/>
          <w:color w:val="000000" w:themeColor="text1"/>
          <w:sz w:val="28"/>
          <w:szCs w:val="28"/>
          <w:u w:val="single"/>
          <w:shd w:val="clear" w:color="auto" w:fill="F7F7F8"/>
        </w:rPr>
        <w:t>Calculation</w:t>
      </w:r>
    </w:p>
    <w:p w14:paraId="6C9F2272"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specific gravity bottle (w</w:t>
      </w:r>
      <w:r w:rsidRPr="00396F84">
        <w:rPr>
          <w:rFonts w:ascii="Cambria" w:hAnsi="Cambria" w:cstheme="majorHAnsi"/>
          <w:sz w:val="28"/>
          <w:szCs w:val="28"/>
          <w:vertAlign w:val="subscript"/>
        </w:rPr>
        <w:t>1</w:t>
      </w:r>
      <w:r w:rsidRPr="00396F84">
        <w:rPr>
          <w:rFonts w:ascii="Cambria" w:hAnsi="Cambria" w:cstheme="majorHAnsi"/>
          <w:sz w:val="28"/>
          <w:szCs w:val="28"/>
        </w:rPr>
        <w:t>) = 16.97g</w:t>
      </w:r>
    </w:p>
    <w:p w14:paraId="2FF97370"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water (w</w:t>
      </w:r>
      <w:r w:rsidRPr="00396F84">
        <w:rPr>
          <w:rFonts w:ascii="Cambria" w:hAnsi="Cambria" w:cstheme="majorHAnsi"/>
          <w:sz w:val="28"/>
          <w:szCs w:val="28"/>
          <w:vertAlign w:val="subscript"/>
        </w:rPr>
        <w:t>2</w:t>
      </w:r>
      <w:r w:rsidRPr="00396F84">
        <w:rPr>
          <w:rFonts w:ascii="Cambria" w:hAnsi="Cambria" w:cstheme="majorHAnsi"/>
          <w:sz w:val="28"/>
          <w:szCs w:val="28"/>
        </w:rPr>
        <w:t>) =25.32g</w:t>
      </w:r>
    </w:p>
    <w:p w14:paraId="0FCE6BA1"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sample (w</w:t>
      </w:r>
      <w:r w:rsidRPr="00396F84">
        <w:rPr>
          <w:rFonts w:ascii="Cambria" w:hAnsi="Cambria" w:cstheme="majorHAnsi"/>
          <w:sz w:val="28"/>
          <w:szCs w:val="28"/>
          <w:vertAlign w:val="subscript"/>
        </w:rPr>
        <w:t>3</w:t>
      </w:r>
      <w:r w:rsidRPr="00396F84">
        <w:rPr>
          <w:rFonts w:ascii="Cambria" w:hAnsi="Cambria" w:cstheme="majorHAnsi"/>
          <w:sz w:val="28"/>
          <w:szCs w:val="28"/>
        </w:rPr>
        <w:t>) =24.18g</w:t>
      </w:r>
    </w:p>
    <w:p w14:paraId="7D03AE17"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Specific gravity of sample = w</w:t>
      </w:r>
      <w:r w:rsidRPr="00396F84">
        <w:rPr>
          <w:rFonts w:ascii="Cambria" w:hAnsi="Cambria" w:cstheme="majorHAnsi"/>
          <w:sz w:val="28"/>
          <w:szCs w:val="28"/>
          <w:vertAlign w:val="subscript"/>
        </w:rPr>
        <w:t>3</w:t>
      </w:r>
      <w:r w:rsidRPr="00396F84">
        <w:rPr>
          <w:rFonts w:ascii="Cambria" w:hAnsi="Cambria" w:cstheme="majorHAnsi"/>
          <w:sz w:val="28"/>
          <w:szCs w:val="28"/>
        </w:rPr>
        <w:t>-w</w:t>
      </w:r>
      <w:r w:rsidRPr="00396F84">
        <w:rPr>
          <w:rFonts w:ascii="Cambria" w:hAnsi="Cambria" w:cstheme="majorHAnsi"/>
          <w:sz w:val="28"/>
          <w:szCs w:val="28"/>
          <w:vertAlign w:val="subscript"/>
        </w:rPr>
        <w:t>1</w:t>
      </w:r>
      <w:r w:rsidRPr="00396F84">
        <w:rPr>
          <w:rFonts w:ascii="Cambria" w:hAnsi="Cambria" w:cstheme="majorHAnsi"/>
          <w:sz w:val="28"/>
          <w:szCs w:val="28"/>
        </w:rPr>
        <w:t>/w</w:t>
      </w:r>
      <w:r w:rsidRPr="00396F84">
        <w:rPr>
          <w:rFonts w:ascii="Cambria" w:hAnsi="Cambria" w:cstheme="majorHAnsi"/>
          <w:sz w:val="28"/>
          <w:szCs w:val="28"/>
          <w:vertAlign w:val="subscript"/>
        </w:rPr>
        <w:t>2</w:t>
      </w:r>
      <w:r w:rsidRPr="00396F84">
        <w:rPr>
          <w:rFonts w:ascii="Cambria" w:hAnsi="Cambria" w:cstheme="majorHAnsi"/>
          <w:sz w:val="28"/>
          <w:szCs w:val="28"/>
        </w:rPr>
        <w:t>-w</w:t>
      </w:r>
      <w:r w:rsidRPr="00396F84">
        <w:rPr>
          <w:rFonts w:ascii="Cambria" w:hAnsi="Cambria" w:cstheme="majorHAnsi"/>
          <w:sz w:val="28"/>
          <w:szCs w:val="28"/>
          <w:vertAlign w:val="subscript"/>
        </w:rPr>
        <w:t>1</w:t>
      </w:r>
    </w:p>
    <w:p w14:paraId="113AA7D0"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=24.18-16.97/25.32-16.97</w:t>
      </w:r>
    </w:p>
    <w:p w14:paraId="124488FE"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=7.21/8.35</w:t>
      </w:r>
    </w:p>
    <w:p w14:paraId="6A48351D"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=0.863</w:t>
      </w:r>
    </w:p>
    <w:p w14:paraId="6F2A8641" w14:textId="77777777" w:rsidR="00883315" w:rsidRPr="00396F84" w:rsidRDefault="00883315" w:rsidP="00883315">
      <w:pPr>
        <w:tabs>
          <w:tab w:val="left" w:pos="4050"/>
        </w:tabs>
        <w:ind w:left="1080"/>
        <w:jc w:val="both"/>
        <w:rPr>
          <w:rFonts w:ascii="Cambria" w:hAnsi="Cambria"/>
          <w:b/>
          <w:bCs/>
          <w:color w:val="000000" w:themeColor="text1"/>
          <w:sz w:val="28"/>
          <w:szCs w:val="28"/>
          <w:u w:val="single"/>
          <w:shd w:val="clear" w:color="auto" w:fill="F7F7F8"/>
        </w:rPr>
      </w:pPr>
    </w:p>
    <w:p w14:paraId="4D6D5AF5"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specific gravity bottle (w</w:t>
      </w:r>
      <w:r w:rsidRPr="00396F84">
        <w:rPr>
          <w:rFonts w:ascii="Cambria" w:hAnsi="Cambria" w:cstheme="majorHAnsi"/>
          <w:sz w:val="28"/>
          <w:szCs w:val="28"/>
          <w:vertAlign w:val="subscript"/>
        </w:rPr>
        <w:t>1</w:t>
      </w:r>
      <w:r w:rsidRPr="00396F84">
        <w:rPr>
          <w:rFonts w:ascii="Cambria" w:hAnsi="Cambria" w:cstheme="majorHAnsi"/>
          <w:sz w:val="28"/>
          <w:szCs w:val="28"/>
        </w:rPr>
        <w:t>) = 16.97g</w:t>
      </w:r>
    </w:p>
    <w:p w14:paraId="77473FD8"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water (w</w:t>
      </w:r>
      <w:r w:rsidRPr="00396F84">
        <w:rPr>
          <w:rFonts w:ascii="Cambria" w:hAnsi="Cambria" w:cstheme="majorHAnsi"/>
          <w:sz w:val="28"/>
          <w:szCs w:val="28"/>
          <w:vertAlign w:val="subscript"/>
        </w:rPr>
        <w:t>2</w:t>
      </w:r>
      <w:r w:rsidRPr="00396F84">
        <w:rPr>
          <w:rFonts w:ascii="Cambria" w:hAnsi="Cambria" w:cstheme="majorHAnsi"/>
          <w:sz w:val="28"/>
          <w:szCs w:val="28"/>
        </w:rPr>
        <w:t>) =25.21g</w:t>
      </w:r>
    </w:p>
    <w:p w14:paraId="03692F51"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sample (w</w:t>
      </w:r>
      <w:r w:rsidRPr="00396F84">
        <w:rPr>
          <w:rFonts w:ascii="Cambria" w:hAnsi="Cambria" w:cstheme="majorHAnsi"/>
          <w:sz w:val="28"/>
          <w:szCs w:val="28"/>
          <w:vertAlign w:val="subscript"/>
        </w:rPr>
        <w:t>3</w:t>
      </w:r>
      <w:r w:rsidRPr="00396F84">
        <w:rPr>
          <w:rFonts w:ascii="Cambria" w:hAnsi="Cambria" w:cstheme="majorHAnsi"/>
          <w:sz w:val="28"/>
          <w:szCs w:val="28"/>
        </w:rPr>
        <w:t>) =24.10g</w:t>
      </w:r>
    </w:p>
    <w:p w14:paraId="7548F4FD"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Specific gravity of sample = w</w:t>
      </w:r>
      <w:r w:rsidRPr="00396F84">
        <w:rPr>
          <w:rFonts w:ascii="Cambria" w:hAnsi="Cambria" w:cstheme="majorHAnsi"/>
          <w:sz w:val="28"/>
          <w:szCs w:val="28"/>
          <w:vertAlign w:val="subscript"/>
        </w:rPr>
        <w:t>3</w:t>
      </w:r>
      <w:r w:rsidRPr="00396F84">
        <w:rPr>
          <w:rFonts w:ascii="Cambria" w:hAnsi="Cambria" w:cstheme="majorHAnsi"/>
          <w:sz w:val="28"/>
          <w:szCs w:val="28"/>
        </w:rPr>
        <w:t>-w</w:t>
      </w:r>
      <w:r w:rsidRPr="00396F84">
        <w:rPr>
          <w:rFonts w:ascii="Cambria" w:hAnsi="Cambria" w:cstheme="majorHAnsi"/>
          <w:sz w:val="28"/>
          <w:szCs w:val="28"/>
          <w:vertAlign w:val="subscript"/>
        </w:rPr>
        <w:t>1</w:t>
      </w:r>
      <w:r w:rsidRPr="00396F84">
        <w:rPr>
          <w:rFonts w:ascii="Cambria" w:hAnsi="Cambria" w:cstheme="majorHAnsi"/>
          <w:sz w:val="28"/>
          <w:szCs w:val="28"/>
        </w:rPr>
        <w:t>/w</w:t>
      </w:r>
      <w:r w:rsidRPr="00396F84">
        <w:rPr>
          <w:rFonts w:ascii="Cambria" w:hAnsi="Cambria" w:cstheme="majorHAnsi"/>
          <w:sz w:val="28"/>
          <w:szCs w:val="28"/>
          <w:vertAlign w:val="subscript"/>
        </w:rPr>
        <w:t>2</w:t>
      </w:r>
      <w:r w:rsidRPr="00396F84">
        <w:rPr>
          <w:rFonts w:ascii="Cambria" w:hAnsi="Cambria" w:cstheme="majorHAnsi"/>
          <w:sz w:val="28"/>
          <w:szCs w:val="28"/>
        </w:rPr>
        <w:t>-w</w:t>
      </w:r>
      <w:r w:rsidRPr="00396F84">
        <w:rPr>
          <w:rFonts w:ascii="Cambria" w:hAnsi="Cambria" w:cstheme="majorHAnsi"/>
          <w:sz w:val="28"/>
          <w:szCs w:val="28"/>
          <w:vertAlign w:val="subscript"/>
        </w:rPr>
        <w:t>1</w:t>
      </w:r>
    </w:p>
    <w:p w14:paraId="0AEB8174"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=24.10-16.97/25.21-16.97</w:t>
      </w:r>
    </w:p>
    <w:p w14:paraId="07D1F637"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=7.13/8.24</w:t>
      </w:r>
    </w:p>
    <w:p w14:paraId="1CDF62DD"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=0.865</w:t>
      </w:r>
    </w:p>
    <w:p w14:paraId="40E08BAE" w14:textId="77777777" w:rsidR="00883315" w:rsidRPr="00396F84" w:rsidRDefault="00883315" w:rsidP="00883315">
      <w:pPr>
        <w:tabs>
          <w:tab w:val="left" w:pos="4050"/>
        </w:tabs>
        <w:ind w:left="1080"/>
        <w:jc w:val="both"/>
        <w:rPr>
          <w:rFonts w:ascii="Cambria" w:hAnsi="Cambria"/>
          <w:b/>
          <w:bCs/>
          <w:color w:val="000000" w:themeColor="text1"/>
          <w:sz w:val="28"/>
          <w:szCs w:val="28"/>
          <w:u w:val="single"/>
          <w:shd w:val="clear" w:color="auto" w:fill="F7F7F8"/>
        </w:rPr>
      </w:pPr>
    </w:p>
    <w:p w14:paraId="015B726C" w14:textId="77777777" w:rsidR="00883315" w:rsidRPr="00396F84" w:rsidRDefault="00883315" w:rsidP="00883315">
      <w:pPr>
        <w:ind w:left="720"/>
        <w:jc w:val="both"/>
        <w:rPr>
          <w:rFonts w:ascii="Cambria" w:hAnsi="Cambria"/>
          <w:b/>
          <w:bCs/>
          <w:color w:val="000000" w:themeColor="text1"/>
          <w:sz w:val="28"/>
          <w:szCs w:val="28"/>
          <w:u w:val="single"/>
          <w:shd w:val="clear" w:color="auto" w:fill="F7F7F8"/>
        </w:rPr>
      </w:pPr>
    </w:p>
    <w:p w14:paraId="2C415567"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lastRenderedPageBreak/>
        <w:t>Weight of empty specific gravity bottle (w</w:t>
      </w:r>
      <w:r w:rsidRPr="00396F84">
        <w:rPr>
          <w:rFonts w:ascii="Cambria" w:hAnsi="Cambria" w:cstheme="majorHAnsi"/>
          <w:sz w:val="28"/>
          <w:szCs w:val="28"/>
          <w:vertAlign w:val="subscript"/>
        </w:rPr>
        <w:t>1</w:t>
      </w:r>
      <w:r w:rsidRPr="00396F84">
        <w:rPr>
          <w:rFonts w:ascii="Cambria" w:hAnsi="Cambria" w:cstheme="majorHAnsi"/>
          <w:sz w:val="28"/>
          <w:szCs w:val="28"/>
        </w:rPr>
        <w:t>) = 16.97g</w:t>
      </w:r>
    </w:p>
    <w:p w14:paraId="617624C9"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water (w</w:t>
      </w:r>
      <w:r w:rsidRPr="00396F84">
        <w:rPr>
          <w:rFonts w:ascii="Cambria" w:hAnsi="Cambria" w:cstheme="majorHAnsi"/>
          <w:sz w:val="28"/>
          <w:szCs w:val="28"/>
          <w:vertAlign w:val="subscript"/>
        </w:rPr>
        <w:t>2</w:t>
      </w:r>
      <w:r w:rsidRPr="00396F84">
        <w:rPr>
          <w:rFonts w:ascii="Cambria" w:hAnsi="Cambria" w:cstheme="majorHAnsi"/>
          <w:sz w:val="28"/>
          <w:szCs w:val="28"/>
        </w:rPr>
        <w:t>) =25.30g</w:t>
      </w:r>
    </w:p>
    <w:p w14:paraId="0C6E2C98"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Weight of empty gravity bottle + sample (w</w:t>
      </w:r>
      <w:r w:rsidRPr="00396F84">
        <w:rPr>
          <w:rFonts w:ascii="Cambria" w:hAnsi="Cambria" w:cstheme="majorHAnsi"/>
          <w:sz w:val="28"/>
          <w:szCs w:val="28"/>
          <w:vertAlign w:val="subscript"/>
        </w:rPr>
        <w:t>3</w:t>
      </w:r>
      <w:r w:rsidRPr="00396F84">
        <w:rPr>
          <w:rFonts w:ascii="Cambria" w:hAnsi="Cambria" w:cstheme="majorHAnsi"/>
          <w:sz w:val="28"/>
          <w:szCs w:val="28"/>
        </w:rPr>
        <w:t>) =24.15g</w:t>
      </w:r>
    </w:p>
    <w:p w14:paraId="79B17EDC"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Specific gravity of sample = w</w:t>
      </w:r>
      <w:r w:rsidRPr="00396F84">
        <w:rPr>
          <w:rFonts w:ascii="Cambria" w:hAnsi="Cambria" w:cstheme="majorHAnsi"/>
          <w:sz w:val="28"/>
          <w:szCs w:val="28"/>
          <w:vertAlign w:val="subscript"/>
        </w:rPr>
        <w:t>3</w:t>
      </w:r>
      <w:r w:rsidRPr="00396F84">
        <w:rPr>
          <w:rFonts w:ascii="Cambria" w:hAnsi="Cambria" w:cstheme="majorHAnsi"/>
          <w:sz w:val="28"/>
          <w:szCs w:val="28"/>
        </w:rPr>
        <w:t>-w</w:t>
      </w:r>
      <w:r w:rsidRPr="00396F84">
        <w:rPr>
          <w:rFonts w:ascii="Cambria" w:hAnsi="Cambria" w:cstheme="majorHAnsi"/>
          <w:sz w:val="28"/>
          <w:szCs w:val="28"/>
          <w:vertAlign w:val="subscript"/>
        </w:rPr>
        <w:t>1</w:t>
      </w:r>
      <w:r w:rsidRPr="00396F84">
        <w:rPr>
          <w:rFonts w:ascii="Cambria" w:hAnsi="Cambria" w:cstheme="majorHAnsi"/>
          <w:sz w:val="28"/>
          <w:szCs w:val="28"/>
        </w:rPr>
        <w:t>/w</w:t>
      </w:r>
      <w:r w:rsidRPr="00396F84">
        <w:rPr>
          <w:rFonts w:ascii="Cambria" w:hAnsi="Cambria" w:cstheme="majorHAnsi"/>
          <w:sz w:val="28"/>
          <w:szCs w:val="28"/>
          <w:vertAlign w:val="subscript"/>
        </w:rPr>
        <w:t>2</w:t>
      </w:r>
      <w:r w:rsidRPr="00396F84">
        <w:rPr>
          <w:rFonts w:ascii="Cambria" w:hAnsi="Cambria" w:cstheme="majorHAnsi"/>
          <w:sz w:val="28"/>
          <w:szCs w:val="28"/>
        </w:rPr>
        <w:t>-w</w:t>
      </w:r>
      <w:r w:rsidRPr="00396F84">
        <w:rPr>
          <w:rFonts w:ascii="Cambria" w:hAnsi="Cambria" w:cstheme="majorHAnsi"/>
          <w:sz w:val="28"/>
          <w:szCs w:val="28"/>
          <w:vertAlign w:val="subscript"/>
        </w:rPr>
        <w:t>1</w:t>
      </w:r>
    </w:p>
    <w:p w14:paraId="295CAE3E"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=24.15-16.97/25.30-16.97</w:t>
      </w:r>
    </w:p>
    <w:p w14:paraId="63953EC9"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=7.18/8.33</w:t>
      </w:r>
    </w:p>
    <w:p w14:paraId="6F96A30C" w14:textId="77777777" w:rsidR="00883315" w:rsidRPr="00396F84" w:rsidRDefault="00883315" w:rsidP="00883315">
      <w:pPr>
        <w:spacing w:after="0"/>
        <w:ind w:left="1440"/>
        <w:jc w:val="both"/>
        <w:rPr>
          <w:rFonts w:ascii="Cambria" w:hAnsi="Cambria" w:cstheme="majorHAnsi"/>
          <w:sz w:val="28"/>
          <w:szCs w:val="28"/>
        </w:rPr>
      </w:pPr>
      <w:r w:rsidRPr="00396F84">
        <w:rPr>
          <w:rFonts w:ascii="Cambria" w:hAnsi="Cambria" w:cstheme="majorHAnsi"/>
          <w:sz w:val="28"/>
          <w:szCs w:val="28"/>
        </w:rPr>
        <w:t xml:space="preserve">                                               =0.861</w:t>
      </w:r>
    </w:p>
    <w:p w14:paraId="00F9F122" w14:textId="77777777" w:rsidR="00883315" w:rsidRPr="00396F84" w:rsidRDefault="00883315" w:rsidP="00883315">
      <w:pPr>
        <w:spacing w:after="0"/>
        <w:ind w:left="1440"/>
        <w:jc w:val="both"/>
        <w:rPr>
          <w:rFonts w:ascii="Cambria" w:hAnsi="Cambria" w:cstheme="majorHAnsi"/>
          <w:sz w:val="28"/>
          <w:szCs w:val="28"/>
        </w:rPr>
      </w:pPr>
    </w:p>
    <w:p w14:paraId="0FA45CE0" w14:textId="77777777" w:rsidR="00883315" w:rsidRPr="00396F84" w:rsidRDefault="00883315" w:rsidP="00883315">
      <w:pPr>
        <w:spacing w:after="0"/>
        <w:ind w:left="1440"/>
        <w:jc w:val="both"/>
        <w:rPr>
          <w:rFonts w:ascii="Cambria" w:hAnsi="Cambria" w:cstheme="majorHAnsi"/>
          <w:sz w:val="28"/>
          <w:szCs w:val="28"/>
        </w:rPr>
      </w:pPr>
    </w:p>
    <w:p w14:paraId="2F8BC7B5" w14:textId="4739BB8B" w:rsidR="00883315" w:rsidRPr="00C65EA9" w:rsidRDefault="0031153D" w:rsidP="00883315">
      <w:pPr>
        <w:spacing w:after="0"/>
        <w:ind w:left="1440"/>
        <w:jc w:val="both"/>
        <w:rPr>
          <w:rFonts w:ascii="Cambria" w:hAnsi="Cambria" w:cstheme="majorHAnsi"/>
          <w:color w:val="FF0000"/>
          <w:sz w:val="28"/>
          <w:szCs w:val="28"/>
        </w:rPr>
      </w:pPr>
      <w:r>
        <w:rPr>
          <w:rFonts w:ascii="Cambria" w:hAnsi="Cambria" w:cstheme="majorHAnsi"/>
          <w:color w:val="FF0000"/>
          <w:sz w:val="28"/>
          <w:szCs w:val="28"/>
        </w:rPr>
        <w:t>Table 7</w:t>
      </w:r>
      <w:r w:rsidR="00883315" w:rsidRPr="00C65EA9">
        <w:rPr>
          <w:rFonts w:ascii="Cambria" w:hAnsi="Cambria" w:cstheme="majorHAnsi"/>
          <w:color w:val="FF0000"/>
          <w:sz w:val="28"/>
          <w:szCs w:val="28"/>
        </w:rPr>
        <w:t>.1 Determination of average specific gravity</w:t>
      </w:r>
    </w:p>
    <w:tbl>
      <w:tblPr>
        <w:tblStyle w:val="GridTable4-Accent1"/>
        <w:tblpPr w:leftFromText="180" w:rightFromText="180" w:vertAnchor="text" w:horzAnchor="margin" w:tblpXSpec="right" w:tblpY="278"/>
        <w:tblW w:w="8629" w:type="dxa"/>
        <w:tblLook w:val="04A0" w:firstRow="1" w:lastRow="0" w:firstColumn="1" w:lastColumn="0" w:noHBand="0" w:noVBand="1"/>
      </w:tblPr>
      <w:tblGrid>
        <w:gridCol w:w="1270"/>
        <w:gridCol w:w="1890"/>
        <w:gridCol w:w="2055"/>
        <w:gridCol w:w="1815"/>
        <w:gridCol w:w="1599"/>
      </w:tblGrid>
      <w:tr w:rsidR="00883315" w:rsidRPr="00396F84" w14:paraId="2D97AFBB" w14:textId="77777777" w:rsidTr="0031153D">
        <w:trPr>
          <w:cnfStyle w:val="100000000000" w:firstRow="1" w:lastRow="0" w:firstColumn="0" w:lastColumn="0" w:oddVBand="0" w:evenVBand="0" w:oddHBand="0" w:evenHBand="0"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1270" w:type="dxa"/>
            <w:tcBorders>
              <w:top w:val="single" w:sz="12" w:space="0" w:color="auto"/>
              <w:left w:val="single" w:sz="12" w:space="0" w:color="auto"/>
              <w:bottom w:val="single" w:sz="12" w:space="0" w:color="auto"/>
              <w:right w:val="single" w:sz="12" w:space="0" w:color="auto"/>
            </w:tcBorders>
          </w:tcPr>
          <w:p w14:paraId="207930ED" w14:textId="77777777" w:rsidR="00883315" w:rsidRPr="00E65FDA" w:rsidRDefault="00883315" w:rsidP="0031153D">
            <w:pPr>
              <w:jc w:val="both"/>
              <w:rPr>
                <w:rFonts w:ascii="Cambria" w:hAnsi="Cambria" w:cstheme="majorHAnsi"/>
                <w:b w:val="0"/>
                <w:bCs w:val="0"/>
                <w:color w:val="auto"/>
                <w:sz w:val="28"/>
                <w:szCs w:val="28"/>
              </w:rPr>
            </w:pPr>
            <w:r w:rsidRPr="00E65FDA">
              <w:rPr>
                <w:rFonts w:ascii="Cambria" w:hAnsi="Cambria" w:cstheme="majorHAnsi"/>
                <w:b w:val="0"/>
                <w:bCs w:val="0"/>
                <w:color w:val="auto"/>
                <w:sz w:val="28"/>
                <w:szCs w:val="28"/>
              </w:rPr>
              <w:t>SR No.</w:t>
            </w:r>
          </w:p>
        </w:tc>
        <w:tc>
          <w:tcPr>
            <w:tcW w:w="1890" w:type="dxa"/>
            <w:tcBorders>
              <w:top w:val="single" w:sz="12" w:space="0" w:color="auto"/>
              <w:left w:val="single" w:sz="12" w:space="0" w:color="auto"/>
              <w:bottom w:val="single" w:sz="12" w:space="0" w:color="auto"/>
              <w:right w:val="single" w:sz="12" w:space="0" w:color="auto"/>
            </w:tcBorders>
          </w:tcPr>
          <w:p w14:paraId="6456BED6" w14:textId="77777777" w:rsidR="00883315" w:rsidRPr="00E65FDA" w:rsidRDefault="00883315" w:rsidP="0031153D">
            <w:pPr>
              <w:jc w:val="both"/>
              <w:cnfStyle w:val="100000000000" w:firstRow="1" w:lastRow="0" w:firstColumn="0" w:lastColumn="0" w:oddVBand="0" w:evenVBand="0" w:oddHBand="0" w:evenHBand="0" w:firstRowFirstColumn="0" w:firstRowLastColumn="0" w:lastRowFirstColumn="0" w:lastRowLastColumn="0"/>
              <w:rPr>
                <w:rFonts w:ascii="Cambria" w:hAnsi="Cambria" w:cstheme="majorHAnsi"/>
                <w:b w:val="0"/>
                <w:bCs w:val="0"/>
                <w:color w:val="auto"/>
                <w:sz w:val="28"/>
                <w:szCs w:val="28"/>
              </w:rPr>
            </w:pPr>
            <w:r w:rsidRPr="00E65FDA">
              <w:rPr>
                <w:rFonts w:ascii="Cambria" w:hAnsi="Cambria" w:cstheme="majorHAnsi"/>
                <w:b w:val="0"/>
                <w:bCs w:val="0"/>
                <w:color w:val="auto"/>
                <w:sz w:val="28"/>
                <w:szCs w:val="28"/>
              </w:rPr>
              <w:t>Weight Of Bottle (w</w:t>
            </w:r>
            <w:r w:rsidRPr="00E65FDA">
              <w:rPr>
                <w:rFonts w:ascii="Cambria" w:hAnsi="Cambria" w:cstheme="majorHAnsi"/>
                <w:b w:val="0"/>
                <w:bCs w:val="0"/>
                <w:color w:val="auto"/>
                <w:sz w:val="28"/>
                <w:szCs w:val="28"/>
                <w:vertAlign w:val="subscript"/>
              </w:rPr>
              <w:t>1</w:t>
            </w:r>
            <w:r w:rsidRPr="00E65FDA">
              <w:rPr>
                <w:rFonts w:ascii="Cambria" w:hAnsi="Cambria" w:cstheme="majorHAnsi"/>
                <w:b w:val="0"/>
                <w:bCs w:val="0"/>
                <w:color w:val="auto"/>
                <w:sz w:val="28"/>
                <w:szCs w:val="28"/>
              </w:rPr>
              <w:t>)</w:t>
            </w:r>
            <w:r>
              <w:rPr>
                <w:rFonts w:ascii="Cambria" w:hAnsi="Cambria" w:cstheme="majorHAnsi"/>
                <w:b w:val="0"/>
                <w:bCs w:val="0"/>
                <w:color w:val="auto"/>
                <w:sz w:val="28"/>
                <w:szCs w:val="28"/>
              </w:rPr>
              <w:t xml:space="preserve"> G</w:t>
            </w:r>
          </w:p>
        </w:tc>
        <w:tc>
          <w:tcPr>
            <w:tcW w:w="2055" w:type="dxa"/>
            <w:tcBorders>
              <w:top w:val="single" w:sz="12" w:space="0" w:color="auto"/>
              <w:left w:val="single" w:sz="12" w:space="0" w:color="auto"/>
              <w:bottom w:val="single" w:sz="12" w:space="0" w:color="auto"/>
              <w:right w:val="single" w:sz="12" w:space="0" w:color="auto"/>
            </w:tcBorders>
          </w:tcPr>
          <w:p w14:paraId="6EE40BEA" w14:textId="77777777" w:rsidR="00883315" w:rsidRPr="00E65FDA" w:rsidRDefault="00883315" w:rsidP="0031153D">
            <w:pPr>
              <w:jc w:val="both"/>
              <w:cnfStyle w:val="100000000000" w:firstRow="1" w:lastRow="0" w:firstColumn="0" w:lastColumn="0" w:oddVBand="0" w:evenVBand="0" w:oddHBand="0" w:evenHBand="0" w:firstRowFirstColumn="0" w:firstRowLastColumn="0" w:lastRowFirstColumn="0" w:lastRowLastColumn="0"/>
              <w:rPr>
                <w:rFonts w:ascii="Cambria" w:hAnsi="Cambria" w:cstheme="majorHAnsi"/>
                <w:b w:val="0"/>
                <w:bCs w:val="0"/>
                <w:color w:val="auto"/>
                <w:sz w:val="28"/>
                <w:szCs w:val="28"/>
              </w:rPr>
            </w:pPr>
            <w:r w:rsidRPr="00E65FDA">
              <w:rPr>
                <w:rFonts w:ascii="Cambria" w:hAnsi="Cambria" w:cstheme="majorHAnsi"/>
                <w:b w:val="0"/>
                <w:bCs w:val="0"/>
                <w:color w:val="auto"/>
                <w:sz w:val="28"/>
                <w:szCs w:val="28"/>
              </w:rPr>
              <w:t>Weight of bottle + water (w</w:t>
            </w:r>
            <w:r w:rsidRPr="00E65FDA">
              <w:rPr>
                <w:rFonts w:ascii="Cambria" w:hAnsi="Cambria" w:cstheme="majorHAnsi"/>
                <w:b w:val="0"/>
                <w:bCs w:val="0"/>
                <w:color w:val="auto"/>
                <w:sz w:val="28"/>
                <w:szCs w:val="28"/>
                <w:vertAlign w:val="subscript"/>
              </w:rPr>
              <w:t>2</w:t>
            </w:r>
            <w:r w:rsidRPr="00E65FDA">
              <w:rPr>
                <w:rFonts w:ascii="Cambria" w:hAnsi="Cambria" w:cstheme="majorHAnsi"/>
                <w:b w:val="0"/>
                <w:bCs w:val="0"/>
                <w:color w:val="auto"/>
                <w:sz w:val="28"/>
                <w:szCs w:val="28"/>
              </w:rPr>
              <w:t>)</w:t>
            </w:r>
            <w:r>
              <w:rPr>
                <w:rFonts w:ascii="Cambria" w:hAnsi="Cambria" w:cstheme="majorHAnsi"/>
                <w:b w:val="0"/>
                <w:bCs w:val="0"/>
                <w:color w:val="auto"/>
                <w:sz w:val="28"/>
                <w:szCs w:val="28"/>
              </w:rPr>
              <w:t xml:space="preserve"> G</w:t>
            </w:r>
          </w:p>
        </w:tc>
        <w:tc>
          <w:tcPr>
            <w:tcW w:w="1815" w:type="dxa"/>
            <w:tcBorders>
              <w:top w:val="single" w:sz="12" w:space="0" w:color="auto"/>
              <w:left w:val="single" w:sz="12" w:space="0" w:color="auto"/>
              <w:bottom w:val="single" w:sz="12" w:space="0" w:color="auto"/>
              <w:right w:val="single" w:sz="12" w:space="0" w:color="auto"/>
            </w:tcBorders>
          </w:tcPr>
          <w:p w14:paraId="3DAA1561" w14:textId="77777777" w:rsidR="00883315" w:rsidRPr="00E65FDA" w:rsidRDefault="00883315" w:rsidP="0031153D">
            <w:pPr>
              <w:jc w:val="both"/>
              <w:cnfStyle w:val="100000000000" w:firstRow="1" w:lastRow="0" w:firstColumn="0" w:lastColumn="0" w:oddVBand="0" w:evenVBand="0" w:oddHBand="0" w:evenHBand="0" w:firstRowFirstColumn="0" w:firstRowLastColumn="0" w:lastRowFirstColumn="0" w:lastRowLastColumn="0"/>
              <w:rPr>
                <w:rFonts w:ascii="Cambria" w:hAnsi="Cambria" w:cstheme="majorHAnsi"/>
                <w:b w:val="0"/>
                <w:bCs w:val="0"/>
                <w:color w:val="auto"/>
                <w:sz w:val="28"/>
                <w:szCs w:val="28"/>
              </w:rPr>
            </w:pPr>
            <w:r w:rsidRPr="00E65FDA">
              <w:rPr>
                <w:rFonts w:ascii="Cambria" w:hAnsi="Cambria" w:cstheme="majorHAnsi"/>
                <w:b w:val="0"/>
                <w:bCs w:val="0"/>
                <w:color w:val="auto"/>
                <w:sz w:val="28"/>
                <w:szCs w:val="28"/>
              </w:rPr>
              <w:t>Weight of bottle + sample (w</w:t>
            </w:r>
            <w:r w:rsidRPr="00E65FDA">
              <w:rPr>
                <w:rFonts w:ascii="Cambria" w:hAnsi="Cambria" w:cstheme="majorHAnsi"/>
                <w:b w:val="0"/>
                <w:bCs w:val="0"/>
                <w:color w:val="auto"/>
                <w:sz w:val="28"/>
                <w:szCs w:val="28"/>
                <w:vertAlign w:val="subscript"/>
              </w:rPr>
              <w:t xml:space="preserve">3) </w:t>
            </w:r>
            <w:r>
              <w:rPr>
                <w:rFonts w:ascii="Cambria" w:hAnsi="Cambria" w:cstheme="majorHAnsi"/>
                <w:b w:val="0"/>
                <w:bCs w:val="0"/>
                <w:color w:val="auto"/>
                <w:sz w:val="28"/>
                <w:szCs w:val="28"/>
                <w:vertAlign w:val="subscript"/>
              </w:rPr>
              <w:t>G</w:t>
            </w:r>
          </w:p>
        </w:tc>
        <w:tc>
          <w:tcPr>
            <w:tcW w:w="1599" w:type="dxa"/>
            <w:tcBorders>
              <w:top w:val="single" w:sz="12" w:space="0" w:color="auto"/>
              <w:left w:val="single" w:sz="12" w:space="0" w:color="auto"/>
              <w:bottom w:val="single" w:sz="12" w:space="0" w:color="auto"/>
              <w:right w:val="single" w:sz="12" w:space="0" w:color="auto"/>
            </w:tcBorders>
          </w:tcPr>
          <w:p w14:paraId="4103105E" w14:textId="77777777" w:rsidR="00883315" w:rsidRPr="00E65FDA" w:rsidRDefault="00883315" w:rsidP="0031153D">
            <w:pPr>
              <w:jc w:val="both"/>
              <w:cnfStyle w:val="100000000000" w:firstRow="1" w:lastRow="0" w:firstColumn="0" w:lastColumn="0" w:oddVBand="0" w:evenVBand="0" w:oddHBand="0" w:evenHBand="0" w:firstRowFirstColumn="0" w:firstRowLastColumn="0" w:lastRowFirstColumn="0" w:lastRowLastColumn="0"/>
              <w:rPr>
                <w:rFonts w:ascii="Cambria" w:hAnsi="Cambria" w:cstheme="majorHAnsi"/>
                <w:b w:val="0"/>
                <w:bCs w:val="0"/>
                <w:color w:val="auto"/>
                <w:sz w:val="28"/>
                <w:szCs w:val="28"/>
              </w:rPr>
            </w:pPr>
            <w:r w:rsidRPr="00E65FDA">
              <w:rPr>
                <w:rFonts w:ascii="Cambria" w:hAnsi="Cambria" w:cstheme="majorHAnsi"/>
                <w:b w:val="0"/>
                <w:bCs w:val="0"/>
                <w:color w:val="auto"/>
                <w:sz w:val="28"/>
                <w:szCs w:val="28"/>
              </w:rPr>
              <w:t>Specific Gravity</w:t>
            </w:r>
          </w:p>
        </w:tc>
      </w:tr>
      <w:tr w:rsidR="00883315" w:rsidRPr="00396F84" w14:paraId="717C7682" w14:textId="77777777" w:rsidTr="0031153D">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270" w:type="dxa"/>
            <w:tcBorders>
              <w:top w:val="single" w:sz="12" w:space="0" w:color="auto"/>
              <w:left w:val="single" w:sz="12" w:space="0" w:color="auto"/>
              <w:bottom w:val="single" w:sz="12" w:space="0" w:color="auto"/>
              <w:right w:val="single" w:sz="12" w:space="0" w:color="auto"/>
            </w:tcBorders>
          </w:tcPr>
          <w:p w14:paraId="2F3D5AA6" w14:textId="77777777" w:rsidR="00883315" w:rsidRPr="00396F84" w:rsidRDefault="00883315" w:rsidP="0031153D">
            <w:pPr>
              <w:jc w:val="center"/>
              <w:rPr>
                <w:rFonts w:ascii="Cambria" w:hAnsi="Cambria" w:cstheme="majorHAnsi"/>
                <w:sz w:val="28"/>
                <w:szCs w:val="28"/>
              </w:rPr>
            </w:pPr>
            <w:r w:rsidRPr="00396F84">
              <w:rPr>
                <w:rFonts w:ascii="Cambria" w:hAnsi="Cambria" w:cstheme="majorHAnsi"/>
                <w:sz w:val="28"/>
                <w:szCs w:val="28"/>
              </w:rPr>
              <w:t>1</w:t>
            </w:r>
          </w:p>
        </w:tc>
        <w:tc>
          <w:tcPr>
            <w:tcW w:w="1890" w:type="dxa"/>
            <w:tcBorders>
              <w:top w:val="single" w:sz="12" w:space="0" w:color="auto"/>
              <w:left w:val="single" w:sz="12" w:space="0" w:color="auto"/>
              <w:bottom w:val="single" w:sz="12" w:space="0" w:color="auto"/>
              <w:right w:val="single" w:sz="12" w:space="0" w:color="auto"/>
            </w:tcBorders>
          </w:tcPr>
          <w:p w14:paraId="5FCB513E"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16.97</w:t>
            </w:r>
          </w:p>
        </w:tc>
        <w:tc>
          <w:tcPr>
            <w:tcW w:w="2055" w:type="dxa"/>
            <w:tcBorders>
              <w:top w:val="single" w:sz="12" w:space="0" w:color="auto"/>
              <w:left w:val="single" w:sz="12" w:space="0" w:color="auto"/>
              <w:bottom w:val="single" w:sz="12" w:space="0" w:color="auto"/>
              <w:right w:val="single" w:sz="12" w:space="0" w:color="auto"/>
            </w:tcBorders>
          </w:tcPr>
          <w:p w14:paraId="15F8A78B"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25.32</w:t>
            </w:r>
          </w:p>
        </w:tc>
        <w:tc>
          <w:tcPr>
            <w:tcW w:w="1815" w:type="dxa"/>
            <w:tcBorders>
              <w:top w:val="single" w:sz="12" w:space="0" w:color="auto"/>
              <w:left w:val="single" w:sz="12" w:space="0" w:color="auto"/>
              <w:bottom w:val="single" w:sz="12" w:space="0" w:color="auto"/>
              <w:right w:val="single" w:sz="12" w:space="0" w:color="auto"/>
            </w:tcBorders>
          </w:tcPr>
          <w:p w14:paraId="7F40482C"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24.18</w:t>
            </w:r>
          </w:p>
        </w:tc>
        <w:tc>
          <w:tcPr>
            <w:tcW w:w="1599" w:type="dxa"/>
            <w:tcBorders>
              <w:top w:val="single" w:sz="12" w:space="0" w:color="auto"/>
              <w:left w:val="single" w:sz="12" w:space="0" w:color="auto"/>
              <w:bottom w:val="single" w:sz="12" w:space="0" w:color="auto"/>
              <w:right w:val="single" w:sz="12" w:space="0" w:color="auto"/>
            </w:tcBorders>
          </w:tcPr>
          <w:p w14:paraId="601DC787"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0.863</w:t>
            </w:r>
          </w:p>
        </w:tc>
      </w:tr>
      <w:tr w:rsidR="00883315" w:rsidRPr="00396F84" w14:paraId="69C4B3F6" w14:textId="77777777" w:rsidTr="0031153D">
        <w:trPr>
          <w:trHeight w:val="630"/>
        </w:trPr>
        <w:tc>
          <w:tcPr>
            <w:cnfStyle w:val="001000000000" w:firstRow="0" w:lastRow="0" w:firstColumn="1" w:lastColumn="0" w:oddVBand="0" w:evenVBand="0" w:oddHBand="0" w:evenHBand="0" w:firstRowFirstColumn="0" w:firstRowLastColumn="0" w:lastRowFirstColumn="0" w:lastRowLastColumn="0"/>
            <w:tcW w:w="1270" w:type="dxa"/>
            <w:tcBorders>
              <w:top w:val="single" w:sz="12" w:space="0" w:color="auto"/>
              <w:left w:val="single" w:sz="12" w:space="0" w:color="auto"/>
              <w:bottom w:val="single" w:sz="12" w:space="0" w:color="auto"/>
              <w:right w:val="single" w:sz="12" w:space="0" w:color="auto"/>
            </w:tcBorders>
          </w:tcPr>
          <w:p w14:paraId="4EDB4BB7" w14:textId="77777777" w:rsidR="00883315" w:rsidRPr="00396F84" w:rsidRDefault="00883315" w:rsidP="0031153D">
            <w:pPr>
              <w:jc w:val="center"/>
              <w:rPr>
                <w:rFonts w:ascii="Cambria" w:hAnsi="Cambria" w:cstheme="majorHAnsi"/>
                <w:sz w:val="28"/>
                <w:szCs w:val="28"/>
              </w:rPr>
            </w:pPr>
            <w:r w:rsidRPr="00396F84">
              <w:rPr>
                <w:rFonts w:ascii="Cambria" w:hAnsi="Cambria" w:cstheme="majorHAnsi"/>
                <w:sz w:val="28"/>
                <w:szCs w:val="28"/>
              </w:rPr>
              <w:t>2</w:t>
            </w:r>
          </w:p>
        </w:tc>
        <w:tc>
          <w:tcPr>
            <w:tcW w:w="1890" w:type="dxa"/>
            <w:tcBorders>
              <w:top w:val="single" w:sz="12" w:space="0" w:color="auto"/>
              <w:left w:val="single" w:sz="12" w:space="0" w:color="auto"/>
              <w:bottom w:val="single" w:sz="12" w:space="0" w:color="auto"/>
              <w:right w:val="single" w:sz="12" w:space="0" w:color="auto"/>
            </w:tcBorders>
          </w:tcPr>
          <w:p w14:paraId="4DF49A4D" w14:textId="77777777" w:rsidR="00883315" w:rsidRPr="00396F84" w:rsidRDefault="00883315" w:rsidP="0031153D">
            <w:pPr>
              <w:jc w:val="both"/>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16.97</w:t>
            </w:r>
          </w:p>
        </w:tc>
        <w:tc>
          <w:tcPr>
            <w:tcW w:w="2055" w:type="dxa"/>
            <w:tcBorders>
              <w:top w:val="single" w:sz="12" w:space="0" w:color="auto"/>
              <w:left w:val="single" w:sz="12" w:space="0" w:color="auto"/>
              <w:bottom w:val="single" w:sz="12" w:space="0" w:color="auto"/>
              <w:right w:val="single" w:sz="12" w:space="0" w:color="auto"/>
            </w:tcBorders>
          </w:tcPr>
          <w:p w14:paraId="3BD04840" w14:textId="77777777" w:rsidR="00883315" w:rsidRPr="00396F84" w:rsidRDefault="00883315" w:rsidP="0031153D">
            <w:pPr>
              <w:jc w:val="both"/>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25.21</w:t>
            </w:r>
          </w:p>
        </w:tc>
        <w:tc>
          <w:tcPr>
            <w:tcW w:w="1815" w:type="dxa"/>
            <w:tcBorders>
              <w:top w:val="single" w:sz="12" w:space="0" w:color="auto"/>
              <w:left w:val="single" w:sz="12" w:space="0" w:color="auto"/>
              <w:bottom w:val="single" w:sz="12" w:space="0" w:color="auto"/>
              <w:right w:val="single" w:sz="12" w:space="0" w:color="auto"/>
            </w:tcBorders>
          </w:tcPr>
          <w:p w14:paraId="407095A5" w14:textId="77777777" w:rsidR="00883315" w:rsidRPr="00396F84" w:rsidRDefault="00883315" w:rsidP="0031153D">
            <w:pPr>
              <w:jc w:val="both"/>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24.10</w:t>
            </w:r>
          </w:p>
        </w:tc>
        <w:tc>
          <w:tcPr>
            <w:tcW w:w="1599" w:type="dxa"/>
            <w:tcBorders>
              <w:top w:val="single" w:sz="12" w:space="0" w:color="auto"/>
              <w:left w:val="single" w:sz="12" w:space="0" w:color="auto"/>
              <w:bottom w:val="single" w:sz="12" w:space="0" w:color="auto"/>
              <w:right w:val="single" w:sz="12" w:space="0" w:color="auto"/>
            </w:tcBorders>
          </w:tcPr>
          <w:p w14:paraId="3A299EFA" w14:textId="77777777" w:rsidR="00883315" w:rsidRPr="00396F84" w:rsidRDefault="00883315" w:rsidP="0031153D">
            <w:pPr>
              <w:jc w:val="both"/>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0.865</w:t>
            </w:r>
          </w:p>
        </w:tc>
      </w:tr>
      <w:tr w:rsidR="00883315" w:rsidRPr="00396F84" w14:paraId="17542931" w14:textId="77777777" w:rsidTr="0031153D">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270" w:type="dxa"/>
            <w:tcBorders>
              <w:top w:val="single" w:sz="12" w:space="0" w:color="auto"/>
              <w:left w:val="single" w:sz="12" w:space="0" w:color="auto"/>
              <w:bottom w:val="single" w:sz="12" w:space="0" w:color="auto"/>
              <w:right w:val="single" w:sz="12" w:space="0" w:color="auto"/>
            </w:tcBorders>
          </w:tcPr>
          <w:p w14:paraId="3A38C7B9" w14:textId="77777777" w:rsidR="00883315" w:rsidRPr="00396F84" w:rsidRDefault="00883315" w:rsidP="0031153D">
            <w:pPr>
              <w:jc w:val="center"/>
              <w:rPr>
                <w:rFonts w:ascii="Cambria" w:hAnsi="Cambria" w:cstheme="majorHAnsi"/>
                <w:sz w:val="28"/>
                <w:szCs w:val="28"/>
              </w:rPr>
            </w:pPr>
            <w:r w:rsidRPr="00396F84">
              <w:rPr>
                <w:rFonts w:ascii="Cambria" w:hAnsi="Cambria" w:cstheme="majorHAnsi"/>
                <w:sz w:val="28"/>
                <w:szCs w:val="28"/>
              </w:rPr>
              <w:t>3</w:t>
            </w:r>
          </w:p>
        </w:tc>
        <w:tc>
          <w:tcPr>
            <w:tcW w:w="1890" w:type="dxa"/>
            <w:tcBorders>
              <w:top w:val="single" w:sz="12" w:space="0" w:color="auto"/>
              <w:left w:val="single" w:sz="12" w:space="0" w:color="auto"/>
              <w:bottom w:val="single" w:sz="12" w:space="0" w:color="auto"/>
              <w:right w:val="single" w:sz="12" w:space="0" w:color="auto"/>
            </w:tcBorders>
          </w:tcPr>
          <w:p w14:paraId="2F52D881"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16.97</w:t>
            </w:r>
          </w:p>
        </w:tc>
        <w:tc>
          <w:tcPr>
            <w:tcW w:w="2055" w:type="dxa"/>
            <w:tcBorders>
              <w:top w:val="single" w:sz="12" w:space="0" w:color="auto"/>
              <w:left w:val="single" w:sz="12" w:space="0" w:color="auto"/>
              <w:bottom w:val="single" w:sz="12" w:space="0" w:color="auto"/>
              <w:right w:val="single" w:sz="12" w:space="0" w:color="auto"/>
            </w:tcBorders>
          </w:tcPr>
          <w:p w14:paraId="18488D9B"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25.30</w:t>
            </w:r>
          </w:p>
        </w:tc>
        <w:tc>
          <w:tcPr>
            <w:tcW w:w="1815" w:type="dxa"/>
            <w:tcBorders>
              <w:top w:val="single" w:sz="12" w:space="0" w:color="auto"/>
              <w:left w:val="single" w:sz="12" w:space="0" w:color="auto"/>
              <w:bottom w:val="single" w:sz="12" w:space="0" w:color="auto"/>
              <w:right w:val="single" w:sz="12" w:space="0" w:color="auto"/>
            </w:tcBorders>
          </w:tcPr>
          <w:p w14:paraId="326D2463"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24.15</w:t>
            </w:r>
          </w:p>
        </w:tc>
        <w:tc>
          <w:tcPr>
            <w:tcW w:w="1599" w:type="dxa"/>
            <w:tcBorders>
              <w:top w:val="single" w:sz="12" w:space="0" w:color="auto"/>
              <w:left w:val="single" w:sz="12" w:space="0" w:color="auto"/>
              <w:bottom w:val="single" w:sz="12" w:space="0" w:color="auto"/>
              <w:right w:val="single" w:sz="12" w:space="0" w:color="auto"/>
            </w:tcBorders>
          </w:tcPr>
          <w:p w14:paraId="2019C2D5" w14:textId="77777777" w:rsidR="00883315" w:rsidRPr="00396F84" w:rsidRDefault="00883315" w:rsidP="0031153D">
            <w:pPr>
              <w:jc w:val="both"/>
              <w:cnfStyle w:val="000000100000" w:firstRow="0" w:lastRow="0" w:firstColumn="0" w:lastColumn="0" w:oddVBand="0" w:evenVBand="0" w:oddHBand="1"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0.861</w:t>
            </w:r>
          </w:p>
        </w:tc>
      </w:tr>
      <w:tr w:rsidR="00883315" w:rsidRPr="00396F84" w14:paraId="5F6C8518" w14:textId="77777777" w:rsidTr="0031153D">
        <w:trPr>
          <w:trHeight w:val="70"/>
        </w:trPr>
        <w:tc>
          <w:tcPr>
            <w:cnfStyle w:val="001000000000" w:firstRow="0" w:lastRow="0" w:firstColumn="1" w:lastColumn="0" w:oddVBand="0" w:evenVBand="0" w:oddHBand="0" w:evenHBand="0" w:firstRowFirstColumn="0" w:firstRowLastColumn="0" w:lastRowFirstColumn="0" w:lastRowLastColumn="0"/>
            <w:tcW w:w="1270" w:type="dxa"/>
            <w:tcBorders>
              <w:top w:val="single" w:sz="12" w:space="0" w:color="auto"/>
              <w:left w:val="single" w:sz="12" w:space="0" w:color="auto"/>
              <w:bottom w:val="single" w:sz="12" w:space="0" w:color="auto"/>
              <w:right w:val="single" w:sz="12" w:space="0" w:color="auto"/>
            </w:tcBorders>
          </w:tcPr>
          <w:p w14:paraId="12BCFF0A" w14:textId="77777777" w:rsidR="00883315" w:rsidRPr="00396F84" w:rsidRDefault="00883315" w:rsidP="0031153D">
            <w:pPr>
              <w:jc w:val="both"/>
              <w:rPr>
                <w:rFonts w:ascii="Cambria" w:hAnsi="Cambria" w:cstheme="majorHAnsi"/>
                <w:sz w:val="28"/>
                <w:szCs w:val="28"/>
              </w:rPr>
            </w:pPr>
            <w:r w:rsidRPr="00396F84">
              <w:rPr>
                <w:rFonts w:ascii="Cambria" w:hAnsi="Cambria" w:cstheme="majorHAnsi"/>
                <w:sz w:val="28"/>
                <w:szCs w:val="28"/>
              </w:rPr>
              <w:t>Average Specific Gravity</w:t>
            </w:r>
          </w:p>
        </w:tc>
        <w:tc>
          <w:tcPr>
            <w:tcW w:w="7359" w:type="dxa"/>
            <w:gridSpan w:val="4"/>
            <w:tcBorders>
              <w:top w:val="single" w:sz="12" w:space="0" w:color="auto"/>
              <w:left w:val="single" w:sz="12" w:space="0" w:color="auto"/>
              <w:bottom w:val="single" w:sz="12" w:space="0" w:color="auto"/>
              <w:right w:val="single" w:sz="12" w:space="0" w:color="auto"/>
            </w:tcBorders>
          </w:tcPr>
          <w:p w14:paraId="7790EBFC" w14:textId="77777777" w:rsidR="00883315" w:rsidRPr="00396F84" w:rsidRDefault="00883315" w:rsidP="0031153D">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p>
          <w:p w14:paraId="0DBA1C15" w14:textId="77777777" w:rsidR="00883315" w:rsidRPr="00396F84" w:rsidRDefault="00883315" w:rsidP="0031153D">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r w:rsidRPr="00396F84">
              <w:rPr>
                <w:rFonts w:ascii="Cambria" w:hAnsi="Cambria" w:cstheme="majorHAnsi"/>
                <w:sz w:val="28"/>
                <w:szCs w:val="28"/>
              </w:rPr>
              <w:t>0.863</w:t>
            </w:r>
          </w:p>
          <w:p w14:paraId="37D41D15" w14:textId="77777777" w:rsidR="00883315" w:rsidRPr="00396F84" w:rsidRDefault="00883315" w:rsidP="0031153D">
            <w:pPr>
              <w:jc w:val="center"/>
              <w:cnfStyle w:val="000000000000" w:firstRow="0" w:lastRow="0" w:firstColumn="0" w:lastColumn="0" w:oddVBand="0" w:evenVBand="0" w:oddHBand="0" w:evenHBand="0" w:firstRowFirstColumn="0" w:firstRowLastColumn="0" w:lastRowFirstColumn="0" w:lastRowLastColumn="0"/>
              <w:rPr>
                <w:rFonts w:ascii="Cambria" w:hAnsi="Cambria" w:cstheme="majorHAnsi"/>
                <w:sz w:val="28"/>
                <w:szCs w:val="28"/>
              </w:rPr>
            </w:pPr>
          </w:p>
        </w:tc>
      </w:tr>
    </w:tbl>
    <w:p w14:paraId="613ADB15" w14:textId="77777777" w:rsidR="00883315" w:rsidRPr="00396F84" w:rsidRDefault="00883315" w:rsidP="00883315">
      <w:pPr>
        <w:spacing w:after="0"/>
        <w:ind w:left="1440"/>
        <w:jc w:val="both"/>
        <w:rPr>
          <w:rFonts w:ascii="Cambria" w:hAnsi="Cambria" w:cstheme="majorHAnsi"/>
          <w:sz w:val="28"/>
          <w:szCs w:val="28"/>
        </w:rPr>
      </w:pPr>
    </w:p>
    <w:p w14:paraId="29F3AE04" w14:textId="77777777" w:rsidR="00883315" w:rsidRPr="00396F84" w:rsidRDefault="00883315" w:rsidP="00883315">
      <w:pPr>
        <w:ind w:left="720"/>
        <w:rPr>
          <w:rFonts w:ascii="Cambria" w:hAnsi="Cambria"/>
          <w:color w:val="000000" w:themeColor="text1"/>
          <w:sz w:val="24"/>
          <w:szCs w:val="24"/>
          <w:shd w:val="clear" w:color="auto" w:fill="F7F7F8"/>
        </w:rPr>
      </w:pPr>
    </w:p>
    <w:p w14:paraId="04678CD3" w14:textId="77777777" w:rsidR="00883315" w:rsidRPr="00396F84" w:rsidRDefault="00883315" w:rsidP="00883315">
      <w:pPr>
        <w:ind w:left="720"/>
        <w:jc w:val="both"/>
        <w:rPr>
          <w:rFonts w:ascii="Cambria" w:hAnsi="Cambria"/>
          <w:color w:val="000000" w:themeColor="text1"/>
          <w:sz w:val="24"/>
          <w:szCs w:val="24"/>
          <w:shd w:val="clear" w:color="auto" w:fill="F7F7F8"/>
        </w:rPr>
      </w:pPr>
      <w:r w:rsidRPr="00396F84">
        <w:rPr>
          <w:rFonts w:ascii="Cambria" w:hAnsi="Cambria"/>
          <w:color w:val="000000" w:themeColor="text1"/>
          <w:sz w:val="24"/>
          <w:szCs w:val="24"/>
          <w:shd w:val="clear" w:color="auto" w:fill="F7F7F8"/>
        </w:rPr>
        <w:t xml:space="preserve">                                        </w:t>
      </w:r>
      <w:r>
        <w:rPr>
          <w:rFonts w:ascii="Cambria" w:hAnsi="Cambria"/>
          <w:color w:val="000000" w:themeColor="text1"/>
          <w:sz w:val="24"/>
          <w:szCs w:val="24"/>
          <w:shd w:val="clear" w:color="auto" w:fill="F7F7F8"/>
        </w:rPr>
        <w:t xml:space="preserve">    </w:t>
      </w:r>
      <w:r w:rsidRPr="00396F84">
        <w:rPr>
          <w:rFonts w:ascii="Cambria" w:hAnsi="Cambria"/>
          <w:color w:val="000000" w:themeColor="text1"/>
          <w:sz w:val="24"/>
          <w:szCs w:val="24"/>
          <w:shd w:val="clear" w:color="auto" w:fill="F7F7F8"/>
        </w:rPr>
        <w:t xml:space="preserve">   </w:t>
      </w:r>
    </w:p>
    <w:p w14:paraId="31BCC6F0" w14:textId="5A2270D7" w:rsidR="009F133F" w:rsidRPr="009F133F" w:rsidRDefault="009F133F" w:rsidP="009F133F">
      <w:pPr>
        <w:rPr>
          <w:rFonts w:ascii="Cambria" w:hAnsi="Cambria"/>
          <w:b/>
          <w:bCs/>
          <w:color w:val="FF0000"/>
          <w:sz w:val="28"/>
          <w:szCs w:val="28"/>
          <w:u w:val="single"/>
          <w:shd w:val="clear" w:color="auto" w:fill="F7F7F8"/>
        </w:rPr>
      </w:pPr>
      <w:r w:rsidRPr="0031153D">
        <w:rPr>
          <w:rFonts w:ascii="Cambria" w:hAnsi="Cambria"/>
          <w:b/>
          <w:sz w:val="28"/>
          <w:szCs w:val="28"/>
          <w:shd w:val="clear" w:color="auto" w:fill="F7F7F8"/>
        </w:rPr>
        <w:t xml:space="preserve">           </w:t>
      </w:r>
      <w:r w:rsidR="0031153D" w:rsidRPr="0031153D">
        <w:rPr>
          <w:rFonts w:ascii="Cambria" w:hAnsi="Cambria"/>
          <w:b/>
          <w:sz w:val="28"/>
          <w:szCs w:val="28"/>
          <w:shd w:val="clear" w:color="auto" w:fill="F7F7F8"/>
        </w:rPr>
        <w:t>7.1.3</w:t>
      </w:r>
      <w:r w:rsidRPr="0031153D">
        <w:rPr>
          <w:rFonts w:ascii="Cambria" w:hAnsi="Cambria"/>
          <w:sz w:val="28"/>
          <w:szCs w:val="28"/>
          <w:shd w:val="clear" w:color="auto" w:fill="F7F7F8"/>
        </w:rPr>
        <w:t xml:space="preserve">  </w:t>
      </w:r>
      <w:r w:rsidRPr="009F133F">
        <w:rPr>
          <w:rFonts w:ascii="Cambria" w:hAnsi="Cambria"/>
          <w:b/>
          <w:bCs/>
          <w:sz w:val="28"/>
          <w:szCs w:val="28"/>
          <w:u w:val="single"/>
          <w:shd w:val="clear" w:color="auto" w:fill="F7F7F8"/>
        </w:rPr>
        <w:t>Calculation of Standardization</w:t>
      </w:r>
    </w:p>
    <w:p w14:paraId="1B0260D9" w14:textId="451B5ACE" w:rsidR="009F133F" w:rsidRPr="00495042" w:rsidRDefault="009F133F" w:rsidP="009F133F">
      <w:pPr>
        <w:rPr>
          <w:rFonts w:ascii="Cambria" w:hAnsi="Cambria"/>
          <w:color w:val="FF0000"/>
          <w:sz w:val="28"/>
          <w:szCs w:val="28"/>
          <w:shd w:val="clear" w:color="auto" w:fill="F7F7F8"/>
        </w:rPr>
      </w:pPr>
      <w:r>
        <w:rPr>
          <w:rFonts w:ascii="Cambria" w:hAnsi="Cambria"/>
          <w:color w:val="FF0000"/>
          <w:sz w:val="28"/>
          <w:szCs w:val="28"/>
          <w:shd w:val="clear" w:color="auto" w:fill="F7F7F8"/>
        </w:rPr>
        <w:t xml:space="preserve">             </w:t>
      </w:r>
      <w:r w:rsidR="0031153D">
        <w:rPr>
          <w:rFonts w:ascii="Cambria" w:hAnsi="Cambria"/>
          <w:color w:val="FF0000"/>
          <w:sz w:val="28"/>
          <w:szCs w:val="28"/>
          <w:shd w:val="clear" w:color="auto" w:fill="F7F7F8"/>
        </w:rPr>
        <w:t>Table 7.2</w:t>
      </w:r>
      <w:r w:rsidRPr="00495042">
        <w:rPr>
          <w:rFonts w:ascii="Cambria" w:hAnsi="Cambria"/>
          <w:color w:val="FF0000"/>
          <w:sz w:val="28"/>
          <w:szCs w:val="28"/>
          <w:shd w:val="clear" w:color="auto" w:fill="F7F7F8"/>
        </w:rPr>
        <w:t xml:space="preserve"> Back Titration</w:t>
      </w:r>
    </w:p>
    <w:tbl>
      <w:tblPr>
        <w:tblStyle w:val="GridTable4-Accent1"/>
        <w:tblW w:w="918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75"/>
        <w:gridCol w:w="2245"/>
        <w:gridCol w:w="2340"/>
        <w:gridCol w:w="2520"/>
      </w:tblGrid>
      <w:tr w:rsidR="009F133F" w:rsidRPr="00495042" w14:paraId="78EFC7F6" w14:textId="77777777" w:rsidTr="0031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Borders>
              <w:top w:val="none" w:sz="0" w:space="0" w:color="auto"/>
              <w:left w:val="none" w:sz="0" w:space="0" w:color="auto"/>
              <w:bottom w:val="none" w:sz="0" w:space="0" w:color="auto"/>
              <w:right w:val="none" w:sz="0" w:space="0" w:color="auto"/>
            </w:tcBorders>
          </w:tcPr>
          <w:p w14:paraId="454A1D1A" w14:textId="77777777" w:rsidR="009F133F" w:rsidRPr="003D76A5" w:rsidRDefault="009F133F" w:rsidP="0031153D">
            <w:pPr>
              <w:pStyle w:val="ListParagraph"/>
              <w:ind w:left="0"/>
              <w:jc w:val="center"/>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Sr No.</w:t>
            </w:r>
          </w:p>
        </w:tc>
        <w:tc>
          <w:tcPr>
            <w:tcW w:w="2245" w:type="dxa"/>
            <w:tcBorders>
              <w:top w:val="none" w:sz="0" w:space="0" w:color="auto"/>
              <w:left w:val="none" w:sz="0" w:space="0" w:color="auto"/>
              <w:bottom w:val="none" w:sz="0" w:space="0" w:color="auto"/>
              <w:right w:val="none" w:sz="0" w:space="0" w:color="auto"/>
            </w:tcBorders>
          </w:tcPr>
          <w:p w14:paraId="474B5818"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Initial Reading</w:t>
            </w:r>
          </w:p>
          <w:p w14:paraId="307F6EE8"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(ml)</w:t>
            </w:r>
          </w:p>
        </w:tc>
        <w:tc>
          <w:tcPr>
            <w:tcW w:w="2340" w:type="dxa"/>
            <w:tcBorders>
              <w:top w:val="none" w:sz="0" w:space="0" w:color="auto"/>
              <w:left w:val="none" w:sz="0" w:space="0" w:color="auto"/>
              <w:bottom w:val="none" w:sz="0" w:space="0" w:color="auto"/>
              <w:right w:val="none" w:sz="0" w:space="0" w:color="auto"/>
            </w:tcBorders>
          </w:tcPr>
          <w:p w14:paraId="23CE7A1F"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Final Reading</w:t>
            </w:r>
          </w:p>
          <w:p w14:paraId="432FC7CF"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(ml)</w:t>
            </w:r>
          </w:p>
        </w:tc>
        <w:tc>
          <w:tcPr>
            <w:tcW w:w="2520" w:type="dxa"/>
            <w:tcBorders>
              <w:top w:val="none" w:sz="0" w:space="0" w:color="auto"/>
              <w:left w:val="none" w:sz="0" w:space="0" w:color="auto"/>
              <w:bottom w:val="none" w:sz="0" w:space="0" w:color="auto"/>
              <w:right w:val="none" w:sz="0" w:space="0" w:color="auto"/>
            </w:tcBorders>
          </w:tcPr>
          <w:p w14:paraId="1B113428"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Difference</w:t>
            </w:r>
          </w:p>
          <w:p w14:paraId="7E0AA1D8"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(ml)</w:t>
            </w:r>
          </w:p>
        </w:tc>
      </w:tr>
      <w:tr w:rsidR="009F133F" w:rsidRPr="00495042" w14:paraId="15E2370D" w14:textId="77777777" w:rsidTr="0031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21D7292C"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1</w:t>
            </w:r>
          </w:p>
        </w:tc>
        <w:tc>
          <w:tcPr>
            <w:tcW w:w="2245" w:type="dxa"/>
          </w:tcPr>
          <w:p w14:paraId="565339C0"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51DB6080"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6</w:t>
            </w:r>
          </w:p>
        </w:tc>
        <w:tc>
          <w:tcPr>
            <w:tcW w:w="2520" w:type="dxa"/>
          </w:tcPr>
          <w:p w14:paraId="681201F6"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6</w:t>
            </w:r>
          </w:p>
        </w:tc>
      </w:tr>
      <w:tr w:rsidR="009F133F" w:rsidRPr="00495042" w14:paraId="59451D91" w14:textId="77777777" w:rsidTr="0031153D">
        <w:tc>
          <w:tcPr>
            <w:cnfStyle w:val="001000000000" w:firstRow="0" w:lastRow="0" w:firstColumn="1" w:lastColumn="0" w:oddVBand="0" w:evenVBand="0" w:oddHBand="0" w:evenHBand="0" w:firstRowFirstColumn="0" w:firstRowLastColumn="0" w:lastRowFirstColumn="0" w:lastRowLastColumn="0"/>
            <w:tcW w:w="2075" w:type="dxa"/>
          </w:tcPr>
          <w:p w14:paraId="2266AACB"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2</w:t>
            </w:r>
          </w:p>
        </w:tc>
        <w:tc>
          <w:tcPr>
            <w:tcW w:w="2245" w:type="dxa"/>
          </w:tcPr>
          <w:p w14:paraId="57B2E2A5"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04ADB6ED"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w:t>
            </w:r>
          </w:p>
        </w:tc>
        <w:tc>
          <w:tcPr>
            <w:tcW w:w="2520" w:type="dxa"/>
          </w:tcPr>
          <w:p w14:paraId="174F538E"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w:t>
            </w:r>
          </w:p>
        </w:tc>
      </w:tr>
      <w:tr w:rsidR="009F133F" w:rsidRPr="00495042" w14:paraId="06488F6F" w14:textId="77777777" w:rsidTr="0031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4B8C193E"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3</w:t>
            </w:r>
          </w:p>
        </w:tc>
        <w:tc>
          <w:tcPr>
            <w:tcW w:w="2245" w:type="dxa"/>
          </w:tcPr>
          <w:p w14:paraId="58B149FF"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247099C0"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w:t>
            </w:r>
          </w:p>
        </w:tc>
        <w:tc>
          <w:tcPr>
            <w:tcW w:w="2520" w:type="dxa"/>
          </w:tcPr>
          <w:p w14:paraId="0EC713A0"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8</w:t>
            </w:r>
          </w:p>
        </w:tc>
      </w:tr>
      <w:tr w:rsidR="009F133F" w:rsidRPr="00495042" w14:paraId="790CD49D" w14:textId="77777777" w:rsidTr="0031153D">
        <w:tc>
          <w:tcPr>
            <w:cnfStyle w:val="001000000000" w:firstRow="0" w:lastRow="0" w:firstColumn="1" w:lastColumn="0" w:oddVBand="0" w:evenVBand="0" w:oddHBand="0" w:evenHBand="0" w:firstRowFirstColumn="0" w:firstRowLastColumn="0" w:lastRowFirstColumn="0" w:lastRowLastColumn="0"/>
            <w:tcW w:w="6660" w:type="dxa"/>
            <w:gridSpan w:val="3"/>
          </w:tcPr>
          <w:p w14:paraId="28B3528B" w14:textId="77777777" w:rsidR="009F133F" w:rsidRPr="003D76A5" w:rsidRDefault="009F133F" w:rsidP="0031153D">
            <w:pPr>
              <w:pStyle w:val="ListParagraph"/>
              <w:ind w:left="0"/>
              <w:rPr>
                <w:rFonts w:ascii="Cambria" w:hAnsi="Cambria"/>
                <w:color w:val="000000" w:themeColor="text1"/>
                <w:sz w:val="28"/>
                <w:szCs w:val="28"/>
                <w:shd w:val="clear" w:color="auto" w:fill="F7F7F8"/>
              </w:rPr>
            </w:pPr>
            <w:r>
              <w:rPr>
                <w:rFonts w:ascii="Cambria" w:hAnsi="Cambria"/>
                <w:b w:val="0"/>
                <w:bCs w:val="0"/>
                <w:color w:val="000000" w:themeColor="text1"/>
                <w:sz w:val="28"/>
                <w:szCs w:val="28"/>
                <w:shd w:val="clear" w:color="auto" w:fill="F7F7F8"/>
              </w:rPr>
              <w:t xml:space="preserve">                                                     </w:t>
            </w:r>
            <w:r w:rsidRPr="003D76A5">
              <w:rPr>
                <w:rFonts w:ascii="Cambria" w:hAnsi="Cambria"/>
                <w:color w:val="000000" w:themeColor="text1"/>
                <w:sz w:val="28"/>
                <w:szCs w:val="28"/>
                <w:shd w:val="clear" w:color="auto" w:fill="F7F7F8"/>
              </w:rPr>
              <w:t xml:space="preserve"> Mean</w:t>
            </w:r>
          </w:p>
        </w:tc>
        <w:tc>
          <w:tcPr>
            <w:tcW w:w="2520" w:type="dxa"/>
          </w:tcPr>
          <w:p w14:paraId="02726156"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6.6</w:t>
            </w:r>
          </w:p>
        </w:tc>
      </w:tr>
    </w:tbl>
    <w:p w14:paraId="7C4589F6" w14:textId="77777777" w:rsidR="009F133F" w:rsidRDefault="009F133F" w:rsidP="009F133F">
      <w:pPr>
        <w:ind w:left="720"/>
        <w:jc w:val="both"/>
        <w:rPr>
          <w:rFonts w:ascii="Cambria" w:hAnsi="Cambria"/>
          <w:color w:val="000000" w:themeColor="text1"/>
          <w:sz w:val="28"/>
          <w:szCs w:val="28"/>
          <w:shd w:val="clear" w:color="auto" w:fill="F7F7F8"/>
        </w:rPr>
      </w:pPr>
    </w:p>
    <w:p w14:paraId="12CAAE1D" w14:textId="52C9268F" w:rsidR="009F133F" w:rsidRPr="00DC4E3E" w:rsidRDefault="0031153D" w:rsidP="009F133F">
      <w:pPr>
        <w:ind w:left="720"/>
        <w:jc w:val="both"/>
        <w:rPr>
          <w:rFonts w:ascii="Cambria" w:hAnsi="Cambria"/>
          <w:color w:val="FF0000"/>
          <w:sz w:val="28"/>
          <w:szCs w:val="28"/>
          <w:shd w:val="clear" w:color="auto" w:fill="F7F7F8"/>
        </w:rPr>
      </w:pPr>
      <w:r>
        <w:rPr>
          <w:rFonts w:ascii="Cambria" w:hAnsi="Cambria"/>
          <w:color w:val="FF0000"/>
          <w:sz w:val="28"/>
          <w:szCs w:val="28"/>
          <w:shd w:val="clear" w:color="auto" w:fill="F7F7F8"/>
        </w:rPr>
        <w:t>Table 7.3</w:t>
      </w:r>
      <w:r w:rsidR="009F133F" w:rsidRPr="00DC4E3E">
        <w:rPr>
          <w:rFonts w:ascii="Cambria" w:hAnsi="Cambria"/>
          <w:color w:val="FF0000"/>
          <w:sz w:val="28"/>
          <w:szCs w:val="28"/>
          <w:shd w:val="clear" w:color="auto" w:fill="F7F7F8"/>
        </w:rPr>
        <w:t xml:space="preserve"> Blank Titration</w:t>
      </w:r>
    </w:p>
    <w:tbl>
      <w:tblPr>
        <w:tblStyle w:val="GridTable4-Accent1"/>
        <w:tblW w:w="918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70"/>
        <w:gridCol w:w="2250"/>
        <w:gridCol w:w="2340"/>
        <w:gridCol w:w="2520"/>
      </w:tblGrid>
      <w:tr w:rsidR="009F133F" w:rsidRPr="00495042" w14:paraId="37B8C521" w14:textId="77777777" w:rsidTr="0031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cBorders>
          </w:tcPr>
          <w:p w14:paraId="048638E0" w14:textId="77777777" w:rsidR="009F133F" w:rsidRPr="003D76A5" w:rsidRDefault="009F133F" w:rsidP="0031153D">
            <w:pPr>
              <w:pStyle w:val="ListParagraph"/>
              <w:ind w:left="0"/>
              <w:jc w:val="center"/>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Sr no.</w:t>
            </w:r>
          </w:p>
        </w:tc>
        <w:tc>
          <w:tcPr>
            <w:tcW w:w="2250" w:type="dxa"/>
            <w:tcBorders>
              <w:top w:val="none" w:sz="0" w:space="0" w:color="auto"/>
              <w:left w:val="none" w:sz="0" w:space="0" w:color="auto"/>
              <w:bottom w:val="none" w:sz="0" w:space="0" w:color="auto"/>
              <w:right w:val="none" w:sz="0" w:space="0" w:color="auto"/>
            </w:tcBorders>
          </w:tcPr>
          <w:p w14:paraId="2C408E8A"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Initial Reading (ml)</w:t>
            </w:r>
          </w:p>
        </w:tc>
        <w:tc>
          <w:tcPr>
            <w:tcW w:w="2340" w:type="dxa"/>
            <w:tcBorders>
              <w:top w:val="none" w:sz="0" w:space="0" w:color="auto"/>
              <w:left w:val="none" w:sz="0" w:space="0" w:color="auto"/>
              <w:bottom w:val="none" w:sz="0" w:space="0" w:color="auto"/>
              <w:right w:val="none" w:sz="0" w:space="0" w:color="auto"/>
            </w:tcBorders>
          </w:tcPr>
          <w:p w14:paraId="43A92192"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Final Reading (ml)</w:t>
            </w:r>
          </w:p>
        </w:tc>
        <w:tc>
          <w:tcPr>
            <w:tcW w:w="2520" w:type="dxa"/>
            <w:tcBorders>
              <w:top w:val="none" w:sz="0" w:space="0" w:color="auto"/>
              <w:left w:val="none" w:sz="0" w:space="0" w:color="auto"/>
              <w:bottom w:val="none" w:sz="0" w:space="0" w:color="auto"/>
              <w:right w:val="none" w:sz="0" w:space="0" w:color="auto"/>
            </w:tcBorders>
          </w:tcPr>
          <w:p w14:paraId="4A79A4EC" w14:textId="77777777" w:rsidR="009F133F" w:rsidRPr="003D76A5" w:rsidRDefault="009F133F" w:rsidP="0031153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Difference (ml)</w:t>
            </w:r>
          </w:p>
        </w:tc>
      </w:tr>
      <w:tr w:rsidR="009F133F" w:rsidRPr="00495042" w14:paraId="077FE625" w14:textId="77777777" w:rsidTr="0031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66F6332"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1</w:t>
            </w:r>
          </w:p>
        </w:tc>
        <w:tc>
          <w:tcPr>
            <w:tcW w:w="2250" w:type="dxa"/>
          </w:tcPr>
          <w:p w14:paraId="3A3D57B2"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5E5A1C08"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18</w:t>
            </w:r>
          </w:p>
        </w:tc>
        <w:tc>
          <w:tcPr>
            <w:tcW w:w="2520" w:type="dxa"/>
          </w:tcPr>
          <w:p w14:paraId="41F24CFA"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18</w:t>
            </w:r>
          </w:p>
        </w:tc>
      </w:tr>
      <w:tr w:rsidR="009F133F" w:rsidRPr="00495042" w14:paraId="69B36C99" w14:textId="77777777" w:rsidTr="0031153D">
        <w:tc>
          <w:tcPr>
            <w:cnfStyle w:val="001000000000" w:firstRow="0" w:lastRow="0" w:firstColumn="1" w:lastColumn="0" w:oddVBand="0" w:evenVBand="0" w:oddHBand="0" w:evenHBand="0" w:firstRowFirstColumn="0" w:firstRowLastColumn="0" w:lastRowFirstColumn="0" w:lastRowLastColumn="0"/>
            <w:tcW w:w="2070" w:type="dxa"/>
          </w:tcPr>
          <w:p w14:paraId="50ACCC51"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2</w:t>
            </w:r>
          </w:p>
        </w:tc>
        <w:tc>
          <w:tcPr>
            <w:tcW w:w="2250" w:type="dxa"/>
          </w:tcPr>
          <w:p w14:paraId="10272615"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48ECA143"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19</w:t>
            </w:r>
          </w:p>
        </w:tc>
        <w:tc>
          <w:tcPr>
            <w:tcW w:w="2520" w:type="dxa"/>
          </w:tcPr>
          <w:p w14:paraId="38F35292"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19</w:t>
            </w:r>
          </w:p>
        </w:tc>
      </w:tr>
      <w:tr w:rsidR="009F133F" w:rsidRPr="00495042" w14:paraId="5EA4879E" w14:textId="77777777" w:rsidTr="0031153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070" w:type="dxa"/>
          </w:tcPr>
          <w:p w14:paraId="235A2750" w14:textId="77777777" w:rsidR="009F133F" w:rsidRPr="00495042" w:rsidRDefault="009F133F" w:rsidP="0031153D">
            <w:pPr>
              <w:pStyle w:val="ListParagraph"/>
              <w:ind w:left="0"/>
              <w:jc w:val="center"/>
              <w:rPr>
                <w:rFonts w:ascii="Cambria" w:hAnsi="Cambria"/>
                <w:b w:val="0"/>
                <w:bCs w:val="0"/>
                <w:color w:val="000000" w:themeColor="text1"/>
                <w:sz w:val="28"/>
                <w:szCs w:val="28"/>
                <w:shd w:val="clear" w:color="auto" w:fill="F7F7F8"/>
              </w:rPr>
            </w:pPr>
            <w:r w:rsidRPr="00495042">
              <w:rPr>
                <w:rFonts w:ascii="Cambria" w:hAnsi="Cambria"/>
                <w:b w:val="0"/>
                <w:bCs w:val="0"/>
                <w:color w:val="000000" w:themeColor="text1"/>
                <w:sz w:val="28"/>
                <w:szCs w:val="28"/>
                <w:shd w:val="clear" w:color="auto" w:fill="F7F7F8"/>
              </w:rPr>
              <w:t>3</w:t>
            </w:r>
          </w:p>
        </w:tc>
        <w:tc>
          <w:tcPr>
            <w:tcW w:w="2250" w:type="dxa"/>
          </w:tcPr>
          <w:p w14:paraId="54A2F9F5"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0</w:t>
            </w:r>
          </w:p>
        </w:tc>
        <w:tc>
          <w:tcPr>
            <w:tcW w:w="2340" w:type="dxa"/>
          </w:tcPr>
          <w:p w14:paraId="0B5C1A4D"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18</w:t>
            </w:r>
          </w:p>
        </w:tc>
        <w:tc>
          <w:tcPr>
            <w:tcW w:w="2520" w:type="dxa"/>
          </w:tcPr>
          <w:p w14:paraId="6769BDD5" w14:textId="77777777" w:rsidR="009F133F" w:rsidRPr="00495042" w:rsidRDefault="009F133F" w:rsidP="0031153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18</w:t>
            </w:r>
          </w:p>
        </w:tc>
      </w:tr>
      <w:tr w:rsidR="009F133F" w:rsidRPr="00495042" w14:paraId="7BB5576E" w14:textId="77777777" w:rsidTr="0031153D">
        <w:tc>
          <w:tcPr>
            <w:cnfStyle w:val="001000000000" w:firstRow="0" w:lastRow="0" w:firstColumn="1" w:lastColumn="0" w:oddVBand="0" w:evenVBand="0" w:oddHBand="0" w:evenHBand="0" w:firstRowFirstColumn="0" w:firstRowLastColumn="0" w:lastRowFirstColumn="0" w:lastRowLastColumn="0"/>
            <w:tcW w:w="6660" w:type="dxa"/>
            <w:gridSpan w:val="3"/>
          </w:tcPr>
          <w:p w14:paraId="68F3A02C" w14:textId="77777777" w:rsidR="009F133F" w:rsidRPr="003D76A5" w:rsidRDefault="009F133F" w:rsidP="0031153D">
            <w:pPr>
              <w:pStyle w:val="ListParagraph"/>
              <w:ind w:left="0"/>
              <w:jc w:val="center"/>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Mean</w:t>
            </w:r>
          </w:p>
        </w:tc>
        <w:tc>
          <w:tcPr>
            <w:tcW w:w="2520" w:type="dxa"/>
          </w:tcPr>
          <w:p w14:paraId="6554A7C7" w14:textId="77777777" w:rsidR="009F133F" w:rsidRPr="00495042" w:rsidRDefault="009F133F" w:rsidP="003115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8"/>
                <w:szCs w:val="28"/>
                <w:shd w:val="clear" w:color="auto" w:fill="F7F7F8"/>
              </w:rPr>
            </w:pPr>
            <w:r w:rsidRPr="00495042">
              <w:rPr>
                <w:rFonts w:ascii="Cambria" w:hAnsi="Cambria"/>
                <w:color w:val="000000" w:themeColor="text1"/>
                <w:sz w:val="28"/>
                <w:szCs w:val="28"/>
                <w:shd w:val="clear" w:color="auto" w:fill="F7F7F8"/>
              </w:rPr>
              <w:t>18.3</w:t>
            </w:r>
          </w:p>
        </w:tc>
      </w:tr>
    </w:tbl>
    <w:p w14:paraId="76E80481" w14:textId="77777777" w:rsidR="009F133F" w:rsidRPr="00396F84" w:rsidRDefault="009F133F" w:rsidP="009F133F">
      <w:pPr>
        <w:pStyle w:val="ListParagraph"/>
        <w:ind w:left="1440"/>
        <w:jc w:val="both"/>
        <w:rPr>
          <w:rFonts w:ascii="Cambria" w:hAnsi="Cambria"/>
          <w:b/>
          <w:bCs/>
          <w:color w:val="000000" w:themeColor="text1"/>
          <w:sz w:val="32"/>
          <w:szCs w:val="32"/>
          <w:shd w:val="clear" w:color="auto" w:fill="F7F7F8"/>
        </w:rPr>
      </w:pPr>
    </w:p>
    <w:p w14:paraId="3E01B848" w14:textId="77777777" w:rsidR="009F133F" w:rsidRPr="003D76A5" w:rsidRDefault="009F133F" w:rsidP="009F133F">
      <w:pPr>
        <w:ind w:left="720"/>
        <w:jc w:val="both"/>
        <w:rPr>
          <w:rFonts w:ascii="Cambria" w:hAnsi="Cambria"/>
          <w:color w:val="000000" w:themeColor="text1"/>
          <w:sz w:val="32"/>
          <w:szCs w:val="32"/>
          <w:shd w:val="clear" w:color="auto" w:fill="F7F7F8"/>
        </w:rPr>
      </w:pPr>
      <w:r w:rsidRPr="003D76A5">
        <w:rPr>
          <w:rFonts w:ascii="Cambria" w:hAnsi="Cambria"/>
          <w:b/>
          <w:bCs/>
          <w:color w:val="000000" w:themeColor="text1"/>
          <w:sz w:val="32"/>
          <w:szCs w:val="32"/>
          <w:shd w:val="clear" w:color="auto" w:fill="F7F7F8"/>
        </w:rPr>
        <w:t xml:space="preserve">Formula </w:t>
      </w:r>
      <w:r w:rsidRPr="003D76A5">
        <w:rPr>
          <w:rFonts w:ascii="Cambria" w:hAnsi="Cambria"/>
          <w:color w:val="000000" w:themeColor="text1"/>
          <w:sz w:val="32"/>
          <w:szCs w:val="32"/>
          <w:shd w:val="clear" w:color="auto" w:fill="F7F7F8"/>
        </w:rPr>
        <w:t>= 1.269×(b-a)÷W</w:t>
      </w:r>
    </w:p>
    <w:p w14:paraId="63077FE4" w14:textId="77777777" w:rsidR="009F133F" w:rsidRPr="00396F84" w:rsidRDefault="009F133F" w:rsidP="009F133F">
      <w:pPr>
        <w:pStyle w:val="ListParagraph"/>
        <w:ind w:left="1440"/>
        <w:jc w:val="both"/>
        <w:rPr>
          <w:rFonts w:ascii="Cambria" w:hAnsi="Cambria"/>
          <w:color w:val="000000" w:themeColor="text1"/>
          <w:sz w:val="32"/>
          <w:szCs w:val="32"/>
          <w:shd w:val="clear" w:color="auto" w:fill="F7F7F8"/>
        </w:rPr>
      </w:pPr>
      <w:r w:rsidRPr="00396F84">
        <w:rPr>
          <w:rFonts w:ascii="Cambria" w:hAnsi="Cambria"/>
          <w:b/>
          <w:bCs/>
          <w:color w:val="000000" w:themeColor="text1"/>
          <w:sz w:val="32"/>
          <w:szCs w:val="32"/>
          <w:shd w:val="clear" w:color="auto" w:fill="F7F7F8"/>
        </w:rPr>
        <w:t xml:space="preserve">          </w:t>
      </w:r>
      <w:r w:rsidRPr="00396F84">
        <w:rPr>
          <w:rFonts w:ascii="Cambria" w:hAnsi="Cambria"/>
          <w:color w:val="000000" w:themeColor="text1"/>
          <w:sz w:val="32"/>
          <w:szCs w:val="32"/>
          <w:shd w:val="clear" w:color="auto" w:fill="F7F7F8"/>
        </w:rPr>
        <w:t>= 1.269×(18.3-6.6)÷0.25</w:t>
      </w:r>
    </w:p>
    <w:p w14:paraId="31C23096" w14:textId="77777777" w:rsidR="009F133F" w:rsidRPr="00396F84" w:rsidRDefault="009F133F" w:rsidP="009F133F">
      <w:pPr>
        <w:pStyle w:val="ListParagraph"/>
        <w:ind w:left="1440"/>
        <w:jc w:val="both"/>
        <w:rPr>
          <w:rFonts w:ascii="Cambria" w:hAnsi="Cambria"/>
          <w:color w:val="000000" w:themeColor="text1"/>
          <w:sz w:val="32"/>
          <w:szCs w:val="32"/>
          <w:shd w:val="clear" w:color="auto" w:fill="F7F7F8"/>
        </w:rPr>
      </w:pPr>
      <w:r w:rsidRPr="00396F84">
        <w:rPr>
          <w:rFonts w:ascii="Cambria" w:hAnsi="Cambria"/>
          <w:color w:val="000000" w:themeColor="text1"/>
          <w:sz w:val="32"/>
          <w:szCs w:val="32"/>
          <w:shd w:val="clear" w:color="auto" w:fill="F7F7F8"/>
        </w:rPr>
        <w:t xml:space="preserve">          = 59</w:t>
      </w:r>
    </w:p>
    <w:p w14:paraId="13922511" w14:textId="77777777" w:rsidR="00883315" w:rsidRPr="00F3614B" w:rsidRDefault="00883315" w:rsidP="00883315">
      <w:pPr>
        <w:ind w:left="720"/>
        <w:jc w:val="both"/>
        <w:rPr>
          <w:rFonts w:ascii="Cambria" w:hAnsi="Cambria"/>
          <w:color w:val="000000" w:themeColor="text1"/>
          <w:sz w:val="24"/>
          <w:szCs w:val="24"/>
          <w:shd w:val="clear" w:color="auto" w:fill="F7F7F8"/>
        </w:rPr>
      </w:pPr>
      <w:r w:rsidRPr="00C65EA9">
        <w:rPr>
          <w:rFonts w:ascii="Cambria" w:hAnsi="Cambria"/>
          <w:color w:val="000000" w:themeColor="text1"/>
          <w:sz w:val="24"/>
          <w:szCs w:val="24"/>
          <w:shd w:val="clear" w:color="auto" w:fill="F7F7F8"/>
        </w:rPr>
        <w:br w:type="page"/>
      </w:r>
    </w:p>
    <w:p w14:paraId="168DD7EF" w14:textId="5DEEFF26" w:rsidR="00BB6FCA" w:rsidRPr="00BB6FCA" w:rsidRDefault="0031153D" w:rsidP="00BB6FCA">
      <w:pPr>
        <w:spacing w:line="256" w:lineRule="auto"/>
        <w:ind w:left="720"/>
        <w:jc w:val="both"/>
        <w:rPr>
          <w:rFonts w:ascii="Cambria" w:hAnsi="Cambria"/>
          <w:b/>
          <w:sz w:val="28"/>
          <w:szCs w:val="28"/>
          <w:u w:val="single"/>
        </w:rPr>
      </w:pPr>
      <w:r>
        <w:rPr>
          <w:rFonts w:ascii="Cambria" w:hAnsi="Cambria"/>
          <w:b/>
          <w:sz w:val="28"/>
          <w:szCs w:val="28"/>
          <w:u w:val="single"/>
        </w:rPr>
        <w:lastRenderedPageBreak/>
        <w:t xml:space="preserve">7.1.4 </w:t>
      </w:r>
      <w:r w:rsidR="00BB6FCA" w:rsidRPr="00BB6FCA">
        <w:rPr>
          <w:rFonts w:ascii="Cambria" w:hAnsi="Cambria"/>
          <w:b/>
          <w:sz w:val="28"/>
          <w:szCs w:val="28"/>
          <w:u w:val="single"/>
        </w:rPr>
        <w:t>Determination of Viscosity</w:t>
      </w:r>
    </w:p>
    <w:p w14:paraId="424474E6" w14:textId="49069F5A" w:rsidR="00BB6FCA" w:rsidRPr="00C65EA9" w:rsidRDefault="0031153D" w:rsidP="00BB6FCA">
      <w:pPr>
        <w:spacing w:line="256" w:lineRule="auto"/>
        <w:ind w:left="720"/>
        <w:jc w:val="both"/>
        <w:rPr>
          <w:rFonts w:ascii="Cambria" w:hAnsi="Cambria"/>
          <w:bCs/>
          <w:sz w:val="28"/>
          <w:szCs w:val="28"/>
        </w:rPr>
      </w:pPr>
      <w:r>
        <w:rPr>
          <w:rFonts w:ascii="Cambria" w:hAnsi="Cambria"/>
          <w:bCs/>
          <w:color w:val="FF0000"/>
          <w:sz w:val="28"/>
          <w:szCs w:val="28"/>
        </w:rPr>
        <w:t>Table 7.4</w:t>
      </w:r>
      <w:r w:rsidR="00BB6FCA" w:rsidRPr="00C65EA9">
        <w:rPr>
          <w:rFonts w:ascii="Cambria" w:hAnsi="Cambria"/>
          <w:bCs/>
          <w:color w:val="FF0000"/>
          <w:sz w:val="28"/>
          <w:szCs w:val="28"/>
        </w:rPr>
        <w:t xml:space="preserve"> Reading pf RPM and Range</w:t>
      </w:r>
    </w:p>
    <w:tbl>
      <w:tblPr>
        <w:tblW w:w="821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6"/>
        <w:gridCol w:w="3804"/>
      </w:tblGrid>
      <w:tr w:rsidR="00BB6FCA" w:rsidRPr="00396F84" w14:paraId="6F4BB9DD" w14:textId="77777777" w:rsidTr="0031153D">
        <w:tc>
          <w:tcPr>
            <w:tcW w:w="4406" w:type="dxa"/>
            <w:tcBorders>
              <w:top w:val="single" w:sz="4" w:space="0" w:color="000000"/>
              <w:left w:val="single" w:sz="4" w:space="0" w:color="000000"/>
              <w:bottom w:val="single" w:sz="4" w:space="0" w:color="000000"/>
              <w:right w:val="single" w:sz="4" w:space="0" w:color="000000"/>
            </w:tcBorders>
            <w:shd w:val="clear" w:color="auto" w:fill="F2F2F2"/>
            <w:hideMark/>
          </w:tcPr>
          <w:p w14:paraId="57457B16" w14:textId="77777777" w:rsidR="00BB6FCA" w:rsidRPr="00396F84" w:rsidRDefault="00BB6FCA" w:rsidP="0031153D">
            <w:pPr>
              <w:spacing w:line="256" w:lineRule="auto"/>
              <w:jc w:val="center"/>
              <w:rPr>
                <w:rFonts w:ascii="Cambria" w:hAnsi="Cambria"/>
                <w:b/>
                <w:sz w:val="28"/>
                <w:szCs w:val="28"/>
                <w:u w:val="single"/>
              </w:rPr>
            </w:pPr>
            <w:r w:rsidRPr="00396F84">
              <w:rPr>
                <w:rFonts w:ascii="Cambria" w:hAnsi="Cambria"/>
                <w:b/>
                <w:sz w:val="28"/>
                <w:szCs w:val="28"/>
                <w:u w:val="single"/>
              </w:rPr>
              <w:t>RPM</w:t>
            </w:r>
          </w:p>
        </w:tc>
        <w:tc>
          <w:tcPr>
            <w:tcW w:w="3804" w:type="dxa"/>
            <w:tcBorders>
              <w:top w:val="single" w:sz="4" w:space="0" w:color="000000"/>
              <w:left w:val="single" w:sz="4" w:space="0" w:color="000000"/>
              <w:bottom w:val="single" w:sz="4" w:space="0" w:color="000000"/>
              <w:right w:val="single" w:sz="4" w:space="0" w:color="000000"/>
            </w:tcBorders>
            <w:shd w:val="clear" w:color="auto" w:fill="F2F2F2"/>
            <w:hideMark/>
          </w:tcPr>
          <w:p w14:paraId="1F8FEB89" w14:textId="77777777" w:rsidR="00BB6FCA" w:rsidRPr="00396F84" w:rsidRDefault="00BB6FCA" w:rsidP="0031153D">
            <w:pPr>
              <w:spacing w:line="256" w:lineRule="auto"/>
              <w:jc w:val="center"/>
              <w:rPr>
                <w:rFonts w:ascii="Cambria" w:hAnsi="Cambria"/>
                <w:b/>
                <w:sz w:val="28"/>
                <w:szCs w:val="28"/>
                <w:u w:val="single"/>
              </w:rPr>
            </w:pPr>
            <w:r w:rsidRPr="00396F84">
              <w:rPr>
                <w:rFonts w:ascii="Cambria" w:hAnsi="Cambria"/>
                <w:b/>
                <w:sz w:val="28"/>
                <w:szCs w:val="28"/>
                <w:u w:val="single"/>
              </w:rPr>
              <w:t>Range (mPa-s)</w:t>
            </w:r>
          </w:p>
        </w:tc>
      </w:tr>
      <w:tr w:rsidR="00BB6FCA" w:rsidRPr="00396F84" w14:paraId="18E1AC67" w14:textId="77777777" w:rsidTr="0031153D">
        <w:tc>
          <w:tcPr>
            <w:tcW w:w="4406" w:type="dxa"/>
            <w:tcBorders>
              <w:top w:val="single" w:sz="4" w:space="0" w:color="000000"/>
              <w:left w:val="single" w:sz="4" w:space="0" w:color="000000"/>
              <w:bottom w:val="single" w:sz="4" w:space="0" w:color="000000"/>
              <w:right w:val="single" w:sz="4" w:space="0" w:color="000000"/>
            </w:tcBorders>
            <w:shd w:val="clear" w:color="auto" w:fill="D9D9D9"/>
            <w:hideMark/>
          </w:tcPr>
          <w:p w14:paraId="47263DFC"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60</w:t>
            </w:r>
          </w:p>
        </w:tc>
        <w:tc>
          <w:tcPr>
            <w:tcW w:w="3804" w:type="dxa"/>
            <w:tcBorders>
              <w:top w:val="single" w:sz="4" w:space="0" w:color="000000"/>
              <w:left w:val="single" w:sz="4" w:space="0" w:color="000000"/>
              <w:bottom w:val="single" w:sz="4" w:space="0" w:color="000000"/>
              <w:right w:val="single" w:sz="4" w:space="0" w:color="000000"/>
            </w:tcBorders>
            <w:shd w:val="clear" w:color="auto" w:fill="D9D9D9"/>
            <w:hideMark/>
          </w:tcPr>
          <w:p w14:paraId="2124B933"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0-10</w:t>
            </w:r>
          </w:p>
        </w:tc>
      </w:tr>
      <w:tr w:rsidR="00BB6FCA" w:rsidRPr="00396F84" w14:paraId="32780994" w14:textId="77777777" w:rsidTr="0031153D">
        <w:tc>
          <w:tcPr>
            <w:tcW w:w="4406" w:type="dxa"/>
            <w:tcBorders>
              <w:top w:val="single" w:sz="4" w:space="0" w:color="000000"/>
              <w:left w:val="single" w:sz="4" w:space="0" w:color="000000"/>
              <w:bottom w:val="single" w:sz="4" w:space="0" w:color="000000"/>
              <w:right w:val="single" w:sz="4" w:space="0" w:color="000000"/>
            </w:tcBorders>
            <w:shd w:val="clear" w:color="auto" w:fill="D9D9D9"/>
            <w:hideMark/>
          </w:tcPr>
          <w:p w14:paraId="249F9AD9"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30</w:t>
            </w:r>
          </w:p>
        </w:tc>
        <w:tc>
          <w:tcPr>
            <w:tcW w:w="3804" w:type="dxa"/>
            <w:tcBorders>
              <w:top w:val="single" w:sz="4" w:space="0" w:color="000000"/>
              <w:left w:val="single" w:sz="4" w:space="0" w:color="000000"/>
              <w:bottom w:val="single" w:sz="4" w:space="0" w:color="000000"/>
              <w:right w:val="single" w:sz="4" w:space="0" w:color="000000"/>
            </w:tcBorders>
            <w:shd w:val="clear" w:color="auto" w:fill="D9D9D9"/>
            <w:hideMark/>
          </w:tcPr>
          <w:p w14:paraId="1A044FD9"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0-20</w:t>
            </w:r>
          </w:p>
        </w:tc>
      </w:tr>
      <w:tr w:rsidR="00BB6FCA" w:rsidRPr="00396F84" w14:paraId="5CE61E0F" w14:textId="77777777" w:rsidTr="0031153D">
        <w:tc>
          <w:tcPr>
            <w:tcW w:w="4406" w:type="dxa"/>
            <w:tcBorders>
              <w:top w:val="single" w:sz="4" w:space="0" w:color="000000"/>
              <w:left w:val="single" w:sz="4" w:space="0" w:color="000000"/>
              <w:bottom w:val="single" w:sz="4" w:space="0" w:color="000000"/>
              <w:right w:val="single" w:sz="4" w:space="0" w:color="000000"/>
            </w:tcBorders>
            <w:shd w:val="clear" w:color="auto" w:fill="D9D9D9"/>
            <w:hideMark/>
          </w:tcPr>
          <w:p w14:paraId="42145320"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12</w:t>
            </w:r>
          </w:p>
        </w:tc>
        <w:tc>
          <w:tcPr>
            <w:tcW w:w="3804" w:type="dxa"/>
            <w:tcBorders>
              <w:top w:val="single" w:sz="4" w:space="0" w:color="000000"/>
              <w:left w:val="single" w:sz="4" w:space="0" w:color="000000"/>
              <w:bottom w:val="single" w:sz="4" w:space="0" w:color="000000"/>
              <w:right w:val="single" w:sz="4" w:space="0" w:color="000000"/>
            </w:tcBorders>
            <w:shd w:val="clear" w:color="auto" w:fill="D9D9D9"/>
            <w:hideMark/>
          </w:tcPr>
          <w:p w14:paraId="20C5BCBB"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0-50</w:t>
            </w:r>
          </w:p>
        </w:tc>
      </w:tr>
      <w:tr w:rsidR="00BB6FCA" w:rsidRPr="00396F84" w14:paraId="7983715C" w14:textId="77777777" w:rsidTr="0031153D">
        <w:tc>
          <w:tcPr>
            <w:tcW w:w="4406" w:type="dxa"/>
            <w:tcBorders>
              <w:top w:val="single" w:sz="4" w:space="0" w:color="000000"/>
              <w:left w:val="single" w:sz="4" w:space="0" w:color="000000"/>
              <w:bottom w:val="single" w:sz="4" w:space="0" w:color="000000"/>
              <w:right w:val="single" w:sz="4" w:space="0" w:color="000000"/>
            </w:tcBorders>
            <w:shd w:val="clear" w:color="auto" w:fill="D9D9D9"/>
            <w:hideMark/>
          </w:tcPr>
          <w:p w14:paraId="031C1446"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6</w:t>
            </w:r>
          </w:p>
        </w:tc>
        <w:tc>
          <w:tcPr>
            <w:tcW w:w="3804" w:type="dxa"/>
            <w:tcBorders>
              <w:top w:val="single" w:sz="4" w:space="0" w:color="000000"/>
              <w:left w:val="single" w:sz="4" w:space="0" w:color="000000"/>
              <w:bottom w:val="single" w:sz="4" w:space="0" w:color="000000"/>
              <w:right w:val="single" w:sz="4" w:space="0" w:color="000000"/>
            </w:tcBorders>
            <w:shd w:val="clear" w:color="auto" w:fill="D9D9D9"/>
            <w:hideMark/>
          </w:tcPr>
          <w:p w14:paraId="67426757" w14:textId="77777777" w:rsidR="00BB6FCA" w:rsidRPr="00396F84" w:rsidRDefault="00BB6FCA" w:rsidP="0031153D">
            <w:pPr>
              <w:spacing w:line="256" w:lineRule="auto"/>
              <w:jc w:val="center"/>
              <w:rPr>
                <w:rFonts w:ascii="Cambria" w:hAnsi="Cambria"/>
                <w:sz w:val="28"/>
                <w:szCs w:val="28"/>
              </w:rPr>
            </w:pPr>
            <w:r w:rsidRPr="00396F84">
              <w:rPr>
                <w:rFonts w:ascii="Cambria" w:hAnsi="Cambria"/>
                <w:sz w:val="28"/>
                <w:szCs w:val="28"/>
              </w:rPr>
              <w:t>0-100</w:t>
            </w:r>
          </w:p>
        </w:tc>
      </w:tr>
    </w:tbl>
    <w:p w14:paraId="42A0D7D3" w14:textId="77777777" w:rsidR="00BB6FCA" w:rsidRPr="00396F84" w:rsidRDefault="00BB6FCA" w:rsidP="00BB6FCA">
      <w:pPr>
        <w:spacing w:line="256" w:lineRule="auto"/>
        <w:ind w:left="720"/>
        <w:jc w:val="both"/>
        <w:rPr>
          <w:rFonts w:ascii="Cambria" w:hAnsi="Cambria"/>
          <w:sz w:val="28"/>
          <w:szCs w:val="28"/>
        </w:rPr>
      </w:pPr>
    </w:p>
    <w:p w14:paraId="2F8487CE" w14:textId="77777777" w:rsidR="00BB6FCA" w:rsidRDefault="00BB6FCA" w:rsidP="00BB6FCA">
      <w:pPr>
        <w:pStyle w:val="ListParagraph"/>
        <w:numPr>
          <w:ilvl w:val="0"/>
          <w:numId w:val="14"/>
        </w:numPr>
        <w:spacing w:after="0" w:line="256" w:lineRule="auto"/>
        <w:ind w:left="1440"/>
        <w:jc w:val="both"/>
        <w:rPr>
          <w:rFonts w:ascii="Cambria" w:hAnsi="Cambria"/>
          <w:sz w:val="28"/>
          <w:szCs w:val="28"/>
        </w:rPr>
      </w:pPr>
      <w:r w:rsidRPr="00C65EA9">
        <w:rPr>
          <w:rFonts w:ascii="Cambria" w:hAnsi="Cambria"/>
          <w:sz w:val="28"/>
          <w:szCs w:val="28"/>
        </w:rPr>
        <w:t xml:space="preserve">RPM </w:t>
      </w:r>
      <w:r>
        <w:rPr>
          <w:rFonts w:ascii="Cambria" w:hAnsi="Cambria"/>
          <w:sz w:val="28"/>
          <w:szCs w:val="28"/>
        </w:rPr>
        <w:t xml:space="preserve">was checked if it </w:t>
      </w:r>
      <w:r w:rsidRPr="00C65EA9">
        <w:rPr>
          <w:rFonts w:ascii="Cambria" w:hAnsi="Cambria"/>
          <w:sz w:val="28"/>
          <w:szCs w:val="28"/>
        </w:rPr>
        <w:t>is increasing or decreasing when increasing the viscosity.</w:t>
      </w:r>
    </w:p>
    <w:p w14:paraId="0A5AAEA0" w14:textId="77777777" w:rsidR="00BB6FCA" w:rsidRPr="00C65EA9" w:rsidRDefault="00BB6FCA" w:rsidP="00BB6FCA">
      <w:pPr>
        <w:pStyle w:val="ListParagraph"/>
        <w:numPr>
          <w:ilvl w:val="0"/>
          <w:numId w:val="14"/>
        </w:numPr>
        <w:spacing w:after="0" w:line="256" w:lineRule="auto"/>
        <w:ind w:left="1440"/>
        <w:jc w:val="both"/>
        <w:rPr>
          <w:rFonts w:ascii="Cambria" w:hAnsi="Cambria"/>
          <w:sz w:val="28"/>
          <w:szCs w:val="28"/>
        </w:rPr>
      </w:pPr>
      <w:r w:rsidRPr="00C65EA9">
        <w:rPr>
          <w:rFonts w:ascii="Cambria" w:hAnsi="Cambria" w:cstheme="majorHAnsi"/>
          <w:b/>
          <w:sz w:val="28"/>
          <w:szCs w:val="28"/>
          <w:u w:val="single"/>
        </w:rPr>
        <w:t>Calculation</w:t>
      </w:r>
      <w:r w:rsidRPr="00C65EA9">
        <w:rPr>
          <w:rFonts w:ascii="Cambria" w:hAnsi="Cambria" w:cstheme="majorHAnsi"/>
          <w:b/>
          <w:sz w:val="28"/>
          <w:szCs w:val="28"/>
        </w:rPr>
        <w:t>: -</w:t>
      </w:r>
    </w:p>
    <w:p w14:paraId="53E9D9DC" w14:textId="77777777" w:rsidR="00BB6FCA" w:rsidRPr="00396F84" w:rsidRDefault="00BB6FCA" w:rsidP="00BB6FCA">
      <w:pPr>
        <w:spacing w:after="0" w:line="256" w:lineRule="auto"/>
        <w:ind w:left="720"/>
        <w:jc w:val="both"/>
        <w:rPr>
          <w:rFonts w:ascii="Cambria" w:hAnsi="Cambria" w:cstheme="majorHAnsi"/>
          <w:sz w:val="28"/>
          <w:szCs w:val="28"/>
        </w:rPr>
      </w:pPr>
      <w:r w:rsidRPr="00396F84">
        <w:rPr>
          <w:rFonts w:ascii="Cambria" w:hAnsi="Cambria" w:cstheme="majorHAnsi"/>
          <w:sz w:val="28"/>
          <w:szCs w:val="28"/>
        </w:rPr>
        <w:t xml:space="preserve">                       Viscosity = 70 cp</w:t>
      </w:r>
    </w:p>
    <w:p w14:paraId="4D57AD6E"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Torque = 34.4 Nm</w:t>
      </w:r>
    </w:p>
    <w:p w14:paraId="37A52D01"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Temp = 24.6°C</w:t>
      </w:r>
    </w:p>
    <w:p w14:paraId="56BC433F"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RPM = 150</w:t>
      </w:r>
    </w:p>
    <w:p w14:paraId="0F6CB775" w14:textId="77777777" w:rsidR="00BB6FCA" w:rsidRPr="00396F84" w:rsidRDefault="00BB6FCA" w:rsidP="00BB6FCA">
      <w:pPr>
        <w:spacing w:after="0"/>
        <w:ind w:left="720"/>
        <w:jc w:val="both"/>
        <w:rPr>
          <w:rFonts w:ascii="Cambria" w:hAnsi="Cambria" w:cstheme="majorHAnsi"/>
          <w:sz w:val="28"/>
          <w:szCs w:val="28"/>
        </w:rPr>
      </w:pPr>
      <w:r w:rsidRPr="00396F84">
        <w:rPr>
          <w:rFonts w:ascii="Cambria" w:hAnsi="Cambria" w:cstheme="majorHAnsi"/>
          <w:sz w:val="28"/>
          <w:szCs w:val="28"/>
        </w:rPr>
        <w:t xml:space="preserve">                       RPM increases then viscosity decreases</w:t>
      </w:r>
    </w:p>
    <w:p w14:paraId="58C6C8BD" w14:textId="77777777" w:rsidR="00BB6FCA" w:rsidRPr="00396F84" w:rsidRDefault="00BB6FCA" w:rsidP="00BB6FCA">
      <w:pPr>
        <w:spacing w:after="0"/>
        <w:ind w:left="2160"/>
        <w:jc w:val="both"/>
        <w:rPr>
          <w:rFonts w:ascii="Cambria" w:hAnsi="Cambria" w:cstheme="majorHAnsi"/>
          <w:sz w:val="28"/>
          <w:szCs w:val="28"/>
        </w:rPr>
      </w:pPr>
    </w:p>
    <w:p w14:paraId="5D0FCE34" w14:textId="77777777" w:rsidR="00BB6FCA" w:rsidRPr="00396F84" w:rsidRDefault="00BB6FCA" w:rsidP="00BB6FCA">
      <w:pPr>
        <w:spacing w:after="0"/>
        <w:ind w:left="2160"/>
        <w:jc w:val="both"/>
        <w:rPr>
          <w:rFonts w:ascii="Cambria" w:hAnsi="Cambria" w:cstheme="majorHAnsi"/>
          <w:sz w:val="28"/>
          <w:szCs w:val="28"/>
        </w:rPr>
      </w:pPr>
    </w:p>
    <w:p w14:paraId="42668F09" w14:textId="77777777" w:rsidR="00BB6FCA" w:rsidRPr="00396F84" w:rsidRDefault="00BB6FCA" w:rsidP="00BB6FCA">
      <w:pPr>
        <w:spacing w:after="0"/>
        <w:ind w:left="2160"/>
        <w:jc w:val="both"/>
        <w:rPr>
          <w:rFonts w:ascii="Cambria" w:hAnsi="Cambria" w:cstheme="majorHAnsi"/>
          <w:sz w:val="28"/>
          <w:szCs w:val="28"/>
        </w:rPr>
      </w:pPr>
    </w:p>
    <w:p w14:paraId="738A268E" w14:textId="77777777" w:rsidR="00BB6FCA" w:rsidRPr="00396F84" w:rsidRDefault="00BB6FCA" w:rsidP="00BB6FCA">
      <w:pPr>
        <w:spacing w:after="0"/>
        <w:ind w:left="2160"/>
        <w:jc w:val="both"/>
        <w:rPr>
          <w:rFonts w:ascii="Cambria" w:hAnsi="Cambria" w:cstheme="majorHAnsi"/>
          <w:sz w:val="28"/>
          <w:szCs w:val="28"/>
        </w:rPr>
      </w:pPr>
    </w:p>
    <w:p w14:paraId="15F61112" w14:textId="77777777" w:rsidR="00BB6FCA" w:rsidRPr="00396F84" w:rsidRDefault="00BB6FCA" w:rsidP="00BB6FCA">
      <w:pPr>
        <w:spacing w:after="0" w:line="256" w:lineRule="auto"/>
        <w:ind w:left="2160"/>
        <w:jc w:val="both"/>
        <w:rPr>
          <w:rFonts w:ascii="Cambria" w:hAnsi="Cambria" w:cstheme="majorHAnsi"/>
          <w:sz w:val="28"/>
          <w:szCs w:val="28"/>
        </w:rPr>
      </w:pPr>
      <w:r w:rsidRPr="00396F84">
        <w:rPr>
          <w:rFonts w:ascii="Cambria" w:hAnsi="Cambria" w:cstheme="majorHAnsi"/>
          <w:sz w:val="28"/>
          <w:szCs w:val="28"/>
        </w:rPr>
        <w:t>Viscosity = 69.5 cp</w:t>
      </w:r>
    </w:p>
    <w:p w14:paraId="1BF9A034"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Torque = 34.5 Nm</w:t>
      </w:r>
    </w:p>
    <w:p w14:paraId="5283BB5D"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Temp = 24.6°C</w:t>
      </w:r>
    </w:p>
    <w:p w14:paraId="22B7BBC6"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RPM = 150</w:t>
      </w:r>
    </w:p>
    <w:p w14:paraId="7DAB5E5D"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RPM increases then viscosity decreases</w:t>
      </w:r>
    </w:p>
    <w:p w14:paraId="325001E8" w14:textId="77777777" w:rsidR="00BB6FCA" w:rsidRPr="00396F84" w:rsidRDefault="00BB6FCA" w:rsidP="00BB6FCA">
      <w:pPr>
        <w:spacing w:after="0"/>
        <w:ind w:left="2160"/>
        <w:jc w:val="both"/>
        <w:rPr>
          <w:rFonts w:ascii="Cambria" w:hAnsi="Cambria" w:cstheme="majorHAnsi"/>
          <w:sz w:val="28"/>
          <w:szCs w:val="28"/>
        </w:rPr>
      </w:pPr>
    </w:p>
    <w:p w14:paraId="4265FF51" w14:textId="77777777" w:rsidR="00BB6FCA" w:rsidRPr="00396F84" w:rsidRDefault="00BB6FCA" w:rsidP="00BB6FCA">
      <w:pPr>
        <w:spacing w:after="0" w:line="256" w:lineRule="auto"/>
        <w:ind w:left="2160"/>
        <w:jc w:val="both"/>
        <w:rPr>
          <w:rFonts w:ascii="Cambria" w:hAnsi="Cambria" w:cstheme="majorHAnsi"/>
          <w:sz w:val="28"/>
          <w:szCs w:val="28"/>
        </w:rPr>
      </w:pPr>
      <w:r w:rsidRPr="00396F84">
        <w:rPr>
          <w:rFonts w:ascii="Cambria" w:hAnsi="Cambria" w:cstheme="majorHAnsi"/>
          <w:sz w:val="28"/>
          <w:szCs w:val="28"/>
        </w:rPr>
        <w:t>Viscosity =69.8 cp</w:t>
      </w:r>
    </w:p>
    <w:p w14:paraId="5E009EB1"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Torque = 34.5 Nm</w:t>
      </w:r>
    </w:p>
    <w:p w14:paraId="58D4C517"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Temp = 24.6°C</w:t>
      </w:r>
    </w:p>
    <w:p w14:paraId="7599E68F"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RPM = 150</w:t>
      </w:r>
    </w:p>
    <w:p w14:paraId="2C2EE8AC" w14:textId="77777777" w:rsidR="00BB6FCA" w:rsidRPr="00396F84" w:rsidRDefault="00BB6FCA" w:rsidP="00BB6FCA">
      <w:pPr>
        <w:spacing w:after="0"/>
        <w:ind w:left="2160"/>
        <w:jc w:val="both"/>
        <w:rPr>
          <w:rFonts w:ascii="Cambria" w:hAnsi="Cambria" w:cstheme="majorHAnsi"/>
          <w:sz w:val="28"/>
          <w:szCs w:val="28"/>
        </w:rPr>
      </w:pPr>
      <w:r w:rsidRPr="00396F84">
        <w:rPr>
          <w:rFonts w:ascii="Cambria" w:hAnsi="Cambria" w:cstheme="majorHAnsi"/>
          <w:sz w:val="28"/>
          <w:szCs w:val="28"/>
        </w:rPr>
        <w:t>RPM increases then viscosity decreases</w:t>
      </w:r>
    </w:p>
    <w:p w14:paraId="1EA0D78B" w14:textId="77777777" w:rsidR="00BB6FCA" w:rsidRPr="00396F84" w:rsidRDefault="00BB6FCA" w:rsidP="00BB6FCA">
      <w:pPr>
        <w:spacing w:after="0"/>
        <w:ind w:left="2160"/>
        <w:jc w:val="both"/>
        <w:rPr>
          <w:rFonts w:ascii="Cambria" w:hAnsi="Cambria" w:cstheme="majorHAnsi"/>
          <w:sz w:val="28"/>
          <w:szCs w:val="28"/>
        </w:rPr>
      </w:pPr>
    </w:p>
    <w:p w14:paraId="1B79A6CC" w14:textId="77777777" w:rsidR="00BB6FCA" w:rsidRPr="00396F84" w:rsidRDefault="00BB6FCA" w:rsidP="00BB6FCA">
      <w:pPr>
        <w:spacing w:after="0"/>
        <w:ind w:left="2160"/>
        <w:jc w:val="both"/>
        <w:rPr>
          <w:rFonts w:ascii="Cambria" w:hAnsi="Cambria" w:cstheme="majorHAnsi"/>
          <w:sz w:val="28"/>
          <w:szCs w:val="28"/>
        </w:rPr>
      </w:pPr>
    </w:p>
    <w:p w14:paraId="30C244F0" w14:textId="64C0F645" w:rsidR="00BB6FCA" w:rsidRPr="00BB6FCA" w:rsidRDefault="00BB6FCA" w:rsidP="00BB6FCA">
      <w:pPr>
        <w:ind w:left="720"/>
        <w:jc w:val="both"/>
        <w:rPr>
          <w:rFonts w:ascii="Cambria" w:hAnsi="Cambria" w:cstheme="majorHAnsi"/>
          <w:b/>
          <w:bCs/>
          <w:sz w:val="28"/>
          <w:szCs w:val="28"/>
          <w:u w:val="single"/>
        </w:rPr>
      </w:pPr>
      <w:r>
        <w:rPr>
          <w:rFonts w:ascii="Cambria" w:hAnsi="Cambria" w:cstheme="majorHAnsi"/>
          <w:sz w:val="28"/>
          <w:szCs w:val="28"/>
        </w:rPr>
        <w:t xml:space="preserve"> </w:t>
      </w:r>
      <w:r w:rsidR="0031153D" w:rsidRPr="0031153D">
        <w:rPr>
          <w:rFonts w:ascii="Cambria" w:hAnsi="Cambria" w:cstheme="majorHAnsi"/>
          <w:b/>
          <w:sz w:val="28"/>
          <w:szCs w:val="28"/>
        </w:rPr>
        <w:t>7.1.5</w:t>
      </w:r>
      <w:r>
        <w:rPr>
          <w:rFonts w:ascii="Cambria" w:hAnsi="Cambria" w:cstheme="majorHAnsi"/>
          <w:sz w:val="28"/>
          <w:szCs w:val="28"/>
        </w:rPr>
        <w:t xml:space="preserve"> </w:t>
      </w:r>
      <w:r w:rsidRPr="00BB6FCA">
        <w:rPr>
          <w:rFonts w:ascii="Cambria" w:hAnsi="Cambria" w:cstheme="majorHAnsi"/>
          <w:b/>
          <w:bCs/>
          <w:sz w:val="28"/>
          <w:szCs w:val="28"/>
          <w:u w:val="single"/>
        </w:rPr>
        <w:t>Determination of Refractive index</w:t>
      </w:r>
    </w:p>
    <w:p w14:paraId="2744831A" w14:textId="0EFE95D7" w:rsidR="00BB6FCA" w:rsidRPr="00A5390E" w:rsidRDefault="00BB6FCA" w:rsidP="00BB6FCA">
      <w:pPr>
        <w:ind w:left="720"/>
        <w:jc w:val="both"/>
        <w:rPr>
          <w:rFonts w:ascii="Cambria" w:hAnsi="Cambria"/>
          <w:sz w:val="28"/>
          <w:szCs w:val="28"/>
        </w:rPr>
      </w:pPr>
      <w:r>
        <w:rPr>
          <w:rFonts w:ascii="Cambria" w:hAnsi="Cambria" w:cstheme="majorHAnsi"/>
          <w:sz w:val="28"/>
          <w:szCs w:val="28"/>
        </w:rPr>
        <w:t xml:space="preserve">  </w:t>
      </w:r>
      <w:r w:rsidR="0031153D">
        <w:rPr>
          <w:rFonts w:ascii="Cambria" w:hAnsi="Cambria" w:cstheme="majorHAnsi"/>
          <w:color w:val="FF0000"/>
          <w:sz w:val="28"/>
          <w:szCs w:val="28"/>
        </w:rPr>
        <w:t>Table 7.5</w:t>
      </w:r>
      <w:r w:rsidRPr="00A5390E">
        <w:rPr>
          <w:rFonts w:ascii="Cambria" w:hAnsi="Cambria"/>
          <w:color w:val="FF0000"/>
          <w:sz w:val="28"/>
          <w:szCs w:val="28"/>
        </w:rPr>
        <w:t xml:space="preserve"> Refractive Index</w:t>
      </w:r>
      <w:r>
        <w:rPr>
          <w:rFonts w:ascii="Cambria" w:hAnsi="Cambria"/>
          <w:color w:val="FF0000"/>
          <w:sz w:val="28"/>
          <w:szCs w:val="28"/>
        </w:rPr>
        <w:t xml:space="preserve"> of water </w:t>
      </w:r>
    </w:p>
    <w:tbl>
      <w:tblPr>
        <w:tblStyle w:val="ColorfulShading-Accent6"/>
        <w:tblW w:w="7933" w:type="dxa"/>
        <w:jc w:val="center"/>
        <w:tblLayout w:type="fixed"/>
        <w:tblLook w:val="0400" w:firstRow="0" w:lastRow="0" w:firstColumn="0" w:lastColumn="0" w:noHBand="0" w:noVBand="1"/>
      </w:tblPr>
      <w:tblGrid>
        <w:gridCol w:w="2176"/>
        <w:gridCol w:w="2856"/>
        <w:gridCol w:w="2901"/>
      </w:tblGrid>
      <w:tr w:rsidR="00BB6FCA" w:rsidRPr="00396F84" w14:paraId="24CF8CF2" w14:textId="77777777" w:rsidTr="0031153D">
        <w:trPr>
          <w:cnfStyle w:val="000000100000" w:firstRow="0" w:lastRow="0" w:firstColumn="0" w:lastColumn="0" w:oddVBand="0" w:evenVBand="0" w:oddHBand="1" w:evenHBand="0" w:firstRowFirstColumn="0" w:firstRowLastColumn="0" w:lastRowFirstColumn="0" w:lastRowLastColumn="0"/>
          <w:trHeight w:val="498"/>
          <w:jc w:val="center"/>
        </w:trPr>
        <w:tc>
          <w:tcPr>
            <w:tcW w:w="2176" w:type="dxa"/>
          </w:tcPr>
          <w:p w14:paraId="0A66540A" w14:textId="77777777" w:rsidR="00BB6FCA" w:rsidRPr="00A5390E" w:rsidRDefault="00BB6FCA" w:rsidP="0031153D">
            <w:pPr>
              <w:jc w:val="center"/>
              <w:rPr>
                <w:rFonts w:ascii="Cambria" w:hAnsi="Cambria"/>
                <w:b/>
                <w:bCs/>
                <w:sz w:val="28"/>
                <w:szCs w:val="28"/>
              </w:rPr>
            </w:pPr>
            <w:r w:rsidRPr="00A5390E">
              <w:rPr>
                <w:rFonts w:ascii="Cambria" w:hAnsi="Cambria"/>
                <w:b/>
                <w:bCs/>
                <w:sz w:val="28"/>
                <w:szCs w:val="28"/>
              </w:rPr>
              <w:t>Sr.no</w:t>
            </w:r>
          </w:p>
        </w:tc>
        <w:tc>
          <w:tcPr>
            <w:tcW w:w="2856" w:type="dxa"/>
          </w:tcPr>
          <w:p w14:paraId="12B2C413" w14:textId="77777777" w:rsidR="00BB6FCA" w:rsidRPr="00A5390E" w:rsidRDefault="00BB6FCA" w:rsidP="0031153D">
            <w:pPr>
              <w:jc w:val="center"/>
              <w:rPr>
                <w:rFonts w:ascii="Cambria" w:hAnsi="Cambria"/>
                <w:b/>
                <w:bCs/>
                <w:sz w:val="28"/>
                <w:szCs w:val="28"/>
              </w:rPr>
            </w:pPr>
            <w:r w:rsidRPr="00A5390E">
              <w:rPr>
                <w:rFonts w:ascii="Cambria" w:hAnsi="Cambria"/>
                <w:b/>
                <w:bCs/>
                <w:sz w:val="28"/>
                <w:szCs w:val="28"/>
              </w:rPr>
              <w:t>Liquid</w:t>
            </w:r>
          </w:p>
        </w:tc>
        <w:tc>
          <w:tcPr>
            <w:tcW w:w="2901" w:type="dxa"/>
          </w:tcPr>
          <w:p w14:paraId="6F18C878" w14:textId="77777777" w:rsidR="00BB6FCA" w:rsidRPr="00A5390E" w:rsidRDefault="00BB6FCA" w:rsidP="0031153D">
            <w:pPr>
              <w:jc w:val="center"/>
              <w:rPr>
                <w:rFonts w:ascii="Cambria" w:hAnsi="Cambria"/>
                <w:b/>
                <w:bCs/>
                <w:sz w:val="28"/>
                <w:szCs w:val="28"/>
              </w:rPr>
            </w:pPr>
            <w:r w:rsidRPr="00A5390E">
              <w:rPr>
                <w:rFonts w:ascii="Cambria" w:hAnsi="Cambria"/>
                <w:b/>
                <w:bCs/>
                <w:sz w:val="28"/>
                <w:szCs w:val="28"/>
              </w:rPr>
              <w:t>Refractive Index</w:t>
            </w:r>
          </w:p>
        </w:tc>
      </w:tr>
      <w:tr w:rsidR="00BB6FCA" w:rsidRPr="00396F84" w14:paraId="5938251B" w14:textId="77777777" w:rsidTr="0031153D">
        <w:trPr>
          <w:trHeight w:val="330"/>
          <w:jc w:val="center"/>
        </w:trPr>
        <w:tc>
          <w:tcPr>
            <w:tcW w:w="2176" w:type="dxa"/>
          </w:tcPr>
          <w:p w14:paraId="495EE260" w14:textId="77777777" w:rsidR="00BB6FCA" w:rsidRPr="00396F84" w:rsidRDefault="00BB6FCA" w:rsidP="0031153D">
            <w:pPr>
              <w:jc w:val="center"/>
              <w:rPr>
                <w:rFonts w:ascii="Cambria" w:hAnsi="Cambria"/>
                <w:sz w:val="28"/>
                <w:szCs w:val="28"/>
              </w:rPr>
            </w:pPr>
            <w:r w:rsidRPr="00396F84">
              <w:rPr>
                <w:rFonts w:ascii="Cambria" w:hAnsi="Cambria"/>
                <w:sz w:val="28"/>
                <w:szCs w:val="28"/>
              </w:rPr>
              <w:t>1</w:t>
            </w:r>
          </w:p>
        </w:tc>
        <w:tc>
          <w:tcPr>
            <w:tcW w:w="2856" w:type="dxa"/>
          </w:tcPr>
          <w:p w14:paraId="581F5B22" w14:textId="77777777" w:rsidR="00BB6FCA" w:rsidRPr="00396F84" w:rsidRDefault="00BB6FCA" w:rsidP="0031153D">
            <w:pPr>
              <w:jc w:val="center"/>
              <w:rPr>
                <w:rFonts w:ascii="Cambria" w:hAnsi="Cambria"/>
                <w:sz w:val="28"/>
                <w:szCs w:val="28"/>
              </w:rPr>
            </w:pPr>
            <w:r w:rsidRPr="00396F84">
              <w:rPr>
                <w:rFonts w:ascii="Cambria" w:hAnsi="Cambria"/>
                <w:sz w:val="28"/>
                <w:szCs w:val="28"/>
              </w:rPr>
              <w:t>Water</w:t>
            </w:r>
          </w:p>
        </w:tc>
        <w:tc>
          <w:tcPr>
            <w:tcW w:w="2901" w:type="dxa"/>
          </w:tcPr>
          <w:p w14:paraId="45F81486" w14:textId="77777777" w:rsidR="00BB6FCA" w:rsidRPr="00396F84" w:rsidRDefault="00BB6FCA" w:rsidP="0031153D">
            <w:pPr>
              <w:jc w:val="center"/>
              <w:rPr>
                <w:rFonts w:ascii="Cambria" w:hAnsi="Cambria"/>
                <w:sz w:val="28"/>
                <w:szCs w:val="28"/>
              </w:rPr>
            </w:pPr>
            <w:r w:rsidRPr="00396F84">
              <w:rPr>
                <w:rFonts w:ascii="Cambria" w:hAnsi="Cambria"/>
                <w:sz w:val="28"/>
                <w:szCs w:val="28"/>
              </w:rPr>
              <w:t>1.33</w:t>
            </w:r>
          </w:p>
        </w:tc>
      </w:tr>
      <w:tr w:rsidR="00BB6FCA" w:rsidRPr="00396F84" w14:paraId="7C32793A" w14:textId="77777777" w:rsidTr="0031153D">
        <w:trPr>
          <w:cnfStyle w:val="000000100000" w:firstRow="0" w:lastRow="0" w:firstColumn="0" w:lastColumn="0" w:oddVBand="0" w:evenVBand="0" w:oddHBand="1" w:evenHBand="0" w:firstRowFirstColumn="0" w:firstRowLastColumn="0" w:lastRowFirstColumn="0" w:lastRowLastColumn="0"/>
          <w:trHeight w:val="345"/>
          <w:jc w:val="center"/>
        </w:trPr>
        <w:tc>
          <w:tcPr>
            <w:tcW w:w="2176" w:type="dxa"/>
          </w:tcPr>
          <w:p w14:paraId="59F46123" w14:textId="77777777" w:rsidR="00BB6FCA" w:rsidRPr="00396F84" w:rsidRDefault="00BB6FCA" w:rsidP="0031153D">
            <w:pPr>
              <w:jc w:val="center"/>
              <w:rPr>
                <w:rFonts w:ascii="Cambria" w:hAnsi="Cambria"/>
                <w:sz w:val="28"/>
                <w:szCs w:val="28"/>
              </w:rPr>
            </w:pPr>
            <w:r w:rsidRPr="00396F84">
              <w:rPr>
                <w:rFonts w:ascii="Cambria" w:hAnsi="Cambria"/>
                <w:sz w:val="28"/>
                <w:szCs w:val="28"/>
              </w:rPr>
              <w:t>2</w:t>
            </w:r>
          </w:p>
        </w:tc>
        <w:tc>
          <w:tcPr>
            <w:tcW w:w="2856" w:type="dxa"/>
          </w:tcPr>
          <w:p w14:paraId="0F3F5DE0" w14:textId="77777777" w:rsidR="00BB6FCA" w:rsidRPr="00396F84" w:rsidRDefault="00BB6FCA" w:rsidP="0031153D">
            <w:pPr>
              <w:jc w:val="center"/>
              <w:rPr>
                <w:rFonts w:ascii="Cambria" w:hAnsi="Cambria"/>
                <w:sz w:val="28"/>
                <w:szCs w:val="28"/>
              </w:rPr>
            </w:pPr>
          </w:p>
        </w:tc>
        <w:tc>
          <w:tcPr>
            <w:tcW w:w="2901" w:type="dxa"/>
          </w:tcPr>
          <w:p w14:paraId="0D010BE8" w14:textId="77777777" w:rsidR="00BB6FCA" w:rsidRPr="00396F84" w:rsidRDefault="00BB6FCA" w:rsidP="0031153D">
            <w:pPr>
              <w:jc w:val="center"/>
              <w:rPr>
                <w:rFonts w:ascii="Cambria" w:hAnsi="Cambria"/>
                <w:sz w:val="28"/>
                <w:szCs w:val="28"/>
              </w:rPr>
            </w:pPr>
            <w:r w:rsidRPr="00396F84">
              <w:rPr>
                <w:rFonts w:ascii="Cambria" w:hAnsi="Cambria"/>
                <w:sz w:val="28"/>
                <w:szCs w:val="28"/>
              </w:rPr>
              <w:t>1.34</w:t>
            </w:r>
          </w:p>
        </w:tc>
      </w:tr>
      <w:tr w:rsidR="00BB6FCA" w:rsidRPr="00396F84" w14:paraId="05917E27" w14:textId="77777777" w:rsidTr="0031153D">
        <w:trPr>
          <w:trHeight w:val="330"/>
          <w:jc w:val="center"/>
        </w:trPr>
        <w:tc>
          <w:tcPr>
            <w:tcW w:w="2176" w:type="dxa"/>
          </w:tcPr>
          <w:p w14:paraId="37619DE2" w14:textId="77777777" w:rsidR="00BB6FCA" w:rsidRPr="00396F84" w:rsidRDefault="00BB6FCA" w:rsidP="0031153D">
            <w:pPr>
              <w:jc w:val="center"/>
              <w:rPr>
                <w:rFonts w:ascii="Cambria" w:hAnsi="Cambria"/>
                <w:sz w:val="28"/>
                <w:szCs w:val="28"/>
              </w:rPr>
            </w:pPr>
            <w:r w:rsidRPr="00396F84">
              <w:rPr>
                <w:rFonts w:ascii="Cambria" w:hAnsi="Cambria"/>
                <w:sz w:val="28"/>
                <w:szCs w:val="28"/>
              </w:rPr>
              <w:t>3</w:t>
            </w:r>
          </w:p>
        </w:tc>
        <w:tc>
          <w:tcPr>
            <w:tcW w:w="2856" w:type="dxa"/>
          </w:tcPr>
          <w:p w14:paraId="36F2ABA9" w14:textId="77777777" w:rsidR="00BB6FCA" w:rsidRPr="00396F84" w:rsidRDefault="00BB6FCA" w:rsidP="0031153D">
            <w:pPr>
              <w:jc w:val="center"/>
              <w:rPr>
                <w:rFonts w:ascii="Cambria" w:hAnsi="Cambria"/>
                <w:sz w:val="28"/>
                <w:szCs w:val="28"/>
              </w:rPr>
            </w:pPr>
          </w:p>
        </w:tc>
        <w:tc>
          <w:tcPr>
            <w:tcW w:w="2901" w:type="dxa"/>
          </w:tcPr>
          <w:p w14:paraId="16B053F4" w14:textId="77777777" w:rsidR="00BB6FCA" w:rsidRPr="00396F84" w:rsidRDefault="00BB6FCA" w:rsidP="0031153D">
            <w:pPr>
              <w:jc w:val="center"/>
              <w:rPr>
                <w:rFonts w:ascii="Cambria" w:hAnsi="Cambria"/>
                <w:sz w:val="28"/>
                <w:szCs w:val="28"/>
              </w:rPr>
            </w:pPr>
            <w:r w:rsidRPr="00396F84">
              <w:rPr>
                <w:rFonts w:ascii="Cambria" w:hAnsi="Cambria"/>
                <w:sz w:val="28"/>
                <w:szCs w:val="28"/>
              </w:rPr>
              <w:t>1.34</w:t>
            </w:r>
          </w:p>
        </w:tc>
      </w:tr>
      <w:tr w:rsidR="00BB6FCA" w:rsidRPr="00396F84" w14:paraId="047B8412" w14:textId="77777777" w:rsidTr="0031153D">
        <w:trPr>
          <w:cnfStyle w:val="000000100000" w:firstRow="0" w:lastRow="0" w:firstColumn="0" w:lastColumn="0" w:oddVBand="0" w:evenVBand="0" w:oddHBand="1" w:evenHBand="0" w:firstRowFirstColumn="0" w:firstRowLastColumn="0" w:lastRowFirstColumn="0" w:lastRowLastColumn="0"/>
          <w:trHeight w:val="330"/>
          <w:jc w:val="center"/>
        </w:trPr>
        <w:tc>
          <w:tcPr>
            <w:tcW w:w="2176" w:type="dxa"/>
          </w:tcPr>
          <w:p w14:paraId="39A14EB9" w14:textId="77777777" w:rsidR="00BB6FCA" w:rsidRPr="00396F84" w:rsidRDefault="00BB6FCA" w:rsidP="0031153D">
            <w:pPr>
              <w:jc w:val="center"/>
              <w:rPr>
                <w:rFonts w:ascii="Cambria" w:hAnsi="Cambria"/>
                <w:sz w:val="28"/>
                <w:szCs w:val="28"/>
              </w:rPr>
            </w:pPr>
          </w:p>
        </w:tc>
        <w:tc>
          <w:tcPr>
            <w:tcW w:w="2856" w:type="dxa"/>
          </w:tcPr>
          <w:p w14:paraId="7C55DDA7" w14:textId="77777777" w:rsidR="00BB6FCA" w:rsidRPr="00396F84" w:rsidRDefault="00BB6FCA" w:rsidP="0031153D">
            <w:pPr>
              <w:jc w:val="center"/>
              <w:rPr>
                <w:rFonts w:ascii="Cambria" w:hAnsi="Cambria"/>
                <w:sz w:val="28"/>
                <w:szCs w:val="28"/>
              </w:rPr>
            </w:pPr>
            <w:r w:rsidRPr="00396F84">
              <w:rPr>
                <w:rFonts w:ascii="Cambria" w:hAnsi="Cambria"/>
                <w:sz w:val="28"/>
                <w:szCs w:val="28"/>
              </w:rPr>
              <w:t>Avg</w:t>
            </w:r>
          </w:p>
        </w:tc>
        <w:tc>
          <w:tcPr>
            <w:tcW w:w="2901" w:type="dxa"/>
          </w:tcPr>
          <w:p w14:paraId="052556B1" w14:textId="77777777" w:rsidR="00BB6FCA" w:rsidRPr="00396F84" w:rsidRDefault="00BB6FCA" w:rsidP="0031153D">
            <w:pPr>
              <w:jc w:val="center"/>
              <w:rPr>
                <w:rFonts w:ascii="Cambria" w:hAnsi="Cambria"/>
                <w:sz w:val="28"/>
                <w:szCs w:val="28"/>
              </w:rPr>
            </w:pPr>
            <w:r w:rsidRPr="00396F84">
              <w:rPr>
                <w:rFonts w:ascii="Cambria" w:hAnsi="Cambria"/>
                <w:sz w:val="28"/>
                <w:szCs w:val="28"/>
              </w:rPr>
              <w:t>1.33</w:t>
            </w:r>
          </w:p>
        </w:tc>
      </w:tr>
    </w:tbl>
    <w:p w14:paraId="118649C2" w14:textId="3F3262DC" w:rsidR="00BB6FCA" w:rsidRPr="00396F84" w:rsidRDefault="00BB6FCA" w:rsidP="00BB6FCA">
      <w:pPr>
        <w:ind w:left="720"/>
        <w:jc w:val="both"/>
        <w:rPr>
          <w:rFonts w:ascii="Cambria" w:hAnsi="Cambria"/>
          <w:sz w:val="28"/>
          <w:szCs w:val="28"/>
        </w:rPr>
      </w:pPr>
      <w:r>
        <w:rPr>
          <w:rFonts w:ascii="Cambria" w:hAnsi="Cambria"/>
          <w:sz w:val="28"/>
          <w:szCs w:val="28"/>
        </w:rPr>
        <w:t xml:space="preserve">            </w:t>
      </w:r>
      <w:r w:rsidR="0031153D">
        <w:rPr>
          <w:rFonts w:ascii="Cambria" w:hAnsi="Cambria"/>
          <w:color w:val="FF0000"/>
          <w:sz w:val="28"/>
          <w:szCs w:val="28"/>
        </w:rPr>
        <w:t>Table 7.6</w:t>
      </w:r>
      <w:r w:rsidRPr="002A7990">
        <w:rPr>
          <w:rFonts w:ascii="Cambria" w:hAnsi="Cambria"/>
          <w:color w:val="FF0000"/>
          <w:sz w:val="28"/>
          <w:szCs w:val="28"/>
        </w:rPr>
        <w:t xml:space="preserve"> Refractive index of sample                </w:t>
      </w:r>
    </w:p>
    <w:tbl>
      <w:tblPr>
        <w:tblStyle w:val="ColorfulShading-Accent6"/>
        <w:tblW w:w="7936" w:type="dxa"/>
        <w:jc w:val="center"/>
        <w:tblLayout w:type="fixed"/>
        <w:tblLook w:val="0400" w:firstRow="0" w:lastRow="0" w:firstColumn="0" w:lastColumn="0" w:noHBand="0" w:noVBand="1"/>
      </w:tblPr>
      <w:tblGrid>
        <w:gridCol w:w="2588"/>
        <w:gridCol w:w="2653"/>
        <w:gridCol w:w="2695"/>
      </w:tblGrid>
      <w:tr w:rsidR="00BB6FCA" w:rsidRPr="00396F84" w14:paraId="0164D8E5" w14:textId="77777777" w:rsidTr="0031153D">
        <w:trPr>
          <w:cnfStyle w:val="000000100000" w:firstRow="0" w:lastRow="0" w:firstColumn="0" w:lastColumn="0" w:oddVBand="0" w:evenVBand="0" w:oddHBand="1" w:evenHBand="0" w:firstRowFirstColumn="0" w:firstRowLastColumn="0" w:lastRowFirstColumn="0" w:lastRowLastColumn="0"/>
          <w:jc w:val="center"/>
        </w:trPr>
        <w:tc>
          <w:tcPr>
            <w:tcW w:w="2588" w:type="dxa"/>
          </w:tcPr>
          <w:p w14:paraId="67C85930" w14:textId="77777777" w:rsidR="00BB6FCA" w:rsidRPr="00396F84" w:rsidRDefault="00BB6FCA" w:rsidP="0031153D">
            <w:pPr>
              <w:jc w:val="both"/>
              <w:rPr>
                <w:rFonts w:ascii="Cambria" w:hAnsi="Cambria"/>
                <w:sz w:val="28"/>
                <w:szCs w:val="28"/>
              </w:rPr>
            </w:pPr>
            <w:r w:rsidRPr="00396F84">
              <w:rPr>
                <w:rFonts w:ascii="Cambria" w:hAnsi="Cambria"/>
                <w:sz w:val="28"/>
                <w:szCs w:val="28"/>
              </w:rPr>
              <w:t>S</w:t>
            </w:r>
            <w:r>
              <w:rPr>
                <w:rFonts w:ascii="Cambria" w:hAnsi="Cambria"/>
                <w:sz w:val="28"/>
                <w:szCs w:val="28"/>
              </w:rPr>
              <w:t>r</w:t>
            </w:r>
            <w:r w:rsidRPr="00396F84">
              <w:rPr>
                <w:rFonts w:ascii="Cambria" w:hAnsi="Cambria"/>
                <w:sz w:val="28"/>
                <w:szCs w:val="28"/>
              </w:rPr>
              <w:t>.no</w:t>
            </w:r>
          </w:p>
        </w:tc>
        <w:tc>
          <w:tcPr>
            <w:tcW w:w="2653" w:type="dxa"/>
          </w:tcPr>
          <w:p w14:paraId="0C126BBE" w14:textId="77777777" w:rsidR="00BB6FCA" w:rsidRPr="00396F84" w:rsidRDefault="00BB6FCA" w:rsidP="0031153D">
            <w:pPr>
              <w:jc w:val="both"/>
              <w:rPr>
                <w:rFonts w:ascii="Cambria" w:hAnsi="Cambria"/>
                <w:sz w:val="28"/>
                <w:szCs w:val="28"/>
              </w:rPr>
            </w:pPr>
            <w:r w:rsidRPr="00396F84">
              <w:rPr>
                <w:rFonts w:ascii="Cambria" w:hAnsi="Cambria"/>
                <w:sz w:val="28"/>
                <w:szCs w:val="28"/>
              </w:rPr>
              <w:t xml:space="preserve">Liquid </w:t>
            </w:r>
          </w:p>
        </w:tc>
        <w:tc>
          <w:tcPr>
            <w:tcW w:w="2695" w:type="dxa"/>
          </w:tcPr>
          <w:p w14:paraId="39BC21AE" w14:textId="77777777" w:rsidR="00BB6FCA" w:rsidRPr="00396F84" w:rsidRDefault="00BB6FCA" w:rsidP="0031153D">
            <w:pPr>
              <w:jc w:val="both"/>
              <w:rPr>
                <w:rFonts w:ascii="Cambria" w:hAnsi="Cambria"/>
                <w:sz w:val="28"/>
                <w:szCs w:val="28"/>
              </w:rPr>
            </w:pPr>
            <w:r w:rsidRPr="00396F84">
              <w:rPr>
                <w:rFonts w:ascii="Cambria" w:hAnsi="Cambria"/>
                <w:sz w:val="28"/>
                <w:szCs w:val="28"/>
              </w:rPr>
              <w:t>Refractive Index</w:t>
            </w:r>
          </w:p>
        </w:tc>
      </w:tr>
      <w:tr w:rsidR="00BB6FCA" w:rsidRPr="00396F84" w14:paraId="71DB32F5" w14:textId="77777777" w:rsidTr="0031153D">
        <w:trPr>
          <w:jc w:val="center"/>
        </w:trPr>
        <w:tc>
          <w:tcPr>
            <w:tcW w:w="2588" w:type="dxa"/>
          </w:tcPr>
          <w:p w14:paraId="14E18403" w14:textId="77777777" w:rsidR="00BB6FCA" w:rsidRPr="00396F84" w:rsidRDefault="00BB6FCA" w:rsidP="0031153D">
            <w:pPr>
              <w:jc w:val="both"/>
              <w:rPr>
                <w:rFonts w:ascii="Cambria" w:hAnsi="Cambria"/>
                <w:sz w:val="28"/>
                <w:szCs w:val="28"/>
              </w:rPr>
            </w:pPr>
            <w:r w:rsidRPr="00396F84">
              <w:rPr>
                <w:rFonts w:ascii="Cambria" w:hAnsi="Cambria"/>
                <w:sz w:val="28"/>
                <w:szCs w:val="28"/>
              </w:rPr>
              <w:t>1</w:t>
            </w:r>
          </w:p>
        </w:tc>
        <w:tc>
          <w:tcPr>
            <w:tcW w:w="2653" w:type="dxa"/>
          </w:tcPr>
          <w:p w14:paraId="2A92311F" w14:textId="77777777" w:rsidR="00BB6FCA" w:rsidRPr="00396F84" w:rsidRDefault="00BB6FCA" w:rsidP="0031153D">
            <w:pPr>
              <w:jc w:val="both"/>
              <w:rPr>
                <w:rFonts w:ascii="Cambria" w:hAnsi="Cambria"/>
                <w:sz w:val="28"/>
                <w:szCs w:val="28"/>
              </w:rPr>
            </w:pPr>
            <w:r w:rsidRPr="00396F84">
              <w:rPr>
                <w:rFonts w:ascii="Cambria" w:hAnsi="Cambria"/>
                <w:sz w:val="28"/>
                <w:szCs w:val="28"/>
              </w:rPr>
              <w:t>Sample</w:t>
            </w:r>
          </w:p>
        </w:tc>
        <w:tc>
          <w:tcPr>
            <w:tcW w:w="2695" w:type="dxa"/>
          </w:tcPr>
          <w:p w14:paraId="457342EC" w14:textId="77777777" w:rsidR="00BB6FCA" w:rsidRPr="00396F84" w:rsidRDefault="00BB6FCA" w:rsidP="0031153D">
            <w:pPr>
              <w:jc w:val="both"/>
              <w:rPr>
                <w:rFonts w:ascii="Cambria" w:hAnsi="Cambria"/>
                <w:sz w:val="28"/>
                <w:szCs w:val="28"/>
              </w:rPr>
            </w:pPr>
            <w:r w:rsidRPr="00396F84">
              <w:rPr>
                <w:rFonts w:ascii="Cambria" w:hAnsi="Cambria"/>
                <w:sz w:val="28"/>
                <w:szCs w:val="28"/>
              </w:rPr>
              <w:t>1.32</w:t>
            </w:r>
          </w:p>
        </w:tc>
      </w:tr>
      <w:tr w:rsidR="00BB6FCA" w:rsidRPr="00396F84" w14:paraId="1EA0342F" w14:textId="77777777" w:rsidTr="0031153D">
        <w:trPr>
          <w:cnfStyle w:val="000000100000" w:firstRow="0" w:lastRow="0" w:firstColumn="0" w:lastColumn="0" w:oddVBand="0" w:evenVBand="0" w:oddHBand="1" w:evenHBand="0" w:firstRowFirstColumn="0" w:firstRowLastColumn="0" w:lastRowFirstColumn="0" w:lastRowLastColumn="0"/>
          <w:jc w:val="center"/>
        </w:trPr>
        <w:tc>
          <w:tcPr>
            <w:tcW w:w="2588" w:type="dxa"/>
          </w:tcPr>
          <w:p w14:paraId="013ED3A6" w14:textId="77777777" w:rsidR="00BB6FCA" w:rsidRPr="00396F84" w:rsidRDefault="00BB6FCA" w:rsidP="0031153D">
            <w:pPr>
              <w:jc w:val="both"/>
              <w:rPr>
                <w:rFonts w:ascii="Cambria" w:hAnsi="Cambria"/>
                <w:sz w:val="28"/>
                <w:szCs w:val="28"/>
              </w:rPr>
            </w:pPr>
            <w:r w:rsidRPr="00396F84">
              <w:rPr>
                <w:rFonts w:ascii="Cambria" w:hAnsi="Cambria"/>
                <w:sz w:val="28"/>
                <w:szCs w:val="28"/>
              </w:rPr>
              <w:t>2</w:t>
            </w:r>
          </w:p>
        </w:tc>
        <w:tc>
          <w:tcPr>
            <w:tcW w:w="2653" w:type="dxa"/>
          </w:tcPr>
          <w:p w14:paraId="624A377B" w14:textId="77777777" w:rsidR="00BB6FCA" w:rsidRPr="00396F84" w:rsidRDefault="00BB6FCA" w:rsidP="0031153D">
            <w:pPr>
              <w:jc w:val="both"/>
              <w:rPr>
                <w:rFonts w:ascii="Cambria" w:hAnsi="Cambria"/>
                <w:sz w:val="28"/>
                <w:szCs w:val="28"/>
              </w:rPr>
            </w:pPr>
          </w:p>
        </w:tc>
        <w:tc>
          <w:tcPr>
            <w:tcW w:w="2695" w:type="dxa"/>
          </w:tcPr>
          <w:p w14:paraId="543F6205" w14:textId="77777777" w:rsidR="00BB6FCA" w:rsidRPr="00396F84" w:rsidRDefault="00BB6FCA" w:rsidP="0031153D">
            <w:pPr>
              <w:jc w:val="both"/>
              <w:rPr>
                <w:rFonts w:ascii="Cambria" w:hAnsi="Cambria"/>
                <w:sz w:val="28"/>
                <w:szCs w:val="28"/>
              </w:rPr>
            </w:pPr>
            <w:r w:rsidRPr="00396F84">
              <w:rPr>
                <w:rFonts w:ascii="Cambria" w:hAnsi="Cambria"/>
                <w:sz w:val="28"/>
                <w:szCs w:val="28"/>
              </w:rPr>
              <w:t>1.33</w:t>
            </w:r>
          </w:p>
        </w:tc>
      </w:tr>
      <w:tr w:rsidR="00BB6FCA" w:rsidRPr="00396F84" w14:paraId="4D4D0D71" w14:textId="77777777" w:rsidTr="0031153D">
        <w:trPr>
          <w:jc w:val="center"/>
        </w:trPr>
        <w:tc>
          <w:tcPr>
            <w:tcW w:w="2588" w:type="dxa"/>
          </w:tcPr>
          <w:p w14:paraId="02FEA4CD" w14:textId="77777777" w:rsidR="00BB6FCA" w:rsidRPr="00396F84" w:rsidRDefault="00BB6FCA" w:rsidP="0031153D">
            <w:pPr>
              <w:jc w:val="both"/>
              <w:rPr>
                <w:rFonts w:ascii="Cambria" w:hAnsi="Cambria"/>
                <w:sz w:val="28"/>
                <w:szCs w:val="28"/>
              </w:rPr>
            </w:pPr>
            <w:r w:rsidRPr="00396F84">
              <w:rPr>
                <w:rFonts w:ascii="Cambria" w:hAnsi="Cambria"/>
                <w:sz w:val="28"/>
                <w:szCs w:val="28"/>
              </w:rPr>
              <w:t>3</w:t>
            </w:r>
          </w:p>
        </w:tc>
        <w:tc>
          <w:tcPr>
            <w:tcW w:w="2653" w:type="dxa"/>
          </w:tcPr>
          <w:p w14:paraId="7E050903" w14:textId="77777777" w:rsidR="00BB6FCA" w:rsidRPr="00396F84" w:rsidRDefault="00BB6FCA" w:rsidP="0031153D">
            <w:pPr>
              <w:jc w:val="both"/>
              <w:rPr>
                <w:rFonts w:ascii="Cambria" w:hAnsi="Cambria"/>
                <w:sz w:val="28"/>
                <w:szCs w:val="28"/>
              </w:rPr>
            </w:pPr>
          </w:p>
        </w:tc>
        <w:tc>
          <w:tcPr>
            <w:tcW w:w="2695" w:type="dxa"/>
          </w:tcPr>
          <w:p w14:paraId="2237AF4E" w14:textId="77777777" w:rsidR="00BB6FCA" w:rsidRPr="00396F84" w:rsidRDefault="00BB6FCA" w:rsidP="0031153D">
            <w:pPr>
              <w:jc w:val="both"/>
              <w:rPr>
                <w:rFonts w:ascii="Cambria" w:hAnsi="Cambria"/>
                <w:sz w:val="28"/>
                <w:szCs w:val="28"/>
              </w:rPr>
            </w:pPr>
            <w:r w:rsidRPr="00396F84">
              <w:rPr>
                <w:rFonts w:ascii="Cambria" w:hAnsi="Cambria"/>
                <w:sz w:val="28"/>
                <w:szCs w:val="28"/>
              </w:rPr>
              <w:t>1.33</w:t>
            </w:r>
          </w:p>
        </w:tc>
      </w:tr>
      <w:tr w:rsidR="00BB6FCA" w:rsidRPr="00396F84" w14:paraId="47358FF2" w14:textId="77777777" w:rsidTr="0031153D">
        <w:trPr>
          <w:cnfStyle w:val="000000100000" w:firstRow="0" w:lastRow="0" w:firstColumn="0" w:lastColumn="0" w:oddVBand="0" w:evenVBand="0" w:oddHBand="1" w:evenHBand="0" w:firstRowFirstColumn="0" w:firstRowLastColumn="0" w:lastRowFirstColumn="0" w:lastRowLastColumn="0"/>
          <w:jc w:val="center"/>
        </w:trPr>
        <w:tc>
          <w:tcPr>
            <w:tcW w:w="2588" w:type="dxa"/>
          </w:tcPr>
          <w:p w14:paraId="2009742E" w14:textId="77777777" w:rsidR="00BB6FCA" w:rsidRPr="00396F84" w:rsidRDefault="00BB6FCA" w:rsidP="0031153D">
            <w:pPr>
              <w:jc w:val="both"/>
              <w:rPr>
                <w:rFonts w:ascii="Cambria" w:hAnsi="Cambria"/>
                <w:sz w:val="28"/>
                <w:szCs w:val="28"/>
              </w:rPr>
            </w:pPr>
          </w:p>
        </w:tc>
        <w:tc>
          <w:tcPr>
            <w:tcW w:w="2653" w:type="dxa"/>
          </w:tcPr>
          <w:p w14:paraId="25BAD12B" w14:textId="77777777" w:rsidR="00BB6FCA" w:rsidRPr="00396F84" w:rsidRDefault="00BB6FCA" w:rsidP="0031153D">
            <w:pPr>
              <w:jc w:val="both"/>
              <w:rPr>
                <w:rFonts w:ascii="Cambria" w:hAnsi="Cambria"/>
                <w:sz w:val="28"/>
                <w:szCs w:val="28"/>
              </w:rPr>
            </w:pPr>
            <w:r w:rsidRPr="00396F84">
              <w:rPr>
                <w:rFonts w:ascii="Cambria" w:hAnsi="Cambria"/>
                <w:sz w:val="28"/>
                <w:szCs w:val="28"/>
              </w:rPr>
              <w:t>Avg</w:t>
            </w:r>
          </w:p>
        </w:tc>
        <w:tc>
          <w:tcPr>
            <w:tcW w:w="2695" w:type="dxa"/>
          </w:tcPr>
          <w:p w14:paraId="0AF72AE7" w14:textId="77777777" w:rsidR="00BB6FCA" w:rsidRPr="00396F84" w:rsidRDefault="00BB6FCA" w:rsidP="0031153D">
            <w:pPr>
              <w:jc w:val="both"/>
              <w:rPr>
                <w:rFonts w:ascii="Cambria" w:hAnsi="Cambria"/>
                <w:sz w:val="28"/>
                <w:szCs w:val="28"/>
              </w:rPr>
            </w:pPr>
            <w:r w:rsidRPr="00396F84">
              <w:rPr>
                <w:rFonts w:ascii="Cambria" w:hAnsi="Cambria"/>
                <w:sz w:val="28"/>
                <w:szCs w:val="28"/>
              </w:rPr>
              <w:t>1.32</w:t>
            </w:r>
          </w:p>
        </w:tc>
      </w:tr>
    </w:tbl>
    <w:p w14:paraId="1B8B6048" w14:textId="77777777" w:rsidR="0031153D" w:rsidRDefault="0031153D" w:rsidP="0031153D">
      <w:pPr>
        <w:jc w:val="both"/>
        <w:rPr>
          <w:rFonts w:ascii="Cambria" w:hAnsi="Cambria"/>
          <w:b/>
          <w:bCs/>
          <w:color w:val="000000" w:themeColor="text1"/>
          <w:sz w:val="32"/>
          <w:szCs w:val="32"/>
          <w:u w:val="single"/>
          <w:shd w:val="clear" w:color="auto" w:fill="F7F7F8"/>
        </w:rPr>
      </w:pPr>
    </w:p>
    <w:p w14:paraId="14CF09EF" w14:textId="77777777" w:rsidR="0031153D" w:rsidRDefault="0031153D" w:rsidP="0031153D">
      <w:pPr>
        <w:jc w:val="both"/>
        <w:rPr>
          <w:rFonts w:ascii="Cambria" w:hAnsi="Cambria"/>
          <w:b/>
          <w:bCs/>
          <w:color w:val="000000" w:themeColor="text1"/>
          <w:sz w:val="32"/>
          <w:szCs w:val="32"/>
          <w:u w:val="single"/>
          <w:shd w:val="clear" w:color="auto" w:fill="F7F7F8"/>
        </w:rPr>
      </w:pPr>
    </w:p>
    <w:p w14:paraId="4765DE58" w14:textId="77777777" w:rsidR="0031153D" w:rsidRDefault="0031153D" w:rsidP="0031153D">
      <w:pPr>
        <w:jc w:val="both"/>
        <w:rPr>
          <w:rFonts w:ascii="Cambria" w:hAnsi="Cambria"/>
          <w:b/>
          <w:bCs/>
          <w:color w:val="000000" w:themeColor="text1"/>
          <w:sz w:val="32"/>
          <w:szCs w:val="32"/>
          <w:shd w:val="clear" w:color="auto" w:fill="F7F7F8"/>
        </w:rPr>
      </w:pPr>
      <w:r>
        <w:rPr>
          <w:rFonts w:ascii="Cambria" w:hAnsi="Cambria"/>
          <w:b/>
          <w:bCs/>
          <w:color w:val="000000" w:themeColor="text1"/>
          <w:sz w:val="32"/>
          <w:szCs w:val="32"/>
          <w:shd w:val="clear" w:color="auto" w:fill="F7F7F8"/>
        </w:rPr>
        <w:t xml:space="preserve">          </w:t>
      </w:r>
    </w:p>
    <w:p w14:paraId="09F16D82" w14:textId="08EEDB13" w:rsidR="0031153D" w:rsidRPr="0031153D" w:rsidRDefault="0031153D" w:rsidP="0031153D">
      <w:pPr>
        <w:jc w:val="both"/>
        <w:rPr>
          <w:rFonts w:ascii="Cambria" w:hAnsi="Cambria"/>
          <w:b/>
          <w:bCs/>
          <w:color w:val="000000" w:themeColor="text1"/>
          <w:sz w:val="32"/>
          <w:szCs w:val="32"/>
          <w:u w:val="single"/>
          <w:shd w:val="clear" w:color="auto" w:fill="F7F7F8"/>
        </w:rPr>
      </w:pPr>
      <w:r>
        <w:rPr>
          <w:rFonts w:ascii="Cambria" w:hAnsi="Cambria"/>
          <w:b/>
          <w:bCs/>
          <w:color w:val="000000" w:themeColor="text1"/>
          <w:sz w:val="32"/>
          <w:szCs w:val="32"/>
          <w:shd w:val="clear" w:color="auto" w:fill="F7F7F8"/>
        </w:rPr>
        <w:t xml:space="preserve">     </w:t>
      </w:r>
      <w:r w:rsidRPr="0031153D">
        <w:rPr>
          <w:rFonts w:ascii="Cambria" w:hAnsi="Cambria"/>
          <w:b/>
          <w:bCs/>
          <w:color w:val="000000" w:themeColor="text1"/>
          <w:sz w:val="32"/>
          <w:szCs w:val="32"/>
          <w:u w:val="single"/>
          <w:shd w:val="clear" w:color="auto" w:fill="F7F7F8"/>
        </w:rPr>
        <w:t>7.1.6</w:t>
      </w:r>
      <w:r>
        <w:rPr>
          <w:rFonts w:ascii="Cambria" w:hAnsi="Cambria"/>
          <w:b/>
          <w:bCs/>
          <w:color w:val="000000" w:themeColor="text1"/>
          <w:sz w:val="32"/>
          <w:szCs w:val="32"/>
          <w:shd w:val="clear" w:color="auto" w:fill="F7F7F8"/>
        </w:rPr>
        <w:t xml:space="preserve"> </w:t>
      </w:r>
      <w:r w:rsidRPr="0031153D">
        <w:rPr>
          <w:rFonts w:ascii="Cambria" w:hAnsi="Cambria"/>
          <w:b/>
          <w:bCs/>
          <w:color w:val="000000" w:themeColor="text1"/>
          <w:sz w:val="32"/>
          <w:szCs w:val="32"/>
          <w:u w:val="single"/>
          <w:shd w:val="clear" w:color="auto" w:fill="F7F7F8"/>
        </w:rPr>
        <w:t>Determination Of Saponification Value</w:t>
      </w:r>
    </w:p>
    <w:p w14:paraId="6FDE2E62" w14:textId="1D098421" w:rsidR="0031153D" w:rsidRPr="00396F84" w:rsidRDefault="0031153D" w:rsidP="0031153D">
      <w:pPr>
        <w:jc w:val="both"/>
        <w:rPr>
          <w:rFonts w:ascii="Cambria" w:hAnsi="Cambria"/>
          <w:b/>
          <w:bCs/>
          <w:color w:val="000000" w:themeColor="text1"/>
          <w:sz w:val="28"/>
          <w:szCs w:val="28"/>
          <w:shd w:val="clear" w:color="auto" w:fill="F7F7F8"/>
        </w:rPr>
      </w:pPr>
      <w:r>
        <w:rPr>
          <w:rFonts w:ascii="Cambria" w:hAnsi="Cambria"/>
          <w:b/>
          <w:bCs/>
          <w:color w:val="000000" w:themeColor="text1"/>
          <w:sz w:val="28"/>
          <w:szCs w:val="28"/>
          <w:shd w:val="clear" w:color="auto" w:fill="F7F7F8"/>
        </w:rPr>
        <w:t xml:space="preserve">      </w:t>
      </w:r>
      <w:r w:rsidRPr="00396F84">
        <w:rPr>
          <w:rFonts w:ascii="Cambria" w:hAnsi="Cambria"/>
          <w:b/>
          <w:bCs/>
          <w:color w:val="000000" w:themeColor="text1"/>
          <w:sz w:val="28"/>
          <w:szCs w:val="28"/>
          <w:shd w:val="clear" w:color="auto" w:fill="F7F7F8"/>
        </w:rPr>
        <w:t>Calculation</w:t>
      </w:r>
    </w:p>
    <w:p w14:paraId="39A648BB" w14:textId="77777777" w:rsidR="0031153D" w:rsidRPr="003D76A5" w:rsidRDefault="0031153D" w:rsidP="0031153D">
      <w:pPr>
        <w:pStyle w:val="ListParagraph"/>
        <w:numPr>
          <w:ilvl w:val="0"/>
          <w:numId w:val="16"/>
        </w:numPr>
        <w:ind w:left="1440"/>
        <w:jc w:val="both"/>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Saponification value = 28.05×(b-a)÷W</w:t>
      </w:r>
    </w:p>
    <w:p w14:paraId="3B4113C3" w14:textId="77777777" w:rsidR="0031153D" w:rsidRPr="00396F84" w:rsidRDefault="0031153D" w:rsidP="0031153D">
      <w:pPr>
        <w:ind w:left="108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 xml:space="preserve">                                      = 28.05×(46-39.4)2</w:t>
      </w:r>
    </w:p>
    <w:p w14:paraId="4A9FF3E9" w14:textId="77777777" w:rsidR="0031153D" w:rsidRPr="00396F84" w:rsidRDefault="0031153D" w:rsidP="0031153D">
      <w:pPr>
        <w:ind w:left="1080"/>
        <w:jc w:val="both"/>
        <w:rPr>
          <w:rFonts w:ascii="Cambria" w:hAnsi="Cambria"/>
          <w:color w:val="000000" w:themeColor="text1"/>
          <w:sz w:val="28"/>
          <w:szCs w:val="28"/>
          <w:shd w:val="clear" w:color="auto" w:fill="F7F7F8"/>
        </w:rPr>
      </w:pPr>
      <w:r w:rsidRPr="00396F84">
        <w:rPr>
          <w:rFonts w:ascii="Cambria" w:hAnsi="Cambria"/>
          <w:color w:val="000000" w:themeColor="text1"/>
          <w:sz w:val="28"/>
          <w:szCs w:val="28"/>
          <w:shd w:val="clear" w:color="auto" w:fill="F7F7F8"/>
        </w:rPr>
        <w:t xml:space="preserve">                                      = 92.565</w:t>
      </w:r>
    </w:p>
    <w:p w14:paraId="755D03D7" w14:textId="77777777" w:rsidR="0031153D" w:rsidRPr="00396F84" w:rsidRDefault="0031153D" w:rsidP="0031153D">
      <w:pPr>
        <w:ind w:left="720"/>
        <w:jc w:val="both"/>
        <w:rPr>
          <w:rFonts w:ascii="Cambria" w:hAnsi="Cambria"/>
          <w:b/>
          <w:bCs/>
          <w:color w:val="000000" w:themeColor="text1"/>
          <w:sz w:val="28"/>
          <w:szCs w:val="28"/>
          <w:shd w:val="clear" w:color="auto" w:fill="F7F7F8"/>
        </w:rPr>
      </w:pPr>
      <w:r w:rsidRPr="00396F84">
        <w:rPr>
          <w:rFonts w:ascii="Cambria" w:hAnsi="Cambria"/>
          <w:b/>
          <w:bCs/>
          <w:color w:val="000000" w:themeColor="text1"/>
          <w:sz w:val="28"/>
          <w:szCs w:val="28"/>
          <w:shd w:val="clear" w:color="auto" w:fill="F7F7F8"/>
        </w:rPr>
        <w:t>Result</w:t>
      </w:r>
    </w:p>
    <w:p w14:paraId="0C6932EA" w14:textId="4FD673B2" w:rsidR="0031153D" w:rsidRDefault="0031153D" w:rsidP="0031153D">
      <w:pPr>
        <w:pStyle w:val="ListParagraph"/>
        <w:numPr>
          <w:ilvl w:val="0"/>
          <w:numId w:val="16"/>
        </w:numPr>
        <w:ind w:left="1440"/>
        <w:jc w:val="both"/>
        <w:rPr>
          <w:rFonts w:ascii="Cambria" w:hAnsi="Cambria"/>
          <w:color w:val="000000" w:themeColor="text1"/>
          <w:sz w:val="28"/>
          <w:szCs w:val="28"/>
          <w:shd w:val="clear" w:color="auto" w:fill="F7F7F8"/>
        </w:rPr>
      </w:pPr>
      <w:r w:rsidRPr="003D76A5">
        <w:rPr>
          <w:rFonts w:ascii="Cambria" w:hAnsi="Cambria"/>
          <w:color w:val="000000" w:themeColor="text1"/>
          <w:sz w:val="28"/>
          <w:szCs w:val="28"/>
          <w:shd w:val="clear" w:color="auto" w:fill="F7F7F8"/>
        </w:rPr>
        <w:t>The saponification value of given sample of c</w:t>
      </w:r>
      <w:r>
        <w:rPr>
          <w:rFonts w:ascii="Cambria" w:hAnsi="Cambria"/>
          <w:color w:val="000000" w:themeColor="text1"/>
          <w:sz w:val="28"/>
          <w:szCs w:val="28"/>
          <w:shd w:val="clear" w:color="auto" w:fill="F7F7F8"/>
        </w:rPr>
        <w:t>a</w:t>
      </w:r>
      <w:r w:rsidRPr="003D76A5">
        <w:rPr>
          <w:rFonts w:ascii="Cambria" w:hAnsi="Cambria"/>
          <w:color w:val="000000" w:themeColor="text1"/>
          <w:sz w:val="28"/>
          <w:szCs w:val="28"/>
          <w:shd w:val="clear" w:color="auto" w:fill="F7F7F8"/>
        </w:rPr>
        <w:t>esalpinia oil was found to be 92.565</w:t>
      </w:r>
    </w:p>
    <w:p w14:paraId="712158BD" w14:textId="4A385B77" w:rsidR="00264BF0" w:rsidRDefault="00264BF0" w:rsidP="00264BF0">
      <w:pPr>
        <w:pStyle w:val="ListParagraph"/>
        <w:ind w:left="1440"/>
        <w:jc w:val="both"/>
        <w:rPr>
          <w:rFonts w:ascii="Cambria" w:hAnsi="Cambria"/>
          <w:color w:val="000000" w:themeColor="text1"/>
          <w:sz w:val="28"/>
          <w:szCs w:val="28"/>
          <w:shd w:val="clear" w:color="auto" w:fill="F7F7F8"/>
        </w:rPr>
      </w:pPr>
    </w:p>
    <w:p w14:paraId="6F19BFF1" w14:textId="49E566FA" w:rsidR="00264BF0" w:rsidRDefault="00264BF0" w:rsidP="00264BF0">
      <w:pPr>
        <w:pStyle w:val="ListParagraph"/>
        <w:ind w:left="1440"/>
        <w:jc w:val="both"/>
        <w:rPr>
          <w:rFonts w:ascii="Cambria" w:hAnsi="Cambria"/>
          <w:color w:val="000000" w:themeColor="text1"/>
          <w:sz w:val="28"/>
          <w:szCs w:val="28"/>
          <w:shd w:val="clear" w:color="auto" w:fill="F7F7F8"/>
        </w:rPr>
      </w:pPr>
    </w:p>
    <w:p w14:paraId="00AC6A5A" w14:textId="7178B6E4" w:rsidR="00264BF0" w:rsidRDefault="00264BF0" w:rsidP="00264BF0">
      <w:pPr>
        <w:pStyle w:val="ListParagraph"/>
        <w:ind w:left="1440"/>
        <w:jc w:val="both"/>
        <w:rPr>
          <w:rFonts w:ascii="Cambria" w:hAnsi="Cambria"/>
          <w:color w:val="000000" w:themeColor="text1"/>
          <w:sz w:val="28"/>
          <w:szCs w:val="28"/>
          <w:shd w:val="clear" w:color="auto" w:fill="F7F7F8"/>
        </w:rPr>
      </w:pPr>
    </w:p>
    <w:p w14:paraId="3F0D2B83" w14:textId="774B0825" w:rsidR="00264BF0" w:rsidRDefault="00264BF0" w:rsidP="00264BF0">
      <w:pPr>
        <w:pStyle w:val="ListParagraph"/>
        <w:ind w:left="1440"/>
        <w:jc w:val="both"/>
        <w:rPr>
          <w:rFonts w:ascii="Cambria" w:hAnsi="Cambria"/>
          <w:color w:val="000000" w:themeColor="text1"/>
          <w:sz w:val="28"/>
          <w:szCs w:val="28"/>
          <w:shd w:val="clear" w:color="auto" w:fill="F7F7F8"/>
        </w:rPr>
      </w:pPr>
    </w:p>
    <w:p w14:paraId="14845F31" w14:textId="77777777" w:rsidR="00264BF0" w:rsidRDefault="00264BF0" w:rsidP="00264BF0">
      <w:pPr>
        <w:pStyle w:val="ListParagraph"/>
        <w:ind w:left="1440"/>
        <w:jc w:val="both"/>
        <w:rPr>
          <w:rFonts w:ascii="Cambria" w:hAnsi="Cambria"/>
          <w:color w:val="000000" w:themeColor="text1"/>
          <w:sz w:val="28"/>
          <w:szCs w:val="28"/>
          <w:shd w:val="clear" w:color="auto" w:fill="F7F7F8"/>
        </w:rPr>
      </w:pPr>
    </w:p>
    <w:p w14:paraId="07F55082" w14:textId="77777777" w:rsidR="00264BF0" w:rsidRDefault="00264BF0" w:rsidP="00264BF0">
      <w:pPr>
        <w:pStyle w:val="ListParagraph"/>
        <w:ind w:left="1440"/>
        <w:jc w:val="both"/>
        <w:rPr>
          <w:rFonts w:ascii="Cambria" w:hAnsi="Cambria"/>
          <w:color w:val="000000" w:themeColor="text1"/>
          <w:sz w:val="28"/>
          <w:szCs w:val="28"/>
          <w:shd w:val="clear" w:color="auto" w:fill="F7F7F8"/>
        </w:rPr>
      </w:pPr>
    </w:p>
    <w:p w14:paraId="1BA28B3E" w14:textId="77777777" w:rsidR="00CE76F4" w:rsidRDefault="00CE76F4" w:rsidP="00CE76F4">
      <w:pPr>
        <w:pStyle w:val="ListParagraph"/>
        <w:jc w:val="both"/>
        <w:rPr>
          <w:rFonts w:ascii="Cambria" w:hAnsi="Cambria"/>
          <w:b/>
          <w:bCs/>
          <w:sz w:val="28"/>
          <w:szCs w:val="28"/>
          <w:u w:val="single"/>
        </w:rPr>
      </w:pPr>
    </w:p>
    <w:p w14:paraId="45C49307" w14:textId="77777777" w:rsidR="00CE76F4" w:rsidRDefault="00CE76F4" w:rsidP="00CE76F4">
      <w:pPr>
        <w:pStyle w:val="ListParagraph"/>
        <w:jc w:val="both"/>
        <w:rPr>
          <w:rFonts w:ascii="Cambria" w:hAnsi="Cambria"/>
          <w:b/>
          <w:bCs/>
          <w:sz w:val="28"/>
          <w:szCs w:val="28"/>
          <w:u w:val="single"/>
        </w:rPr>
      </w:pPr>
      <w:r w:rsidRPr="00264BF0">
        <w:rPr>
          <w:rFonts w:ascii="Cambria" w:hAnsi="Cambria"/>
          <w:b/>
          <w:bCs/>
          <w:sz w:val="28"/>
          <w:szCs w:val="28"/>
          <w:u w:val="single"/>
        </w:rPr>
        <w:t>7.1.7 Determination Of Acid Value</w:t>
      </w:r>
    </w:p>
    <w:p w14:paraId="15414DBB" w14:textId="77777777" w:rsidR="00CE76F4" w:rsidRDefault="00CE76F4" w:rsidP="00264BF0">
      <w:pPr>
        <w:pStyle w:val="ListParagraph"/>
        <w:jc w:val="both"/>
        <w:rPr>
          <w:rFonts w:ascii="Cambria" w:hAnsi="Cambria"/>
          <w:b/>
          <w:bCs/>
          <w:sz w:val="28"/>
          <w:szCs w:val="28"/>
          <w:u w:val="single"/>
        </w:rPr>
      </w:pPr>
    </w:p>
    <w:p w14:paraId="69384CF1" w14:textId="214954A7" w:rsidR="00CE76F4" w:rsidRDefault="00CE76F4" w:rsidP="00264BF0">
      <w:pPr>
        <w:pStyle w:val="ListParagraph"/>
        <w:jc w:val="both"/>
        <w:rPr>
          <w:rFonts w:ascii="Cambria" w:hAnsi="Cambria"/>
          <w:b/>
          <w:bCs/>
          <w:sz w:val="28"/>
          <w:szCs w:val="28"/>
          <w:u w:val="single"/>
        </w:rPr>
      </w:pPr>
      <w:r>
        <w:rPr>
          <w:rFonts w:ascii="Cambria" w:hAnsi="Cambria"/>
          <w:b/>
          <w:bCs/>
          <w:sz w:val="28"/>
          <w:szCs w:val="28"/>
          <w:u w:val="single"/>
        </w:rPr>
        <w:t>71.7 Calculation of standardization</w:t>
      </w:r>
    </w:p>
    <w:p w14:paraId="6DD68B4B" w14:textId="77777777" w:rsidR="00CE76F4" w:rsidRPr="00CE76F4" w:rsidRDefault="00CE76F4" w:rsidP="00264BF0">
      <w:pPr>
        <w:pStyle w:val="ListParagraph"/>
        <w:jc w:val="both"/>
        <w:rPr>
          <w:rFonts w:ascii="Cambria" w:hAnsi="Cambria"/>
          <w:bCs/>
          <w:sz w:val="28"/>
          <w:szCs w:val="28"/>
        </w:rPr>
      </w:pPr>
      <w:r w:rsidRPr="00CE76F4">
        <w:rPr>
          <w:rFonts w:ascii="Cambria" w:hAnsi="Cambria"/>
          <w:bCs/>
          <w:sz w:val="28"/>
          <w:szCs w:val="28"/>
        </w:rPr>
        <w:t>Normality of NAOH soluton (n)as follows</w:t>
      </w:r>
    </w:p>
    <w:tbl>
      <w:tblPr>
        <w:tblStyle w:val="TableGrid"/>
        <w:tblW w:w="0" w:type="auto"/>
        <w:tblInd w:w="720" w:type="dxa"/>
        <w:tblLook w:val="04A0" w:firstRow="1" w:lastRow="0" w:firstColumn="1" w:lastColumn="0" w:noHBand="0" w:noVBand="1"/>
      </w:tblPr>
      <w:tblGrid>
        <w:gridCol w:w="4315"/>
        <w:gridCol w:w="4315"/>
      </w:tblGrid>
      <w:tr w:rsidR="00CE76F4" w14:paraId="127BCA01" w14:textId="77777777" w:rsidTr="00BD1666">
        <w:tc>
          <w:tcPr>
            <w:tcW w:w="4675" w:type="dxa"/>
            <w:shd w:val="clear" w:color="auto" w:fill="44546A" w:themeFill="text2"/>
          </w:tcPr>
          <w:p w14:paraId="0179C563" w14:textId="2A4B3885" w:rsidR="00CE76F4" w:rsidRDefault="00CE76F4" w:rsidP="00264BF0">
            <w:pPr>
              <w:pStyle w:val="ListParagraph"/>
              <w:ind w:left="0"/>
              <w:jc w:val="both"/>
              <w:rPr>
                <w:rFonts w:ascii="Cambria" w:hAnsi="Cambria"/>
                <w:bCs/>
                <w:sz w:val="28"/>
                <w:szCs w:val="28"/>
              </w:rPr>
            </w:pPr>
            <w:r w:rsidRPr="00BD1666">
              <w:rPr>
                <w:rFonts w:ascii="Cambria" w:hAnsi="Cambria"/>
                <w:bCs/>
                <w:color w:val="FFFFFF" w:themeColor="background1"/>
                <w:sz w:val="28"/>
                <w:szCs w:val="28"/>
              </w:rPr>
              <w:t xml:space="preserve">Burette reading </w:t>
            </w:r>
          </w:p>
        </w:tc>
        <w:tc>
          <w:tcPr>
            <w:tcW w:w="4675" w:type="dxa"/>
            <w:shd w:val="clear" w:color="auto" w:fill="44546A" w:themeFill="text2"/>
          </w:tcPr>
          <w:p w14:paraId="37960CF4" w14:textId="0BAF3B6C" w:rsidR="00CE76F4" w:rsidRDefault="00CE76F4" w:rsidP="00264BF0">
            <w:pPr>
              <w:pStyle w:val="ListParagraph"/>
              <w:ind w:left="0"/>
              <w:jc w:val="both"/>
              <w:rPr>
                <w:rFonts w:ascii="Cambria" w:hAnsi="Cambria"/>
                <w:bCs/>
                <w:sz w:val="28"/>
                <w:szCs w:val="28"/>
              </w:rPr>
            </w:pPr>
            <w:r w:rsidRPr="00BD1666">
              <w:rPr>
                <w:rFonts w:ascii="Cambria" w:hAnsi="Cambria"/>
                <w:bCs/>
                <w:color w:val="FFFFFF" w:themeColor="background1"/>
                <w:sz w:val="28"/>
                <w:szCs w:val="28"/>
              </w:rPr>
              <w:t>Volume (ml)</w:t>
            </w:r>
          </w:p>
        </w:tc>
      </w:tr>
      <w:tr w:rsidR="00CE76F4" w14:paraId="442136CE" w14:textId="77777777" w:rsidTr="00BD1666">
        <w:tc>
          <w:tcPr>
            <w:tcW w:w="4675" w:type="dxa"/>
            <w:shd w:val="clear" w:color="auto" w:fill="BDD6EE" w:themeFill="accent1" w:themeFillTint="66"/>
          </w:tcPr>
          <w:p w14:paraId="320153BE" w14:textId="5C87535B" w:rsidR="00CE76F4" w:rsidRDefault="00CE76F4" w:rsidP="00264BF0">
            <w:pPr>
              <w:pStyle w:val="ListParagraph"/>
              <w:ind w:left="0"/>
              <w:jc w:val="both"/>
              <w:rPr>
                <w:rFonts w:ascii="Cambria" w:hAnsi="Cambria"/>
                <w:bCs/>
                <w:sz w:val="28"/>
                <w:szCs w:val="28"/>
              </w:rPr>
            </w:pPr>
            <w:r>
              <w:rPr>
                <w:rFonts w:ascii="Cambria" w:hAnsi="Cambria"/>
                <w:bCs/>
                <w:sz w:val="28"/>
                <w:szCs w:val="28"/>
              </w:rPr>
              <w:t>1</w:t>
            </w:r>
          </w:p>
        </w:tc>
        <w:tc>
          <w:tcPr>
            <w:tcW w:w="4675" w:type="dxa"/>
            <w:shd w:val="clear" w:color="auto" w:fill="BDD6EE" w:themeFill="accent1" w:themeFillTint="66"/>
          </w:tcPr>
          <w:p w14:paraId="77F66F85" w14:textId="390EB5D1" w:rsidR="00CE76F4" w:rsidRDefault="00CE76F4" w:rsidP="00264BF0">
            <w:pPr>
              <w:pStyle w:val="ListParagraph"/>
              <w:ind w:left="0"/>
              <w:jc w:val="both"/>
              <w:rPr>
                <w:rFonts w:ascii="Cambria" w:hAnsi="Cambria"/>
                <w:bCs/>
                <w:sz w:val="28"/>
                <w:szCs w:val="28"/>
              </w:rPr>
            </w:pPr>
            <w:r>
              <w:rPr>
                <w:rFonts w:ascii="Cambria" w:hAnsi="Cambria"/>
                <w:bCs/>
                <w:sz w:val="28"/>
                <w:szCs w:val="28"/>
              </w:rPr>
              <w:t>28</w:t>
            </w:r>
          </w:p>
        </w:tc>
      </w:tr>
      <w:tr w:rsidR="00CE76F4" w14:paraId="0B019E35" w14:textId="77777777" w:rsidTr="00BD1666">
        <w:tc>
          <w:tcPr>
            <w:tcW w:w="4675" w:type="dxa"/>
            <w:shd w:val="clear" w:color="auto" w:fill="BDD6EE" w:themeFill="accent1" w:themeFillTint="66"/>
          </w:tcPr>
          <w:p w14:paraId="49404F7B" w14:textId="0638E89F" w:rsidR="00CE76F4" w:rsidRDefault="00CE76F4" w:rsidP="00264BF0">
            <w:pPr>
              <w:pStyle w:val="ListParagraph"/>
              <w:ind w:left="0"/>
              <w:jc w:val="both"/>
              <w:rPr>
                <w:rFonts w:ascii="Cambria" w:hAnsi="Cambria"/>
                <w:bCs/>
                <w:sz w:val="28"/>
                <w:szCs w:val="28"/>
              </w:rPr>
            </w:pPr>
            <w:r>
              <w:rPr>
                <w:rFonts w:ascii="Cambria" w:hAnsi="Cambria"/>
                <w:bCs/>
                <w:sz w:val="28"/>
                <w:szCs w:val="28"/>
              </w:rPr>
              <w:t>2</w:t>
            </w:r>
          </w:p>
        </w:tc>
        <w:tc>
          <w:tcPr>
            <w:tcW w:w="4675" w:type="dxa"/>
            <w:shd w:val="clear" w:color="auto" w:fill="BDD6EE" w:themeFill="accent1" w:themeFillTint="66"/>
          </w:tcPr>
          <w:p w14:paraId="433608EF" w14:textId="5706148D" w:rsidR="00CE76F4" w:rsidRDefault="00CE76F4" w:rsidP="00264BF0">
            <w:pPr>
              <w:pStyle w:val="ListParagraph"/>
              <w:ind w:left="0"/>
              <w:jc w:val="both"/>
              <w:rPr>
                <w:rFonts w:ascii="Cambria" w:hAnsi="Cambria"/>
                <w:bCs/>
                <w:sz w:val="28"/>
                <w:szCs w:val="28"/>
              </w:rPr>
            </w:pPr>
            <w:r>
              <w:rPr>
                <w:rFonts w:ascii="Cambria" w:hAnsi="Cambria"/>
                <w:bCs/>
                <w:sz w:val="28"/>
                <w:szCs w:val="28"/>
              </w:rPr>
              <w:t>24.5</w:t>
            </w:r>
          </w:p>
        </w:tc>
      </w:tr>
      <w:tr w:rsidR="00CE76F4" w14:paraId="1DD02826" w14:textId="77777777" w:rsidTr="00BD1666">
        <w:tc>
          <w:tcPr>
            <w:tcW w:w="4675" w:type="dxa"/>
            <w:shd w:val="clear" w:color="auto" w:fill="BDD6EE" w:themeFill="accent1" w:themeFillTint="66"/>
          </w:tcPr>
          <w:p w14:paraId="581F0183" w14:textId="5040C067" w:rsidR="00CE76F4" w:rsidRDefault="00CE76F4" w:rsidP="00264BF0">
            <w:pPr>
              <w:pStyle w:val="ListParagraph"/>
              <w:ind w:left="0"/>
              <w:jc w:val="both"/>
              <w:rPr>
                <w:rFonts w:ascii="Cambria" w:hAnsi="Cambria"/>
                <w:bCs/>
                <w:sz w:val="28"/>
                <w:szCs w:val="28"/>
              </w:rPr>
            </w:pPr>
            <w:r>
              <w:rPr>
                <w:rFonts w:ascii="Cambria" w:hAnsi="Cambria"/>
                <w:bCs/>
                <w:sz w:val="28"/>
                <w:szCs w:val="28"/>
              </w:rPr>
              <w:t>3</w:t>
            </w:r>
          </w:p>
        </w:tc>
        <w:tc>
          <w:tcPr>
            <w:tcW w:w="4675" w:type="dxa"/>
            <w:shd w:val="clear" w:color="auto" w:fill="BDD6EE" w:themeFill="accent1" w:themeFillTint="66"/>
          </w:tcPr>
          <w:p w14:paraId="3889E983" w14:textId="4118B91E" w:rsidR="00CE76F4" w:rsidRDefault="00CE76F4" w:rsidP="00264BF0">
            <w:pPr>
              <w:pStyle w:val="ListParagraph"/>
              <w:ind w:left="0"/>
              <w:jc w:val="both"/>
              <w:rPr>
                <w:rFonts w:ascii="Cambria" w:hAnsi="Cambria"/>
                <w:bCs/>
                <w:sz w:val="28"/>
                <w:szCs w:val="28"/>
              </w:rPr>
            </w:pPr>
            <w:r>
              <w:rPr>
                <w:rFonts w:ascii="Cambria" w:hAnsi="Cambria"/>
                <w:bCs/>
                <w:sz w:val="28"/>
                <w:szCs w:val="28"/>
              </w:rPr>
              <w:t>26</w:t>
            </w:r>
          </w:p>
        </w:tc>
      </w:tr>
      <w:tr w:rsidR="00CE76F4" w14:paraId="1AEADD01" w14:textId="77777777" w:rsidTr="00BD1666">
        <w:tc>
          <w:tcPr>
            <w:tcW w:w="4675" w:type="dxa"/>
            <w:shd w:val="clear" w:color="auto" w:fill="BDD6EE" w:themeFill="accent1" w:themeFillTint="66"/>
          </w:tcPr>
          <w:p w14:paraId="2799E7A5" w14:textId="6E521958" w:rsidR="00CE76F4" w:rsidRDefault="00CE76F4" w:rsidP="00264BF0">
            <w:pPr>
              <w:pStyle w:val="ListParagraph"/>
              <w:ind w:left="0"/>
              <w:jc w:val="both"/>
              <w:rPr>
                <w:rFonts w:ascii="Cambria" w:hAnsi="Cambria"/>
                <w:bCs/>
                <w:sz w:val="28"/>
                <w:szCs w:val="28"/>
              </w:rPr>
            </w:pPr>
            <w:r>
              <w:rPr>
                <w:rFonts w:ascii="Cambria" w:hAnsi="Cambria"/>
                <w:bCs/>
                <w:sz w:val="28"/>
                <w:szCs w:val="28"/>
              </w:rPr>
              <w:t>Avg.</w:t>
            </w:r>
          </w:p>
        </w:tc>
        <w:tc>
          <w:tcPr>
            <w:tcW w:w="4675" w:type="dxa"/>
            <w:shd w:val="clear" w:color="auto" w:fill="BDD6EE" w:themeFill="accent1" w:themeFillTint="66"/>
          </w:tcPr>
          <w:p w14:paraId="56587770" w14:textId="7049B453" w:rsidR="00CE76F4" w:rsidRDefault="00BD1666" w:rsidP="00264BF0">
            <w:pPr>
              <w:pStyle w:val="ListParagraph"/>
              <w:ind w:left="0"/>
              <w:jc w:val="both"/>
              <w:rPr>
                <w:rFonts w:ascii="Cambria" w:hAnsi="Cambria"/>
                <w:bCs/>
                <w:sz w:val="28"/>
                <w:szCs w:val="28"/>
              </w:rPr>
            </w:pPr>
            <w:r>
              <w:rPr>
                <w:rFonts w:ascii="Cambria" w:hAnsi="Cambria"/>
                <w:bCs/>
                <w:sz w:val="28"/>
                <w:szCs w:val="28"/>
              </w:rPr>
              <w:t>25.1</w:t>
            </w:r>
          </w:p>
        </w:tc>
      </w:tr>
    </w:tbl>
    <w:p w14:paraId="011234EE" w14:textId="0BE51154" w:rsidR="00CE76F4" w:rsidRPr="00CE76F4" w:rsidRDefault="00CE76F4" w:rsidP="00264BF0">
      <w:pPr>
        <w:pStyle w:val="ListParagraph"/>
        <w:jc w:val="both"/>
        <w:rPr>
          <w:rFonts w:ascii="Cambria" w:hAnsi="Cambria"/>
          <w:bCs/>
          <w:sz w:val="28"/>
          <w:szCs w:val="28"/>
        </w:rPr>
      </w:pPr>
    </w:p>
    <w:p w14:paraId="1016EC1A" w14:textId="77777777" w:rsidR="00264BF0" w:rsidRDefault="00264BF0" w:rsidP="00264BF0">
      <w:pPr>
        <w:pStyle w:val="ListParagraph"/>
        <w:jc w:val="both"/>
        <w:rPr>
          <w:rFonts w:ascii="Cambria" w:hAnsi="Cambria"/>
          <w:b/>
          <w:bCs/>
          <w:sz w:val="28"/>
          <w:szCs w:val="28"/>
          <w:u w:val="single"/>
        </w:rPr>
      </w:pPr>
    </w:p>
    <w:p w14:paraId="597C5963" w14:textId="77777777" w:rsidR="00264BF0" w:rsidRPr="00396F84" w:rsidRDefault="00264BF0" w:rsidP="00264BF0">
      <w:pPr>
        <w:pStyle w:val="ListParagraph"/>
        <w:ind w:left="1440"/>
        <w:jc w:val="both"/>
        <w:rPr>
          <w:rFonts w:ascii="Cambria" w:hAnsi="Cambria"/>
          <w:bCs/>
          <w:sz w:val="28"/>
          <w:szCs w:val="28"/>
        </w:rPr>
      </w:pPr>
      <w:r w:rsidRPr="00396F84">
        <w:rPr>
          <w:rFonts w:ascii="Cambria" w:hAnsi="Cambria"/>
          <w:bCs/>
          <w:sz w:val="28"/>
          <w:szCs w:val="28"/>
        </w:rPr>
        <w:t>Acid Value = = 56.1 V</w:t>
      </w:r>
      <w:r w:rsidRPr="00396F84">
        <w:rPr>
          <w:rFonts w:ascii="Cambria" w:hAnsi="Cambria"/>
          <w:bCs/>
          <w:sz w:val="28"/>
          <w:szCs w:val="28"/>
        </w:rPr>
        <w:sym w:font="Symbol" w:char="F0B4"/>
      </w:r>
      <w:r w:rsidRPr="00396F84">
        <w:rPr>
          <w:rFonts w:ascii="Cambria" w:hAnsi="Cambria"/>
          <w:bCs/>
          <w:sz w:val="28"/>
          <w:szCs w:val="28"/>
        </w:rPr>
        <w:t>N/W</w:t>
      </w:r>
    </w:p>
    <w:p w14:paraId="127E1A16" w14:textId="77777777" w:rsidR="00264BF0" w:rsidRPr="00396F84" w:rsidRDefault="00264BF0" w:rsidP="00264BF0">
      <w:pPr>
        <w:pStyle w:val="ListParagraph"/>
        <w:ind w:left="1440"/>
        <w:jc w:val="both"/>
        <w:rPr>
          <w:rFonts w:ascii="Cambria" w:hAnsi="Cambria"/>
          <w:bCs/>
          <w:sz w:val="28"/>
          <w:szCs w:val="28"/>
        </w:rPr>
      </w:pPr>
      <w:r w:rsidRPr="00396F84">
        <w:rPr>
          <w:rFonts w:ascii="Cambria" w:hAnsi="Cambria"/>
          <w:bCs/>
          <w:sz w:val="28"/>
          <w:szCs w:val="28"/>
        </w:rPr>
        <w:t>Where,</w:t>
      </w:r>
    </w:p>
    <w:p w14:paraId="0ABB7FC8" w14:textId="77777777" w:rsidR="00264BF0" w:rsidRPr="00396F84" w:rsidRDefault="00264BF0" w:rsidP="00264BF0">
      <w:pPr>
        <w:pStyle w:val="ListParagraph"/>
        <w:ind w:left="1440"/>
        <w:jc w:val="both"/>
        <w:rPr>
          <w:rFonts w:ascii="Cambria" w:hAnsi="Cambria"/>
          <w:bCs/>
          <w:sz w:val="28"/>
          <w:szCs w:val="28"/>
        </w:rPr>
      </w:pPr>
      <w:r w:rsidRPr="00396F84">
        <w:rPr>
          <w:rFonts w:ascii="Cambria" w:hAnsi="Cambria"/>
          <w:bCs/>
          <w:sz w:val="28"/>
          <w:szCs w:val="28"/>
        </w:rPr>
        <w:t xml:space="preserve">V = The amount of standard potassium hydroxide or sodium hydroxide used in millilitres, </w:t>
      </w:r>
    </w:p>
    <w:p w14:paraId="5621E190" w14:textId="77777777" w:rsidR="00264BF0" w:rsidRPr="00396F84" w:rsidRDefault="00264BF0" w:rsidP="00264BF0">
      <w:pPr>
        <w:pStyle w:val="ListParagraph"/>
        <w:ind w:left="1440"/>
        <w:jc w:val="both"/>
        <w:rPr>
          <w:rFonts w:ascii="Cambria" w:hAnsi="Cambria"/>
          <w:bCs/>
          <w:sz w:val="28"/>
          <w:szCs w:val="28"/>
        </w:rPr>
      </w:pPr>
      <w:r w:rsidRPr="00396F84">
        <w:rPr>
          <w:rFonts w:ascii="Cambria" w:hAnsi="Cambria"/>
          <w:bCs/>
          <w:sz w:val="28"/>
          <w:szCs w:val="28"/>
        </w:rPr>
        <w:t>N = The normality of the potassium hydroxide solution, and</w:t>
      </w:r>
    </w:p>
    <w:p w14:paraId="6CD73D35" w14:textId="77777777" w:rsidR="00264BF0" w:rsidRPr="00396F84" w:rsidRDefault="00264BF0" w:rsidP="00264BF0">
      <w:pPr>
        <w:pStyle w:val="ListParagraph"/>
        <w:ind w:left="1440"/>
        <w:jc w:val="both"/>
        <w:rPr>
          <w:rFonts w:ascii="Cambria" w:hAnsi="Cambria"/>
          <w:bCs/>
          <w:sz w:val="28"/>
          <w:szCs w:val="28"/>
        </w:rPr>
      </w:pPr>
      <w:r w:rsidRPr="00396F84">
        <w:rPr>
          <w:rFonts w:ascii="Cambria" w:hAnsi="Cambria"/>
          <w:bCs/>
          <w:sz w:val="28"/>
          <w:szCs w:val="28"/>
        </w:rPr>
        <w:t>W = Sample weight in grams</w:t>
      </w:r>
    </w:p>
    <w:p w14:paraId="185409AD" w14:textId="77777777" w:rsidR="00264BF0" w:rsidRPr="00396F84" w:rsidRDefault="00264BF0" w:rsidP="00264BF0">
      <w:pPr>
        <w:pStyle w:val="ListParagraph"/>
        <w:ind w:left="1440"/>
        <w:jc w:val="both"/>
        <w:rPr>
          <w:rFonts w:ascii="Cambria" w:hAnsi="Cambria"/>
          <w:bCs/>
          <w:sz w:val="28"/>
          <w:szCs w:val="28"/>
        </w:rPr>
      </w:pPr>
    </w:p>
    <w:p w14:paraId="7B3FCBDA" w14:textId="77777777" w:rsidR="00264BF0" w:rsidRPr="00264BF0" w:rsidRDefault="00264BF0" w:rsidP="00264BF0">
      <w:pPr>
        <w:pStyle w:val="ListParagraph"/>
        <w:jc w:val="both"/>
        <w:rPr>
          <w:rFonts w:ascii="Cambria" w:hAnsi="Cambria"/>
          <w:b/>
          <w:bCs/>
          <w:sz w:val="28"/>
          <w:szCs w:val="28"/>
          <w:u w:val="single"/>
        </w:rPr>
      </w:pPr>
    </w:p>
    <w:p w14:paraId="5CAC0F5E" w14:textId="691E4B37" w:rsidR="00264BF0" w:rsidRDefault="00264BF0" w:rsidP="00264BF0">
      <w:pPr>
        <w:pStyle w:val="ListParagraph"/>
        <w:jc w:val="both"/>
        <w:rPr>
          <w:rFonts w:ascii="Cambria" w:hAnsi="Cambria"/>
          <w:b/>
          <w:bCs/>
          <w:sz w:val="28"/>
          <w:szCs w:val="28"/>
        </w:rPr>
      </w:pPr>
    </w:p>
    <w:p w14:paraId="01C92720" w14:textId="033BA5A3" w:rsidR="0031153D" w:rsidRPr="00396F84" w:rsidRDefault="0031153D" w:rsidP="0031153D">
      <w:pPr>
        <w:pStyle w:val="ListParagraph"/>
        <w:numPr>
          <w:ilvl w:val="0"/>
          <w:numId w:val="16"/>
        </w:numPr>
        <w:jc w:val="both"/>
        <w:rPr>
          <w:rFonts w:ascii="Cambria" w:hAnsi="Cambria"/>
          <w:b/>
          <w:bCs/>
          <w:sz w:val="28"/>
          <w:szCs w:val="28"/>
        </w:rPr>
      </w:pPr>
      <w:r>
        <w:rPr>
          <w:rFonts w:ascii="Cambria" w:hAnsi="Cambria"/>
          <w:b/>
          <w:bCs/>
          <w:sz w:val="28"/>
          <w:szCs w:val="28"/>
        </w:rPr>
        <w:t xml:space="preserve"> </w:t>
      </w:r>
      <w:r w:rsidRPr="00396F84">
        <w:rPr>
          <w:rFonts w:ascii="Cambria" w:hAnsi="Cambria"/>
          <w:b/>
          <w:bCs/>
          <w:sz w:val="28"/>
          <w:szCs w:val="28"/>
        </w:rPr>
        <w:t>Calculation</w:t>
      </w:r>
    </w:p>
    <w:p w14:paraId="1CEEA36F" w14:textId="77777777" w:rsidR="0031153D" w:rsidRPr="00396F84" w:rsidRDefault="0031153D" w:rsidP="0031153D">
      <w:pPr>
        <w:pStyle w:val="ListParagraph"/>
        <w:numPr>
          <w:ilvl w:val="0"/>
          <w:numId w:val="16"/>
        </w:numPr>
        <w:jc w:val="both"/>
        <w:rPr>
          <w:rFonts w:ascii="Cambria" w:hAnsi="Cambria"/>
          <w:bCs/>
          <w:sz w:val="28"/>
          <w:szCs w:val="28"/>
        </w:rPr>
      </w:pPr>
      <w:r w:rsidRPr="00396F84">
        <w:rPr>
          <w:rFonts w:ascii="Cambria" w:hAnsi="Cambria"/>
          <w:bCs/>
          <w:sz w:val="28"/>
          <w:szCs w:val="28"/>
        </w:rPr>
        <w:t>N = 2</w:t>
      </w:r>
      <w:r>
        <w:rPr>
          <w:rFonts w:ascii="Cambria" w:hAnsi="Cambria"/>
          <w:bCs/>
          <w:sz w:val="28"/>
          <w:szCs w:val="28"/>
        </w:rPr>
        <w:t xml:space="preserve"> ml </w:t>
      </w:r>
      <w:r w:rsidRPr="00396F84">
        <w:rPr>
          <w:rFonts w:ascii="Cambria" w:hAnsi="Cambria"/>
          <w:bCs/>
          <w:sz w:val="28"/>
          <w:szCs w:val="28"/>
        </w:rPr>
        <w:t>(Reading in burette)</w:t>
      </w:r>
    </w:p>
    <w:p w14:paraId="0A00A4A2" w14:textId="77777777" w:rsidR="0031153D" w:rsidRPr="00396F84" w:rsidRDefault="0031153D" w:rsidP="0031153D">
      <w:pPr>
        <w:pStyle w:val="ListParagraph"/>
        <w:numPr>
          <w:ilvl w:val="0"/>
          <w:numId w:val="16"/>
        </w:numPr>
        <w:jc w:val="both"/>
        <w:rPr>
          <w:rFonts w:ascii="Cambria" w:hAnsi="Cambria"/>
          <w:bCs/>
          <w:sz w:val="28"/>
          <w:szCs w:val="28"/>
        </w:rPr>
      </w:pPr>
      <w:r w:rsidRPr="00396F84">
        <w:rPr>
          <w:rFonts w:ascii="Cambria" w:hAnsi="Cambria"/>
          <w:bCs/>
          <w:sz w:val="28"/>
          <w:szCs w:val="28"/>
        </w:rPr>
        <w:t>W = 1.08g</w:t>
      </w:r>
    </w:p>
    <w:p w14:paraId="55B89405" w14:textId="77777777" w:rsidR="0031153D" w:rsidRPr="00396F84" w:rsidRDefault="0031153D" w:rsidP="00264BF0">
      <w:pPr>
        <w:pStyle w:val="ListParagraph"/>
        <w:jc w:val="both"/>
        <w:rPr>
          <w:rFonts w:ascii="Cambria" w:hAnsi="Cambria"/>
          <w:bCs/>
          <w:sz w:val="28"/>
          <w:szCs w:val="28"/>
        </w:rPr>
      </w:pPr>
    </w:p>
    <w:p w14:paraId="2513745C" w14:textId="77777777" w:rsidR="0031153D" w:rsidRPr="00396F84" w:rsidRDefault="0031153D" w:rsidP="0031153D">
      <w:pPr>
        <w:pStyle w:val="ListParagraph"/>
        <w:numPr>
          <w:ilvl w:val="0"/>
          <w:numId w:val="16"/>
        </w:numPr>
        <w:jc w:val="both"/>
        <w:rPr>
          <w:rFonts w:ascii="Cambria" w:hAnsi="Cambria"/>
          <w:bCs/>
          <w:sz w:val="28"/>
          <w:szCs w:val="28"/>
          <w:u w:val="single"/>
        </w:rPr>
      </w:pPr>
      <w:r w:rsidRPr="00396F84">
        <w:rPr>
          <w:rFonts w:ascii="Cambria" w:hAnsi="Cambria"/>
          <w:bCs/>
          <w:sz w:val="28"/>
          <w:szCs w:val="28"/>
        </w:rPr>
        <w:t xml:space="preserve">Acid Number = </w:t>
      </w:r>
      <w:r w:rsidRPr="00396F84">
        <w:rPr>
          <w:rFonts w:ascii="Cambria" w:hAnsi="Cambria"/>
          <w:bCs/>
          <w:sz w:val="28"/>
          <w:szCs w:val="28"/>
          <w:u w:val="single"/>
        </w:rPr>
        <w:t>5.61×2×0.1</w:t>
      </w:r>
    </w:p>
    <w:p w14:paraId="7663C084" w14:textId="77777777" w:rsidR="0031153D" w:rsidRPr="00396F84" w:rsidRDefault="0031153D" w:rsidP="00264BF0">
      <w:pPr>
        <w:pStyle w:val="ListParagraph"/>
        <w:jc w:val="both"/>
        <w:rPr>
          <w:rFonts w:ascii="Cambria" w:hAnsi="Cambria"/>
          <w:bCs/>
          <w:sz w:val="28"/>
          <w:szCs w:val="28"/>
        </w:rPr>
      </w:pPr>
      <w:r w:rsidRPr="00396F84">
        <w:rPr>
          <w:rFonts w:ascii="Cambria" w:hAnsi="Cambria"/>
          <w:bCs/>
          <w:sz w:val="28"/>
          <w:szCs w:val="28"/>
        </w:rPr>
        <w:t xml:space="preserve">                                  1.08</w:t>
      </w:r>
    </w:p>
    <w:p w14:paraId="6BDD72A6" w14:textId="77777777" w:rsidR="0031153D" w:rsidRPr="00396F84" w:rsidRDefault="0031153D" w:rsidP="00264BF0">
      <w:pPr>
        <w:pStyle w:val="ListParagraph"/>
        <w:jc w:val="both"/>
        <w:rPr>
          <w:rFonts w:ascii="Cambria" w:hAnsi="Cambria"/>
          <w:bCs/>
          <w:sz w:val="28"/>
          <w:szCs w:val="28"/>
        </w:rPr>
      </w:pPr>
      <w:r w:rsidRPr="00396F84">
        <w:rPr>
          <w:rFonts w:ascii="Cambria" w:hAnsi="Cambria"/>
          <w:bCs/>
          <w:sz w:val="28"/>
          <w:szCs w:val="28"/>
        </w:rPr>
        <w:t xml:space="preserve">                         = 1.122÷1</w:t>
      </w:r>
    </w:p>
    <w:p w14:paraId="29843D52" w14:textId="295DBB03" w:rsidR="0031153D" w:rsidRPr="00264BF0" w:rsidRDefault="0031153D" w:rsidP="00264BF0">
      <w:pPr>
        <w:ind w:left="360"/>
        <w:jc w:val="both"/>
        <w:rPr>
          <w:rFonts w:ascii="Cambria" w:hAnsi="Cambria"/>
          <w:bCs/>
          <w:sz w:val="28"/>
          <w:szCs w:val="28"/>
        </w:rPr>
      </w:pPr>
      <w:r w:rsidRPr="00264BF0">
        <w:rPr>
          <w:rFonts w:ascii="Cambria" w:hAnsi="Cambria"/>
          <w:bCs/>
          <w:sz w:val="28"/>
          <w:szCs w:val="28"/>
        </w:rPr>
        <w:t xml:space="preserve">                      </w:t>
      </w:r>
      <w:r w:rsidR="00264BF0">
        <w:rPr>
          <w:rFonts w:ascii="Cambria" w:hAnsi="Cambria"/>
          <w:bCs/>
          <w:sz w:val="28"/>
          <w:szCs w:val="28"/>
        </w:rPr>
        <w:t xml:space="preserve">      </w:t>
      </w:r>
      <w:r w:rsidRPr="00264BF0">
        <w:rPr>
          <w:rFonts w:ascii="Cambria" w:hAnsi="Cambria"/>
          <w:bCs/>
          <w:sz w:val="28"/>
          <w:szCs w:val="28"/>
        </w:rPr>
        <w:t xml:space="preserve">   = 1.122</w:t>
      </w:r>
    </w:p>
    <w:p w14:paraId="513145BC" w14:textId="77777777" w:rsidR="0031153D" w:rsidRPr="00396F84" w:rsidRDefault="0031153D" w:rsidP="00264BF0">
      <w:pPr>
        <w:pStyle w:val="ListParagraph"/>
        <w:jc w:val="both"/>
        <w:rPr>
          <w:rFonts w:ascii="Cambria" w:hAnsi="Cambria"/>
          <w:bCs/>
          <w:sz w:val="28"/>
          <w:szCs w:val="28"/>
        </w:rPr>
      </w:pPr>
    </w:p>
    <w:p w14:paraId="6A4D1A0E" w14:textId="77777777" w:rsidR="0031153D" w:rsidRPr="00396F84" w:rsidRDefault="0031153D" w:rsidP="00264BF0">
      <w:pPr>
        <w:pStyle w:val="ListParagraph"/>
        <w:jc w:val="both"/>
        <w:rPr>
          <w:rFonts w:ascii="Cambria" w:hAnsi="Cambria"/>
          <w:bCs/>
          <w:sz w:val="28"/>
          <w:szCs w:val="28"/>
        </w:rPr>
      </w:pPr>
    </w:p>
    <w:p w14:paraId="75B4A302" w14:textId="77777777" w:rsidR="0031153D" w:rsidRPr="0031153D" w:rsidRDefault="0031153D" w:rsidP="0031153D">
      <w:pPr>
        <w:jc w:val="both"/>
        <w:rPr>
          <w:rFonts w:ascii="Cambria" w:hAnsi="Cambria"/>
          <w:color w:val="000000" w:themeColor="text1"/>
          <w:sz w:val="28"/>
          <w:szCs w:val="28"/>
          <w:shd w:val="clear" w:color="auto" w:fill="F7F7F8"/>
        </w:rPr>
      </w:pPr>
    </w:p>
    <w:p w14:paraId="25009589" w14:textId="6D6AD134" w:rsidR="00BB6FCA" w:rsidRPr="00396F84" w:rsidRDefault="00BB6FCA" w:rsidP="00BB6FCA">
      <w:pPr>
        <w:spacing w:after="0" w:line="256" w:lineRule="auto"/>
        <w:ind w:left="2160"/>
        <w:jc w:val="both"/>
        <w:rPr>
          <w:rFonts w:ascii="Cambria" w:hAnsi="Cambria"/>
          <w:sz w:val="28"/>
          <w:szCs w:val="28"/>
        </w:rPr>
      </w:pPr>
      <w:r>
        <w:rPr>
          <w:rFonts w:ascii="Cambria" w:hAnsi="Cambria"/>
          <w:sz w:val="28"/>
          <w:szCs w:val="28"/>
        </w:rPr>
        <w:lastRenderedPageBreak/>
        <w:t xml:space="preserve">                              </w:t>
      </w:r>
    </w:p>
    <w:p w14:paraId="5C265B04" w14:textId="75D4ECF3" w:rsidR="00861F2F" w:rsidRDefault="00861F2F" w:rsidP="00861F2F">
      <w:pPr>
        <w:pStyle w:val="ListParagraph"/>
        <w:spacing w:after="0"/>
        <w:ind w:left="960"/>
        <w:jc w:val="both"/>
        <w:rPr>
          <w:rFonts w:ascii="Cambria" w:hAnsi="Cambria" w:cstheme="majorHAnsi"/>
          <w:b/>
          <w:color w:val="002060"/>
          <w:sz w:val="28"/>
          <w:szCs w:val="28"/>
          <w:u w:val="single"/>
        </w:rPr>
      </w:pPr>
    </w:p>
    <w:p w14:paraId="1DAE0BA0" w14:textId="7F1ED034" w:rsidR="00883315" w:rsidRPr="00264BF0" w:rsidRDefault="00264BF0" w:rsidP="00264BF0">
      <w:pPr>
        <w:pStyle w:val="ListParagraph"/>
        <w:numPr>
          <w:ilvl w:val="0"/>
          <w:numId w:val="28"/>
        </w:numPr>
        <w:spacing w:after="0"/>
        <w:jc w:val="both"/>
        <w:rPr>
          <w:rFonts w:ascii="Cambria" w:hAnsi="Cambria" w:cstheme="majorHAnsi"/>
          <w:b/>
          <w:color w:val="002060"/>
          <w:sz w:val="28"/>
          <w:szCs w:val="28"/>
          <w:u w:val="single"/>
        </w:rPr>
      </w:pPr>
      <w:r w:rsidRPr="00264BF0">
        <w:rPr>
          <w:rFonts w:ascii="Cambria" w:hAnsi="Cambria" w:cstheme="majorHAnsi"/>
          <w:b/>
          <w:color w:val="002060"/>
          <w:sz w:val="28"/>
          <w:szCs w:val="28"/>
          <w:u w:val="single"/>
        </w:rPr>
        <w:t>Placebo Batches</w:t>
      </w:r>
    </w:p>
    <w:p w14:paraId="7F3502C7" w14:textId="77777777" w:rsidR="00883315" w:rsidRPr="00396F84" w:rsidRDefault="00883315" w:rsidP="00883315">
      <w:pPr>
        <w:pStyle w:val="ListParagraph"/>
        <w:spacing w:after="0"/>
        <w:ind w:left="1440"/>
        <w:jc w:val="both"/>
        <w:rPr>
          <w:rFonts w:ascii="Cambria" w:hAnsi="Cambria" w:cstheme="majorHAnsi"/>
          <w:sz w:val="28"/>
          <w:szCs w:val="28"/>
        </w:rPr>
      </w:pPr>
    </w:p>
    <w:p w14:paraId="20E1AF9E" w14:textId="77777777" w:rsidR="00264BF0" w:rsidRPr="00264BF0" w:rsidRDefault="00264BF0" w:rsidP="00264BF0">
      <w:pPr>
        <w:pStyle w:val="ListParagraph"/>
        <w:numPr>
          <w:ilvl w:val="0"/>
          <w:numId w:val="29"/>
        </w:numPr>
        <w:rPr>
          <w:rFonts w:ascii="Cambria" w:hAnsi="Cambria"/>
          <w:b/>
          <w:bCs/>
          <w:sz w:val="28"/>
          <w:szCs w:val="28"/>
        </w:rPr>
      </w:pPr>
      <w:r w:rsidRPr="00264BF0">
        <w:rPr>
          <w:rFonts w:ascii="Cambria" w:hAnsi="Cambria"/>
          <w:b/>
          <w:bCs/>
          <w:sz w:val="28"/>
          <w:szCs w:val="28"/>
        </w:rPr>
        <w:t>Observation</w:t>
      </w:r>
    </w:p>
    <w:p w14:paraId="0D1AFFDE" w14:textId="77777777" w:rsidR="00264BF0" w:rsidRPr="00771ABB" w:rsidRDefault="00264BF0" w:rsidP="00264BF0">
      <w:pPr>
        <w:pStyle w:val="ListParagraph"/>
        <w:numPr>
          <w:ilvl w:val="0"/>
          <w:numId w:val="18"/>
        </w:numPr>
        <w:ind w:left="1440"/>
        <w:rPr>
          <w:rFonts w:ascii="Cambria" w:hAnsi="Cambria"/>
          <w:b/>
          <w:bCs/>
          <w:sz w:val="28"/>
          <w:szCs w:val="28"/>
        </w:rPr>
      </w:pPr>
      <w:r w:rsidRPr="00771ABB">
        <w:rPr>
          <w:rFonts w:ascii="Cambria" w:hAnsi="Cambria"/>
          <w:b/>
          <w:bCs/>
          <w:sz w:val="28"/>
          <w:szCs w:val="28"/>
        </w:rPr>
        <w:t xml:space="preserve">Colour – </w:t>
      </w:r>
      <w:r w:rsidRPr="00771ABB">
        <w:rPr>
          <w:rFonts w:ascii="Cambria" w:hAnsi="Cambria"/>
          <w:bCs/>
          <w:sz w:val="28"/>
          <w:szCs w:val="28"/>
        </w:rPr>
        <w:t>dark brow</w:t>
      </w:r>
      <w:r>
        <w:rPr>
          <w:rFonts w:ascii="Cambria" w:hAnsi="Cambria"/>
          <w:bCs/>
          <w:sz w:val="28"/>
          <w:szCs w:val="28"/>
        </w:rPr>
        <w:t>n</w:t>
      </w:r>
    </w:p>
    <w:p w14:paraId="5FD6955A" w14:textId="77777777" w:rsidR="00264BF0" w:rsidRPr="00771ABB" w:rsidRDefault="00264BF0" w:rsidP="00264BF0">
      <w:pPr>
        <w:pStyle w:val="ListParagraph"/>
        <w:numPr>
          <w:ilvl w:val="0"/>
          <w:numId w:val="18"/>
        </w:numPr>
        <w:ind w:left="1440"/>
        <w:rPr>
          <w:rFonts w:ascii="Cambria" w:hAnsi="Cambria"/>
          <w:b/>
          <w:bCs/>
          <w:sz w:val="28"/>
          <w:szCs w:val="28"/>
        </w:rPr>
      </w:pPr>
      <w:r w:rsidRPr="00771ABB">
        <w:rPr>
          <w:rFonts w:ascii="Cambria" w:hAnsi="Cambria"/>
          <w:b/>
          <w:bCs/>
          <w:sz w:val="28"/>
          <w:szCs w:val="28"/>
        </w:rPr>
        <w:t xml:space="preserve">Odour – </w:t>
      </w:r>
      <w:r w:rsidRPr="00771ABB">
        <w:rPr>
          <w:rFonts w:ascii="Cambria" w:hAnsi="Cambria"/>
          <w:bCs/>
          <w:sz w:val="28"/>
          <w:szCs w:val="28"/>
        </w:rPr>
        <w:t>Iodine type smell</w:t>
      </w:r>
    </w:p>
    <w:p w14:paraId="462C9641" w14:textId="6B16730C" w:rsidR="00264BF0" w:rsidRPr="00264BF0" w:rsidRDefault="00264BF0" w:rsidP="00264BF0">
      <w:pPr>
        <w:pStyle w:val="ListParagraph"/>
        <w:numPr>
          <w:ilvl w:val="0"/>
          <w:numId w:val="18"/>
        </w:numPr>
        <w:ind w:left="1440"/>
        <w:rPr>
          <w:rFonts w:ascii="Cambria" w:hAnsi="Cambria"/>
          <w:b/>
          <w:bCs/>
          <w:sz w:val="28"/>
          <w:szCs w:val="28"/>
        </w:rPr>
      </w:pPr>
      <w:r w:rsidRPr="00771ABB">
        <w:rPr>
          <w:rFonts w:ascii="Cambria" w:hAnsi="Cambria"/>
          <w:b/>
          <w:bCs/>
          <w:sz w:val="28"/>
          <w:szCs w:val="28"/>
        </w:rPr>
        <w:t xml:space="preserve">Spreadabilty – </w:t>
      </w:r>
      <w:r w:rsidRPr="00771ABB">
        <w:rPr>
          <w:rFonts w:ascii="Cambria" w:hAnsi="Cambria"/>
          <w:bCs/>
          <w:sz w:val="28"/>
          <w:szCs w:val="28"/>
        </w:rPr>
        <w:t>Spreadable</w:t>
      </w:r>
    </w:p>
    <w:p w14:paraId="57487238" w14:textId="3158F264" w:rsidR="00264BF0" w:rsidRDefault="00264BF0" w:rsidP="00264BF0">
      <w:pPr>
        <w:rPr>
          <w:rFonts w:ascii="Cambria" w:hAnsi="Cambria"/>
          <w:b/>
          <w:bCs/>
          <w:sz w:val="28"/>
          <w:szCs w:val="28"/>
        </w:rPr>
      </w:pPr>
    </w:p>
    <w:p w14:paraId="3C57A1BF" w14:textId="77777777" w:rsidR="00264BF0" w:rsidRPr="00264BF0" w:rsidRDefault="00264BF0" w:rsidP="00264BF0">
      <w:pPr>
        <w:rPr>
          <w:rFonts w:ascii="Cambria" w:hAnsi="Cambria"/>
          <w:b/>
          <w:bCs/>
          <w:color w:val="002060"/>
          <w:sz w:val="28"/>
          <w:szCs w:val="28"/>
        </w:rPr>
      </w:pPr>
    </w:p>
    <w:p w14:paraId="5D009AFC" w14:textId="77777777" w:rsidR="0066403C" w:rsidRDefault="0066403C" w:rsidP="0066403C">
      <w:pPr>
        <w:pStyle w:val="ListParagraph"/>
        <w:ind w:left="1440"/>
        <w:rPr>
          <w:rFonts w:ascii="Cambria" w:hAnsi="Cambria"/>
          <w:b/>
          <w:bCs/>
          <w:color w:val="002060"/>
          <w:sz w:val="28"/>
          <w:szCs w:val="28"/>
        </w:rPr>
      </w:pPr>
    </w:p>
    <w:p w14:paraId="5CE09BAB" w14:textId="77777777" w:rsidR="0066403C" w:rsidRDefault="0066403C" w:rsidP="0066403C">
      <w:pPr>
        <w:pStyle w:val="ListParagraph"/>
        <w:ind w:left="1440"/>
        <w:rPr>
          <w:rFonts w:ascii="Cambria" w:hAnsi="Cambria"/>
          <w:b/>
          <w:bCs/>
          <w:color w:val="002060"/>
          <w:sz w:val="28"/>
          <w:szCs w:val="28"/>
        </w:rPr>
      </w:pPr>
    </w:p>
    <w:p w14:paraId="5C4C54C3" w14:textId="7236006B" w:rsidR="0066403C" w:rsidRPr="0066403C" w:rsidRDefault="0066403C" w:rsidP="0066403C">
      <w:pPr>
        <w:pStyle w:val="ListParagraph"/>
        <w:numPr>
          <w:ilvl w:val="0"/>
          <w:numId w:val="30"/>
        </w:numPr>
        <w:jc w:val="both"/>
        <w:rPr>
          <w:rFonts w:ascii="Cambria" w:hAnsi="Cambria"/>
          <w:b/>
          <w:color w:val="002060"/>
          <w:sz w:val="28"/>
          <w:szCs w:val="28"/>
        </w:rPr>
      </w:pPr>
      <w:r w:rsidRPr="0066403C">
        <w:rPr>
          <w:rFonts w:ascii="Cambria" w:hAnsi="Cambria"/>
          <w:b/>
          <w:color w:val="002060"/>
          <w:sz w:val="28"/>
          <w:szCs w:val="28"/>
        </w:rPr>
        <w:t>Physicochemical evaluation of formulated</w:t>
      </w:r>
      <w:r w:rsidRPr="0066403C">
        <w:rPr>
          <w:rFonts w:ascii="Cambria" w:hAnsi="Cambria"/>
          <w:b/>
          <w:bCs/>
          <w:color w:val="002060"/>
          <w:sz w:val="28"/>
          <w:szCs w:val="28"/>
        </w:rPr>
        <w:t xml:space="preserve"> </w:t>
      </w:r>
      <w:r w:rsidRPr="0066403C">
        <w:rPr>
          <w:rFonts w:ascii="Cambria" w:hAnsi="Cambria"/>
          <w:b/>
          <w:bCs/>
          <w:i/>
          <w:color w:val="002060"/>
          <w:sz w:val="28"/>
          <w:szCs w:val="28"/>
        </w:rPr>
        <w:t>caesalpenia</w:t>
      </w:r>
      <w:r w:rsidRPr="0066403C">
        <w:rPr>
          <w:rFonts w:ascii="Cambria" w:hAnsi="Cambria"/>
          <w:b/>
          <w:i/>
          <w:color w:val="002060"/>
          <w:sz w:val="28"/>
          <w:szCs w:val="28"/>
        </w:rPr>
        <w:t xml:space="preserve"> </w:t>
      </w:r>
      <w:r w:rsidRPr="0066403C">
        <w:rPr>
          <w:rFonts w:ascii="Cambria" w:hAnsi="Cambria"/>
          <w:b/>
          <w:color w:val="002060"/>
          <w:sz w:val="28"/>
          <w:szCs w:val="28"/>
        </w:rPr>
        <w:t>ointment</w:t>
      </w:r>
    </w:p>
    <w:p w14:paraId="1377A2C7" w14:textId="77777777" w:rsidR="0066403C" w:rsidRPr="0066403C" w:rsidRDefault="0066403C" w:rsidP="0066403C">
      <w:pPr>
        <w:pStyle w:val="ListParagraph"/>
        <w:ind w:left="1440"/>
        <w:jc w:val="both"/>
        <w:rPr>
          <w:rFonts w:ascii="Cambria" w:hAnsi="Cambria"/>
          <w:b/>
          <w:color w:val="002060"/>
          <w:sz w:val="28"/>
          <w:szCs w:val="28"/>
          <w:u w:val="single"/>
        </w:rPr>
      </w:pPr>
    </w:p>
    <w:p w14:paraId="775C928E" w14:textId="34D6B621" w:rsidR="0066403C" w:rsidRPr="0066403C" w:rsidRDefault="0066403C" w:rsidP="0066403C">
      <w:pPr>
        <w:pStyle w:val="ListParagraph"/>
        <w:ind w:left="1440"/>
        <w:jc w:val="both"/>
        <w:rPr>
          <w:rFonts w:ascii="Cambria" w:hAnsi="Cambria"/>
          <w:bCs/>
          <w:sz w:val="28"/>
          <w:szCs w:val="28"/>
        </w:rPr>
      </w:pPr>
      <w:r w:rsidRPr="0066403C">
        <w:rPr>
          <w:rFonts w:ascii="Cambria" w:hAnsi="Cambria"/>
          <w:bCs/>
          <w:color w:val="FF0000"/>
          <w:sz w:val="28"/>
          <w:szCs w:val="28"/>
        </w:rPr>
        <w:t>Table</w:t>
      </w:r>
      <w:r>
        <w:rPr>
          <w:rFonts w:ascii="Cambria" w:hAnsi="Cambria"/>
          <w:bCs/>
          <w:color w:val="FF0000"/>
          <w:sz w:val="28"/>
          <w:szCs w:val="28"/>
        </w:rPr>
        <w:t xml:space="preserve"> 7.7</w:t>
      </w:r>
      <w:r w:rsidRPr="0066403C">
        <w:rPr>
          <w:rFonts w:ascii="Cambria" w:hAnsi="Cambria"/>
          <w:bCs/>
          <w:color w:val="FF0000"/>
          <w:sz w:val="28"/>
          <w:szCs w:val="28"/>
        </w:rPr>
        <w:t xml:space="preserve"> Physicochemical evaluation of formulated ointment</w:t>
      </w:r>
    </w:p>
    <w:tbl>
      <w:tblPr>
        <w:tblStyle w:val="GridTable6Colorful-Accent6"/>
        <w:tblW w:w="9270"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65"/>
        <w:gridCol w:w="4605"/>
      </w:tblGrid>
      <w:tr w:rsidR="0066403C" w14:paraId="24BBC1B8" w14:textId="77777777" w:rsidTr="00526CEE">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665" w:type="dxa"/>
            <w:tcBorders>
              <w:bottom w:val="none" w:sz="0" w:space="0" w:color="auto"/>
            </w:tcBorders>
          </w:tcPr>
          <w:p w14:paraId="356F49FF" w14:textId="77777777" w:rsidR="0066403C" w:rsidRPr="000770CB" w:rsidRDefault="0066403C" w:rsidP="00526CEE">
            <w:pPr>
              <w:pStyle w:val="ListParagraph"/>
              <w:ind w:left="0"/>
              <w:jc w:val="center"/>
              <w:rPr>
                <w:rFonts w:ascii="Cambria" w:hAnsi="Cambria"/>
                <w:color w:val="auto"/>
                <w:sz w:val="28"/>
                <w:szCs w:val="28"/>
              </w:rPr>
            </w:pPr>
            <w:r w:rsidRPr="000770CB">
              <w:rPr>
                <w:rFonts w:ascii="Cambria" w:hAnsi="Cambria"/>
                <w:color w:val="auto"/>
                <w:sz w:val="28"/>
                <w:szCs w:val="28"/>
              </w:rPr>
              <w:t>Physicochemical parameters</w:t>
            </w:r>
          </w:p>
        </w:tc>
        <w:tc>
          <w:tcPr>
            <w:tcW w:w="4605" w:type="dxa"/>
            <w:tcBorders>
              <w:bottom w:val="none" w:sz="0" w:space="0" w:color="auto"/>
            </w:tcBorders>
          </w:tcPr>
          <w:p w14:paraId="09769195" w14:textId="77777777" w:rsidR="0066403C" w:rsidRPr="000770CB" w:rsidRDefault="0066403C" w:rsidP="00526CE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Observation</w:t>
            </w:r>
          </w:p>
        </w:tc>
      </w:tr>
      <w:tr w:rsidR="0066403C" w14:paraId="13DCAE1D" w14:textId="77777777" w:rsidTr="00526CE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52037959"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Colour</w:t>
            </w:r>
          </w:p>
        </w:tc>
        <w:tc>
          <w:tcPr>
            <w:tcW w:w="4605" w:type="dxa"/>
          </w:tcPr>
          <w:p w14:paraId="6A532C70"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Yellow</w:t>
            </w:r>
          </w:p>
        </w:tc>
      </w:tr>
      <w:tr w:rsidR="0066403C" w14:paraId="409BF66A" w14:textId="77777777" w:rsidTr="00526CEE">
        <w:trPr>
          <w:trHeight w:val="440"/>
        </w:trPr>
        <w:tc>
          <w:tcPr>
            <w:cnfStyle w:val="001000000000" w:firstRow="0" w:lastRow="0" w:firstColumn="1" w:lastColumn="0" w:oddVBand="0" w:evenVBand="0" w:oddHBand="0" w:evenHBand="0" w:firstRowFirstColumn="0" w:firstRowLastColumn="0" w:lastRowFirstColumn="0" w:lastRowLastColumn="0"/>
            <w:tcW w:w="4665" w:type="dxa"/>
          </w:tcPr>
          <w:p w14:paraId="141057D1"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Odour</w:t>
            </w:r>
          </w:p>
        </w:tc>
        <w:tc>
          <w:tcPr>
            <w:tcW w:w="4605" w:type="dxa"/>
          </w:tcPr>
          <w:p w14:paraId="5205B921" w14:textId="77777777" w:rsidR="0066403C" w:rsidRPr="000770CB" w:rsidRDefault="0066403C" w:rsidP="00526CE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Characteristic</w:t>
            </w:r>
          </w:p>
        </w:tc>
      </w:tr>
      <w:tr w:rsidR="0066403C" w14:paraId="4E2B538E" w14:textId="77777777" w:rsidTr="00526CE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3A4908AA"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Consistency</w:t>
            </w:r>
          </w:p>
        </w:tc>
        <w:tc>
          <w:tcPr>
            <w:tcW w:w="4605" w:type="dxa"/>
          </w:tcPr>
          <w:p w14:paraId="1EDE3887"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Smooth</w:t>
            </w:r>
          </w:p>
        </w:tc>
      </w:tr>
      <w:tr w:rsidR="0066403C" w14:paraId="41D8E650" w14:textId="77777777" w:rsidTr="00526CEE">
        <w:trPr>
          <w:trHeight w:val="449"/>
        </w:trPr>
        <w:tc>
          <w:tcPr>
            <w:cnfStyle w:val="001000000000" w:firstRow="0" w:lastRow="0" w:firstColumn="1" w:lastColumn="0" w:oddVBand="0" w:evenVBand="0" w:oddHBand="0" w:evenHBand="0" w:firstRowFirstColumn="0" w:firstRowLastColumn="0" w:lastRowFirstColumn="0" w:lastRowLastColumn="0"/>
            <w:tcW w:w="4665" w:type="dxa"/>
          </w:tcPr>
          <w:p w14:paraId="677DA65B"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Spreadability(seconds)</w:t>
            </w:r>
          </w:p>
        </w:tc>
        <w:tc>
          <w:tcPr>
            <w:tcW w:w="4605" w:type="dxa"/>
          </w:tcPr>
          <w:p w14:paraId="5A63CDBE" w14:textId="77777777" w:rsidR="0066403C" w:rsidRPr="000770CB" w:rsidRDefault="0066403C" w:rsidP="00526CE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7</w:t>
            </w:r>
          </w:p>
        </w:tc>
      </w:tr>
      <w:tr w:rsidR="0066403C" w14:paraId="6E0F767E" w14:textId="77777777" w:rsidTr="00526CE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3908614E"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Extrudability</w:t>
            </w:r>
          </w:p>
        </w:tc>
        <w:tc>
          <w:tcPr>
            <w:tcW w:w="4605" w:type="dxa"/>
          </w:tcPr>
          <w:p w14:paraId="1189C9CD"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0.4gm</w:t>
            </w:r>
          </w:p>
        </w:tc>
      </w:tr>
      <w:tr w:rsidR="0066403C" w14:paraId="7D107759" w14:textId="77777777" w:rsidTr="00526CEE">
        <w:trPr>
          <w:trHeight w:val="440"/>
        </w:trPr>
        <w:tc>
          <w:tcPr>
            <w:cnfStyle w:val="001000000000" w:firstRow="0" w:lastRow="0" w:firstColumn="1" w:lastColumn="0" w:oddVBand="0" w:evenVBand="0" w:oddHBand="0" w:evenHBand="0" w:firstRowFirstColumn="0" w:firstRowLastColumn="0" w:lastRowFirstColumn="0" w:lastRowLastColumn="0"/>
            <w:tcW w:w="4665" w:type="dxa"/>
          </w:tcPr>
          <w:p w14:paraId="6241A261"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Diffusion study (after 60 min)</w:t>
            </w:r>
          </w:p>
        </w:tc>
        <w:tc>
          <w:tcPr>
            <w:tcW w:w="4605" w:type="dxa"/>
          </w:tcPr>
          <w:p w14:paraId="0AFF3E94" w14:textId="77777777" w:rsidR="0066403C" w:rsidRPr="000770CB" w:rsidRDefault="0066403C" w:rsidP="00526CE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0.7cm</w:t>
            </w:r>
          </w:p>
        </w:tc>
      </w:tr>
      <w:tr w:rsidR="0066403C" w14:paraId="5D5BEB5A" w14:textId="77777777" w:rsidTr="00526C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65" w:type="dxa"/>
          </w:tcPr>
          <w:p w14:paraId="7BBF8B63"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Loss on drying</w:t>
            </w:r>
          </w:p>
        </w:tc>
        <w:tc>
          <w:tcPr>
            <w:tcW w:w="4605" w:type="dxa"/>
          </w:tcPr>
          <w:p w14:paraId="7E53511E"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30%</w:t>
            </w:r>
          </w:p>
        </w:tc>
      </w:tr>
      <w:tr w:rsidR="0066403C" w14:paraId="18266FF9" w14:textId="77777777" w:rsidTr="00526CEE">
        <w:trPr>
          <w:trHeight w:val="719"/>
        </w:trPr>
        <w:tc>
          <w:tcPr>
            <w:cnfStyle w:val="001000000000" w:firstRow="0" w:lastRow="0" w:firstColumn="1" w:lastColumn="0" w:oddVBand="0" w:evenVBand="0" w:oddHBand="0" w:evenHBand="0" w:firstRowFirstColumn="0" w:firstRowLastColumn="0" w:lastRowFirstColumn="0" w:lastRowLastColumn="0"/>
            <w:tcW w:w="4665" w:type="dxa"/>
          </w:tcPr>
          <w:p w14:paraId="2A60B47D"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Solubility</w:t>
            </w:r>
          </w:p>
        </w:tc>
        <w:tc>
          <w:tcPr>
            <w:tcW w:w="4605" w:type="dxa"/>
          </w:tcPr>
          <w:p w14:paraId="5AF8DC40" w14:textId="77777777" w:rsidR="0066403C" w:rsidRPr="000770CB" w:rsidRDefault="0066403C" w:rsidP="00526CE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Soluble in boiling water, miscible with alcohol, ether, chloroform</w:t>
            </w:r>
          </w:p>
        </w:tc>
      </w:tr>
      <w:tr w:rsidR="0066403C" w14:paraId="54BAF825" w14:textId="77777777" w:rsidTr="00526CE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15A26C71"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Washability</w:t>
            </w:r>
          </w:p>
        </w:tc>
        <w:tc>
          <w:tcPr>
            <w:tcW w:w="4605" w:type="dxa"/>
          </w:tcPr>
          <w:p w14:paraId="1326DB62"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Good</w:t>
            </w:r>
          </w:p>
        </w:tc>
      </w:tr>
      <w:tr w:rsidR="0066403C" w14:paraId="0C94F66B" w14:textId="77777777" w:rsidTr="00526CEE">
        <w:trPr>
          <w:trHeight w:val="440"/>
        </w:trPr>
        <w:tc>
          <w:tcPr>
            <w:cnfStyle w:val="001000000000" w:firstRow="0" w:lastRow="0" w:firstColumn="1" w:lastColumn="0" w:oddVBand="0" w:evenVBand="0" w:oddHBand="0" w:evenHBand="0" w:firstRowFirstColumn="0" w:firstRowLastColumn="0" w:lastRowFirstColumn="0" w:lastRowLastColumn="0"/>
            <w:tcW w:w="4665" w:type="dxa"/>
          </w:tcPr>
          <w:p w14:paraId="23CE9077"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Anti-Irritancy</w:t>
            </w:r>
          </w:p>
        </w:tc>
        <w:tc>
          <w:tcPr>
            <w:tcW w:w="4605" w:type="dxa"/>
          </w:tcPr>
          <w:p w14:paraId="4688E3B8" w14:textId="77777777" w:rsidR="0066403C" w:rsidRPr="000770CB" w:rsidRDefault="0066403C" w:rsidP="00526CE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Anti-Irritant</w:t>
            </w:r>
          </w:p>
        </w:tc>
      </w:tr>
      <w:tr w:rsidR="0066403C" w14:paraId="7CB9B8B5" w14:textId="77777777" w:rsidTr="00526CE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65" w:type="dxa"/>
          </w:tcPr>
          <w:p w14:paraId="49BE21EA" w14:textId="77777777" w:rsidR="0066403C" w:rsidRPr="000770CB" w:rsidRDefault="0066403C" w:rsidP="00526CEE">
            <w:pPr>
              <w:pStyle w:val="ListParagraph"/>
              <w:ind w:left="0"/>
              <w:jc w:val="center"/>
              <w:rPr>
                <w:rFonts w:ascii="Cambria" w:hAnsi="Cambria"/>
                <w:b w:val="0"/>
                <w:bCs w:val="0"/>
                <w:color w:val="auto"/>
                <w:sz w:val="28"/>
                <w:szCs w:val="28"/>
              </w:rPr>
            </w:pPr>
            <w:r w:rsidRPr="000770CB">
              <w:rPr>
                <w:rFonts w:ascii="Cambria" w:hAnsi="Cambria"/>
                <w:b w:val="0"/>
                <w:bCs w:val="0"/>
                <w:color w:val="auto"/>
                <w:sz w:val="28"/>
                <w:szCs w:val="28"/>
              </w:rPr>
              <w:t>Stability study (2°C, 25°C, 37°C</w:t>
            </w:r>
          </w:p>
        </w:tc>
        <w:tc>
          <w:tcPr>
            <w:tcW w:w="4605" w:type="dxa"/>
          </w:tcPr>
          <w:p w14:paraId="1E27ECF2" w14:textId="77777777" w:rsidR="0066403C" w:rsidRPr="000770CB" w:rsidRDefault="0066403C" w:rsidP="00526CE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8"/>
                <w:szCs w:val="28"/>
              </w:rPr>
            </w:pPr>
            <w:r w:rsidRPr="000770CB">
              <w:rPr>
                <w:rFonts w:ascii="Cambria" w:hAnsi="Cambria"/>
                <w:color w:val="auto"/>
                <w:sz w:val="28"/>
                <w:szCs w:val="28"/>
              </w:rPr>
              <w:t>Stable</w:t>
            </w:r>
          </w:p>
        </w:tc>
      </w:tr>
    </w:tbl>
    <w:p w14:paraId="378D1F6B" w14:textId="77777777" w:rsidR="00264BF0" w:rsidRPr="00C92B2B" w:rsidRDefault="00264BF0" w:rsidP="00264BF0">
      <w:pPr>
        <w:pStyle w:val="ListParagraph"/>
        <w:ind w:left="1440"/>
        <w:rPr>
          <w:rFonts w:ascii="Cambria" w:hAnsi="Cambria"/>
          <w:b/>
          <w:bCs/>
          <w:sz w:val="28"/>
          <w:szCs w:val="28"/>
        </w:rPr>
      </w:pPr>
    </w:p>
    <w:p w14:paraId="3BFB239D" w14:textId="77777777" w:rsidR="00264BF0" w:rsidRDefault="00264BF0" w:rsidP="00264BF0">
      <w:pPr>
        <w:ind w:left="720"/>
        <w:rPr>
          <w:rFonts w:ascii="Cambria" w:hAnsi="Cambria"/>
          <w:b/>
          <w:sz w:val="28"/>
          <w:szCs w:val="28"/>
          <w:u w:val="single"/>
        </w:rPr>
      </w:pPr>
    </w:p>
    <w:p w14:paraId="2C920C69" w14:textId="77777777" w:rsidR="00264BF0" w:rsidRDefault="00264BF0" w:rsidP="00264BF0">
      <w:pPr>
        <w:ind w:left="720"/>
        <w:rPr>
          <w:rFonts w:ascii="Cambria" w:hAnsi="Cambria"/>
          <w:b/>
          <w:sz w:val="28"/>
          <w:szCs w:val="28"/>
          <w:u w:val="single"/>
        </w:rPr>
      </w:pPr>
    </w:p>
    <w:p w14:paraId="79F2F1D5" w14:textId="77777777" w:rsidR="00264BF0" w:rsidRDefault="00264BF0" w:rsidP="00264BF0">
      <w:pPr>
        <w:ind w:left="720"/>
        <w:rPr>
          <w:rFonts w:ascii="Cambria" w:hAnsi="Cambria"/>
          <w:b/>
          <w:sz w:val="28"/>
          <w:szCs w:val="28"/>
          <w:u w:val="single"/>
        </w:rPr>
      </w:pPr>
    </w:p>
    <w:p w14:paraId="78346279" w14:textId="77777777" w:rsidR="00264BF0" w:rsidRDefault="00264BF0" w:rsidP="00264BF0">
      <w:pPr>
        <w:ind w:left="720"/>
        <w:rPr>
          <w:rFonts w:ascii="Cambria" w:hAnsi="Cambria"/>
          <w:b/>
          <w:sz w:val="28"/>
          <w:szCs w:val="28"/>
          <w:u w:val="single"/>
        </w:rPr>
      </w:pPr>
    </w:p>
    <w:p w14:paraId="0CB2C3F5" w14:textId="77777777" w:rsidR="00264BF0" w:rsidRDefault="00264BF0" w:rsidP="00264BF0">
      <w:pPr>
        <w:ind w:left="720"/>
        <w:rPr>
          <w:rFonts w:ascii="Cambria" w:hAnsi="Cambria"/>
          <w:b/>
          <w:sz w:val="28"/>
          <w:szCs w:val="28"/>
          <w:u w:val="single"/>
        </w:rPr>
      </w:pPr>
    </w:p>
    <w:p w14:paraId="2FB880BC" w14:textId="77777777" w:rsidR="00883315" w:rsidRDefault="00883315" w:rsidP="00883315">
      <w:pPr>
        <w:ind w:left="720"/>
        <w:jc w:val="both"/>
        <w:rPr>
          <w:rFonts w:ascii="Cambria" w:hAnsi="Cambria"/>
          <w:b/>
          <w:bCs/>
          <w:color w:val="ED7D31" w:themeColor="accent2"/>
          <w:sz w:val="28"/>
          <w:szCs w:val="28"/>
          <w:u w:val="single"/>
          <w:shd w:val="clear" w:color="auto" w:fill="F7F7F8"/>
        </w:rPr>
      </w:pPr>
    </w:p>
    <w:p w14:paraId="4E2C64E0" w14:textId="77777777" w:rsidR="00883315" w:rsidRPr="00883315" w:rsidRDefault="00883315" w:rsidP="00883315">
      <w:pPr>
        <w:ind w:left="720"/>
        <w:rPr>
          <w:rFonts w:ascii="Cambria" w:hAnsi="Cambria"/>
          <w:b/>
          <w:bCs/>
          <w:color w:val="0070C0"/>
          <w:sz w:val="36"/>
          <w:szCs w:val="36"/>
          <w:u w:val="single"/>
        </w:rPr>
      </w:pPr>
    </w:p>
    <w:p w14:paraId="493A015B" w14:textId="5152E62F" w:rsidR="00883315" w:rsidRDefault="00883315" w:rsidP="00A65147">
      <w:pPr>
        <w:ind w:left="720"/>
        <w:jc w:val="both"/>
        <w:rPr>
          <w:rFonts w:ascii="Cambria" w:hAnsi="Cambria"/>
          <w:b/>
          <w:bCs/>
          <w:color w:val="0070C0"/>
          <w:sz w:val="32"/>
          <w:szCs w:val="32"/>
          <w:u w:val="single"/>
        </w:rPr>
      </w:pPr>
    </w:p>
    <w:p w14:paraId="74558904" w14:textId="10764688" w:rsidR="00883315" w:rsidRDefault="00883315" w:rsidP="00A65147">
      <w:pPr>
        <w:ind w:left="720"/>
        <w:jc w:val="both"/>
        <w:rPr>
          <w:rFonts w:ascii="Cambria" w:hAnsi="Cambria"/>
          <w:b/>
          <w:bCs/>
          <w:color w:val="0070C0"/>
          <w:sz w:val="32"/>
          <w:szCs w:val="32"/>
          <w:u w:val="single"/>
        </w:rPr>
      </w:pPr>
    </w:p>
    <w:p w14:paraId="247C8E6C" w14:textId="597095DB" w:rsidR="00883315" w:rsidRDefault="00883315" w:rsidP="00A65147">
      <w:pPr>
        <w:ind w:left="720"/>
        <w:jc w:val="both"/>
        <w:rPr>
          <w:rFonts w:ascii="Cambria" w:hAnsi="Cambria"/>
          <w:b/>
          <w:bCs/>
          <w:color w:val="0070C0"/>
          <w:sz w:val="32"/>
          <w:szCs w:val="32"/>
          <w:u w:val="single"/>
        </w:rPr>
      </w:pPr>
    </w:p>
    <w:p w14:paraId="4F31DD7B" w14:textId="470A993D" w:rsidR="00883315" w:rsidRDefault="00883315" w:rsidP="00A65147">
      <w:pPr>
        <w:ind w:left="720"/>
        <w:jc w:val="both"/>
        <w:rPr>
          <w:rFonts w:ascii="Cambria" w:hAnsi="Cambria"/>
          <w:b/>
          <w:bCs/>
          <w:color w:val="0070C0"/>
          <w:sz w:val="32"/>
          <w:szCs w:val="32"/>
          <w:u w:val="single"/>
        </w:rPr>
      </w:pPr>
    </w:p>
    <w:p w14:paraId="7CA5A607" w14:textId="79DF57D2" w:rsidR="00883315" w:rsidRDefault="00883315" w:rsidP="00A65147">
      <w:pPr>
        <w:ind w:left="720"/>
        <w:jc w:val="both"/>
        <w:rPr>
          <w:rFonts w:ascii="Cambria" w:hAnsi="Cambria"/>
          <w:b/>
          <w:bCs/>
          <w:color w:val="0070C0"/>
          <w:sz w:val="32"/>
          <w:szCs w:val="32"/>
          <w:u w:val="single"/>
        </w:rPr>
      </w:pPr>
    </w:p>
    <w:p w14:paraId="0839081B" w14:textId="0EF8AE2E" w:rsidR="00883315" w:rsidRDefault="00883315" w:rsidP="00A65147">
      <w:pPr>
        <w:ind w:left="720"/>
        <w:jc w:val="both"/>
        <w:rPr>
          <w:rFonts w:ascii="Cambria" w:hAnsi="Cambria"/>
          <w:b/>
          <w:bCs/>
          <w:color w:val="0070C0"/>
          <w:sz w:val="32"/>
          <w:szCs w:val="32"/>
          <w:u w:val="single"/>
        </w:rPr>
      </w:pPr>
    </w:p>
    <w:p w14:paraId="753EE14A" w14:textId="0855D823" w:rsidR="00883315" w:rsidRDefault="00883315" w:rsidP="00A65147">
      <w:pPr>
        <w:ind w:left="720"/>
        <w:jc w:val="both"/>
        <w:rPr>
          <w:rFonts w:ascii="Cambria" w:hAnsi="Cambria"/>
          <w:b/>
          <w:bCs/>
          <w:color w:val="0070C0"/>
          <w:sz w:val="32"/>
          <w:szCs w:val="32"/>
          <w:u w:val="single"/>
        </w:rPr>
      </w:pPr>
    </w:p>
    <w:p w14:paraId="60515AC1" w14:textId="2C13861E" w:rsidR="00883315" w:rsidRDefault="00883315" w:rsidP="00A65147">
      <w:pPr>
        <w:ind w:left="720"/>
        <w:jc w:val="both"/>
        <w:rPr>
          <w:rFonts w:ascii="Cambria" w:hAnsi="Cambria"/>
          <w:b/>
          <w:bCs/>
          <w:color w:val="0070C0"/>
          <w:sz w:val="32"/>
          <w:szCs w:val="32"/>
          <w:u w:val="single"/>
        </w:rPr>
      </w:pPr>
    </w:p>
    <w:p w14:paraId="040CE4E0" w14:textId="7DB50CC9" w:rsidR="00883315" w:rsidRDefault="00883315" w:rsidP="00A65147">
      <w:pPr>
        <w:ind w:left="720"/>
        <w:jc w:val="both"/>
        <w:rPr>
          <w:rFonts w:ascii="Cambria" w:hAnsi="Cambria"/>
          <w:b/>
          <w:bCs/>
          <w:color w:val="0070C0"/>
          <w:sz w:val="32"/>
          <w:szCs w:val="32"/>
          <w:u w:val="single"/>
        </w:rPr>
      </w:pPr>
    </w:p>
    <w:p w14:paraId="25B869B1" w14:textId="2EBB69B8" w:rsidR="00883315" w:rsidRDefault="00883315" w:rsidP="00A65147">
      <w:pPr>
        <w:ind w:left="720"/>
        <w:jc w:val="both"/>
        <w:rPr>
          <w:rFonts w:ascii="Cambria" w:hAnsi="Cambria"/>
          <w:b/>
          <w:bCs/>
          <w:color w:val="0070C0"/>
          <w:sz w:val="32"/>
          <w:szCs w:val="32"/>
          <w:u w:val="single"/>
        </w:rPr>
      </w:pPr>
    </w:p>
    <w:p w14:paraId="66D37715" w14:textId="598C4628" w:rsidR="00883315" w:rsidRDefault="00883315" w:rsidP="00A65147">
      <w:pPr>
        <w:ind w:left="720"/>
        <w:jc w:val="both"/>
        <w:rPr>
          <w:rFonts w:ascii="Cambria" w:hAnsi="Cambria"/>
          <w:b/>
          <w:bCs/>
          <w:color w:val="0070C0"/>
          <w:sz w:val="32"/>
          <w:szCs w:val="32"/>
          <w:u w:val="single"/>
        </w:rPr>
      </w:pPr>
    </w:p>
    <w:p w14:paraId="756C4B16" w14:textId="56899409" w:rsidR="00883315" w:rsidRDefault="00883315" w:rsidP="00A65147">
      <w:pPr>
        <w:ind w:left="720"/>
        <w:jc w:val="both"/>
        <w:rPr>
          <w:rFonts w:ascii="Cambria" w:hAnsi="Cambria"/>
          <w:b/>
          <w:bCs/>
          <w:color w:val="0070C0"/>
          <w:sz w:val="32"/>
          <w:szCs w:val="32"/>
          <w:u w:val="single"/>
        </w:rPr>
      </w:pPr>
    </w:p>
    <w:p w14:paraId="7700FFA6" w14:textId="7C5C7019" w:rsidR="00883315" w:rsidRDefault="00883315" w:rsidP="00A65147">
      <w:pPr>
        <w:ind w:left="720"/>
        <w:jc w:val="both"/>
        <w:rPr>
          <w:rFonts w:ascii="Cambria" w:hAnsi="Cambria"/>
          <w:b/>
          <w:bCs/>
          <w:color w:val="0070C0"/>
          <w:sz w:val="32"/>
          <w:szCs w:val="32"/>
          <w:u w:val="single"/>
        </w:rPr>
      </w:pPr>
    </w:p>
    <w:p w14:paraId="01456566" w14:textId="5E4FA656" w:rsidR="00883315" w:rsidRDefault="00883315" w:rsidP="00A65147">
      <w:pPr>
        <w:ind w:left="720"/>
        <w:jc w:val="both"/>
        <w:rPr>
          <w:rFonts w:ascii="Cambria" w:hAnsi="Cambria"/>
          <w:b/>
          <w:bCs/>
          <w:color w:val="0070C0"/>
          <w:sz w:val="32"/>
          <w:szCs w:val="32"/>
          <w:u w:val="single"/>
        </w:rPr>
      </w:pPr>
    </w:p>
    <w:p w14:paraId="30AD187F" w14:textId="7B918A9D" w:rsidR="00883315" w:rsidRDefault="00883315" w:rsidP="00A65147">
      <w:pPr>
        <w:ind w:left="720"/>
        <w:jc w:val="both"/>
        <w:rPr>
          <w:rFonts w:ascii="Cambria" w:hAnsi="Cambria"/>
          <w:b/>
          <w:bCs/>
          <w:color w:val="0070C0"/>
          <w:sz w:val="32"/>
          <w:szCs w:val="32"/>
          <w:u w:val="single"/>
        </w:rPr>
      </w:pPr>
    </w:p>
    <w:p w14:paraId="197F9802" w14:textId="4EF738A7" w:rsidR="00883315" w:rsidRDefault="00883315" w:rsidP="00A65147">
      <w:pPr>
        <w:ind w:left="720"/>
        <w:jc w:val="both"/>
        <w:rPr>
          <w:rFonts w:ascii="Cambria" w:hAnsi="Cambria"/>
          <w:b/>
          <w:bCs/>
          <w:color w:val="0070C0"/>
          <w:sz w:val="32"/>
          <w:szCs w:val="32"/>
          <w:u w:val="single"/>
        </w:rPr>
      </w:pPr>
    </w:p>
    <w:p w14:paraId="7D4533C8" w14:textId="62E08D0B" w:rsidR="00883315" w:rsidRDefault="00883315" w:rsidP="00A65147">
      <w:pPr>
        <w:ind w:left="720"/>
        <w:jc w:val="both"/>
        <w:rPr>
          <w:rFonts w:ascii="Cambria" w:hAnsi="Cambria"/>
          <w:b/>
          <w:bCs/>
          <w:color w:val="0070C0"/>
          <w:sz w:val="32"/>
          <w:szCs w:val="32"/>
          <w:u w:val="single"/>
        </w:rPr>
      </w:pPr>
    </w:p>
    <w:p w14:paraId="5B8FD5E8" w14:textId="380E093D" w:rsidR="00883315" w:rsidRDefault="00883315" w:rsidP="00A65147">
      <w:pPr>
        <w:ind w:left="720"/>
        <w:jc w:val="both"/>
        <w:rPr>
          <w:rFonts w:ascii="Cambria" w:hAnsi="Cambria"/>
          <w:b/>
          <w:bCs/>
          <w:color w:val="0070C0"/>
          <w:sz w:val="32"/>
          <w:szCs w:val="32"/>
          <w:u w:val="single"/>
        </w:rPr>
      </w:pPr>
    </w:p>
    <w:p w14:paraId="0D85287A" w14:textId="486E9674" w:rsidR="00883315" w:rsidRDefault="00883315" w:rsidP="00A65147">
      <w:pPr>
        <w:ind w:left="720"/>
        <w:jc w:val="both"/>
        <w:rPr>
          <w:rFonts w:ascii="Cambria" w:hAnsi="Cambria"/>
          <w:b/>
          <w:bCs/>
          <w:color w:val="0070C0"/>
          <w:sz w:val="32"/>
          <w:szCs w:val="32"/>
          <w:u w:val="single"/>
        </w:rPr>
      </w:pPr>
    </w:p>
    <w:p w14:paraId="558EBA94" w14:textId="5F98A2D2" w:rsidR="00883315" w:rsidRDefault="00883315" w:rsidP="00A65147">
      <w:pPr>
        <w:ind w:left="720"/>
        <w:jc w:val="both"/>
        <w:rPr>
          <w:rFonts w:ascii="Cambria" w:hAnsi="Cambria"/>
          <w:b/>
          <w:bCs/>
          <w:color w:val="0070C0"/>
          <w:sz w:val="32"/>
          <w:szCs w:val="32"/>
          <w:u w:val="single"/>
        </w:rPr>
      </w:pPr>
    </w:p>
    <w:p w14:paraId="7DAB3112" w14:textId="2B867720" w:rsidR="00883315" w:rsidRDefault="00883315" w:rsidP="00A65147">
      <w:pPr>
        <w:ind w:left="720"/>
        <w:jc w:val="both"/>
        <w:rPr>
          <w:rFonts w:ascii="Cambria" w:hAnsi="Cambria"/>
          <w:b/>
          <w:bCs/>
          <w:color w:val="0070C0"/>
          <w:sz w:val="32"/>
          <w:szCs w:val="32"/>
          <w:u w:val="single"/>
        </w:rPr>
      </w:pPr>
    </w:p>
    <w:p w14:paraId="79E3B1A9" w14:textId="77777777" w:rsidR="00883315" w:rsidRPr="002A37BB" w:rsidRDefault="00883315" w:rsidP="00A65147">
      <w:pPr>
        <w:ind w:left="720"/>
        <w:jc w:val="both"/>
        <w:rPr>
          <w:rFonts w:ascii="Cambria" w:hAnsi="Cambria"/>
          <w:b/>
          <w:bCs/>
          <w:color w:val="0070C0"/>
          <w:sz w:val="32"/>
          <w:szCs w:val="32"/>
          <w:u w:val="single"/>
        </w:rPr>
      </w:pPr>
    </w:p>
    <w:p w14:paraId="630A8751" w14:textId="77777777" w:rsidR="00A132A6" w:rsidRDefault="002A37BB" w:rsidP="00F8533D">
      <w:pPr>
        <w:pStyle w:val="ListParagraph"/>
        <w:numPr>
          <w:ilvl w:val="0"/>
          <w:numId w:val="20"/>
        </w:numPr>
        <w:ind w:left="1440"/>
        <w:jc w:val="both"/>
        <w:rPr>
          <w:rFonts w:ascii="Cambria" w:hAnsi="Cambria"/>
          <w:sz w:val="28"/>
          <w:szCs w:val="28"/>
        </w:rPr>
      </w:pPr>
      <w:r w:rsidRPr="00A132A6">
        <w:rPr>
          <w:rFonts w:ascii="Cambria" w:hAnsi="Cambria"/>
          <w:sz w:val="28"/>
          <w:szCs w:val="28"/>
        </w:rPr>
        <w:t xml:space="preserve">The goal of the current study was to formulate and assess the herbal ointment. To get a good yield of extract for this, the herbal extracts were made </w:t>
      </w:r>
      <w:r w:rsidR="00A132A6" w:rsidRPr="00A132A6">
        <w:rPr>
          <w:rFonts w:ascii="Cambria" w:hAnsi="Cambria"/>
          <w:sz w:val="28"/>
          <w:szCs w:val="28"/>
        </w:rPr>
        <w:t>utilizing</w:t>
      </w:r>
      <w:r w:rsidRPr="00A132A6">
        <w:rPr>
          <w:rFonts w:ascii="Cambria" w:hAnsi="Cambria"/>
          <w:sz w:val="28"/>
          <w:szCs w:val="28"/>
        </w:rPr>
        <w:t xml:space="preserve"> a straightforward maceration technique without causing any damage to the chemical contents or their activity</w:t>
      </w:r>
      <w:r w:rsidR="00A132A6">
        <w:rPr>
          <w:rFonts w:ascii="Cambria" w:hAnsi="Cambria"/>
          <w:sz w:val="28"/>
          <w:szCs w:val="28"/>
        </w:rPr>
        <w:t>.</w:t>
      </w:r>
    </w:p>
    <w:p w14:paraId="7CCD8CFF" w14:textId="77777777" w:rsidR="00A132A6" w:rsidRDefault="002A37BB" w:rsidP="00F8533D">
      <w:pPr>
        <w:pStyle w:val="ListParagraph"/>
        <w:numPr>
          <w:ilvl w:val="0"/>
          <w:numId w:val="20"/>
        </w:numPr>
        <w:ind w:left="1440"/>
        <w:jc w:val="both"/>
        <w:rPr>
          <w:rFonts w:ascii="Cambria" w:hAnsi="Cambria"/>
          <w:sz w:val="28"/>
          <w:szCs w:val="28"/>
        </w:rPr>
      </w:pPr>
      <w:r w:rsidRPr="00A132A6">
        <w:rPr>
          <w:rFonts w:ascii="Cambria" w:hAnsi="Cambria"/>
          <w:sz w:val="28"/>
          <w:szCs w:val="28"/>
        </w:rPr>
        <w:t>Ointment was made using the levigation process, which ensured that the herbal extract and ointment base were mixed uniformly and remained stable throughout storage.</w:t>
      </w:r>
    </w:p>
    <w:p w14:paraId="661764E1" w14:textId="2A8605B9" w:rsidR="00A132A6" w:rsidRDefault="002A37BB" w:rsidP="00F8533D">
      <w:pPr>
        <w:pStyle w:val="ListParagraph"/>
        <w:numPr>
          <w:ilvl w:val="0"/>
          <w:numId w:val="20"/>
        </w:numPr>
        <w:ind w:left="1440"/>
        <w:jc w:val="both"/>
        <w:rPr>
          <w:rFonts w:ascii="Cambria" w:hAnsi="Cambria"/>
          <w:sz w:val="28"/>
          <w:szCs w:val="28"/>
        </w:rPr>
      </w:pPr>
      <w:r w:rsidRPr="00A132A6">
        <w:rPr>
          <w:rFonts w:ascii="Cambria" w:hAnsi="Cambria"/>
          <w:sz w:val="28"/>
          <w:szCs w:val="28"/>
        </w:rPr>
        <w:t>The physicochemical qualities were investigated, and the spreadability, extrudability, washability, solubility, loss on drying, and other findings are good.</w:t>
      </w:r>
    </w:p>
    <w:p w14:paraId="230F03D1" w14:textId="430D08CC" w:rsidR="002A37BB" w:rsidRPr="00A132A6" w:rsidRDefault="002A37BB" w:rsidP="00F8533D">
      <w:pPr>
        <w:pStyle w:val="ListParagraph"/>
        <w:numPr>
          <w:ilvl w:val="0"/>
          <w:numId w:val="20"/>
        </w:numPr>
        <w:ind w:left="1440"/>
        <w:jc w:val="both"/>
        <w:rPr>
          <w:rFonts w:ascii="Cambria" w:hAnsi="Cambria"/>
          <w:sz w:val="28"/>
          <w:szCs w:val="28"/>
        </w:rPr>
      </w:pPr>
      <w:r w:rsidRPr="00A132A6">
        <w:rPr>
          <w:rFonts w:ascii="Cambria" w:hAnsi="Cambria"/>
          <w:sz w:val="28"/>
          <w:szCs w:val="28"/>
        </w:rPr>
        <w:t>Additionally, the formulation was left for four weeks for a stability investigation at a range of temperatures, including 2°C, 25°C, and 37°C. The diffusion study and spreading abilities both showed no differences.</w:t>
      </w:r>
    </w:p>
    <w:p w14:paraId="1899B1A4" w14:textId="77777777" w:rsidR="00083824" w:rsidRPr="002A37BB" w:rsidRDefault="00083824" w:rsidP="00A65147">
      <w:pPr>
        <w:ind w:left="720"/>
        <w:rPr>
          <w:rFonts w:ascii="Cambria" w:hAnsi="Cambria"/>
          <w:b/>
          <w:bCs/>
          <w:sz w:val="28"/>
          <w:szCs w:val="28"/>
        </w:rPr>
      </w:pPr>
    </w:p>
    <w:p w14:paraId="585A04CC" w14:textId="77777777" w:rsidR="00083824" w:rsidRDefault="00083824" w:rsidP="00A65147">
      <w:pPr>
        <w:pStyle w:val="ListParagraph"/>
        <w:ind w:left="2201"/>
        <w:jc w:val="center"/>
        <w:rPr>
          <w:rFonts w:ascii="Cambria" w:hAnsi="Cambria"/>
          <w:b/>
          <w:bCs/>
          <w:sz w:val="28"/>
          <w:szCs w:val="28"/>
        </w:rPr>
      </w:pPr>
    </w:p>
    <w:p w14:paraId="3F992F7D" w14:textId="77777777" w:rsidR="00083824" w:rsidRDefault="00083824" w:rsidP="00A65147">
      <w:pPr>
        <w:pStyle w:val="ListParagraph"/>
        <w:ind w:left="2201"/>
        <w:jc w:val="center"/>
        <w:rPr>
          <w:rFonts w:ascii="Cambria" w:hAnsi="Cambria"/>
          <w:b/>
          <w:bCs/>
          <w:sz w:val="28"/>
          <w:szCs w:val="28"/>
        </w:rPr>
      </w:pPr>
    </w:p>
    <w:p w14:paraId="3B256DC3" w14:textId="77777777" w:rsidR="00083824" w:rsidRDefault="00083824" w:rsidP="00A65147">
      <w:pPr>
        <w:pStyle w:val="ListParagraph"/>
        <w:ind w:left="2201"/>
        <w:jc w:val="center"/>
        <w:rPr>
          <w:rFonts w:ascii="Cambria" w:hAnsi="Cambria"/>
          <w:b/>
          <w:bCs/>
          <w:sz w:val="28"/>
          <w:szCs w:val="28"/>
        </w:rPr>
      </w:pPr>
    </w:p>
    <w:p w14:paraId="1CA68782" w14:textId="77777777" w:rsidR="00083824" w:rsidRDefault="00083824" w:rsidP="00A65147">
      <w:pPr>
        <w:pStyle w:val="ListParagraph"/>
        <w:ind w:left="2201"/>
        <w:jc w:val="center"/>
        <w:rPr>
          <w:rFonts w:ascii="Cambria" w:hAnsi="Cambria"/>
          <w:b/>
          <w:bCs/>
          <w:sz w:val="28"/>
          <w:szCs w:val="28"/>
        </w:rPr>
      </w:pPr>
    </w:p>
    <w:p w14:paraId="6611C052" w14:textId="77777777" w:rsidR="00083824" w:rsidRDefault="00083824" w:rsidP="00A65147">
      <w:pPr>
        <w:pStyle w:val="ListParagraph"/>
        <w:ind w:left="2201"/>
        <w:jc w:val="center"/>
        <w:rPr>
          <w:rFonts w:ascii="Cambria" w:hAnsi="Cambria"/>
          <w:b/>
          <w:bCs/>
          <w:sz w:val="28"/>
          <w:szCs w:val="28"/>
        </w:rPr>
      </w:pPr>
    </w:p>
    <w:p w14:paraId="2E535BB6" w14:textId="77777777" w:rsidR="00083824" w:rsidRDefault="00083824" w:rsidP="00A65147">
      <w:pPr>
        <w:pStyle w:val="ListParagraph"/>
        <w:ind w:left="2201"/>
        <w:jc w:val="center"/>
        <w:rPr>
          <w:rFonts w:ascii="Cambria" w:hAnsi="Cambria"/>
          <w:b/>
          <w:bCs/>
          <w:sz w:val="28"/>
          <w:szCs w:val="28"/>
        </w:rPr>
      </w:pPr>
    </w:p>
    <w:p w14:paraId="3AF20AD5" w14:textId="77777777" w:rsidR="00083824" w:rsidRDefault="00083824" w:rsidP="00A65147">
      <w:pPr>
        <w:pStyle w:val="ListParagraph"/>
        <w:ind w:left="2201"/>
        <w:jc w:val="center"/>
        <w:rPr>
          <w:rFonts w:ascii="Cambria" w:hAnsi="Cambria"/>
          <w:b/>
          <w:bCs/>
          <w:sz w:val="28"/>
          <w:szCs w:val="28"/>
        </w:rPr>
      </w:pPr>
    </w:p>
    <w:p w14:paraId="0F811B54" w14:textId="77777777" w:rsidR="00083824" w:rsidRDefault="00083824" w:rsidP="00A65147">
      <w:pPr>
        <w:pStyle w:val="ListParagraph"/>
        <w:ind w:left="2201"/>
        <w:jc w:val="center"/>
        <w:rPr>
          <w:rFonts w:ascii="Cambria" w:hAnsi="Cambria"/>
          <w:b/>
          <w:bCs/>
          <w:sz w:val="28"/>
          <w:szCs w:val="28"/>
        </w:rPr>
      </w:pPr>
    </w:p>
    <w:p w14:paraId="580C885B" w14:textId="77777777" w:rsidR="00083824" w:rsidRDefault="00083824" w:rsidP="00A65147">
      <w:pPr>
        <w:pStyle w:val="ListParagraph"/>
        <w:ind w:left="2201"/>
        <w:jc w:val="center"/>
        <w:rPr>
          <w:rFonts w:ascii="Cambria" w:hAnsi="Cambria"/>
          <w:b/>
          <w:bCs/>
          <w:sz w:val="28"/>
          <w:szCs w:val="28"/>
        </w:rPr>
      </w:pPr>
    </w:p>
    <w:p w14:paraId="3EA2C423" w14:textId="77777777" w:rsidR="00083824" w:rsidRDefault="00083824" w:rsidP="00A65147">
      <w:pPr>
        <w:pStyle w:val="ListParagraph"/>
        <w:ind w:left="2201"/>
        <w:jc w:val="center"/>
        <w:rPr>
          <w:rFonts w:ascii="Cambria" w:hAnsi="Cambria"/>
          <w:b/>
          <w:bCs/>
          <w:sz w:val="28"/>
          <w:szCs w:val="28"/>
        </w:rPr>
      </w:pPr>
    </w:p>
    <w:p w14:paraId="359F2B6E" w14:textId="77777777" w:rsidR="00083824" w:rsidRDefault="00083824" w:rsidP="00A65147">
      <w:pPr>
        <w:pStyle w:val="ListParagraph"/>
        <w:ind w:left="2201"/>
        <w:jc w:val="center"/>
        <w:rPr>
          <w:rFonts w:ascii="Cambria" w:hAnsi="Cambria"/>
          <w:b/>
          <w:bCs/>
          <w:sz w:val="28"/>
          <w:szCs w:val="28"/>
        </w:rPr>
      </w:pPr>
    </w:p>
    <w:p w14:paraId="002679CA" w14:textId="77777777" w:rsidR="00083824" w:rsidRDefault="00083824" w:rsidP="00A65147">
      <w:pPr>
        <w:pStyle w:val="ListParagraph"/>
        <w:ind w:left="2201"/>
        <w:jc w:val="center"/>
        <w:rPr>
          <w:rFonts w:ascii="Cambria" w:hAnsi="Cambria"/>
          <w:b/>
          <w:bCs/>
          <w:sz w:val="28"/>
          <w:szCs w:val="28"/>
        </w:rPr>
      </w:pPr>
    </w:p>
    <w:p w14:paraId="2529F95C" w14:textId="77777777" w:rsidR="00083824" w:rsidRDefault="00083824" w:rsidP="00A65147">
      <w:pPr>
        <w:pStyle w:val="ListParagraph"/>
        <w:ind w:left="2201"/>
        <w:jc w:val="center"/>
        <w:rPr>
          <w:rFonts w:ascii="Cambria" w:hAnsi="Cambria"/>
          <w:b/>
          <w:bCs/>
          <w:sz w:val="28"/>
          <w:szCs w:val="28"/>
        </w:rPr>
      </w:pPr>
    </w:p>
    <w:p w14:paraId="558C8461" w14:textId="77777777" w:rsidR="00083824" w:rsidRDefault="00083824" w:rsidP="00A65147">
      <w:pPr>
        <w:pStyle w:val="ListParagraph"/>
        <w:ind w:left="2201"/>
        <w:jc w:val="center"/>
        <w:rPr>
          <w:rFonts w:ascii="Cambria" w:hAnsi="Cambria"/>
          <w:b/>
          <w:bCs/>
          <w:sz w:val="28"/>
          <w:szCs w:val="28"/>
        </w:rPr>
      </w:pPr>
    </w:p>
    <w:p w14:paraId="6A6DE112" w14:textId="77777777" w:rsidR="00083824" w:rsidRDefault="00083824" w:rsidP="00A65147">
      <w:pPr>
        <w:pStyle w:val="ListParagraph"/>
        <w:ind w:left="2201"/>
        <w:jc w:val="center"/>
        <w:rPr>
          <w:rFonts w:ascii="Cambria" w:hAnsi="Cambria"/>
          <w:b/>
          <w:bCs/>
          <w:sz w:val="28"/>
          <w:szCs w:val="28"/>
        </w:rPr>
      </w:pPr>
    </w:p>
    <w:p w14:paraId="5277E006" w14:textId="77777777" w:rsidR="00083824" w:rsidRDefault="00083824" w:rsidP="00A65147">
      <w:pPr>
        <w:pStyle w:val="ListParagraph"/>
        <w:ind w:left="2201"/>
        <w:jc w:val="center"/>
        <w:rPr>
          <w:rFonts w:ascii="Cambria" w:hAnsi="Cambria"/>
          <w:b/>
          <w:bCs/>
          <w:sz w:val="28"/>
          <w:szCs w:val="28"/>
        </w:rPr>
      </w:pPr>
    </w:p>
    <w:p w14:paraId="599836A9" w14:textId="77777777" w:rsidR="00083824" w:rsidRDefault="00083824" w:rsidP="00A65147">
      <w:pPr>
        <w:pStyle w:val="ListParagraph"/>
        <w:ind w:left="2201"/>
        <w:jc w:val="center"/>
        <w:rPr>
          <w:rFonts w:ascii="Cambria" w:hAnsi="Cambria"/>
          <w:b/>
          <w:bCs/>
          <w:sz w:val="28"/>
          <w:szCs w:val="28"/>
        </w:rPr>
      </w:pPr>
    </w:p>
    <w:p w14:paraId="26A63B97" w14:textId="77777777" w:rsidR="00083824" w:rsidRDefault="00083824" w:rsidP="00A65147">
      <w:pPr>
        <w:pStyle w:val="ListParagraph"/>
        <w:ind w:left="2201"/>
        <w:jc w:val="center"/>
        <w:rPr>
          <w:rFonts w:ascii="Cambria" w:hAnsi="Cambria"/>
          <w:b/>
          <w:bCs/>
          <w:sz w:val="28"/>
          <w:szCs w:val="28"/>
        </w:rPr>
      </w:pPr>
    </w:p>
    <w:p w14:paraId="4E3AD160" w14:textId="77777777" w:rsidR="00083824" w:rsidRDefault="00083824" w:rsidP="00A65147">
      <w:pPr>
        <w:pStyle w:val="ListParagraph"/>
        <w:ind w:left="2201"/>
        <w:jc w:val="center"/>
        <w:rPr>
          <w:rFonts w:ascii="Cambria" w:hAnsi="Cambria"/>
          <w:b/>
          <w:bCs/>
          <w:sz w:val="28"/>
          <w:szCs w:val="28"/>
        </w:rPr>
      </w:pPr>
    </w:p>
    <w:p w14:paraId="47C353E4" w14:textId="77777777" w:rsidR="00083824" w:rsidRDefault="00083824" w:rsidP="00A65147">
      <w:pPr>
        <w:pStyle w:val="ListParagraph"/>
        <w:ind w:left="2201"/>
        <w:jc w:val="center"/>
        <w:rPr>
          <w:rFonts w:ascii="Cambria" w:hAnsi="Cambria"/>
          <w:b/>
          <w:bCs/>
          <w:sz w:val="28"/>
          <w:szCs w:val="28"/>
        </w:rPr>
      </w:pPr>
    </w:p>
    <w:p w14:paraId="7141FC19" w14:textId="77777777" w:rsidR="00083824" w:rsidRDefault="00083824" w:rsidP="00A65147">
      <w:pPr>
        <w:pStyle w:val="ListParagraph"/>
        <w:ind w:left="2201"/>
        <w:jc w:val="center"/>
        <w:rPr>
          <w:rFonts w:ascii="Cambria" w:hAnsi="Cambria"/>
          <w:b/>
          <w:bCs/>
          <w:sz w:val="28"/>
          <w:szCs w:val="28"/>
        </w:rPr>
      </w:pPr>
    </w:p>
    <w:p w14:paraId="133CCE76" w14:textId="77777777" w:rsidR="00083824" w:rsidRDefault="00083824" w:rsidP="00A65147">
      <w:pPr>
        <w:pStyle w:val="ListParagraph"/>
        <w:ind w:left="2201"/>
        <w:jc w:val="center"/>
        <w:rPr>
          <w:rFonts w:ascii="Cambria" w:hAnsi="Cambria"/>
          <w:b/>
          <w:bCs/>
          <w:sz w:val="28"/>
          <w:szCs w:val="28"/>
        </w:rPr>
      </w:pPr>
    </w:p>
    <w:p w14:paraId="293E313C" w14:textId="79C05106" w:rsidR="00083824" w:rsidRPr="00C60397" w:rsidRDefault="00C60397" w:rsidP="00A65147">
      <w:pPr>
        <w:pStyle w:val="ListParagraph"/>
        <w:ind w:left="2201"/>
        <w:rPr>
          <w:rFonts w:ascii="Cambria" w:hAnsi="Cambria"/>
          <w:b/>
          <w:bCs/>
          <w:color w:val="0070C0"/>
          <w:sz w:val="96"/>
          <w:szCs w:val="96"/>
          <w:u w:val="single"/>
        </w:rPr>
      </w:pPr>
      <w:r>
        <w:rPr>
          <w:rFonts w:ascii="Cambria" w:hAnsi="Cambria"/>
          <w:b/>
          <w:bCs/>
          <w:color w:val="0070C0"/>
          <w:sz w:val="96"/>
          <w:szCs w:val="96"/>
        </w:rPr>
        <w:t xml:space="preserve">  </w:t>
      </w:r>
      <w:r w:rsidRPr="00C60397">
        <w:rPr>
          <w:rFonts w:ascii="Cambria" w:hAnsi="Cambria"/>
          <w:b/>
          <w:bCs/>
          <w:color w:val="0070C0"/>
          <w:sz w:val="96"/>
          <w:szCs w:val="96"/>
          <w:u w:val="single"/>
        </w:rPr>
        <w:t>CHAPTER 8</w:t>
      </w:r>
    </w:p>
    <w:p w14:paraId="66B996E8" w14:textId="0F63910D" w:rsidR="00C60397" w:rsidRDefault="00C60397" w:rsidP="00A65147">
      <w:pPr>
        <w:ind w:left="720"/>
        <w:rPr>
          <w:rFonts w:ascii="Cambria" w:hAnsi="Cambria"/>
          <w:b/>
          <w:bCs/>
          <w:color w:val="ED7D31" w:themeColor="accent2"/>
          <w:sz w:val="72"/>
          <w:szCs w:val="72"/>
          <w:u w:val="single"/>
        </w:rPr>
      </w:pPr>
      <w:r>
        <w:rPr>
          <w:rFonts w:ascii="Cambria" w:hAnsi="Cambria"/>
          <w:b/>
          <w:bCs/>
          <w:color w:val="ED7D31" w:themeColor="accent2"/>
          <w:sz w:val="72"/>
          <w:szCs w:val="72"/>
        </w:rPr>
        <w:t xml:space="preserve">              </w:t>
      </w:r>
      <w:r w:rsidRPr="00C60397">
        <w:rPr>
          <w:rFonts w:ascii="Cambria" w:hAnsi="Cambria"/>
          <w:b/>
          <w:bCs/>
          <w:color w:val="ED7D31" w:themeColor="accent2"/>
          <w:sz w:val="72"/>
          <w:szCs w:val="72"/>
          <w:u w:val="single"/>
        </w:rPr>
        <w:t>CONCLUSION</w:t>
      </w:r>
    </w:p>
    <w:p w14:paraId="3468FA68" w14:textId="77777777" w:rsidR="00C60397" w:rsidRPr="00C60397" w:rsidRDefault="00C60397" w:rsidP="00A65147">
      <w:pPr>
        <w:ind w:left="720"/>
        <w:rPr>
          <w:rFonts w:ascii="Cambria" w:hAnsi="Cambria"/>
          <w:b/>
          <w:bCs/>
          <w:color w:val="ED7D31" w:themeColor="accent2"/>
          <w:sz w:val="72"/>
          <w:szCs w:val="72"/>
          <w:u w:val="single"/>
        </w:rPr>
      </w:pPr>
    </w:p>
    <w:p w14:paraId="0B087281" w14:textId="77777777" w:rsidR="00083824" w:rsidRDefault="00083824" w:rsidP="00A65147">
      <w:pPr>
        <w:pStyle w:val="ListParagraph"/>
        <w:ind w:left="2201"/>
        <w:jc w:val="center"/>
        <w:rPr>
          <w:rFonts w:ascii="Cambria" w:hAnsi="Cambria"/>
          <w:b/>
          <w:bCs/>
          <w:sz w:val="28"/>
          <w:szCs w:val="28"/>
        </w:rPr>
      </w:pPr>
    </w:p>
    <w:p w14:paraId="28CCBB65" w14:textId="09B3E3E7" w:rsidR="00083824" w:rsidRDefault="00C60397" w:rsidP="00A65147">
      <w:pPr>
        <w:pStyle w:val="ListParagraph"/>
        <w:tabs>
          <w:tab w:val="left" w:pos="2366"/>
        </w:tabs>
        <w:ind w:left="2201"/>
        <w:rPr>
          <w:rFonts w:ascii="Cambria" w:hAnsi="Cambria"/>
          <w:b/>
          <w:bCs/>
          <w:sz w:val="28"/>
          <w:szCs w:val="28"/>
        </w:rPr>
      </w:pPr>
      <w:r>
        <w:rPr>
          <w:rFonts w:ascii="Cambria" w:hAnsi="Cambria"/>
          <w:b/>
          <w:bCs/>
          <w:noProof/>
          <w:sz w:val="28"/>
          <w:szCs w:val="28"/>
          <w:lang w:val="en-IN" w:eastAsia="en-IN"/>
        </w:rPr>
        <w:lastRenderedPageBreak/>
        <w:drawing>
          <wp:inline distT="0" distB="0" distL="0" distR="0" wp14:anchorId="0F557D97" wp14:editId="76C6670C">
            <wp:extent cx="5039904" cy="4538814"/>
            <wp:effectExtent l="0" t="0" r="8890" b="0"/>
            <wp:docPr id="1089655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7970" t="11964" r="6957"/>
                    <a:stretch/>
                  </pic:blipFill>
                  <pic:spPr bwMode="auto">
                    <a:xfrm>
                      <a:off x="0" y="0"/>
                      <a:ext cx="5067552" cy="4563713"/>
                    </a:xfrm>
                    <a:prstGeom prst="rect">
                      <a:avLst/>
                    </a:prstGeom>
                    <a:noFill/>
                    <a:ln>
                      <a:noFill/>
                    </a:ln>
                    <a:extLst>
                      <a:ext uri="{53640926-AAD7-44D8-BBD7-CCE9431645EC}">
                        <a14:shadowObscured xmlns:a14="http://schemas.microsoft.com/office/drawing/2010/main"/>
                      </a:ext>
                    </a:extLst>
                  </pic:spPr>
                </pic:pic>
              </a:graphicData>
            </a:graphic>
          </wp:inline>
        </w:drawing>
      </w:r>
    </w:p>
    <w:p w14:paraId="4BCFDCA0" w14:textId="77777777" w:rsidR="00083824" w:rsidRDefault="00083824" w:rsidP="00A65147">
      <w:pPr>
        <w:pStyle w:val="ListParagraph"/>
        <w:ind w:left="2201"/>
        <w:jc w:val="center"/>
        <w:rPr>
          <w:rFonts w:ascii="Cambria" w:hAnsi="Cambria"/>
          <w:b/>
          <w:bCs/>
          <w:sz w:val="28"/>
          <w:szCs w:val="28"/>
        </w:rPr>
      </w:pPr>
    </w:p>
    <w:p w14:paraId="106A028D" w14:textId="77777777" w:rsidR="00083824" w:rsidRDefault="00083824" w:rsidP="00A65147">
      <w:pPr>
        <w:pStyle w:val="ListParagraph"/>
        <w:ind w:left="2201"/>
        <w:jc w:val="center"/>
        <w:rPr>
          <w:rFonts w:ascii="Cambria" w:hAnsi="Cambria"/>
          <w:b/>
          <w:bCs/>
          <w:sz w:val="28"/>
          <w:szCs w:val="28"/>
        </w:rPr>
      </w:pPr>
    </w:p>
    <w:p w14:paraId="1FAAF410" w14:textId="77777777" w:rsidR="00083824" w:rsidRDefault="00083824" w:rsidP="00A65147">
      <w:pPr>
        <w:pStyle w:val="ListParagraph"/>
        <w:ind w:left="2201"/>
        <w:jc w:val="center"/>
        <w:rPr>
          <w:rFonts w:ascii="Cambria" w:hAnsi="Cambria"/>
          <w:b/>
          <w:bCs/>
          <w:sz w:val="28"/>
          <w:szCs w:val="28"/>
        </w:rPr>
      </w:pPr>
    </w:p>
    <w:p w14:paraId="37FF7F44" w14:textId="36B31BAC" w:rsidR="00B7232A" w:rsidRPr="00B7232A" w:rsidRDefault="00B7232A" w:rsidP="00A65147">
      <w:pPr>
        <w:ind w:left="720"/>
        <w:rPr>
          <w:rFonts w:ascii="Cambria" w:hAnsi="Cambria"/>
          <w:b/>
          <w:bCs/>
          <w:color w:val="0070C0"/>
          <w:sz w:val="32"/>
          <w:szCs w:val="32"/>
          <w:u w:val="single"/>
        </w:rPr>
      </w:pPr>
      <w:r w:rsidRPr="00B7232A">
        <w:rPr>
          <w:rFonts w:ascii="Cambria" w:hAnsi="Cambria"/>
          <w:b/>
          <w:bCs/>
          <w:color w:val="0070C0"/>
          <w:sz w:val="32"/>
          <w:szCs w:val="32"/>
          <w:u w:val="single"/>
        </w:rPr>
        <w:t>8.1 Conclusion</w:t>
      </w:r>
    </w:p>
    <w:p w14:paraId="4DCCC45D" w14:textId="36460B96" w:rsidR="00083824" w:rsidRPr="00B7232A" w:rsidRDefault="00B7232A" w:rsidP="00A65147">
      <w:pPr>
        <w:ind w:left="720"/>
        <w:jc w:val="both"/>
        <w:rPr>
          <w:rFonts w:ascii="Cambria" w:hAnsi="Cambria"/>
          <w:sz w:val="28"/>
          <w:szCs w:val="28"/>
        </w:rPr>
      </w:pPr>
      <w:r w:rsidRPr="00B7232A">
        <w:rPr>
          <w:rFonts w:ascii="Cambria" w:hAnsi="Cambria"/>
          <w:sz w:val="28"/>
          <w:szCs w:val="28"/>
        </w:rPr>
        <w:t>Cesalpinia Bonducella has been utilised for its several therapeutic characteristics, including antibacterial, antifungal, and anti-inflammatory ones, since ancient times. As a result, this ointment may be used as a simple dose form to make good use of these therapeutic chara</w:t>
      </w:r>
    </w:p>
    <w:p w14:paraId="6C5DB2BA" w14:textId="77777777" w:rsidR="00083824" w:rsidRDefault="00083824" w:rsidP="00A65147">
      <w:pPr>
        <w:pStyle w:val="ListParagraph"/>
        <w:ind w:left="2201"/>
        <w:jc w:val="center"/>
        <w:rPr>
          <w:rFonts w:ascii="Cambria" w:hAnsi="Cambria"/>
          <w:b/>
          <w:bCs/>
          <w:sz w:val="28"/>
          <w:szCs w:val="28"/>
        </w:rPr>
      </w:pPr>
    </w:p>
    <w:p w14:paraId="15E5330C" w14:textId="77777777" w:rsidR="00083824" w:rsidRDefault="00083824" w:rsidP="00A65147">
      <w:pPr>
        <w:pStyle w:val="ListParagraph"/>
        <w:ind w:left="2201"/>
        <w:jc w:val="center"/>
        <w:rPr>
          <w:rFonts w:ascii="Cambria" w:hAnsi="Cambria"/>
          <w:b/>
          <w:bCs/>
          <w:sz w:val="28"/>
          <w:szCs w:val="28"/>
        </w:rPr>
      </w:pPr>
    </w:p>
    <w:p w14:paraId="0CE3DA87" w14:textId="77777777" w:rsidR="00083824" w:rsidRDefault="00083824" w:rsidP="00A65147">
      <w:pPr>
        <w:pStyle w:val="ListParagraph"/>
        <w:ind w:left="2201"/>
        <w:jc w:val="center"/>
        <w:rPr>
          <w:rFonts w:ascii="Cambria" w:hAnsi="Cambria"/>
          <w:b/>
          <w:bCs/>
          <w:sz w:val="28"/>
          <w:szCs w:val="28"/>
        </w:rPr>
      </w:pPr>
    </w:p>
    <w:p w14:paraId="561E01AB" w14:textId="77777777" w:rsidR="00083824" w:rsidRDefault="00083824" w:rsidP="00A65147">
      <w:pPr>
        <w:pStyle w:val="ListParagraph"/>
        <w:ind w:left="2201"/>
        <w:jc w:val="center"/>
        <w:rPr>
          <w:rFonts w:ascii="Cambria" w:hAnsi="Cambria"/>
          <w:b/>
          <w:bCs/>
          <w:sz w:val="28"/>
          <w:szCs w:val="28"/>
        </w:rPr>
      </w:pPr>
    </w:p>
    <w:p w14:paraId="33A3B390" w14:textId="77777777" w:rsidR="00083824" w:rsidRDefault="00083824" w:rsidP="00A65147">
      <w:pPr>
        <w:pStyle w:val="ListParagraph"/>
        <w:ind w:left="2201"/>
        <w:jc w:val="center"/>
        <w:rPr>
          <w:rFonts w:ascii="Cambria" w:hAnsi="Cambria"/>
          <w:b/>
          <w:bCs/>
          <w:sz w:val="28"/>
          <w:szCs w:val="28"/>
        </w:rPr>
      </w:pPr>
    </w:p>
    <w:p w14:paraId="0597565B" w14:textId="77777777" w:rsidR="00083824" w:rsidRDefault="00083824" w:rsidP="00A65147">
      <w:pPr>
        <w:pStyle w:val="ListParagraph"/>
        <w:ind w:left="2201"/>
        <w:jc w:val="center"/>
        <w:rPr>
          <w:rFonts w:ascii="Cambria" w:hAnsi="Cambria"/>
          <w:b/>
          <w:bCs/>
          <w:sz w:val="28"/>
          <w:szCs w:val="28"/>
        </w:rPr>
      </w:pPr>
    </w:p>
    <w:p w14:paraId="222F1B51" w14:textId="77777777" w:rsidR="00083824" w:rsidRDefault="00083824" w:rsidP="00A65147">
      <w:pPr>
        <w:pStyle w:val="ListParagraph"/>
        <w:ind w:left="2201"/>
        <w:jc w:val="center"/>
        <w:rPr>
          <w:rFonts w:ascii="Cambria" w:hAnsi="Cambria"/>
          <w:b/>
          <w:bCs/>
          <w:sz w:val="28"/>
          <w:szCs w:val="28"/>
        </w:rPr>
      </w:pPr>
    </w:p>
    <w:p w14:paraId="6A81CB6F" w14:textId="77777777" w:rsidR="00083824" w:rsidRDefault="00083824" w:rsidP="00A65147">
      <w:pPr>
        <w:pStyle w:val="ListParagraph"/>
        <w:ind w:left="2201"/>
        <w:jc w:val="center"/>
        <w:rPr>
          <w:rFonts w:ascii="Cambria" w:hAnsi="Cambria"/>
          <w:b/>
          <w:bCs/>
          <w:sz w:val="28"/>
          <w:szCs w:val="28"/>
        </w:rPr>
      </w:pPr>
    </w:p>
    <w:p w14:paraId="41C9B473" w14:textId="77777777" w:rsidR="00083824" w:rsidRDefault="00083824" w:rsidP="00A65147">
      <w:pPr>
        <w:pStyle w:val="ListParagraph"/>
        <w:ind w:left="2201"/>
        <w:jc w:val="center"/>
        <w:rPr>
          <w:rFonts w:ascii="Cambria" w:hAnsi="Cambria"/>
          <w:b/>
          <w:bCs/>
          <w:sz w:val="28"/>
          <w:szCs w:val="28"/>
        </w:rPr>
      </w:pPr>
    </w:p>
    <w:p w14:paraId="48E59A68" w14:textId="77777777" w:rsidR="00083824" w:rsidRDefault="00083824" w:rsidP="00A65147">
      <w:pPr>
        <w:pStyle w:val="ListParagraph"/>
        <w:ind w:left="2201"/>
        <w:jc w:val="center"/>
        <w:rPr>
          <w:rFonts w:ascii="Cambria" w:hAnsi="Cambria"/>
          <w:b/>
          <w:bCs/>
          <w:sz w:val="28"/>
          <w:szCs w:val="28"/>
        </w:rPr>
      </w:pPr>
    </w:p>
    <w:p w14:paraId="5360919F" w14:textId="77777777" w:rsidR="00083824" w:rsidRDefault="00083824" w:rsidP="00A65147">
      <w:pPr>
        <w:pStyle w:val="ListParagraph"/>
        <w:ind w:left="2201"/>
        <w:jc w:val="center"/>
        <w:rPr>
          <w:rFonts w:ascii="Cambria" w:hAnsi="Cambria"/>
          <w:b/>
          <w:bCs/>
          <w:sz w:val="28"/>
          <w:szCs w:val="28"/>
        </w:rPr>
      </w:pPr>
    </w:p>
    <w:p w14:paraId="5A261610" w14:textId="77777777" w:rsidR="00083824" w:rsidRDefault="00083824" w:rsidP="00A65147">
      <w:pPr>
        <w:pStyle w:val="ListParagraph"/>
        <w:ind w:left="2201"/>
        <w:jc w:val="center"/>
        <w:rPr>
          <w:rFonts w:ascii="Cambria" w:hAnsi="Cambria"/>
          <w:b/>
          <w:bCs/>
          <w:sz w:val="28"/>
          <w:szCs w:val="28"/>
        </w:rPr>
      </w:pPr>
    </w:p>
    <w:p w14:paraId="0734130C" w14:textId="77777777" w:rsidR="00083824" w:rsidRDefault="00083824" w:rsidP="00A65147">
      <w:pPr>
        <w:pStyle w:val="ListParagraph"/>
        <w:ind w:left="2201"/>
        <w:jc w:val="center"/>
        <w:rPr>
          <w:rFonts w:ascii="Cambria" w:hAnsi="Cambria"/>
          <w:b/>
          <w:bCs/>
          <w:sz w:val="28"/>
          <w:szCs w:val="28"/>
        </w:rPr>
      </w:pPr>
    </w:p>
    <w:p w14:paraId="5A832772" w14:textId="77777777" w:rsidR="00083824" w:rsidRDefault="00083824" w:rsidP="00A65147">
      <w:pPr>
        <w:pStyle w:val="ListParagraph"/>
        <w:ind w:left="2201"/>
        <w:jc w:val="center"/>
        <w:rPr>
          <w:rFonts w:ascii="Cambria" w:hAnsi="Cambria"/>
          <w:b/>
          <w:bCs/>
          <w:sz w:val="28"/>
          <w:szCs w:val="28"/>
        </w:rPr>
      </w:pPr>
    </w:p>
    <w:p w14:paraId="64FE383B" w14:textId="77777777" w:rsidR="00083824" w:rsidRDefault="00083824" w:rsidP="00A65147">
      <w:pPr>
        <w:pStyle w:val="ListParagraph"/>
        <w:ind w:left="2201"/>
        <w:jc w:val="center"/>
        <w:rPr>
          <w:rFonts w:ascii="Cambria" w:hAnsi="Cambria"/>
          <w:b/>
          <w:bCs/>
          <w:sz w:val="28"/>
          <w:szCs w:val="28"/>
        </w:rPr>
      </w:pPr>
    </w:p>
    <w:p w14:paraId="6FE27510" w14:textId="77777777" w:rsidR="00083824" w:rsidRDefault="00083824" w:rsidP="00A65147">
      <w:pPr>
        <w:pStyle w:val="ListParagraph"/>
        <w:ind w:left="2201"/>
        <w:jc w:val="center"/>
        <w:rPr>
          <w:rFonts w:ascii="Cambria" w:hAnsi="Cambria"/>
          <w:b/>
          <w:bCs/>
          <w:sz w:val="28"/>
          <w:szCs w:val="28"/>
        </w:rPr>
      </w:pPr>
    </w:p>
    <w:p w14:paraId="08694AB6" w14:textId="77777777" w:rsidR="00083824" w:rsidRDefault="00083824" w:rsidP="00A65147">
      <w:pPr>
        <w:pStyle w:val="ListParagraph"/>
        <w:ind w:left="2201"/>
        <w:jc w:val="center"/>
        <w:rPr>
          <w:rFonts w:ascii="Cambria" w:hAnsi="Cambria"/>
          <w:b/>
          <w:bCs/>
          <w:sz w:val="28"/>
          <w:szCs w:val="28"/>
        </w:rPr>
      </w:pPr>
    </w:p>
    <w:p w14:paraId="72AD163E" w14:textId="77777777" w:rsidR="00083824" w:rsidRDefault="00083824" w:rsidP="00A65147">
      <w:pPr>
        <w:pStyle w:val="ListParagraph"/>
        <w:ind w:left="2201"/>
        <w:jc w:val="center"/>
        <w:rPr>
          <w:rFonts w:ascii="Cambria" w:hAnsi="Cambria"/>
          <w:b/>
          <w:bCs/>
          <w:sz w:val="28"/>
          <w:szCs w:val="28"/>
        </w:rPr>
      </w:pPr>
    </w:p>
    <w:p w14:paraId="7DE07F35" w14:textId="77777777" w:rsidR="00083824" w:rsidRDefault="00083824" w:rsidP="00A65147">
      <w:pPr>
        <w:pStyle w:val="ListParagraph"/>
        <w:ind w:left="2201"/>
        <w:jc w:val="center"/>
        <w:rPr>
          <w:rFonts w:ascii="Cambria" w:hAnsi="Cambria"/>
          <w:b/>
          <w:bCs/>
          <w:sz w:val="28"/>
          <w:szCs w:val="28"/>
        </w:rPr>
      </w:pPr>
    </w:p>
    <w:p w14:paraId="629A91D5" w14:textId="77777777" w:rsidR="00083824" w:rsidRDefault="00083824" w:rsidP="00A65147">
      <w:pPr>
        <w:pStyle w:val="ListParagraph"/>
        <w:ind w:left="2201"/>
        <w:jc w:val="center"/>
        <w:rPr>
          <w:rFonts w:ascii="Cambria" w:hAnsi="Cambria"/>
          <w:b/>
          <w:bCs/>
          <w:sz w:val="28"/>
          <w:szCs w:val="28"/>
        </w:rPr>
      </w:pPr>
    </w:p>
    <w:p w14:paraId="5BED873D" w14:textId="77777777" w:rsidR="00083824" w:rsidRDefault="00083824" w:rsidP="00A65147">
      <w:pPr>
        <w:pStyle w:val="ListParagraph"/>
        <w:ind w:left="2201"/>
        <w:jc w:val="center"/>
        <w:rPr>
          <w:rFonts w:ascii="Cambria" w:hAnsi="Cambria"/>
          <w:b/>
          <w:bCs/>
          <w:sz w:val="28"/>
          <w:szCs w:val="28"/>
        </w:rPr>
      </w:pPr>
    </w:p>
    <w:p w14:paraId="7DADBFB4" w14:textId="77777777" w:rsidR="00083824" w:rsidRDefault="00083824" w:rsidP="00A65147">
      <w:pPr>
        <w:pStyle w:val="ListParagraph"/>
        <w:ind w:left="2201"/>
        <w:jc w:val="center"/>
        <w:rPr>
          <w:rFonts w:ascii="Cambria" w:hAnsi="Cambria"/>
          <w:b/>
          <w:bCs/>
          <w:sz w:val="28"/>
          <w:szCs w:val="28"/>
        </w:rPr>
      </w:pPr>
    </w:p>
    <w:p w14:paraId="5DF88EED" w14:textId="77777777" w:rsidR="00083824" w:rsidRDefault="00083824" w:rsidP="00A65147">
      <w:pPr>
        <w:pStyle w:val="ListParagraph"/>
        <w:ind w:left="2201"/>
        <w:jc w:val="center"/>
        <w:rPr>
          <w:rFonts w:ascii="Cambria" w:hAnsi="Cambria"/>
          <w:b/>
          <w:bCs/>
          <w:sz w:val="28"/>
          <w:szCs w:val="28"/>
        </w:rPr>
      </w:pPr>
    </w:p>
    <w:p w14:paraId="64743105" w14:textId="77777777" w:rsidR="00083824" w:rsidRDefault="00083824" w:rsidP="00A65147">
      <w:pPr>
        <w:pStyle w:val="ListParagraph"/>
        <w:ind w:left="2201"/>
        <w:jc w:val="center"/>
        <w:rPr>
          <w:rFonts w:ascii="Cambria" w:hAnsi="Cambria"/>
          <w:b/>
          <w:bCs/>
          <w:sz w:val="28"/>
          <w:szCs w:val="28"/>
        </w:rPr>
      </w:pPr>
    </w:p>
    <w:p w14:paraId="2FB1AD77" w14:textId="77777777" w:rsidR="00083824" w:rsidRDefault="00083824" w:rsidP="00A65147">
      <w:pPr>
        <w:pStyle w:val="ListParagraph"/>
        <w:ind w:left="2201"/>
        <w:jc w:val="center"/>
        <w:rPr>
          <w:rFonts w:ascii="Cambria" w:hAnsi="Cambria"/>
          <w:b/>
          <w:bCs/>
          <w:sz w:val="28"/>
          <w:szCs w:val="28"/>
        </w:rPr>
      </w:pPr>
    </w:p>
    <w:p w14:paraId="324CB009" w14:textId="77777777" w:rsidR="00083824" w:rsidRDefault="00083824" w:rsidP="00A65147">
      <w:pPr>
        <w:pStyle w:val="ListParagraph"/>
        <w:ind w:left="2201"/>
        <w:jc w:val="center"/>
        <w:rPr>
          <w:rFonts w:ascii="Cambria" w:hAnsi="Cambria"/>
          <w:b/>
          <w:bCs/>
          <w:sz w:val="28"/>
          <w:szCs w:val="28"/>
        </w:rPr>
      </w:pPr>
    </w:p>
    <w:p w14:paraId="75792BC8" w14:textId="77777777" w:rsidR="00083824" w:rsidRDefault="00083824" w:rsidP="00A65147">
      <w:pPr>
        <w:pStyle w:val="ListParagraph"/>
        <w:ind w:left="2201"/>
        <w:jc w:val="center"/>
        <w:rPr>
          <w:rFonts w:ascii="Cambria" w:hAnsi="Cambria"/>
          <w:b/>
          <w:bCs/>
          <w:sz w:val="28"/>
          <w:szCs w:val="28"/>
        </w:rPr>
      </w:pPr>
    </w:p>
    <w:p w14:paraId="20D4C0BD" w14:textId="77777777" w:rsidR="00083824" w:rsidRDefault="00083824" w:rsidP="00A65147">
      <w:pPr>
        <w:pStyle w:val="ListParagraph"/>
        <w:ind w:left="2201"/>
        <w:jc w:val="center"/>
        <w:rPr>
          <w:rFonts w:ascii="Cambria" w:hAnsi="Cambria"/>
          <w:b/>
          <w:bCs/>
          <w:sz w:val="28"/>
          <w:szCs w:val="28"/>
        </w:rPr>
      </w:pPr>
    </w:p>
    <w:p w14:paraId="28C79CF7" w14:textId="77777777" w:rsidR="00083824" w:rsidRDefault="00083824" w:rsidP="00A65147">
      <w:pPr>
        <w:pStyle w:val="ListParagraph"/>
        <w:ind w:left="2201"/>
        <w:jc w:val="center"/>
        <w:rPr>
          <w:rFonts w:ascii="Cambria" w:hAnsi="Cambria"/>
          <w:b/>
          <w:bCs/>
          <w:sz w:val="28"/>
          <w:szCs w:val="28"/>
        </w:rPr>
      </w:pPr>
    </w:p>
    <w:p w14:paraId="28D6E484" w14:textId="77777777" w:rsidR="00083824" w:rsidRDefault="00083824" w:rsidP="00A65147">
      <w:pPr>
        <w:pStyle w:val="ListParagraph"/>
        <w:ind w:left="2201"/>
        <w:jc w:val="center"/>
        <w:rPr>
          <w:rFonts w:ascii="Cambria" w:hAnsi="Cambria"/>
          <w:b/>
          <w:bCs/>
          <w:sz w:val="28"/>
          <w:szCs w:val="28"/>
        </w:rPr>
      </w:pPr>
    </w:p>
    <w:p w14:paraId="1ECDF761" w14:textId="77777777" w:rsidR="00083824" w:rsidRDefault="00083824" w:rsidP="00A65147">
      <w:pPr>
        <w:pStyle w:val="ListParagraph"/>
        <w:ind w:left="2201"/>
        <w:jc w:val="center"/>
        <w:rPr>
          <w:rFonts w:ascii="Cambria" w:hAnsi="Cambria"/>
          <w:b/>
          <w:bCs/>
          <w:sz w:val="28"/>
          <w:szCs w:val="28"/>
        </w:rPr>
      </w:pPr>
    </w:p>
    <w:p w14:paraId="0B2BA96F" w14:textId="77777777" w:rsidR="00083824" w:rsidRDefault="00083824" w:rsidP="00A65147">
      <w:pPr>
        <w:pStyle w:val="ListParagraph"/>
        <w:ind w:left="2201"/>
        <w:jc w:val="center"/>
        <w:rPr>
          <w:rFonts w:ascii="Cambria" w:hAnsi="Cambria"/>
          <w:b/>
          <w:bCs/>
          <w:sz w:val="28"/>
          <w:szCs w:val="28"/>
        </w:rPr>
      </w:pPr>
    </w:p>
    <w:p w14:paraId="6980A4FE" w14:textId="77777777" w:rsidR="00083824" w:rsidRDefault="00083824" w:rsidP="00A65147">
      <w:pPr>
        <w:pStyle w:val="ListParagraph"/>
        <w:ind w:left="2201"/>
        <w:jc w:val="center"/>
        <w:rPr>
          <w:rFonts w:ascii="Cambria" w:hAnsi="Cambria"/>
          <w:b/>
          <w:bCs/>
          <w:sz w:val="28"/>
          <w:szCs w:val="28"/>
        </w:rPr>
      </w:pPr>
    </w:p>
    <w:p w14:paraId="3ABF1DE6" w14:textId="77777777" w:rsidR="00083824" w:rsidRDefault="00083824" w:rsidP="00A65147">
      <w:pPr>
        <w:pStyle w:val="ListParagraph"/>
        <w:ind w:left="2201"/>
        <w:jc w:val="center"/>
        <w:rPr>
          <w:rFonts w:ascii="Cambria" w:hAnsi="Cambria"/>
          <w:b/>
          <w:bCs/>
          <w:sz w:val="28"/>
          <w:szCs w:val="28"/>
        </w:rPr>
      </w:pPr>
    </w:p>
    <w:p w14:paraId="5DF1390B" w14:textId="77777777" w:rsidR="00083824" w:rsidRDefault="00083824" w:rsidP="00A65147">
      <w:pPr>
        <w:pStyle w:val="ListParagraph"/>
        <w:ind w:left="2201"/>
        <w:jc w:val="center"/>
        <w:rPr>
          <w:rFonts w:ascii="Cambria" w:hAnsi="Cambria"/>
          <w:b/>
          <w:bCs/>
          <w:sz w:val="28"/>
          <w:szCs w:val="28"/>
        </w:rPr>
      </w:pPr>
    </w:p>
    <w:p w14:paraId="7655AC74" w14:textId="77777777" w:rsidR="00083824" w:rsidRDefault="00083824" w:rsidP="00A65147">
      <w:pPr>
        <w:pStyle w:val="ListParagraph"/>
        <w:ind w:left="2201"/>
        <w:jc w:val="center"/>
        <w:rPr>
          <w:rFonts w:ascii="Cambria" w:hAnsi="Cambria"/>
          <w:b/>
          <w:bCs/>
          <w:sz w:val="28"/>
          <w:szCs w:val="28"/>
        </w:rPr>
      </w:pPr>
    </w:p>
    <w:p w14:paraId="75F53C05" w14:textId="77777777" w:rsidR="00083824" w:rsidRDefault="00083824" w:rsidP="00A65147">
      <w:pPr>
        <w:pStyle w:val="ListParagraph"/>
        <w:ind w:left="2201"/>
        <w:jc w:val="center"/>
        <w:rPr>
          <w:rFonts w:ascii="Cambria" w:hAnsi="Cambria"/>
          <w:b/>
          <w:bCs/>
          <w:sz w:val="28"/>
          <w:szCs w:val="28"/>
        </w:rPr>
      </w:pPr>
    </w:p>
    <w:p w14:paraId="65F4A9B3" w14:textId="77777777" w:rsidR="00083824" w:rsidRDefault="00083824" w:rsidP="00A65147">
      <w:pPr>
        <w:pStyle w:val="ListParagraph"/>
        <w:ind w:left="2201"/>
        <w:jc w:val="center"/>
        <w:rPr>
          <w:rFonts w:ascii="Cambria" w:hAnsi="Cambria"/>
          <w:b/>
          <w:bCs/>
          <w:sz w:val="28"/>
          <w:szCs w:val="28"/>
        </w:rPr>
      </w:pPr>
    </w:p>
    <w:p w14:paraId="24CBB77B" w14:textId="77777777" w:rsidR="00083824" w:rsidRDefault="00083824" w:rsidP="00A65147">
      <w:pPr>
        <w:pStyle w:val="ListParagraph"/>
        <w:ind w:left="2201"/>
        <w:jc w:val="center"/>
        <w:rPr>
          <w:rFonts w:ascii="Cambria" w:hAnsi="Cambria"/>
          <w:b/>
          <w:bCs/>
          <w:sz w:val="28"/>
          <w:szCs w:val="28"/>
        </w:rPr>
      </w:pPr>
    </w:p>
    <w:p w14:paraId="6AC9198B" w14:textId="77777777" w:rsidR="00083824" w:rsidRDefault="00083824" w:rsidP="00A65147">
      <w:pPr>
        <w:pStyle w:val="ListParagraph"/>
        <w:ind w:left="2201"/>
        <w:jc w:val="center"/>
        <w:rPr>
          <w:rFonts w:ascii="Cambria" w:hAnsi="Cambria"/>
          <w:b/>
          <w:bCs/>
          <w:sz w:val="28"/>
          <w:szCs w:val="28"/>
        </w:rPr>
      </w:pPr>
    </w:p>
    <w:p w14:paraId="6ED97116" w14:textId="77777777" w:rsidR="00083824" w:rsidRDefault="00083824" w:rsidP="00A65147">
      <w:pPr>
        <w:pStyle w:val="ListParagraph"/>
        <w:ind w:left="2201"/>
        <w:jc w:val="center"/>
        <w:rPr>
          <w:rFonts w:ascii="Cambria" w:hAnsi="Cambria"/>
          <w:b/>
          <w:bCs/>
          <w:sz w:val="28"/>
          <w:szCs w:val="28"/>
        </w:rPr>
      </w:pPr>
    </w:p>
    <w:p w14:paraId="3A6ED07F" w14:textId="77777777" w:rsidR="00083824" w:rsidRDefault="00083824" w:rsidP="00A65147">
      <w:pPr>
        <w:pStyle w:val="ListParagraph"/>
        <w:ind w:left="2201"/>
        <w:jc w:val="center"/>
        <w:rPr>
          <w:rFonts w:ascii="Cambria" w:hAnsi="Cambria"/>
          <w:b/>
          <w:bCs/>
          <w:sz w:val="28"/>
          <w:szCs w:val="28"/>
        </w:rPr>
      </w:pPr>
    </w:p>
    <w:p w14:paraId="113CFB51" w14:textId="77777777" w:rsidR="00083824" w:rsidRDefault="00083824" w:rsidP="00A65147">
      <w:pPr>
        <w:pStyle w:val="ListParagraph"/>
        <w:ind w:left="2201"/>
        <w:jc w:val="center"/>
        <w:rPr>
          <w:rFonts w:ascii="Cambria" w:hAnsi="Cambria"/>
          <w:b/>
          <w:bCs/>
          <w:sz w:val="28"/>
          <w:szCs w:val="28"/>
        </w:rPr>
      </w:pPr>
    </w:p>
    <w:p w14:paraId="7523AC5B" w14:textId="77777777" w:rsidR="00083824" w:rsidRDefault="00083824" w:rsidP="00A65147">
      <w:pPr>
        <w:pStyle w:val="ListParagraph"/>
        <w:ind w:left="2201"/>
        <w:jc w:val="center"/>
        <w:rPr>
          <w:rFonts w:ascii="Cambria" w:hAnsi="Cambria"/>
          <w:b/>
          <w:bCs/>
          <w:sz w:val="28"/>
          <w:szCs w:val="28"/>
        </w:rPr>
      </w:pPr>
    </w:p>
    <w:p w14:paraId="099B2E9C" w14:textId="77777777" w:rsidR="00083824" w:rsidRDefault="00083824" w:rsidP="00A65147">
      <w:pPr>
        <w:pStyle w:val="ListParagraph"/>
        <w:ind w:left="2201"/>
        <w:jc w:val="center"/>
        <w:rPr>
          <w:rFonts w:ascii="Cambria" w:hAnsi="Cambria"/>
          <w:b/>
          <w:bCs/>
          <w:sz w:val="28"/>
          <w:szCs w:val="28"/>
        </w:rPr>
      </w:pPr>
    </w:p>
    <w:p w14:paraId="404EE157" w14:textId="77777777" w:rsidR="00083824" w:rsidRDefault="00083824" w:rsidP="00A65147">
      <w:pPr>
        <w:pStyle w:val="ListParagraph"/>
        <w:ind w:left="2201"/>
        <w:jc w:val="center"/>
        <w:rPr>
          <w:rFonts w:ascii="Cambria" w:hAnsi="Cambria"/>
          <w:b/>
          <w:bCs/>
          <w:sz w:val="28"/>
          <w:szCs w:val="28"/>
        </w:rPr>
      </w:pPr>
    </w:p>
    <w:p w14:paraId="61ADE4D4" w14:textId="77777777" w:rsidR="00083824" w:rsidRDefault="00083824" w:rsidP="00A65147">
      <w:pPr>
        <w:pStyle w:val="ListParagraph"/>
        <w:ind w:left="2201"/>
        <w:jc w:val="center"/>
        <w:rPr>
          <w:rFonts w:ascii="Cambria" w:hAnsi="Cambria"/>
          <w:b/>
          <w:bCs/>
          <w:sz w:val="28"/>
          <w:szCs w:val="28"/>
        </w:rPr>
      </w:pPr>
    </w:p>
    <w:p w14:paraId="4CB25F31" w14:textId="77777777" w:rsidR="00083824" w:rsidRDefault="00083824" w:rsidP="00A65147">
      <w:pPr>
        <w:pStyle w:val="ListParagraph"/>
        <w:ind w:left="2201"/>
        <w:jc w:val="center"/>
        <w:rPr>
          <w:rFonts w:ascii="Cambria" w:hAnsi="Cambria"/>
          <w:b/>
          <w:bCs/>
          <w:sz w:val="28"/>
          <w:szCs w:val="28"/>
        </w:rPr>
      </w:pPr>
    </w:p>
    <w:p w14:paraId="387B1A10" w14:textId="77777777" w:rsidR="00083824" w:rsidRDefault="00083824" w:rsidP="00A65147">
      <w:pPr>
        <w:pStyle w:val="ListParagraph"/>
        <w:ind w:left="2201"/>
        <w:jc w:val="center"/>
        <w:rPr>
          <w:rFonts w:ascii="Cambria" w:hAnsi="Cambria"/>
          <w:b/>
          <w:bCs/>
          <w:sz w:val="28"/>
          <w:szCs w:val="28"/>
        </w:rPr>
      </w:pPr>
    </w:p>
    <w:p w14:paraId="539E2871" w14:textId="77777777" w:rsidR="00083824" w:rsidRDefault="00083824" w:rsidP="00A65147">
      <w:pPr>
        <w:pStyle w:val="ListParagraph"/>
        <w:ind w:left="2201"/>
        <w:jc w:val="center"/>
        <w:rPr>
          <w:rFonts w:ascii="Cambria" w:hAnsi="Cambria"/>
          <w:b/>
          <w:bCs/>
          <w:sz w:val="28"/>
          <w:szCs w:val="28"/>
        </w:rPr>
      </w:pPr>
    </w:p>
    <w:p w14:paraId="26A7A6FF" w14:textId="77777777" w:rsidR="00083824" w:rsidRDefault="00083824" w:rsidP="00A65147">
      <w:pPr>
        <w:pStyle w:val="ListParagraph"/>
        <w:ind w:left="2201"/>
        <w:jc w:val="center"/>
        <w:rPr>
          <w:rFonts w:ascii="Cambria" w:hAnsi="Cambria"/>
          <w:b/>
          <w:bCs/>
          <w:sz w:val="28"/>
          <w:szCs w:val="28"/>
        </w:rPr>
      </w:pPr>
    </w:p>
    <w:p w14:paraId="0949CADC" w14:textId="77777777" w:rsidR="00083824" w:rsidRDefault="00083824" w:rsidP="00A65147">
      <w:pPr>
        <w:pStyle w:val="ListParagraph"/>
        <w:ind w:left="2201"/>
        <w:jc w:val="center"/>
        <w:rPr>
          <w:rFonts w:ascii="Cambria" w:hAnsi="Cambria"/>
          <w:b/>
          <w:bCs/>
          <w:sz w:val="28"/>
          <w:szCs w:val="28"/>
        </w:rPr>
      </w:pPr>
    </w:p>
    <w:p w14:paraId="3D3812F3" w14:textId="77777777" w:rsidR="00083824" w:rsidRDefault="00083824" w:rsidP="00A65147">
      <w:pPr>
        <w:pStyle w:val="ListParagraph"/>
        <w:ind w:left="2201"/>
        <w:jc w:val="center"/>
        <w:rPr>
          <w:rFonts w:ascii="Cambria" w:hAnsi="Cambria"/>
          <w:b/>
          <w:bCs/>
          <w:sz w:val="28"/>
          <w:szCs w:val="28"/>
        </w:rPr>
      </w:pPr>
    </w:p>
    <w:p w14:paraId="32590FCF" w14:textId="77777777" w:rsidR="00083824" w:rsidRDefault="00083824" w:rsidP="00A65147">
      <w:pPr>
        <w:pStyle w:val="ListParagraph"/>
        <w:ind w:left="2201"/>
        <w:jc w:val="center"/>
        <w:rPr>
          <w:rFonts w:ascii="Cambria" w:hAnsi="Cambria"/>
          <w:b/>
          <w:bCs/>
          <w:sz w:val="28"/>
          <w:szCs w:val="28"/>
        </w:rPr>
      </w:pPr>
    </w:p>
    <w:p w14:paraId="7690D5DF" w14:textId="77777777" w:rsidR="00083824" w:rsidRDefault="00083824" w:rsidP="00A65147">
      <w:pPr>
        <w:pStyle w:val="ListParagraph"/>
        <w:ind w:left="2201"/>
        <w:jc w:val="center"/>
        <w:rPr>
          <w:rFonts w:ascii="Cambria" w:hAnsi="Cambria"/>
          <w:b/>
          <w:bCs/>
          <w:sz w:val="28"/>
          <w:szCs w:val="28"/>
        </w:rPr>
      </w:pPr>
    </w:p>
    <w:p w14:paraId="4BC9CE63" w14:textId="77777777" w:rsidR="00083824" w:rsidRDefault="00083824" w:rsidP="00A65147">
      <w:pPr>
        <w:pStyle w:val="ListParagraph"/>
        <w:ind w:left="2201"/>
        <w:jc w:val="center"/>
        <w:rPr>
          <w:rFonts w:ascii="Cambria" w:hAnsi="Cambria"/>
          <w:b/>
          <w:bCs/>
          <w:sz w:val="28"/>
          <w:szCs w:val="28"/>
        </w:rPr>
      </w:pPr>
    </w:p>
    <w:p w14:paraId="4080A439" w14:textId="77777777" w:rsidR="00083824" w:rsidRDefault="00083824" w:rsidP="00A65147">
      <w:pPr>
        <w:pStyle w:val="ListParagraph"/>
        <w:ind w:left="2201"/>
        <w:jc w:val="center"/>
        <w:rPr>
          <w:rFonts w:ascii="Cambria" w:hAnsi="Cambria"/>
          <w:b/>
          <w:bCs/>
          <w:sz w:val="28"/>
          <w:szCs w:val="28"/>
        </w:rPr>
      </w:pPr>
    </w:p>
    <w:p w14:paraId="1A3B345E" w14:textId="77777777" w:rsidR="00083824" w:rsidRDefault="00083824" w:rsidP="00A65147">
      <w:pPr>
        <w:pStyle w:val="ListParagraph"/>
        <w:ind w:left="2201"/>
        <w:jc w:val="center"/>
        <w:rPr>
          <w:rFonts w:ascii="Cambria" w:hAnsi="Cambria"/>
          <w:b/>
          <w:bCs/>
          <w:sz w:val="28"/>
          <w:szCs w:val="28"/>
        </w:rPr>
      </w:pPr>
    </w:p>
    <w:p w14:paraId="0ACE9FAF" w14:textId="77777777" w:rsidR="00083824" w:rsidRDefault="00083824" w:rsidP="00A65147">
      <w:pPr>
        <w:pStyle w:val="ListParagraph"/>
        <w:ind w:left="2201"/>
        <w:jc w:val="center"/>
        <w:rPr>
          <w:rFonts w:ascii="Cambria" w:hAnsi="Cambria"/>
          <w:b/>
          <w:bCs/>
          <w:sz w:val="28"/>
          <w:szCs w:val="28"/>
        </w:rPr>
      </w:pPr>
    </w:p>
    <w:p w14:paraId="68EA69CA" w14:textId="77777777" w:rsidR="00083824" w:rsidRDefault="00083824" w:rsidP="00A65147">
      <w:pPr>
        <w:pStyle w:val="ListParagraph"/>
        <w:ind w:left="2201"/>
        <w:jc w:val="center"/>
        <w:rPr>
          <w:rFonts w:ascii="Cambria" w:hAnsi="Cambria"/>
          <w:b/>
          <w:bCs/>
          <w:sz w:val="28"/>
          <w:szCs w:val="28"/>
        </w:rPr>
      </w:pPr>
    </w:p>
    <w:p w14:paraId="27F3847C" w14:textId="77777777" w:rsidR="00083824" w:rsidRDefault="00083824" w:rsidP="00A65147">
      <w:pPr>
        <w:pStyle w:val="ListParagraph"/>
        <w:ind w:left="2201"/>
        <w:jc w:val="center"/>
        <w:rPr>
          <w:rFonts w:ascii="Cambria" w:hAnsi="Cambria"/>
          <w:b/>
          <w:bCs/>
          <w:sz w:val="28"/>
          <w:szCs w:val="28"/>
        </w:rPr>
      </w:pPr>
    </w:p>
    <w:p w14:paraId="3D6FEB5E" w14:textId="77777777" w:rsidR="00083824" w:rsidRDefault="00083824" w:rsidP="00A65147">
      <w:pPr>
        <w:pStyle w:val="ListParagraph"/>
        <w:ind w:left="2201"/>
        <w:jc w:val="center"/>
        <w:rPr>
          <w:rFonts w:ascii="Cambria" w:hAnsi="Cambria"/>
          <w:b/>
          <w:bCs/>
          <w:sz w:val="28"/>
          <w:szCs w:val="28"/>
        </w:rPr>
      </w:pPr>
    </w:p>
    <w:p w14:paraId="26E8052B" w14:textId="77777777" w:rsidR="00083824" w:rsidRDefault="00083824" w:rsidP="00A65147">
      <w:pPr>
        <w:pStyle w:val="ListParagraph"/>
        <w:ind w:left="2201"/>
        <w:jc w:val="center"/>
        <w:rPr>
          <w:rFonts w:ascii="Cambria" w:hAnsi="Cambria"/>
          <w:b/>
          <w:bCs/>
          <w:sz w:val="28"/>
          <w:szCs w:val="28"/>
        </w:rPr>
      </w:pPr>
    </w:p>
    <w:p w14:paraId="5F428201" w14:textId="77777777" w:rsidR="00083824" w:rsidRDefault="00083824" w:rsidP="00A65147">
      <w:pPr>
        <w:pStyle w:val="ListParagraph"/>
        <w:ind w:left="2201"/>
        <w:jc w:val="center"/>
        <w:rPr>
          <w:rFonts w:ascii="Cambria" w:hAnsi="Cambria"/>
          <w:b/>
          <w:bCs/>
          <w:sz w:val="28"/>
          <w:szCs w:val="28"/>
        </w:rPr>
      </w:pPr>
    </w:p>
    <w:p w14:paraId="44B6F83F" w14:textId="77777777" w:rsidR="00083824" w:rsidRDefault="00083824" w:rsidP="00A65147">
      <w:pPr>
        <w:pStyle w:val="ListParagraph"/>
        <w:ind w:left="2201"/>
        <w:jc w:val="center"/>
        <w:rPr>
          <w:rFonts w:ascii="Cambria" w:hAnsi="Cambria"/>
          <w:b/>
          <w:bCs/>
          <w:sz w:val="28"/>
          <w:szCs w:val="28"/>
        </w:rPr>
      </w:pPr>
    </w:p>
    <w:p w14:paraId="514093C7" w14:textId="77777777" w:rsidR="00083824" w:rsidRDefault="00083824" w:rsidP="00A65147">
      <w:pPr>
        <w:pStyle w:val="ListParagraph"/>
        <w:ind w:left="2201"/>
        <w:jc w:val="center"/>
        <w:rPr>
          <w:rFonts w:ascii="Cambria" w:hAnsi="Cambria"/>
          <w:b/>
          <w:bCs/>
          <w:sz w:val="28"/>
          <w:szCs w:val="28"/>
        </w:rPr>
      </w:pPr>
    </w:p>
    <w:p w14:paraId="74C7CBD9" w14:textId="77777777" w:rsidR="00083824" w:rsidRDefault="00083824" w:rsidP="00A65147">
      <w:pPr>
        <w:pStyle w:val="ListParagraph"/>
        <w:ind w:left="2201"/>
        <w:jc w:val="center"/>
        <w:rPr>
          <w:rFonts w:ascii="Cambria" w:hAnsi="Cambria"/>
          <w:b/>
          <w:bCs/>
          <w:sz w:val="28"/>
          <w:szCs w:val="28"/>
        </w:rPr>
      </w:pPr>
    </w:p>
    <w:p w14:paraId="614CB373" w14:textId="77777777" w:rsidR="00083824" w:rsidRDefault="00083824" w:rsidP="00A65147">
      <w:pPr>
        <w:pStyle w:val="ListParagraph"/>
        <w:ind w:left="2201"/>
        <w:jc w:val="center"/>
        <w:rPr>
          <w:rFonts w:ascii="Cambria" w:hAnsi="Cambria"/>
          <w:b/>
          <w:bCs/>
          <w:sz w:val="28"/>
          <w:szCs w:val="28"/>
        </w:rPr>
      </w:pPr>
    </w:p>
    <w:p w14:paraId="7F6181A0" w14:textId="77777777" w:rsidR="00083824" w:rsidRDefault="00083824" w:rsidP="00A65147">
      <w:pPr>
        <w:pStyle w:val="ListParagraph"/>
        <w:ind w:left="2201"/>
        <w:jc w:val="center"/>
        <w:rPr>
          <w:rFonts w:ascii="Cambria" w:hAnsi="Cambria"/>
          <w:b/>
          <w:bCs/>
          <w:sz w:val="28"/>
          <w:szCs w:val="28"/>
        </w:rPr>
      </w:pPr>
    </w:p>
    <w:p w14:paraId="344719A4" w14:textId="77777777" w:rsidR="00083824" w:rsidRDefault="00083824" w:rsidP="00A65147">
      <w:pPr>
        <w:pStyle w:val="ListParagraph"/>
        <w:ind w:left="2201"/>
        <w:jc w:val="center"/>
        <w:rPr>
          <w:rFonts w:ascii="Cambria" w:hAnsi="Cambria"/>
          <w:b/>
          <w:bCs/>
          <w:sz w:val="28"/>
          <w:szCs w:val="28"/>
        </w:rPr>
      </w:pPr>
    </w:p>
    <w:p w14:paraId="321D633B" w14:textId="77777777" w:rsidR="00083824" w:rsidRDefault="00083824" w:rsidP="00A65147">
      <w:pPr>
        <w:pStyle w:val="ListParagraph"/>
        <w:ind w:left="2201"/>
        <w:jc w:val="center"/>
        <w:rPr>
          <w:rFonts w:ascii="Cambria" w:hAnsi="Cambria"/>
          <w:b/>
          <w:bCs/>
          <w:sz w:val="28"/>
          <w:szCs w:val="28"/>
        </w:rPr>
      </w:pPr>
    </w:p>
    <w:p w14:paraId="1112467F" w14:textId="77777777" w:rsidR="00083824" w:rsidRDefault="00083824" w:rsidP="00A65147">
      <w:pPr>
        <w:pStyle w:val="ListParagraph"/>
        <w:ind w:left="2201"/>
        <w:jc w:val="center"/>
        <w:rPr>
          <w:rFonts w:ascii="Cambria" w:hAnsi="Cambria"/>
          <w:b/>
          <w:bCs/>
          <w:sz w:val="28"/>
          <w:szCs w:val="28"/>
        </w:rPr>
      </w:pPr>
    </w:p>
    <w:p w14:paraId="4923ECD6" w14:textId="77777777" w:rsidR="00083824" w:rsidRDefault="00083824" w:rsidP="00A65147">
      <w:pPr>
        <w:pStyle w:val="ListParagraph"/>
        <w:ind w:left="2201"/>
        <w:jc w:val="center"/>
        <w:rPr>
          <w:rFonts w:ascii="Cambria" w:hAnsi="Cambria"/>
          <w:b/>
          <w:bCs/>
          <w:sz w:val="28"/>
          <w:szCs w:val="28"/>
        </w:rPr>
      </w:pPr>
    </w:p>
    <w:p w14:paraId="2EFA0BF2" w14:textId="77777777" w:rsidR="00083824" w:rsidRDefault="00083824" w:rsidP="00A65147">
      <w:pPr>
        <w:pStyle w:val="ListParagraph"/>
        <w:ind w:left="2201"/>
        <w:jc w:val="center"/>
        <w:rPr>
          <w:rFonts w:ascii="Cambria" w:hAnsi="Cambria"/>
          <w:b/>
          <w:bCs/>
          <w:sz w:val="28"/>
          <w:szCs w:val="28"/>
        </w:rPr>
      </w:pPr>
    </w:p>
    <w:p w14:paraId="74264A4D" w14:textId="77777777" w:rsidR="00083824" w:rsidRPr="00396F84" w:rsidRDefault="00083824" w:rsidP="00A65147">
      <w:pPr>
        <w:pStyle w:val="ListParagraph"/>
        <w:ind w:left="2201"/>
        <w:jc w:val="center"/>
        <w:rPr>
          <w:rFonts w:ascii="Cambria" w:hAnsi="Cambria"/>
          <w:b/>
          <w:bCs/>
          <w:sz w:val="28"/>
          <w:szCs w:val="28"/>
        </w:rPr>
      </w:pPr>
    </w:p>
    <w:sectPr w:rsidR="00083824" w:rsidRPr="00396F84" w:rsidSect="00A65147">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44C62" w14:textId="77777777" w:rsidR="004216F5" w:rsidRDefault="004216F5" w:rsidP="00396F84">
      <w:pPr>
        <w:spacing w:after="0" w:line="240" w:lineRule="auto"/>
      </w:pPr>
      <w:r>
        <w:separator/>
      </w:r>
    </w:p>
  </w:endnote>
  <w:endnote w:type="continuationSeparator" w:id="0">
    <w:p w14:paraId="650D8383" w14:textId="77777777" w:rsidR="004216F5" w:rsidRDefault="004216F5" w:rsidP="00396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Söhne">
    <w:altName w:val="Cambria"/>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D0169" w14:textId="3C69FC9D" w:rsidR="009D5C1F" w:rsidRPr="009D5C1F" w:rsidRDefault="009D5C1F">
    <w:pPr>
      <w:pStyle w:val="Footer"/>
      <w:tabs>
        <w:tab w:val="clear" w:pos="4680"/>
        <w:tab w:val="clear" w:pos="9360"/>
      </w:tabs>
      <w:jc w:val="center"/>
      <w:rPr>
        <w:b/>
        <w:caps/>
        <w:noProof/>
        <w:color w:val="FF0000"/>
      </w:rPr>
    </w:pPr>
    <w:r>
      <w:rPr>
        <w:b/>
        <w:caps/>
        <w:color w:val="FF0000"/>
      </w:rPr>
      <w:t xml:space="preserve">                                                                                                </w:t>
    </w:r>
    <w:r w:rsidRPr="009D5C1F">
      <w:rPr>
        <w:b/>
        <w:caps/>
        <w:color w:val="FF0000"/>
      </w:rPr>
      <w:fldChar w:fldCharType="begin"/>
    </w:r>
    <w:r w:rsidRPr="009D5C1F">
      <w:rPr>
        <w:b/>
        <w:caps/>
        <w:color w:val="FF0000"/>
      </w:rPr>
      <w:instrText xml:space="preserve"> PAGE   \* MERGEFORMAT </w:instrText>
    </w:r>
    <w:r w:rsidRPr="009D5C1F">
      <w:rPr>
        <w:b/>
        <w:caps/>
        <w:color w:val="FF0000"/>
      </w:rPr>
      <w:fldChar w:fldCharType="separate"/>
    </w:r>
    <w:r w:rsidR="00171BF0">
      <w:rPr>
        <w:b/>
        <w:caps/>
        <w:noProof/>
        <w:color w:val="FF0000"/>
      </w:rPr>
      <w:t>1</w:t>
    </w:r>
    <w:r w:rsidRPr="009D5C1F">
      <w:rPr>
        <w:b/>
        <w:caps/>
        <w:noProof/>
        <w:color w:val="FF0000"/>
      </w:rPr>
      <w:fldChar w:fldCharType="end"/>
    </w:r>
    <w:r>
      <w:rPr>
        <w:b/>
        <w:caps/>
        <w:noProof/>
        <w:color w:val="FF0000"/>
      </w:rPr>
      <w:t xml:space="preserve">                                     SSR COLLEGE OF PHARMACY </w:t>
    </w:r>
  </w:p>
  <w:p w14:paraId="34D58217" w14:textId="058163A6" w:rsidR="009D5C1F" w:rsidRPr="009D5C1F" w:rsidRDefault="009D5C1F">
    <w:pPr>
      <w:pStyle w:val="Footer"/>
      <w:rPr>
        <w:rFonts w:ascii="Cambria" w:hAnsi="Cambria"/>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BA1C7" w14:textId="77777777" w:rsidR="004216F5" w:rsidRDefault="004216F5" w:rsidP="00396F84">
      <w:pPr>
        <w:spacing w:after="0" w:line="240" w:lineRule="auto"/>
      </w:pPr>
      <w:r>
        <w:separator/>
      </w:r>
    </w:p>
  </w:footnote>
  <w:footnote w:type="continuationSeparator" w:id="0">
    <w:p w14:paraId="1D504438" w14:textId="77777777" w:rsidR="004216F5" w:rsidRDefault="004216F5" w:rsidP="00396F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A7E55" w14:textId="67EF9FEA" w:rsidR="009D5C1F" w:rsidRPr="009D5C1F" w:rsidRDefault="009D5C1F">
    <w:pPr>
      <w:pStyle w:val="Header"/>
      <w:rPr>
        <w:rFonts w:ascii="Cambria" w:hAnsi="Cambria"/>
      </w:rPr>
    </w:pPr>
    <w:r>
      <w:t xml:space="preserve">            </w:t>
    </w:r>
    <w:r w:rsidRPr="009D5C1F">
      <w:rPr>
        <w:rFonts w:ascii="Cambria" w:hAnsi="Cambria"/>
        <w:b/>
        <w:color w:val="FF0000"/>
      </w:rPr>
      <w:t>19SSRBPH055</w:t>
    </w:r>
    <w:r w:rsidRPr="009D5C1F">
      <w:rPr>
        <w:rFonts w:ascii="Cambria" w:hAnsi="Cambria"/>
        <w:b/>
        <w:color w:val="C00000"/>
      </w:rPr>
      <w:t xml:space="preserve"> </w:t>
    </w:r>
    <w:r w:rsidRPr="009D5C1F">
      <w:rPr>
        <w:rFonts w:ascii="Cambria" w:hAnsi="Cambria"/>
      </w:rPr>
      <w:t xml:space="preserve">                                                                         </w:t>
    </w:r>
    <w:r>
      <w:rPr>
        <w:rFonts w:ascii="Cambria" w:hAnsi="Cambria"/>
      </w:rPr>
      <w:t xml:space="preserve">                </w:t>
    </w:r>
    <w:r w:rsidRPr="009D5C1F">
      <w:rPr>
        <w:rFonts w:ascii="Cambria" w:hAnsi="Cambria"/>
        <w:b/>
        <w:color w:val="FF0000"/>
      </w:rPr>
      <w:t>Sem 8, Fourth Year, B.Pharm</w:t>
    </w:r>
    <w:r w:rsidRPr="009D5C1F">
      <w:rPr>
        <w:rFonts w:ascii="Cambria" w:hAnsi="Cambria"/>
        <w:color w:val="FF0000"/>
      </w:rPr>
      <w:t xml:space="preserve"> </w:t>
    </w:r>
  </w:p>
  <w:p w14:paraId="7B30669C" w14:textId="77777777" w:rsidR="009D5C1F" w:rsidRDefault="009D5C1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87F"/>
    <w:multiLevelType w:val="hybridMultilevel"/>
    <w:tmpl w:val="E9284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205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974DDE"/>
    <w:multiLevelType w:val="hybridMultilevel"/>
    <w:tmpl w:val="E01AC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265A8"/>
    <w:multiLevelType w:val="multilevel"/>
    <w:tmpl w:val="51BC086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6BD04B7"/>
    <w:multiLevelType w:val="hybridMultilevel"/>
    <w:tmpl w:val="E19C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F10CB"/>
    <w:multiLevelType w:val="hybridMultilevel"/>
    <w:tmpl w:val="DF3CC500"/>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6" w15:restartNumberingAfterBreak="0">
    <w:nsid w:val="28271A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86F6DB4"/>
    <w:multiLevelType w:val="hybridMultilevel"/>
    <w:tmpl w:val="C614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2D87"/>
    <w:multiLevelType w:val="hybridMultilevel"/>
    <w:tmpl w:val="70A29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63670"/>
    <w:multiLevelType w:val="multilevel"/>
    <w:tmpl w:val="70BA2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D4916B8"/>
    <w:multiLevelType w:val="hybridMultilevel"/>
    <w:tmpl w:val="80E8E2B6"/>
    <w:lvl w:ilvl="0" w:tplc="E134430E">
      <w:start w:val="1"/>
      <w:numFmt w:val="bullet"/>
      <w:lvlText w:val="•"/>
      <w:lvlJc w:val="left"/>
      <w:pPr>
        <w:tabs>
          <w:tab w:val="num" w:pos="720"/>
        </w:tabs>
        <w:ind w:left="720" w:hanging="360"/>
      </w:pPr>
      <w:rPr>
        <w:rFonts w:ascii="Times New Roman" w:hAnsi="Times New Roman" w:hint="default"/>
      </w:rPr>
    </w:lvl>
    <w:lvl w:ilvl="1" w:tplc="EA928644" w:tentative="1">
      <w:start w:val="1"/>
      <w:numFmt w:val="bullet"/>
      <w:lvlText w:val="•"/>
      <w:lvlJc w:val="left"/>
      <w:pPr>
        <w:tabs>
          <w:tab w:val="num" w:pos="1440"/>
        </w:tabs>
        <w:ind w:left="1440" w:hanging="360"/>
      </w:pPr>
      <w:rPr>
        <w:rFonts w:ascii="Times New Roman" w:hAnsi="Times New Roman" w:hint="default"/>
      </w:rPr>
    </w:lvl>
    <w:lvl w:ilvl="2" w:tplc="897CD608" w:tentative="1">
      <w:start w:val="1"/>
      <w:numFmt w:val="bullet"/>
      <w:lvlText w:val="•"/>
      <w:lvlJc w:val="left"/>
      <w:pPr>
        <w:tabs>
          <w:tab w:val="num" w:pos="2160"/>
        </w:tabs>
        <w:ind w:left="2160" w:hanging="360"/>
      </w:pPr>
      <w:rPr>
        <w:rFonts w:ascii="Times New Roman" w:hAnsi="Times New Roman" w:hint="default"/>
      </w:rPr>
    </w:lvl>
    <w:lvl w:ilvl="3" w:tplc="B124631A" w:tentative="1">
      <w:start w:val="1"/>
      <w:numFmt w:val="bullet"/>
      <w:lvlText w:val="•"/>
      <w:lvlJc w:val="left"/>
      <w:pPr>
        <w:tabs>
          <w:tab w:val="num" w:pos="2880"/>
        </w:tabs>
        <w:ind w:left="2880" w:hanging="360"/>
      </w:pPr>
      <w:rPr>
        <w:rFonts w:ascii="Times New Roman" w:hAnsi="Times New Roman" w:hint="default"/>
      </w:rPr>
    </w:lvl>
    <w:lvl w:ilvl="4" w:tplc="4DFA032E" w:tentative="1">
      <w:start w:val="1"/>
      <w:numFmt w:val="bullet"/>
      <w:lvlText w:val="•"/>
      <w:lvlJc w:val="left"/>
      <w:pPr>
        <w:tabs>
          <w:tab w:val="num" w:pos="3600"/>
        </w:tabs>
        <w:ind w:left="3600" w:hanging="360"/>
      </w:pPr>
      <w:rPr>
        <w:rFonts w:ascii="Times New Roman" w:hAnsi="Times New Roman" w:hint="default"/>
      </w:rPr>
    </w:lvl>
    <w:lvl w:ilvl="5" w:tplc="44803DEA" w:tentative="1">
      <w:start w:val="1"/>
      <w:numFmt w:val="bullet"/>
      <w:lvlText w:val="•"/>
      <w:lvlJc w:val="left"/>
      <w:pPr>
        <w:tabs>
          <w:tab w:val="num" w:pos="4320"/>
        </w:tabs>
        <w:ind w:left="4320" w:hanging="360"/>
      </w:pPr>
      <w:rPr>
        <w:rFonts w:ascii="Times New Roman" w:hAnsi="Times New Roman" w:hint="default"/>
      </w:rPr>
    </w:lvl>
    <w:lvl w:ilvl="6" w:tplc="887A3398" w:tentative="1">
      <w:start w:val="1"/>
      <w:numFmt w:val="bullet"/>
      <w:lvlText w:val="•"/>
      <w:lvlJc w:val="left"/>
      <w:pPr>
        <w:tabs>
          <w:tab w:val="num" w:pos="5040"/>
        </w:tabs>
        <w:ind w:left="5040" w:hanging="360"/>
      </w:pPr>
      <w:rPr>
        <w:rFonts w:ascii="Times New Roman" w:hAnsi="Times New Roman" w:hint="default"/>
      </w:rPr>
    </w:lvl>
    <w:lvl w:ilvl="7" w:tplc="B8DC5B50" w:tentative="1">
      <w:start w:val="1"/>
      <w:numFmt w:val="bullet"/>
      <w:lvlText w:val="•"/>
      <w:lvlJc w:val="left"/>
      <w:pPr>
        <w:tabs>
          <w:tab w:val="num" w:pos="5760"/>
        </w:tabs>
        <w:ind w:left="5760" w:hanging="360"/>
      </w:pPr>
      <w:rPr>
        <w:rFonts w:ascii="Times New Roman" w:hAnsi="Times New Roman" w:hint="default"/>
      </w:rPr>
    </w:lvl>
    <w:lvl w:ilvl="8" w:tplc="A21C7C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9367F8E"/>
    <w:multiLevelType w:val="hybridMultilevel"/>
    <w:tmpl w:val="A84A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53352"/>
    <w:multiLevelType w:val="hybridMultilevel"/>
    <w:tmpl w:val="0DFCF0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07C096C"/>
    <w:multiLevelType w:val="hybridMultilevel"/>
    <w:tmpl w:val="684807B4"/>
    <w:lvl w:ilvl="0" w:tplc="4009000B">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440A776C"/>
    <w:multiLevelType w:val="hybridMultilevel"/>
    <w:tmpl w:val="7BACE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703E65"/>
    <w:multiLevelType w:val="hybridMultilevel"/>
    <w:tmpl w:val="CA246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E5820"/>
    <w:multiLevelType w:val="hybridMultilevel"/>
    <w:tmpl w:val="029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15222"/>
    <w:multiLevelType w:val="hybridMultilevel"/>
    <w:tmpl w:val="3BF48424"/>
    <w:lvl w:ilvl="0" w:tplc="D42ACE14">
      <w:start w:val="1"/>
      <w:numFmt w:val="bullet"/>
      <w:lvlText w:val="•"/>
      <w:lvlJc w:val="left"/>
      <w:pPr>
        <w:tabs>
          <w:tab w:val="num" w:pos="720"/>
        </w:tabs>
        <w:ind w:left="720" w:hanging="360"/>
      </w:pPr>
      <w:rPr>
        <w:rFonts w:ascii="Times New Roman" w:hAnsi="Times New Roman" w:hint="default"/>
      </w:rPr>
    </w:lvl>
    <w:lvl w:ilvl="1" w:tplc="701EA0FC" w:tentative="1">
      <w:start w:val="1"/>
      <w:numFmt w:val="bullet"/>
      <w:lvlText w:val="•"/>
      <w:lvlJc w:val="left"/>
      <w:pPr>
        <w:tabs>
          <w:tab w:val="num" w:pos="1440"/>
        </w:tabs>
        <w:ind w:left="1440" w:hanging="360"/>
      </w:pPr>
      <w:rPr>
        <w:rFonts w:ascii="Times New Roman" w:hAnsi="Times New Roman" w:hint="default"/>
      </w:rPr>
    </w:lvl>
    <w:lvl w:ilvl="2" w:tplc="891A1374" w:tentative="1">
      <w:start w:val="1"/>
      <w:numFmt w:val="bullet"/>
      <w:lvlText w:val="•"/>
      <w:lvlJc w:val="left"/>
      <w:pPr>
        <w:tabs>
          <w:tab w:val="num" w:pos="2160"/>
        </w:tabs>
        <w:ind w:left="2160" w:hanging="360"/>
      </w:pPr>
      <w:rPr>
        <w:rFonts w:ascii="Times New Roman" w:hAnsi="Times New Roman" w:hint="default"/>
      </w:rPr>
    </w:lvl>
    <w:lvl w:ilvl="3" w:tplc="BC1C0D1E" w:tentative="1">
      <w:start w:val="1"/>
      <w:numFmt w:val="bullet"/>
      <w:lvlText w:val="•"/>
      <w:lvlJc w:val="left"/>
      <w:pPr>
        <w:tabs>
          <w:tab w:val="num" w:pos="2880"/>
        </w:tabs>
        <w:ind w:left="2880" w:hanging="360"/>
      </w:pPr>
      <w:rPr>
        <w:rFonts w:ascii="Times New Roman" w:hAnsi="Times New Roman" w:hint="default"/>
      </w:rPr>
    </w:lvl>
    <w:lvl w:ilvl="4" w:tplc="951A8688" w:tentative="1">
      <w:start w:val="1"/>
      <w:numFmt w:val="bullet"/>
      <w:lvlText w:val="•"/>
      <w:lvlJc w:val="left"/>
      <w:pPr>
        <w:tabs>
          <w:tab w:val="num" w:pos="3600"/>
        </w:tabs>
        <w:ind w:left="3600" w:hanging="360"/>
      </w:pPr>
      <w:rPr>
        <w:rFonts w:ascii="Times New Roman" w:hAnsi="Times New Roman" w:hint="default"/>
      </w:rPr>
    </w:lvl>
    <w:lvl w:ilvl="5" w:tplc="A2DC6E9A" w:tentative="1">
      <w:start w:val="1"/>
      <w:numFmt w:val="bullet"/>
      <w:lvlText w:val="•"/>
      <w:lvlJc w:val="left"/>
      <w:pPr>
        <w:tabs>
          <w:tab w:val="num" w:pos="4320"/>
        </w:tabs>
        <w:ind w:left="4320" w:hanging="360"/>
      </w:pPr>
      <w:rPr>
        <w:rFonts w:ascii="Times New Roman" w:hAnsi="Times New Roman" w:hint="default"/>
      </w:rPr>
    </w:lvl>
    <w:lvl w:ilvl="6" w:tplc="8DB27F4E" w:tentative="1">
      <w:start w:val="1"/>
      <w:numFmt w:val="bullet"/>
      <w:lvlText w:val="•"/>
      <w:lvlJc w:val="left"/>
      <w:pPr>
        <w:tabs>
          <w:tab w:val="num" w:pos="5040"/>
        </w:tabs>
        <w:ind w:left="5040" w:hanging="360"/>
      </w:pPr>
      <w:rPr>
        <w:rFonts w:ascii="Times New Roman" w:hAnsi="Times New Roman" w:hint="default"/>
      </w:rPr>
    </w:lvl>
    <w:lvl w:ilvl="7" w:tplc="5C606BD4" w:tentative="1">
      <w:start w:val="1"/>
      <w:numFmt w:val="bullet"/>
      <w:lvlText w:val="•"/>
      <w:lvlJc w:val="left"/>
      <w:pPr>
        <w:tabs>
          <w:tab w:val="num" w:pos="5760"/>
        </w:tabs>
        <w:ind w:left="5760" w:hanging="360"/>
      </w:pPr>
      <w:rPr>
        <w:rFonts w:ascii="Times New Roman" w:hAnsi="Times New Roman" w:hint="default"/>
      </w:rPr>
    </w:lvl>
    <w:lvl w:ilvl="8" w:tplc="3A9CF2B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E25236A"/>
    <w:multiLevelType w:val="hybridMultilevel"/>
    <w:tmpl w:val="87EA9E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42E3A0B"/>
    <w:multiLevelType w:val="multilevel"/>
    <w:tmpl w:val="51BC086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58341B6D"/>
    <w:multiLevelType w:val="hybridMultilevel"/>
    <w:tmpl w:val="E9B454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64373"/>
    <w:multiLevelType w:val="hybridMultilevel"/>
    <w:tmpl w:val="92D8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467D7"/>
    <w:multiLevelType w:val="hybridMultilevel"/>
    <w:tmpl w:val="8828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33754"/>
    <w:multiLevelType w:val="hybridMultilevel"/>
    <w:tmpl w:val="44108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4B4BB0"/>
    <w:multiLevelType w:val="hybridMultilevel"/>
    <w:tmpl w:val="A4FA73B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755F0E90"/>
    <w:multiLevelType w:val="hybridMultilevel"/>
    <w:tmpl w:val="D7043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B5696"/>
    <w:multiLevelType w:val="hybridMultilevel"/>
    <w:tmpl w:val="F5847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64F1F"/>
    <w:multiLevelType w:val="hybridMultilevel"/>
    <w:tmpl w:val="1B2CF0D0"/>
    <w:lvl w:ilvl="0" w:tplc="EC8E95D8">
      <w:start w:val="1"/>
      <w:numFmt w:val="bullet"/>
      <w:lvlText w:val="•"/>
      <w:lvlJc w:val="left"/>
      <w:pPr>
        <w:tabs>
          <w:tab w:val="num" w:pos="720"/>
        </w:tabs>
        <w:ind w:left="720" w:hanging="360"/>
      </w:pPr>
      <w:rPr>
        <w:rFonts w:ascii="Times New Roman" w:hAnsi="Times New Roman" w:hint="default"/>
      </w:rPr>
    </w:lvl>
    <w:lvl w:ilvl="1" w:tplc="2D4898E2" w:tentative="1">
      <w:start w:val="1"/>
      <w:numFmt w:val="bullet"/>
      <w:lvlText w:val="•"/>
      <w:lvlJc w:val="left"/>
      <w:pPr>
        <w:tabs>
          <w:tab w:val="num" w:pos="1440"/>
        </w:tabs>
        <w:ind w:left="1440" w:hanging="360"/>
      </w:pPr>
      <w:rPr>
        <w:rFonts w:ascii="Times New Roman" w:hAnsi="Times New Roman" w:hint="default"/>
      </w:rPr>
    </w:lvl>
    <w:lvl w:ilvl="2" w:tplc="99527490" w:tentative="1">
      <w:start w:val="1"/>
      <w:numFmt w:val="bullet"/>
      <w:lvlText w:val="•"/>
      <w:lvlJc w:val="left"/>
      <w:pPr>
        <w:tabs>
          <w:tab w:val="num" w:pos="2160"/>
        </w:tabs>
        <w:ind w:left="2160" w:hanging="360"/>
      </w:pPr>
      <w:rPr>
        <w:rFonts w:ascii="Times New Roman" w:hAnsi="Times New Roman" w:hint="default"/>
      </w:rPr>
    </w:lvl>
    <w:lvl w:ilvl="3" w:tplc="47783214" w:tentative="1">
      <w:start w:val="1"/>
      <w:numFmt w:val="bullet"/>
      <w:lvlText w:val="•"/>
      <w:lvlJc w:val="left"/>
      <w:pPr>
        <w:tabs>
          <w:tab w:val="num" w:pos="2880"/>
        </w:tabs>
        <w:ind w:left="2880" w:hanging="360"/>
      </w:pPr>
      <w:rPr>
        <w:rFonts w:ascii="Times New Roman" w:hAnsi="Times New Roman" w:hint="default"/>
      </w:rPr>
    </w:lvl>
    <w:lvl w:ilvl="4" w:tplc="88E42EC8" w:tentative="1">
      <w:start w:val="1"/>
      <w:numFmt w:val="bullet"/>
      <w:lvlText w:val="•"/>
      <w:lvlJc w:val="left"/>
      <w:pPr>
        <w:tabs>
          <w:tab w:val="num" w:pos="3600"/>
        </w:tabs>
        <w:ind w:left="3600" w:hanging="360"/>
      </w:pPr>
      <w:rPr>
        <w:rFonts w:ascii="Times New Roman" w:hAnsi="Times New Roman" w:hint="default"/>
      </w:rPr>
    </w:lvl>
    <w:lvl w:ilvl="5" w:tplc="3D7AEF9C" w:tentative="1">
      <w:start w:val="1"/>
      <w:numFmt w:val="bullet"/>
      <w:lvlText w:val="•"/>
      <w:lvlJc w:val="left"/>
      <w:pPr>
        <w:tabs>
          <w:tab w:val="num" w:pos="4320"/>
        </w:tabs>
        <w:ind w:left="4320" w:hanging="360"/>
      </w:pPr>
      <w:rPr>
        <w:rFonts w:ascii="Times New Roman" w:hAnsi="Times New Roman" w:hint="default"/>
      </w:rPr>
    </w:lvl>
    <w:lvl w:ilvl="6" w:tplc="F6A0E456" w:tentative="1">
      <w:start w:val="1"/>
      <w:numFmt w:val="bullet"/>
      <w:lvlText w:val="•"/>
      <w:lvlJc w:val="left"/>
      <w:pPr>
        <w:tabs>
          <w:tab w:val="num" w:pos="5040"/>
        </w:tabs>
        <w:ind w:left="5040" w:hanging="360"/>
      </w:pPr>
      <w:rPr>
        <w:rFonts w:ascii="Times New Roman" w:hAnsi="Times New Roman" w:hint="default"/>
      </w:rPr>
    </w:lvl>
    <w:lvl w:ilvl="7" w:tplc="7040DD14" w:tentative="1">
      <w:start w:val="1"/>
      <w:numFmt w:val="bullet"/>
      <w:lvlText w:val="•"/>
      <w:lvlJc w:val="left"/>
      <w:pPr>
        <w:tabs>
          <w:tab w:val="num" w:pos="5760"/>
        </w:tabs>
        <w:ind w:left="5760" w:hanging="360"/>
      </w:pPr>
      <w:rPr>
        <w:rFonts w:ascii="Times New Roman" w:hAnsi="Times New Roman" w:hint="default"/>
      </w:rPr>
    </w:lvl>
    <w:lvl w:ilvl="8" w:tplc="FF68E8C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F2C0DF2"/>
    <w:multiLevelType w:val="hybridMultilevel"/>
    <w:tmpl w:val="7B38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50060F"/>
    <w:multiLevelType w:val="hybridMultilevel"/>
    <w:tmpl w:val="3F282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1"/>
  </w:num>
  <w:num w:numId="6">
    <w:abstractNumId w:val="26"/>
  </w:num>
  <w:num w:numId="7">
    <w:abstractNumId w:val="24"/>
  </w:num>
  <w:num w:numId="8">
    <w:abstractNumId w:val="22"/>
  </w:num>
  <w:num w:numId="9">
    <w:abstractNumId w:val="29"/>
  </w:num>
  <w:num w:numId="10">
    <w:abstractNumId w:val="28"/>
  </w:num>
  <w:num w:numId="11">
    <w:abstractNumId w:val="23"/>
  </w:num>
  <w:num w:numId="12">
    <w:abstractNumId w:val="21"/>
  </w:num>
  <w:num w:numId="13">
    <w:abstractNumId w:val="8"/>
  </w:num>
  <w:num w:numId="14">
    <w:abstractNumId w:val="15"/>
  </w:num>
  <w:num w:numId="15">
    <w:abstractNumId w:val="20"/>
  </w:num>
  <w:num w:numId="16">
    <w:abstractNumId w:val="4"/>
  </w:num>
  <w:num w:numId="17">
    <w:abstractNumId w:val="14"/>
  </w:num>
  <w:num w:numId="18">
    <w:abstractNumId w:val="2"/>
  </w:num>
  <w:num w:numId="19">
    <w:abstractNumId w:val="7"/>
  </w:num>
  <w:num w:numId="20">
    <w:abstractNumId w:val="25"/>
  </w:num>
  <w:num w:numId="21">
    <w:abstractNumId w:val="16"/>
  </w:num>
  <w:num w:numId="22">
    <w:abstractNumId w:val="10"/>
  </w:num>
  <w:num w:numId="23">
    <w:abstractNumId w:val="0"/>
  </w:num>
  <w:num w:numId="24">
    <w:abstractNumId w:val="17"/>
  </w:num>
  <w:num w:numId="25">
    <w:abstractNumId w:val="27"/>
  </w:num>
  <w:num w:numId="26">
    <w:abstractNumId w:val="19"/>
  </w:num>
  <w:num w:numId="27">
    <w:abstractNumId w:val="5"/>
  </w:num>
  <w:num w:numId="28">
    <w:abstractNumId w:val="13"/>
  </w:num>
  <w:num w:numId="29">
    <w:abstractNumId w:val="18"/>
  </w:num>
  <w:num w:numId="3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E85"/>
    <w:rsid w:val="0000430A"/>
    <w:rsid w:val="00006CBA"/>
    <w:rsid w:val="000072C9"/>
    <w:rsid w:val="00012912"/>
    <w:rsid w:val="0001543D"/>
    <w:rsid w:val="000177E2"/>
    <w:rsid w:val="000321C6"/>
    <w:rsid w:val="000415DB"/>
    <w:rsid w:val="00055D2E"/>
    <w:rsid w:val="000714CF"/>
    <w:rsid w:val="000770CB"/>
    <w:rsid w:val="00083824"/>
    <w:rsid w:val="00093BA2"/>
    <w:rsid w:val="000A5B37"/>
    <w:rsid w:val="000B50CD"/>
    <w:rsid w:val="000C03F1"/>
    <w:rsid w:val="000C0CE2"/>
    <w:rsid w:val="000C67E5"/>
    <w:rsid w:val="000D21E3"/>
    <w:rsid w:val="000E3B52"/>
    <w:rsid w:val="000E6ACA"/>
    <w:rsid w:val="000F15F2"/>
    <w:rsid w:val="000F23EA"/>
    <w:rsid w:val="001059CB"/>
    <w:rsid w:val="00115AB4"/>
    <w:rsid w:val="00121999"/>
    <w:rsid w:val="00121F0D"/>
    <w:rsid w:val="00127C14"/>
    <w:rsid w:val="001369F1"/>
    <w:rsid w:val="00171BF0"/>
    <w:rsid w:val="00182F08"/>
    <w:rsid w:val="00182FB5"/>
    <w:rsid w:val="0018796B"/>
    <w:rsid w:val="00191F07"/>
    <w:rsid w:val="00195A4F"/>
    <w:rsid w:val="001E77C4"/>
    <w:rsid w:val="001F28FA"/>
    <w:rsid w:val="00217BB8"/>
    <w:rsid w:val="00224E44"/>
    <w:rsid w:val="00242917"/>
    <w:rsid w:val="00256097"/>
    <w:rsid w:val="00264BF0"/>
    <w:rsid w:val="00280449"/>
    <w:rsid w:val="002929CA"/>
    <w:rsid w:val="00294974"/>
    <w:rsid w:val="002A37BB"/>
    <w:rsid w:val="002A7990"/>
    <w:rsid w:val="002E517C"/>
    <w:rsid w:val="002F33BC"/>
    <w:rsid w:val="002F70D2"/>
    <w:rsid w:val="00311414"/>
    <w:rsid w:val="0031153D"/>
    <w:rsid w:val="0031499C"/>
    <w:rsid w:val="00331D4C"/>
    <w:rsid w:val="00335075"/>
    <w:rsid w:val="00350267"/>
    <w:rsid w:val="00363177"/>
    <w:rsid w:val="00370A7A"/>
    <w:rsid w:val="003771EB"/>
    <w:rsid w:val="00384095"/>
    <w:rsid w:val="00393360"/>
    <w:rsid w:val="00396F84"/>
    <w:rsid w:val="003B1A05"/>
    <w:rsid w:val="003B5FB2"/>
    <w:rsid w:val="003C07B0"/>
    <w:rsid w:val="003D347E"/>
    <w:rsid w:val="003D76A5"/>
    <w:rsid w:val="003E3BFB"/>
    <w:rsid w:val="003E7BE7"/>
    <w:rsid w:val="003F526D"/>
    <w:rsid w:val="00400F81"/>
    <w:rsid w:val="004024A3"/>
    <w:rsid w:val="004049C9"/>
    <w:rsid w:val="00413C58"/>
    <w:rsid w:val="00413FEB"/>
    <w:rsid w:val="004216F5"/>
    <w:rsid w:val="004311A1"/>
    <w:rsid w:val="0047267C"/>
    <w:rsid w:val="004843A0"/>
    <w:rsid w:val="00492279"/>
    <w:rsid w:val="00495042"/>
    <w:rsid w:val="004A3C4B"/>
    <w:rsid w:val="004C16A1"/>
    <w:rsid w:val="004C492C"/>
    <w:rsid w:val="004D7BCA"/>
    <w:rsid w:val="004F21A6"/>
    <w:rsid w:val="004F4625"/>
    <w:rsid w:val="0054005B"/>
    <w:rsid w:val="00543F27"/>
    <w:rsid w:val="00556974"/>
    <w:rsid w:val="005605C7"/>
    <w:rsid w:val="005774E3"/>
    <w:rsid w:val="005801A8"/>
    <w:rsid w:val="005913CD"/>
    <w:rsid w:val="00594899"/>
    <w:rsid w:val="005A04AE"/>
    <w:rsid w:val="005A1A57"/>
    <w:rsid w:val="005A3EAE"/>
    <w:rsid w:val="005A5FE1"/>
    <w:rsid w:val="005B442C"/>
    <w:rsid w:val="005C3C78"/>
    <w:rsid w:val="005D4433"/>
    <w:rsid w:val="005F101D"/>
    <w:rsid w:val="006168DE"/>
    <w:rsid w:val="00636809"/>
    <w:rsid w:val="00642697"/>
    <w:rsid w:val="006549B6"/>
    <w:rsid w:val="0066403C"/>
    <w:rsid w:val="00667207"/>
    <w:rsid w:val="00671121"/>
    <w:rsid w:val="006720E7"/>
    <w:rsid w:val="00673808"/>
    <w:rsid w:val="00676482"/>
    <w:rsid w:val="00684DAB"/>
    <w:rsid w:val="006A651C"/>
    <w:rsid w:val="006B0A33"/>
    <w:rsid w:val="006C443D"/>
    <w:rsid w:val="006D07EA"/>
    <w:rsid w:val="006E6FC0"/>
    <w:rsid w:val="006F5DCB"/>
    <w:rsid w:val="007003E8"/>
    <w:rsid w:val="00712580"/>
    <w:rsid w:val="00722271"/>
    <w:rsid w:val="007303BD"/>
    <w:rsid w:val="00747CD7"/>
    <w:rsid w:val="0076388E"/>
    <w:rsid w:val="00764FC4"/>
    <w:rsid w:val="00770396"/>
    <w:rsid w:val="00771134"/>
    <w:rsid w:val="00771ABB"/>
    <w:rsid w:val="00773DC8"/>
    <w:rsid w:val="00777686"/>
    <w:rsid w:val="007829F8"/>
    <w:rsid w:val="007831E0"/>
    <w:rsid w:val="007945FC"/>
    <w:rsid w:val="00797543"/>
    <w:rsid w:val="007A2CCB"/>
    <w:rsid w:val="007B429B"/>
    <w:rsid w:val="007C1273"/>
    <w:rsid w:val="007C5D5F"/>
    <w:rsid w:val="007F4E3B"/>
    <w:rsid w:val="007F504D"/>
    <w:rsid w:val="007F5582"/>
    <w:rsid w:val="008078E7"/>
    <w:rsid w:val="00807D0B"/>
    <w:rsid w:val="008132A7"/>
    <w:rsid w:val="00817469"/>
    <w:rsid w:val="00840B4F"/>
    <w:rsid w:val="00841AF9"/>
    <w:rsid w:val="00855433"/>
    <w:rsid w:val="00861F2F"/>
    <w:rsid w:val="008713E9"/>
    <w:rsid w:val="00883315"/>
    <w:rsid w:val="00893199"/>
    <w:rsid w:val="008965A7"/>
    <w:rsid w:val="008A235C"/>
    <w:rsid w:val="008A558B"/>
    <w:rsid w:val="008C324A"/>
    <w:rsid w:val="008C5B52"/>
    <w:rsid w:val="008C6225"/>
    <w:rsid w:val="008D4249"/>
    <w:rsid w:val="008E0297"/>
    <w:rsid w:val="008F3D06"/>
    <w:rsid w:val="0090132F"/>
    <w:rsid w:val="00925C55"/>
    <w:rsid w:val="0093359D"/>
    <w:rsid w:val="00942665"/>
    <w:rsid w:val="00943011"/>
    <w:rsid w:val="00943E5D"/>
    <w:rsid w:val="00946CD0"/>
    <w:rsid w:val="009515F3"/>
    <w:rsid w:val="00971C59"/>
    <w:rsid w:val="00972A69"/>
    <w:rsid w:val="00974A3A"/>
    <w:rsid w:val="00976ECA"/>
    <w:rsid w:val="0098165C"/>
    <w:rsid w:val="00983D07"/>
    <w:rsid w:val="00986110"/>
    <w:rsid w:val="009969E5"/>
    <w:rsid w:val="00997B64"/>
    <w:rsid w:val="009A13D4"/>
    <w:rsid w:val="009A4921"/>
    <w:rsid w:val="009A65A4"/>
    <w:rsid w:val="009B1932"/>
    <w:rsid w:val="009C1D6D"/>
    <w:rsid w:val="009C3132"/>
    <w:rsid w:val="009D5C1F"/>
    <w:rsid w:val="009E5E59"/>
    <w:rsid w:val="009F133F"/>
    <w:rsid w:val="009F1EAC"/>
    <w:rsid w:val="00A064E3"/>
    <w:rsid w:val="00A132A6"/>
    <w:rsid w:val="00A219EA"/>
    <w:rsid w:val="00A2544D"/>
    <w:rsid w:val="00A37046"/>
    <w:rsid w:val="00A5390E"/>
    <w:rsid w:val="00A60AF9"/>
    <w:rsid w:val="00A62012"/>
    <w:rsid w:val="00A65147"/>
    <w:rsid w:val="00A66F61"/>
    <w:rsid w:val="00A67C87"/>
    <w:rsid w:val="00A70509"/>
    <w:rsid w:val="00A81358"/>
    <w:rsid w:val="00A91D88"/>
    <w:rsid w:val="00A9543D"/>
    <w:rsid w:val="00AC58CF"/>
    <w:rsid w:val="00AD7D15"/>
    <w:rsid w:val="00AE59F3"/>
    <w:rsid w:val="00AF28AD"/>
    <w:rsid w:val="00B05D55"/>
    <w:rsid w:val="00B100CC"/>
    <w:rsid w:val="00B22521"/>
    <w:rsid w:val="00B30852"/>
    <w:rsid w:val="00B445CD"/>
    <w:rsid w:val="00B5076F"/>
    <w:rsid w:val="00B522A7"/>
    <w:rsid w:val="00B706FD"/>
    <w:rsid w:val="00B7232A"/>
    <w:rsid w:val="00B824A2"/>
    <w:rsid w:val="00B86B5B"/>
    <w:rsid w:val="00BA7B89"/>
    <w:rsid w:val="00BB3100"/>
    <w:rsid w:val="00BB3EE5"/>
    <w:rsid w:val="00BB6FCA"/>
    <w:rsid w:val="00BD1666"/>
    <w:rsid w:val="00BF702F"/>
    <w:rsid w:val="00BF7AFC"/>
    <w:rsid w:val="00C116A9"/>
    <w:rsid w:val="00C124F3"/>
    <w:rsid w:val="00C204DA"/>
    <w:rsid w:val="00C244C9"/>
    <w:rsid w:val="00C25906"/>
    <w:rsid w:val="00C31865"/>
    <w:rsid w:val="00C332B5"/>
    <w:rsid w:val="00C42783"/>
    <w:rsid w:val="00C51C22"/>
    <w:rsid w:val="00C60397"/>
    <w:rsid w:val="00C61431"/>
    <w:rsid w:val="00C65EA9"/>
    <w:rsid w:val="00C86FC4"/>
    <w:rsid w:val="00C901DC"/>
    <w:rsid w:val="00C92B2B"/>
    <w:rsid w:val="00C93AC6"/>
    <w:rsid w:val="00C93BB6"/>
    <w:rsid w:val="00CB353E"/>
    <w:rsid w:val="00CD3C29"/>
    <w:rsid w:val="00CE1558"/>
    <w:rsid w:val="00CE2808"/>
    <w:rsid w:val="00CE2CF3"/>
    <w:rsid w:val="00CE76F4"/>
    <w:rsid w:val="00CF3E6D"/>
    <w:rsid w:val="00D07377"/>
    <w:rsid w:val="00D130A9"/>
    <w:rsid w:val="00D23FEB"/>
    <w:rsid w:val="00D301E6"/>
    <w:rsid w:val="00D3236C"/>
    <w:rsid w:val="00D61BA7"/>
    <w:rsid w:val="00D6673C"/>
    <w:rsid w:val="00D8158D"/>
    <w:rsid w:val="00D86A43"/>
    <w:rsid w:val="00D966E8"/>
    <w:rsid w:val="00DB5F3D"/>
    <w:rsid w:val="00DC2C9E"/>
    <w:rsid w:val="00DC4ACE"/>
    <w:rsid w:val="00DC4E3E"/>
    <w:rsid w:val="00DD5480"/>
    <w:rsid w:val="00DD776D"/>
    <w:rsid w:val="00DF0F7E"/>
    <w:rsid w:val="00E05E85"/>
    <w:rsid w:val="00E16BF2"/>
    <w:rsid w:val="00E23AAF"/>
    <w:rsid w:val="00E24E64"/>
    <w:rsid w:val="00E461FE"/>
    <w:rsid w:val="00E47120"/>
    <w:rsid w:val="00E65FDA"/>
    <w:rsid w:val="00E73526"/>
    <w:rsid w:val="00E75176"/>
    <w:rsid w:val="00E92F54"/>
    <w:rsid w:val="00E971FF"/>
    <w:rsid w:val="00EA1C4B"/>
    <w:rsid w:val="00EA2635"/>
    <w:rsid w:val="00EA4D30"/>
    <w:rsid w:val="00EB7852"/>
    <w:rsid w:val="00EC6F59"/>
    <w:rsid w:val="00EE088C"/>
    <w:rsid w:val="00EF4E97"/>
    <w:rsid w:val="00F00772"/>
    <w:rsid w:val="00F20BF7"/>
    <w:rsid w:val="00F2146F"/>
    <w:rsid w:val="00F3614B"/>
    <w:rsid w:val="00F37879"/>
    <w:rsid w:val="00F4745C"/>
    <w:rsid w:val="00F551B1"/>
    <w:rsid w:val="00F6614F"/>
    <w:rsid w:val="00F71D25"/>
    <w:rsid w:val="00F71DA5"/>
    <w:rsid w:val="00F730E9"/>
    <w:rsid w:val="00F740D1"/>
    <w:rsid w:val="00F8533D"/>
    <w:rsid w:val="00F8604C"/>
    <w:rsid w:val="00F87E1D"/>
    <w:rsid w:val="00F9570D"/>
    <w:rsid w:val="00FA5F73"/>
    <w:rsid w:val="00FB09C6"/>
    <w:rsid w:val="00FB26FE"/>
    <w:rsid w:val="00FB27BC"/>
    <w:rsid w:val="00FD428A"/>
    <w:rsid w:val="00FD7040"/>
    <w:rsid w:val="00FE5E03"/>
    <w:rsid w:val="00FF0016"/>
    <w:rsid w:val="00FF2B30"/>
    <w:rsid w:val="00FF3F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84D75"/>
  <w15:docId w15:val="{EBD2545A-A879-4510-B497-B8630BF5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33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D1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4F6"/>
  </w:style>
  <w:style w:type="paragraph" w:styleId="Footer">
    <w:name w:val="footer"/>
    <w:basedOn w:val="Normal"/>
    <w:link w:val="FooterChar"/>
    <w:uiPriority w:val="99"/>
    <w:unhideWhenUsed/>
    <w:rsid w:val="004D1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4F6"/>
  </w:style>
  <w:style w:type="paragraph" w:styleId="ListParagraph">
    <w:name w:val="List Paragraph"/>
    <w:basedOn w:val="Normal"/>
    <w:uiPriority w:val="34"/>
    <w:qFormat/>
    <w:rsid w:val="00943216"/>
    <w:pPr>
      <w:ind w:left="720"/>
      <w:contextualSpacing/>
    </w:pPr>
  </w:style>
  <w:style w:type="paragraph" w:styleId="BodyText">
    <w:name w:val="Body Text"/>
    <w:basedOn w:val="Normal"/>
    <w:link w:val="BodyTextChar"/>
    <w:uiPriority w:val="1"/>
    <w:qFormat/>
    <w:rsid w:val="00CF66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F66F5"/>
    <w:rPr>
      <w:rFonts w:ascii="Times New Roman" w:eastAsia="Times New Roman" w:hAnsi="Times New Roman" w:cs="Times New Roman"/>
      <w:sz w:val="24"/>
      <w:szCs w:val="24"/>
    </w:rPr>
  </w:style>
  <w:style w:type="paragraph" w:styleId="NormalWeb">
    <w:name w:val="Normal (Web)"/>
    <w:basedOn w:val="Normal"/>
    <w:uiPriority w:val="99"/>
    <w:semiHidden/>
    <w:unhideWhenUsed/>
    <w:rsid w:val="00BB5581"/>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8F3D06"/>
    <w:rPr>
      <w:color w:val="808080"/>
    </w:rPr>
  </w:style>
  <w:style w:type="table" w:styleId="TableGrid">
    <w:name w:val="Table Grid"/>
    <w:basedOn w:val="TableNormal"/>
    <w:uiPriority w:val="39"/>
    <w:rsid w:val="00FE5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C901D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ColorfulShading-Accent6">
    <w:name w:val="Colorful Shading Accent 6"/>
    <w:basedOn w:val="TableNormal"/>
    <w:uiPriority w:val="71"/>
    <w:rsid w:val="00C901DC"/>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GridTable4-Accent6">
    <w:name w:val="Grid Table 4 Accent 6"/>
    <w:basedOn w:val="TableNormal"/>
    <w:uiPriority w:val="49"/>
    <w:rsid w:val="00F71D2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Web3">
    <w:name w:val="Table Web 3"/>
    <w:basedOn w:val="TableNormal"/>
    <w:uiPriority w:val="99"/>
    <w:rsid w:val="0059489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5Dark-Accent6">
    <w:name w:val="Grid Table 5 Dark Accent 6"/>
    <w:basedOn w:val="TableNormal"/>
    <w:uiPriority w:val="50"/>
    <w:rsid w:val="005948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1">
    <w:name w:val="Grid Table 4 Accent 1"/>
    <w:basedOn w:val="TableNormal"/>
    <w:uiPriority w:val="49"/>
    <w:rsid w:val="0054005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EB78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3D76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0770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616265">
      <w:bodyDiv w:val="1"/>
      <w:marLeft w:val="0"/>
      <w:marRight w:val="0"/>
      <w:marTop w:val="0"/>
      <w:marBottom w:val="0"/>
      <w:divBdr>
        <w:top w:val="none" w:sz="0" w:space="0" w:color="auto"/>
        <w:left w:val="none" w:sz="0" w:space="0" w:color="auto"/>
        <w:bottom w:val="none" w:sz="0" w:space="0" w:color="auto"/>
        <w:right w:val="none" w:sz="0" w:space="0" w:color="auto"/>
      </w:divBdr>
    </w:div>
    <w:div w:id="764884670">
      <w:bodyDiv w:val="1"/>
      <w:marLeft w:val="0"/>
      <w:marRight w:val="0"/>
      <w:marTop w:val="0"/>
      <w:marBottom w:val="0"/>
      <w:divBdr>
        <w:top w:val="none" w:sz="0" w:space="0" w:color="auto"/>
        <w:left w:val="none" w:sz="0" w:space="0" w:color="auto"/>
        <w:bottom w:val="none" w:sz="0" w:space="0" w:color="auto"/>
        <w:right w:val="none" w:sz="0" w:space="0" w:color="auto"/>
      </w:divBdr>
    </w:div>
    <w:div w:id="967664561">
      <w:bodyDiv w:val="1"/>
      <w:marLeft w:val="0"/>
      <w:marRight w:val="0"/>
      <w:marTop w:val="0"/>
      <w:marBottom w:val="0"/>
      <w:divBdr>
        <w:top w:val="none" w:sz="0" w:space="0" w:color="auto"/>
        <w:left w:val="none" w:sz="0" w:space="0" w:color="auto"/>
        <w:bottom w:val="none" w:sz="0" w:space="0" w:color="auto"/>
        <w:right w:val="none" w:sz="0" w:space="0" w:color="auto"/>
      </w:divBdr>
    </w:div>
    <w:div w:id="1108503006">
      <w:bodyDiv w:val="1"/>
      <w:marLeft w:val="0"/>
      <w:marRight w:val="0"/>
      <w:marTop w:val="0"/>
      <w:marBottom w:val="0"/>
      <w:divBdr>
        <w:top w:val="none" w:sz="0" w:space="0" w:color="auto"/>
        <w:left w:val="none" w:sz="0" w:space="0" w:color="auto"/>
        <w:bottom w:val="none" w:sz="0" w:space="0" w:color="auto"/>
        <w:right w:val="none" w:sz="0" w:space="0" w:color="auto"/>
      </w:divBdr>
    </w:div>
    <w:div w:id="1523665915">
      <w:bodyDiv w:val="1"/>
      <w:marLeft w:val="0"/>
      <w:marRight w:val="0"/>
      <w:marTop w:val="0"/>
      <w:marBottom w:val="0"/>
      <w:divBdr>
        <w:top w:val="none" w:sz="0" w:space="0" w:color="auto"/>
        <w:left w:val="none" w:sz="0" w:space="0" w:color="auto"/>
        <w:bottom w:val="none" w:sz="0" w:space="0" w:color="auto"/>
        <w:right w:val="none" w:sz="0" w:space="0" w:color="auto"/>
      </w:divBdr>
      <w:divsChild>
        <w:div w:id="1094089886">
          <w:marLeft w:val="547"/>
          <w:marRight w:val="0"/>
          <w:marTop w:val="0"/>
          <w:marBottom w:val="0"/>
          <w:divBdr>
            <w:top w:val="none" w:sz="0" w:space="0" w:color="auto"/>
            <w:left w:val="none" w:sz="0" w:space="0" w:color="auto"/>
            <w:bottom w:val="none" w:sz="0" w:space="0" w:color="auto"/>
            <w:right w:val="none" w:sz="0" w:space="0" w:color="auto"/>
          </w:divBdr>
        </w:div>
      </w:divsChild>
    </w:div>
    <w:div w:id="1549560910">
      <w:bodyDiv w:val="1"/>
      <w:marLeft w:val="0"/>
      <w:marRight w:val="0"/>
      <w:marTop w:val="0"/>
      <w:marBottom w:val="0"/>
      <w:divBdr>
        <w:top w:val="none" w:sz="0" w:space="0" w:color="auto"/>
        <w:left w:val="none" w:sz="0" w:space="0" w:color="auto"/>
        <w:bottom w:val="none" w:sz="0" w:space="0" w:color="auto"/>
        <w:right w:val="none" w:sz="0" w:space="0" w:color="auto"/>
      </w:divBdr>
    </w:div>
    <w:div w:id="1622807377">
      <w:bodyDiv w:val="1"/>
      <w:marLeft w:val="0"/>
      <w:marRight w:val="0"/>
      <w:marTop w:val="0"/>
      <w:marBottom w:val="0"/>
      <w:divBdr>
        <w:top w:val="none" w:sz="0" w:space="0" w:color="auto"/>
        <w:left w:val="none" w:sz="0" w:space="0" w:color="auto"/>
        <w:bottom w:val="none" w:sz="0" w:space="0" w:color="auto"/>
        <w:right w:val="none" w:sz="0" w:space="0" w:color="auto"/>
      </w:divBdr>
      <w:divsChild>
        <w:div w:id="1045762725">
          <w:marLeft w:val="547"/>
          <w:marRight w:val="0"/>
          <w:marTop w:val="0"/>
          <w:marBottom w:val="0"/>
          <w:divBdr>
            <w:top w:val="none" w:sz="0" w:space="0" w:color="auto"/>
            <w:left w:val="none" w:sz="0" w:space="0" w:color="auto"/>
            <w:bottom w:val="none" w:sz="0" w:space="0" w:color="auto"/>
            <w:right w:val="none" w:sz="0" w:space="0" w:color="auto"/>
          </w:divBdr>
        </w:div>
      </w:divsChild>
    </w:div>
    <w:div w:id="1646813540">
      <w:bodyDiv w:val="1"/>
      <w:marLeft w:val="0"/>
      <w:marRight w:val="0"/>
      <w:marTop w:val="0"/>
      <w:marBottom w:val="0"/>
      <w:divBdr>
        <w:top w:val="none" w:sz="0" w:space="0" w:color="auto"/>
        <w:left w:val="none" w:sz="0" w:space="0" w:color="auto"/>
        <w:bottom w:val="none" w:sz="0" w:space="0" w:color="auto"/>
        <w:right w:val="none" w:sz="0" w:space="0" w:color="auto"/>
      </w:divBdr>
    </w:div>
    <w:div w:id="1719084874">
      <w:bodyDiv w:val="1"/>
      <w:marLeft w:val="0"/>
      <w:marRight w:val="0"/>
      <w:marTop w:val="0"/>
      <w:marBottom w:val="0"/>
      <w:divBdr>
        <w:top w:val="none" w:sz="0" w:space="0" w:color="auto"/>
        <w:left w:val="none" w:sz="0" w:space="0" w:color="auto"/>
        <w:bottom w:val="none" w:sz="0" w:space="0" w:color="auto"/>
        <w:right w:val="none" w:sz="0" w:space="0" w:color="auto"/>
      </w:divBdr>
      <w:divsChild>
        <w:div w:id="2092237276">
          <w:marLeft w:val="547"/>
          <w:marRight w:val="0"/>
          <w:marTop w:val="0"/>
          <w:marBottom w:val="0"/>
          <w:divBdr>
            <w:top w:val="none" w:sz="0" w:space="0" w:color="auto"/>
            <w:left w:val="none" w:sz="0" w:space="0" w:color="auto"/>
            <w:bottom w:val="none" w:sz="0" w:space="0" w:color="auto"/>
            <w:right w:val="none" w:sz="0" w:space="0" w:color="auto"/>
          </w:divBdr>
        </w:div>
      </w:divsChild>
    </w:div>
    <w:div w:id="1733235681">
      <w:bodyDiv w:val="1"/>
      <w:marLeft w:val="0"/>
      <w:marRight w:val="0"/>
      <w:marTop w:val="0"/>
      <w:marBottom w:val="0"/>
      <w:divBdr>
        <w:top w:val="none" w:sz="0" w:space="0" w:color="auto"/>
        <w:left w:val="none" w:sz="0" w:space="0" w:color="auto"/>
        <w:bottom w:val="none" w:sz="0" w:space="0" w:color="auto"/>
        <w:right w:val="none" w:sz="0" w:space="0" w:color="auto"/>
      </w:divBdr>
    </w:div>
    <w:div w:id="1766224314">
      <w:bodyDiv w:val="1"/>
      <w:marLeft w:val="0"/>
      <w:marRight w:val="0"/>
      <w:marTop w:val="0"/>
      <w:marBottom w:val="0"/>
      <w:divBdr>
        <w:top w:val="none" w:sz="0" w:space="0" w:color="auto"/>
        <w:left w:val="none" w:sz="0" w:space="0" w:color="auto"/>
        <w:bottom w:val="none" w:sz="0" w:space="0" w:color="auto"/>
        <w:right w:val="none" w:sz="0" w:space="0" w:color="auto"/>
      </w:divBdr>
    </w:div>
    <w:div w:id="1922789960">
      <w:bodyDiv w:val="1"/>
      <w:marLeft w:val="0"/>
      <w:marRight w:val="0"/>
      <w:marTop w:val="0"/>
      <w:marBottom w:val="0"/>
      <w:divBdr>
        <w:top w:val="none" w:sz="0" w:space="0" w:color="auto"/>
        <w:left w:val="none" w:sz="0" w:space="0" w:color="auto"/>
        <w:bottom w:val="none" w:sz="0" w:space="0" w:color="auto"/>
        <w:right w:val="none" w:sz="0" w:space="0" w:color="auto"/>
      </w:divBdr>
    </w:div>
    <w:div w:id="1971355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833CB3-8E8B-47D6-9FB5-0EEA5E06E6CE}">
  <we:reference id="wa104382081" version="1.55.1.0" store="en-US" storeType="OMEX"/>
  <we:alternateReferences>
    <we:reference id="wa104382081" version="1.55.1.0" store="en-US" storeType="OMEX"/>
  </we:alternateReferences>
  <we:properties>
    <we:property name="MENDELEY_CITATIONS_STYLE" value="{&quot;id&quot;:&quot;https://www.zotero.org/styles/vancouver&quot;,&quot;title&quot;:&quot;Vancouver&quot;,&quot;format&quot;:&quot;numeric&quot;,&quot;defaultLocale&quot;:null,&quot;isLocaleCodeValid&quot;:true}"/>
    <we:property name="MENDELEY_CITATIONS" value="[{&quot;citationID&quot;:&quot;MENDELEY_CITATION_12e11e62-7dc2-477c-8fca-d1a7132bcef2&quot;,&quot;properties&quot;:{&quot;noteIndex&quot;:0},&quot;isEdited&quot;:false,&quot;manualOverride&quot;:{&quot;isManuallyOverridden&quot;:false,&quot;citeprocText&quot;:&quot;(1)&quot;,&quot;manualOverrideText&quot;:&quot;&quot;},&quot;citationItems&quot;:[{&quot;id&quot;:&quot;5624d67c-6665-372a-a861-3f7cafd67141&quot;,&quot;itemData&quot;:{&quot;type&quot;:&quot;paper-conference&quot;,&quot;id&quot;:&quot;5624d67c-6665-372a-a861-3f7cafd67141&quot;,&quot;title&quot;:&quot;Evaluation of Caesalpinia bonduc seed coat extract for anti-inflammatory and analgesic activity&quot;,&quot;author&quot;:[{&quot;family&quot;:&quot;Dongre&quot;,&quot;given&quot;:&quot;Prerana M.&quot;,&quot;parse-names&quot;:false,&quot;dropping-particle&quot;:&quot;&quot;,&quot;non-dropping-particle&quot;:&quot;&quot;},{&quot;family&quot;:&quot;Kannur&quot;,&quot;given&quot;:&quot;Dayanand P.&quot;,&quot;parse-names&quot;:false,&quot;dropping-particle&quot;:&quot;&quot;,&quot;non-dropping-particle&quot;:&quot;&quot;},{&quot;family&quot;:&quot;Khandelwal&quot;,&quot;given&quot;:&quot;Kishanchand&quot;,&quot;parse-names&quot;:false,&quot;dropping-particle&quot;:&quot;V.&quot;,&quot;non-dropping-particle&quot;:&quot;&quot;},{&quot;family&quot;:&quot;Paranjpe&quot;,&quot;given&quot;:&quot;Mukta P.&quot;,&quot;parse-names&quot;:false,&quot;dropping-particle&quot;:&quot;&quot;,&quot;non-dropping-particle&quot;:&quot;&quot;},{&quot;family&quot;:&quot;Sonavane&quot;,&quot;given&quot;:&quot;Lalit R.&quot;,&quot;parse-names&quot;:false,&quot;dropping-particle&quot;:&quot;&quot;,&quot;non-dropping-particle&quot;:&quot;&quot;}],&quot;container-title&quot;:&quot;Journal of Advanced Pharmaceutical Technology and Research&quot;,&quot;container-title-short&quot;:&quot;J Adv Pharm Technol Res&quot;,&quot;DOI&quot;:&quot;10.4103/2231-4040.101010&quot;,&quot;ISSN&quot;:&quot;09762094&quot;,&quot;issued&quot;:{&quot;date-parts&quot;:[[2012]]},&quot;page&quot;:&quot;171-175&quot;,&quot;abstract&quot;:&quot;In the present work, Caesalpinia bonduc seed coat extract (CBSCE) has been evaluated for anti-inflammatory and analgesic activity C. bonduc seeds have been attributed with anti-inflammatory and analgesic properties in the folklore medicine. Here in our study, we have tried to carry out the systematic evaluation of the seed coat extract of C. bonduc to substantiate these claims. C. bonduc seed coat was extracted with 95% ethanol and concentrated; further, the extract was screened for anti-inflammatory and analgesic activity. The studies were carried using Carrageenan-induced Paw Edema, Egg albumin-induced paw edema, Eddy′s Hot Plate Test, Tail Immersion Method so as to prove acclaimed properties. The data was analyzed statistically by Students′ ′t′ test. The results indicate that seed coat extract has the ability to decrease the induced inflammation at varied doses in Carrageenan model as well as in the Egg albumin model in rats. The antinociceptive results indicate that the extract has the ability to increase the pain threshold of the animals and reduce the pain factor, thereby inducing analgesia. Thus, it can be concluded that CBSCE posses analgesic and anti-inflammatory activity.&quot;,&quot;publisher&quot;:&quot;Wolters Kluwer Medknow Publications&quot;,&quot;issue&quot;:&quot;3&quot;,&quot;volume&quot;:&quot;3&quot;},&quot;isTemporary&quot;:false}],&quot;citationTag&quot;:&quot;MENDELEY_CITATION_v3_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5UIml7kwaV9ZgPGsy1bgX42rpYA==">AMUW2mWJZl+so3ALW68aX86yly8zmS/jbV1TcD8fcZv3YXdJaOZa0M5+J9ok2E2A7uIhchvhjBx1eA5lH4xHd8Snfnd5kowvjvDiram7pblXOmwxd62jiouFuPmq6T4n0k6HccPOt5ic</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508F46-45BC-4669-893D-72CBFC2D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User</cp:lastModifiedBy>
  <cp:revision>2</cp:revision>
  <dcterms:created xsi:type="dcterms:W3CDTF">2023-06-14T08:37:00Z</dcterms:created>
  <dcterms:modified xsi:type="dcterms:W3CDTF">2023-06-14T08:37:00Z</dcterms:modified>
</cp:coreProperties>
</file>