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0387" w14:textId="1108AADB" w:rsidR="00AD1C6F" w:rsidRDefault="00000000">
      <w:pPr>
        <w:pStyle w:val="Title"/>
        <w:spacing w:after="300"/>
      </w:pPr>
      <w:r>
        <w:rPr>
          <w:b/>
          <w:bCs/>
        </w:rPr>
        <w:t>HDI Prediction System</w:t>
      </w:r>
      <w:r w:rsidR="007D54A8">
        <w:rPr>
          <w:b/>
          <w:bCs/>
        </w:rPr>
        <w:t>: A comprehensive Measure of Well-Being</w:t>
      </w:r>
    </w:p>
    <w:p w14:paraId="41885A1D" w14:textId="77777777" w:rsidR="00AD1C6F" w:rsidRDefault="00000000">
      <w:pPr>
        <w:pStyle w:val="Heading1"/>
        <w:spacing w:before="320" w:after="160"/>
      </w:pPr>
      <w:r>
        <w:rPr>
          <w:b/>
          <w:bCs/>
        </w:rPr>
        <w:t>Project Description:</w:t>
      </w:r>
    </w:p>
    <w:p w14:paraId="26F5DEFB" w14:textId="77777777" w:rsidR="00AD1C6F" w:rsidRDefault="00000000">
      <w:pPr>
        <w:spacing w:after="160"/>
      </w:pPr>
      <w:r>
        <w:t xml:space="preserve">The HDI Prediction System — also referred to as “Human Development Intelligence” — is an interactive application that predicts and </w:t>
      </w:r>
      <w:proofErr w:type="spellStart"/>
      <w:r>
        <w:t>analyzes</w:t>
      </w:r>
      <w:proofErr w:type="spellEnd"/>
      <w:r>
        <w:t xml:space="preserve"> the Human Development Index (HDI) of a country from its core socioeconomic indicators. Users provide four inputs — life expectancy at birth, mean years of schooling, expected years of schooling, and GNI per capita (PPP $) — and the system returns a predicted HDI score together with its development tier (Very High, High, Medium, or Low) and a breakdown of the three underlying sub-indices.</w:t>
      </w:r>
    </w:p>
    <w:p w14:paraId="417811DC" w14:textId="77777777" w:rsidR="00AD1C6F" w:rsidRDefault="00000000">
      <w:pPr>
        <w:spacing w:after="160"/>
      </w:pPr>
      <w:r>
        <w:t xml:space="preserve">The platform supports two complementary prediction methods: a Formula-based (UNDP method) calculation that implements the official geometric-mean HDI methodology, and an ML Model mode that uses a trained </w:t>
      </w:r>
      <w:proofErr w:type="spellStart"/>
      <w:r>
        <w:t>RandomForest</w:t>
      </w:r>
      <w:proofErr w:type="spellEnd"/>
      <w:r>
        <w:t xml:space="preserve"> regressor and classifier pair to predict the continuous HDI score and its tier directly from the input indicators. Three built-in preset scenarios — Very High (Developed Nation), Medium (Emerging Economy), and Low (Needs Intervention) — let users instantly load representative indicator profiles.</w:t>
      </w:r>
    </w:p>
    <w:p w14:paraId="3651F41F" w14:textId="77777777" w:rsidR="00AD1C6F" w:rsidRDefault="00000000">
      <w:pPr>
        <w:spacing w:after="160"/>
      </w:pPr>
      <w:r>
        <w:t xml:space="preserve">Built with </w:t>
      </w:r>
      <w:proofErr w:type="spellStart"/>
      <w:r>
        <w:t>Streamlit</w:t>
      </w:r>
      <w:proofErr w:type="spellEnd"/>
      <w:r>
        <w:t xml:space="preserve"> for the interface and scikit-learn for the machine learning layer, and packaged with pandas, </w:t>
      </w:r>
      <w:proofErr w:type="spellStart"/>
      <w:r>
        <w:t>numpy</w:t>
      </w:r>
      <w:proofErr w:type="spellEnd"/>
      <w:r>
        <w:t xml:space="preserve">, and </w:t>
      </w:r>
      <w:proofErr w:type="spellStart"/>
      <w:r>
        <w:t>joblib</w:t>
      </w:r>
      <w:proofErr w:type="spellEnd"/>
      <w:r>
        <w:t xml:space="preserve"> for data handling and model persistence, the HDI Prediction System offers a fast, transparent, and research-friendly way for students, analysts, and policy researchers to explore how life expectancy, education, and income jointly determine a country's development classification.</w:t>
      </w:r>
    </w:p>
    <w:p w14:paraId="010F22E1" w14:textId="77777777" w:rsidR="00AD1C6F" w:rsidRDefault="00000000">
      <w:pPr>
        <w:pStyle w:val="Heading1"/>
        <w:spacing w:before="320" w:after="160"/>
      </w:pPr>
      <w:r>
        <w:rPr>
          <w:b/>
          <w:bCs/>
        </w:rPr>
        <w:t>Scenarios</w:t>
      </w:r>
    </w:p>
    <w:p w14:paraId="3CB9CE81" w14:textId="77777777" w:rsidR="00AD1C6F" w:rsidRDefault="00000000">
      <w:pPr>
        <w:spacing w:after="120"/>
      </w:pPr>
      <w:r>
        <w:rPr>
          <w:b/>
          <w:bCs/>
        </w:rPr>
        <w:t xml:space="preserve">Scenario 1 (Very High — Developed Nation): </w:t>
      </w:r>
      <w:r>
        <w:t>A user loads the “Very High — Developed Nation” preset (life expectancy 82.0 years, mean schooling 12.5 years, expected schooling 16.5 years, GNI per capita $55,000). The system computes a Life Expectancy Index, Education Index, and Income Index, combines them via the geometric mean, and classifies the country as Very High Human Development in under a second.</w:t>
      </w:r>
    </w:p>
    <w:p w14:paraId="3F34109E" w14:textId="77777777" w:rsidR="00AD1C6F" w:rsidRDefault="00000000">
      <w:pPr>
        <w:spacing w:after="120"/>
      </w:pPr>
      <w:r>
        <w:rPr>
          <w:b/>
          <w:bCs/>
        </w:rPr>
        <w:t xml:space="preserve">Scenario 2 (Medium — Emerging Economy): </w:t>
      </w:r>
      <w:r>
        <w:t xml:space="preserve">A user loads the “Medium — Emerging Economy” preset (life expectancy 68.0 years, mean schooling 7.5 years, expected schooling 11.0 years, GNI per capita $8,000). The </w:t>
      </w:r>
      <w:proofErr w:type="spellStart"/>
      <w:r>
        <w:t>RandomForest</w:t>
      </w:r>
      <w:proofErr w:type="spellEnd"/>
      <w:r>
        <w:t xml:space="preserve"> ML models predict an HDI score that falls within the </w:t>
      </w:r>
      <w:proofErr w:type="gramStart"/>
      <w:r>
        <w:t>Medium</w:t>
      </w:r>
      <w:proofErr w:type="gramEnd"/>
      <w:r>
        <w:t xml:space="preserve"> tier (0.550–0.699), and the raw indicator values and sub-indices are shown alongside the result.</w:t>
      </w:r>
    </w:p>
    <w:p w14:paraId="4B6E55F7" w14:textId="77777777" w:rsidR="00AD1C6F" w:rsidRDefault="00000000">
      <w:pPr>
        <w:spacing w:after="120"/>
      </w:pPr>
      <w:r>
        <w:rPr>
          <w:b/>
          <w:bCs/>
        </w:rPr>
        <w:t xml:space="preserve">Scenario 3 (Low — Needs Intervention): </w:t>
      </w:r>
      <w:r>
        <w:t>A user enters custom indicators for a country with lower development outcomes (life expectancy 55.0 years, mean schooling 3.5 years, expected schooling 6.0 years, GNI per capita $1,200). Both the formula-based and ML-based methods classify the country as Low Human Development, highlighting where development intervention may be needed.</w:t>
      </w:r>
    </w:p>
    <w:p w14:paraId="62E4B307" w14:textId="77777777" w:rsidR="00AD1C6F" w:rsidRDefault="00000000">
      <w:pPr>
        <w:pStyle w:val="Heading1"/>
        <w:spacing w:before="320" w:after="160"/>
      </w:pPr>
      <w:r>
        <w:rPr>
          <w:b/>
          <w:bCs/>
        </w:rPr>
        <w:t>Technical Architecture:</w:t>
      </w:r>
    </w:p>
    <w:p w14:paraId="7AB50CA0" w14:textId="77777777" w:rsidR="00AD1C6F" w:rsidRDefault="00000000">
      <w:pPr>
        <w:spacing w:before="120" w:after="80"/>
        <w:jc w:val="center"/>
      </w:pPr>
      <w:r>
        <w:rPr>
          <w:noProof/>
        </w:rPr>
        <w:lastRenderedPageBreak/>
        <w:drawing>
          <wp:inline distT="0" distB="0" distL="0" distR="0" wp14:anchorId="7CDC6AA3" wp14:editId="2EF3DA5D">
            <wp:extent cx="5334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86075"/>
                    </a:xfrm>
                    <a:prstGeom prst="rect">
                      <a:avLst/>
                    </a:prstGeom>
                  </pic:spPr>
                </pic:pic>
              </a:graphicData>
            </a:graphic>
          </wp:inline>
        </w:drawing>
      </w:r>
    </w:p>
    <w:p w14:paraId="0EB24459" w14:textId="77777777" w:rsidR="00AD1C6F" w:rsidRDefault="00000000">
      <w:pPr>
        <w:spacing w:after="120"/>
      </w:pPr>
      <w:r>
        <w:rPr>
          <w:b/>
          <w:bCs/>
        </w:rPr>
        <w:t xml:space="preserve">Description: </w:t>
      </w:r>
      <w:r>
        <w:t xml:space="preserve">The HDI Prediction System uses a lightweight two-tier architecture. The </w:t>
      </w:r>
      <w:proofErr w:type="spellStart"/>
      <w:r>
        <w:t>Streamlit</w:t>
      </w:r>
      <w:proofErr w:type="spellEnd"/>
      <w:r>
        <w:t xml:space="preserve"> frontend (app.py) renders sliders, preset scenarios, and prediction controls, and collects the four country indicators from the user. On submission, the request is routed to one of two prediction engines: the deterministic hdi_utils.py module, which implements the official UNDP formula (geometric mean of the Life Expectancy, Education, and Income indices), or the pre-trained </w:t>
      </w:r>
      <w:proofErr w:type="spellStart"/>
      <w:r>
        <w:t>RandomForestRegressor</w:t>
      </w:r>
      <w:proofErr w:type="spellEnd"/>
      <w:r>
        <w:t xml:space="preserve"> / </w:t>
      </w:r>
      <w:proofErr w:type="spellStart"/>
      <w:r>
        <w:t>RandomForestClassifier</w:t>
      </w:r>
      <w:proofErr w:type="spellEnd"/>
      <w:r>
        <w:t xml:space="preserve"> pair loaded from the models/ directory via </w:t>
      </w:r>
      <w:proofErr w:type="spellStart"/>
      <w:r>
        <w:t>joblib</w:t>
      </w:r>
      <w:proofErr w:type="spellEnd"/>
      <w:r>
        <w:t xml:space="preserve">. Both paths return a predicted HDI score, a development tier, and the three sub-indices, which </w:t>
      </w:r>
      <w:proofErr w:type="spellStart"/>
      <w:r>
        <w:t>Streamlit</w:t>
      </w:r>
      <w:proofErr w:type="spellEnd"/>
      <w:r>
        <w:t xml:space="preserve"> then renders back to the user.</w:t>
      </w:r>
    </w:p>
    <w:p w14:paraId="67F4C54C" w14:textId="77777777" w:rsidR="00AD1C6F" w:rsidRDefault="00000000">
      <w:pPr>
        <w:pStyle w:val="Heading1"/>
        <w:spacing w:before="320" w:after="160"/>
      </w:pPr>
      <w:r>
        <w:rPr>
          <w:b/>
          <w:bCs/>
        </w:rPr>
        <w:t>Pre-requisites:</w:t>
      </w:r>
    </w:p>
    <w:p w14:paraId="3441F2F1" w14:textId="77777777" w:rsidR="00AD1C6F" w:rsidRDefault="00000000">
      <w:pPr>
        <w:pStyle w:val="ListParagraph"/>
        <w:numPr>
          <w:ilvl w:val="0"/>
          <w:numId w:val="1"/>
        </w:numPr>
        <w:spacing w:after="80"/>
      </w:pPr>
      <w:r>
        <w:rPr>
          <w:b/>
          <w:bCs/>
        </w:rPr>
        <w:t xml:space="preserve">Python Programming Proficiency: </w:t>
      </w:r>
      <w:r>
        <w:t>Python 3.10+ knowledge, including functions, dictionaries, and basic OOP.</w:t>
      </w:r>
    </w:p>
    <w:p w14:paraId="6111C477" w14:textId="77777777" w:rsidR="00AD1C6F" w:rsidRDefault="00000000">
      <w:pPr>
        <w:pStyle w:val="ListParagraph"/>
        <w:numPr>
          <w:ilvl w:val="0"/>
          <w:numId w:val="1"/>
        </w:numPr>
        <w:spacing w:after="80"/>
      </w:pPr>
      <w:proofErr w:type="spellStart"/>
      <w:r>
        <w:rPr>
          <w:b/>
          <w:bCs/>
        </w:rPr>
        <w:t>Streamlit</w:t>
      </w:r>
      <w:proofErr w:type="spellEnd"/>
      <w:r>
        <w:rPr>
          <w:b/>
          <w:bCs/>
        </w:rPr>
        <w:t xml:space="preserve"> Framework Knowledge: </w:t>
      </w:r>
      <w:r>
        <w:t xml:space="preserve">Understanding of </w:t>
      </w:r>
      <w:proofErr w:type="spellStart"/>
      <w:r>
        <w:t>Streamlit's</w:t>
      </w:r>
      <w:proofErr w:type="spellEnd"/>
      <w:r>
        <w:t xml:space="preserve"> widget model (sliders, </w:t>
      </w:r>
      <w:proofErr w:type="spellStart"/>
      <w:r>
        <w:t>selectbox</w:t>
      </w:r>
      <w:proofErr w:type="spellEnd"/>
      <w:r>
        <w:t>, session state, caching with @</w:t>
      </w:r>
      <w:proofErr w:type="gramStart"/>
      <w:r>
        <w:t>st.cache</w:t>
      </w:r>
      <w:proofErr w:type="gramEnd"/>
      <w:r>
        <w:t>_resource).</w:t>
      </w:r>
    </w:p>
    <w:p w14:paraId="01AAFCED" w14:textId="77777777" w:rsidR="00AD1C6F" w:rsidRDefault="00000000">
      <w:pPr>
        <w:pStyle w:val="ListParagraph"/>
        <w:numPr>
          <w:ilvl w:val="0"/>
          <w:numId w:val="1"/>
        </w:numPr>
        <w:spacing w:after="80"/>
      </w:pPr>
      <w:r>
        <w:rPr>
          <w:b/>
          <w:bCs/>
        </w:rPr>
        <w:t xml:space="preserve">scikit-learn Familiarity: </w:t>
      </w:r>
      <w:r>
        <w:t xml:space="preserve">Comfort with </w:t>
      </w:r>
      <w:proofErr w:type="spellStart"/>
      <w:r>
        <w:t>RandomForestRegressor</w:t>
      </w:r>
      <w:proofErr w:type="spellEnd"/>
      <w:r>
        <w:t xml:space="preserve">, </w:t>
      </w:r>
      <w:proofErr w:type="spellStart"/>
      <w:r>
        <w:t>RandomForestClassifier</w:t>
      </w:r>
      <w:proofErr w:type="spellEnd"/>
      <w:r>
        <w:t xml:space="preserve">, and </w:t>
      </w:r>
      <w:proofErr w:type="spellStart"/>
      <w:r>
        <w:t>train_test_split</w:t>
      </w:r>
      <w:proofErr w:type="spellEnd"/>
      <w:r>
        <w:t>.</w:t>
      </w:r>
    </w:p>
    <w:p w14:paraId="17B5AE99" w14:textId="77777777" w:rsidR="00AD1C6F" w:rsidRDefault="00000000">
      <w:pPr>
        <w:pStyle w:val="ListParagraph"/>
        <w:numPr>
          <w:ilvl w:val="0"/>
          <w:numId w:val="1"/>
        </w:numPr>
        <w:spacing w:after="80"/>
      </w:pPr>
      <w:r>
        <w:rPr>
          <w:b/>
          <w:bCs/>
        </w:rPr>
        <w:t xml:space="preserve">pandas / </w:t>
      </w:r>
      <w:proofErr w:type="spellStart"/>
      <w:r>
        <w:rPr>
          <w:b/>
          <w:bCs/>
        </w:rPr>
        <w:t>numpy</w:t>
      </w:r>
      <w:proofErr w:type="spellEnd"/>
      <w:r>
        <w:rPr>
          <w:b/>
          <w:bCs/>
        </w:rPr>
        <w:t xml:space="preserve"> Basics: </w:t>
      </w:r>
      <w:r>
        <w:t xml:space="preserve">Working with </w:t>
      </w:r>
      <w:proofErr w:type="spellStart"/>
      <w:r>
        <w:t>DataFrames</w:t>
      </w:r>
      <w:proofErr w:type="spellEnd"/>
      <w:r>
        <w:t xml:space="preserve"> and generating synthetic numeric data.</w:t>
      </w:r>
    </w:p>
    <w:p w14:paraId="2FF7D44A" w14:textId="77777777" w:rsidR="00AD1C6F" w:rsidRDefault="00000000">
      <w:pPr>
        <w:pStyle w:val="ListParagraph"/>
        <w:numPr>
          <w:ilvl w:val="0"/>
          <w:numId w:val="1"/>
        </w:numPr>
        <w:spacing w:after="80"/>
      </w:pPr>
      <w:r>
        <w:rPr>
          <w:b/>
          <w:bCs/>
        </w:rPr>
        <w:t xml:space="preserve">Model Persistence: </w:t>
      </w:r>
      <w:r>
        <w:t xml:space="preserve">Familiarity with </w:t>
      </w:r>
      <w:proofErr w:type="spellStart"/>
      <w:r>
        <w:t>joblib</w:t>
      </w:r>
      <w:proofErr w:type="spellEnd"/>
      <w:r>
        <w:t xml:space="preserve"> for saving and loading trained models.</w:t>
      </w:r>
    </w:p>
    <w:p w14:paraId="5197E7E9" w14:textId="77777777" w:rsidR="00AD1C6F" w:rsidRDefault="00000000">
      <w:pPr>
        <w:pStyle w:val="ListParagraph"/>
        <w:numPr>
          <w:ilvl w:val="0"/>
          <w:numId w:val="1"/>
        </w:numPr>
        <w:spacing w:after="80"/>
      </w:pPr>
      <w:r>
        <w:rPr>
          <w:b/>
          <w:bCs/>
        </w:rPr>
        <w:t xml:space="preserve">Version Control with Git: </w:t>
      </w:r>
      <w:r>
        <w:t>Basic Git workflow for tracking project changes.</w:t>
      </w:r>
    </w:p>
    <w:p w14:paraId="4BA8A4FE" w14:textId="77777777" w:rsidR="00AD1C6F" w:rsidRDefault="00000000">
      <w:pPr>
        <w:pStyle w:val="ListParagraph"/>
        <w:numPr>
          <w:ilvl w:val="0"/>
          <w:numId w:val="1"/>
        </w:numPr>
        <w:spacing w:after="80"/>
      </w:pPr>
      <w:r>
        <w:rPr>
          <w:b/>
          <w:bCs/>
        </w:rPr>
        <w:t xml:space="preserve">Development Environment Setup: </w:t>
      </w:r>
      <w:r>
        <w:t>Ability to create and activate a Python virtual environment and install dependencies via pip.</w:t>
      </w:r>
    </w:p>
    <w:p w14:paraId="1FCE8BD4" w14:textId="77777777" w:rsidR="00AD1C6F" w:rsidRDefault="00000000">
      <w:pPr>
        <w:pStyle w:val="Heading1"/>
        <w:spacing w:before="320" w:after="160"/>
      </w:pPr>
      <w:r>
        <w:rPr>
          <w:b/>
          <w:bCs/>
        </w:rPr>
        <w:t>Project Workflow:</w:t>
      </w:r>
    </w:p>
    <w:p w14:paraId="51D6F88A" w14:textId="77777777" w:rsidR="00AD1C6F" w:rsidRDefault="00000000">
      <w:pPr>
        <w:pStyle w:val="Heading2"/>
        <w:spacing w:before="320" w:after="160"/>
      </w:pPr>
      <w:r>
        <w:rPr>
          <w:b/>
          <w:bCs/>
        </w:rPr>
        <w:t>Milestone 1: Model Selection and Architecture</w:t>
      </w:r>
    </w:p>
    <w:p w14:paraId="3F09ACA3" w14:textId="77777777" w:rsidR="00AD1C6F" w:rsidRDefault="00000000">
      <w:pPr>
        <w:pStyle w:val="ListParagraph"/>
        <w:numPr>
          <w:ilvl w:val="0"/>
          <w:numId w:val="1"/>
        </w:numPr>
        <w:spacing w:after="80"/>
      </w:pPr>
      <w:r>
        <w:rPr>
          <w:b/>
          <w:bCs/>
        </w:rPr>
        <w:t xml:space="preserve">Activity 1.1: </w:t>
      </w:r>
      <w:r>
        <w:t>Define the HDI domain logic — research the official UNDP methodology (Life Expectancy Index, Education Index, Income Index) and encode the normalization bounds and classification bands.</w:t>
      </w:r>
    </w:p>
    <w:p w14:paraId="7130AF45" w14:textId="77777777" w:rsidR="00AD1C6F" w:rsidRDefault="00000000">
      <w:pPr>
        <w:pStyle w:val="ListParagraph"/>
        <w:numPr>
          <w:ilvl w:val="0"/>
          <w:numId w:val="1"/>
        </w:numPr>
        <w:spacing w:after="80"/>
      </w:pPr>
      <w:r>
        <w:rPr>
          <w:b/>
          <w:bCs/>
        </w:rPr>
        <w:t xml:space="preserve">Activity 1.2: </w:t>
      </w:r>
      <w:r>
        <w:t xml:space="preserve">Research and select the appropriate ML models — evaluate regression vs. classification approaches and choose </w:t>
      </w:r>
      <w:proofErr w:type="spellStart"/>
      <w:r>
        <w:t>RandomForestRegressor</w:t>
      </w:r>
      <w:proofErr w:type="spellEnd"/>
      <w:r>
        <w:t xml:space="preserve"> and </w:t>
      </w:r>
      <w:proofErr w:type="spellStart"/>
      <w:r>
        <w:t>RandomForestClassifier</w:t>
      </w:r>
      <w:proofErr w:type="spellEnd"/>
      <w:r>
        <w:t xml:space="preserve"> for their balance of accuracy and interpretability on tabular data.</w:t>
      </w:r>
    </w:p>
    <w:p w14:paraId="73C0E3E6" w14:textId="77777777" w:rsidR="00AD1C6F" w:rsidRDefault="00000000">
      <w:pPr>
        <w:pStyle w:val="ListParagraph"/>
        <w:numPr>
          <w:ilvl w:val="0"/>
          <w:numId w:val="1"/>
        </w:numPr>
        <w:spacing w:after="80"/>
      </w:pPr>
      <w:r>
        <w:rPr>
          <w:b/>
          <w:bCs/>
        </w:rPr>
        <w:lastRenderedPageBreak/>
        <w:t xml:space="preserve">Activity 1.3: </w:t>
      </w:r>
      <w:r>
        <w:t xml:space="preserve">Define the application architecture, detailing interactions between the </w:t>
      </w:r>
      <w:proofErr w:type="spellStart"/>
      <w:r>
        <w:t>Streamlit</w:t>
      </w:r>
      <w:proofErr w:type="spellEnd"/>
      <w:r>
        <w:t xml:space="preserve"> frontend, the formula engine (hdi_utils.py), and the ML model layer.</w:t>
      </w:r>
    </w:p>
    <w:p w14:paraId="49F3D5E1" w14:textId="77777777" w:rsidR="00AD1C6F" w:rsidRDefault="00000000">
      <w:pPr>
        <w:pStyle w:val="ListParagraph"/>
        <w:numPr>
          <w:ilvl w:val="0"/>
          <w:numId w:val="1"/>
        </w:numPr>
        <w:spacing w:after="80"/>
      </w:pPr>
      <w:r>
        <w:rPr>
          <w:b/>
          <w:bCs/>
        </w:rPr>
        <w:t xml:space="preserve">Activity 1.4: </w:t>
      </w:r>
      <w:r>
        <w:t xml:space="preserve">Set up the development environment, installing </w:t>
      </w:r>
      <w:proofErr w:type="spellStart"/>
      <w:r>
        <w:t>Streamlit</w:t>
      </w:r>
      <w:proofErr w:type="spellEnd"/>
      <w:r>
        <w:t xml:space="preserve">, scikit-learn, pandas, </w:t>
      </w:r>
      <w:proofErr w:type="spellStart"/>
      <w:r>
        <w:t>numpy</w:t>
      </w:r>
      <w:proofErr w:type="spellEnd"/>
      <w:r>
        <w:t xml:space="preserve">, and </w:t>
      </w:r>
      <w:proofErr w:type="spellStart"/>
      <w:r>
        <w:t>joblib</w:t>
      </w:r>
      <w:proofErr w:type="spellEnd"/>
      <w:r>
        <w:t>.</w:t>
      </w:r>
    </w:p>
    <w:p w14:paraId="2A610529" w14:textId="77777777" w:rsidR="00AD1C6F" w:rsidRDefault="00000000">
      <w:pPr>
        <w:pStyle w:val="Heading2"/>
        <w:spacing w:before="320" w:after="160"/>
      </w:pPr>
      <w:r>
        <w:rPr>
          <w:b/>
          <w:bCs/>
        </w:rPr>
        <w:t>Milestone 2: Core Functionalities Development</w:t>
      </w:r>
    </w:p>
    <w:p w14:paraId="670FC95D" w14:textId="77777777" w:rsidR="00AD1C6F" w:rsidRDefault="00000000">
      <w:pPr>
        <w:spacing w:after="120"/>
      </w:pPr>
      <w:r>
        <w:rPr>
          <w:b/>
          <w:bCs/>
        </w:rPr>
        <w:t xml:space="preserve">Activity 2.1: Implement the UNDP Formula Engine (hdi_utils.py): </w:t>
      </w:r>
    </w:p>
    <w:p w14:paraId="63ACDBF6" w14:textId="77777777" w:rsidR="00AD1C6F" w:rsidRDefault="00000000">
      <w:pPr>
        <w:spacing w:after="160"/>
      </w:pPr>
      <w:r>
        <w:t>The core domain logic implements the official UNDP HDI methodology as a geometric mean of three normalized sub-indices: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406F2191"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97F4AC6" w14:textId="77777777" w:rsidR="00AD1C6F" w:rsidRDefault="00000000">
            <w:r>
              <w:rPr>
                <w:rFonts w:ascii="Consolas" w:eastAsia="Consolas" w:hAnsi="Consolas" w:cs="Consolas"/>
                <w:color w:val="D4D4D4"/>
                <w:sz w:val="18"/>
                <w:szCs w:val="18"/>
              </w:rPr>
              <w:t>HDI = (LEI × EI × II) ^ (1/3)</w:t>
            </w:r>
          </w:p>
          <w:p w14:paraId="2364890A" w14:textId="77777777" w:rsidR="00AD1C6F" w:rsidRDefault="00000000">
            <w:r>
              <w:rPr>
                <w:rFonts w:ascii="Consolas" w:eastAsia="Consolas" w:hAnsi="Consolas" w:cs="Consolas"/>
                <w:color w:val="D4D4D4"/>
                <w:sz w:val="18"/>
                <w:szCs w:val="18"/>
              </w:rPr>
              <w:t xml:space="preserve"> </w:t>
            </w:r>
          </w:p>
          <w:p w14:paraId="62EA08E4" w14:textId="77777777" w:rsidR="00AD1C6F" w:rsidRDefault="00000000">
            <w:r>
              <w:rPr>
                <w:rFonts w:ascii="Consolas" w:eastAsia="Consolas" w:hAnsi="Consolas" w:cs="Consolas"/>
                <w:color w:val="D4D4D4"/>
                <w:sz w:val="18"/>
                <w:szCs w:val="18"/>
              </w:rPr>
              <w:t>LEI (Life Expectancy Index) = (LE − 20) / (85 − 20)</w:t>
            </w:r>
          </w:p>
          <w:p w14:paraId="4763FEE0" w14:textId="77777777" w:rsidR="00AD1C6F" w:rsidRDefault="00000000">
            <w:proofErr w:type="gramStart"/>
            <w:r>
              <w:rPr>
                <w:rFonts w:ascii="Consolas" w:eastAsia="Consolas" w:hAnsi="Consolas" w:cs="Consolas"/>
                <w:color w:val="D4D4D4"/>
                <w:sz w:val="18"/>
                <w:szCs w:val="18"/>
              </w:rPr>
              <w:t>EI  (</w:t>
            </w:r>
            <w:proofErr w:type="gramEnd"/>
            <w:r>
              <w:rPr>
                <w:rFonts w:ascii="Consolas" w:eastAsia="Consolas" w:hAnsi="Consolas" w:cs="Consolas"/>
                <w:color w:val="D4D4D4"/>
                <w:sz w:val="18"/>
                <w:szCs w:val="18"/>
              </w:rPr>
              <w:t xml:space="preserve">Education </w:t>
            </w:r>
            <w:proofErr w:type="gramStart"/>
            <w:r>
              <w:rPr>
                <w:rFonts w:ascii="Consolas" w:eastAsia="Consolas" w:hAnsi="Consolas" w:cs="Consolas"/>
                <w:color w:val="D4D4D4"/>
                <w:sz w:val="18"/>
                <w:szCs w:val="18"/>
              </w:rPr>
              <w:t xml:space="preserve">Index)   </w:t>
            </w:r>
            <w:proofErr w:type="gramEnd"/>
            <w:r>
              <w:rPr>
                <w:rFonts w:ascii="Consolas" w:eastAsia="Consolas" w:hAnsi="Consolas" w:cs="Consolas"/>
                <w:color w:val="D4D4D4"/>
                <w:sz w:val="18"/>
                <w:szCs w:val="18"/>
              </w:rPr>
              <w:t xml:space="preserve">    = (MYS/15 + EYS/18) / 2</w:t>
            </w:r>
          </w:p>
          <w:p w14:paraId="6235AE5D" w14:textId="77777777" w:rsidR="00AD1C6F" w:rsidRDefault="00000000">
            <w:proofErr w:type="gramStart"/>
            <w:r>
              <w:rPr>
                <w:rFonts w:ascii="Consolas" w:eastAsia="Consolas" w:hAnsi="Consolas" w:cs="Consolas"/>
                <w:color w:val="D4D4D4"/>
                <w:sz w:val="18"/>
                <w:szCs w:val="18"/>
              </w:rPr>
              <w:t>II  (</w:t>
            </w:r>
            <w:proofErr w:type="gramEnd"/>
            <w:r>
              <w:rPr>
                <w:rFonts w:ascii="Consolas" w:eastAsia="Consolas" w:hAnsi="Consolas" w:cs="Consolas"/>
                <w:color w:val="D4D4D4"/>
                <w:sz w:val="18"/>
                <w:szCs w:val="18"/>
              </w:rPr>
              <w:t xml:space="preserve">Income </w:t>
            </w:r>
            <w:proofErr w:type="gramStart"/>
            <w:r>
              <w:rPr>
                <w:rFonts w:ascii="Consolas" w:eastAsia="Consolas" w:hAnsi="Consolas" w:cs="Consolas"/>
                <w:color w:val="D4D4D4"/>
                <w:sz w:val="18"/>
                <w:szCs w:val="18"/>
              </w:rPr>
              <w:t xml:space="preserve">Index)   </w:t>
            </w:r>
            <w:proofErr w:type="gram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ln(</w:t>
            </w:r>
            <w:proofErr w:type="spellStart"/>
            <w:proofErr w:type="gramEnd"/>
            <w:r>
              <w:rPr>
                <w:rFonts w:ascii="Consolas" w:eastAsia="Consolas" w:hAnsi="Consolas" w:cs="Consolas"/>
                <w:color w:val="D4D4D4"/>
                <w:sz w:val="18"/>
                <w:szCs w:val="18"/>
              </w:rPr>
              <w:t>GNIpc</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ln(</w:t>
            </w:r>
            <w:proofErr w:type="gramEnd"/>
            <w:r>
              <w:rPr>
                <w:rFonts w:ascii="Consolas" w:eastAsia="Consolas" w:hAnsi="Consolas" w:cs="Consolas"/>
                <w:color w:val="D4D4D4"/>
                <w:sz w:val="18"/>
                <w:szCs w:val="18"/>
              </w:rPr>
              <w:t>100)) / (</w:t>
            </w:r>
            <w:proofErr w:type="gramStart"/>
            <w:r>
              <w:rPr>
                <w:rFonts w:ascii="Consolas" w:eastAsia="Consolas" w:hAnsi="Consolas" w:cs="Consolas"/>
                <w:color w:val="D4D4D4"/>
                <w:sz w:val="18"/>
                <w:szCs w:val="18"/>
              </w:rPr>
              <w:t>ln(</w:t>
            </w:r>
            <w:proofErr w:type="gramEnd"/>
            <w:r>
              <w:rPr>
                <w:rFonts w:ascii="Consolas" w:eastAsia="Consolas" w:hAnsi="Consolas" w:cs="Consolas"/>
                <w:color w:val="D4D4D4"/>
                <w:sz w:val="18"/>
                <w:szCs w:val="18"/>
              </w:rPr>
              <w:t xml:space="preserve">75000) − </w:t>
            </w:r>
            <w:proofErr w:type="gramStart"/>
            <w:r>
              <w:rPr>
                <w:rFonts w:ascii="Consolas" w:eastAsia="Consolas" w:hAnsi="Consolas" w:cs="Consolas"/>
                <w:color w:val="D4D4D4"/>
                <w:sz w:val="18"/>
                <w:szCs w:val="18"/>
              </w:rPr>
              <w:t>ln(</w:t>
            </w:r>
            <w:proofErr w:type="gramEnd"/>
            <w:r>
              <w:rPr>
                <w:rFonts w:ascii="Consolas" w:eastAsia="Consolas" w:hAnsi="Consolas" w:cs="Consolas"/>
                <w:color w:val="D4D4D4"/>
                <w:sz w:val="18"/>
                <w:szCs w:val="18"/>
              </w:rPr>
              <w:t>100))</w:t>
            </w:r>
          </w:p>
        </w:tc>
      </w:tr>
    </w:tbl>
    <w:p w14:paraId="02679437" w14:textId="77777777" w:rsidR="00AD1C6F" w:rsidRDefault="00000000">
      <w:pPr>
        <w:spacing w:after="160"/>
      </w:pPr>
      <w:r>
        <w:t>Classification bands follow the UNDP standard tiers:</w:t>
      </w:r>
    </w:p>
    <w:p w14:paraId="5AADC1F8" w14:textId="77777777" w:rsidR="00AD1C6F" w:rsidRDefault="00000000">
      <w:pPr>
        <w:pStyle w:val="ListParagraph"/>
        <w:numPr>
          <w:ilvl w:val="0"/>
          <w:numId w:val="1"/>
        </w:numPr>
        <w:spacing w:after="80"/>
      </w:pPr>
      <w:r>
        <w:t>Very High: HDI ≥ 0.800</w:t>
      </w:r>
    </w:p>
    <w:p w14:paraId="56F72594" w14:textId="77777777" w:rsidR="00AD1C6F" w:rsidRDefault="00000000">
      <w:pPr>
        <w:pStyle w:val="ListParagraph"/>
        <w:numPr>
          <w:ilvl w:val="0"/>
          <w:numId w:val="1"/>
        </w:numPr>
        <w:spacing w:after="80"/>
      </w:pPr>
      <w:r>
        <w:t>High: 0.700 ≤ HDI &lt; 0.800</w:t>
      </w:r>
    </w:p>
    <w:p w14:paraId="6269917B" w14:textId="77777777" w:rsidR="00AD1C6F" w:rsidRDefault="00000000">
      <w:pPr>
        <w:pStyle w:val="ListParagraph"/>
        <w:numPr>
          <w:ilvl w:val="0"/>
          <w:numId w:val="1"/>
        </w:numPr>
        <w:spacing w:after="80"/>
      </w:pPr>
      <w:r>
        <w:t>Medium: 0.550 ≤ HDI &lt; 0.700</w:t>
      </w:r>
    </w:p>
    <w:p w14:paraId="06FEF90C" w14:textId="77777777" w:rsidR="00AD1C6F" w:rsidRDefault="00000000">
      <w:pPr>
        <w:pStyle w:val="ListParagraph"/>
        <w:numPr>
          <w:ilvl w:val="0"/>
          <w:numId w:val="1"/>
        </w:numPr>
        <w:spacing w:after="80"/>
      </w:pPr>
      <w:r>
        <w:t>Low: HDI &lt; 0.550</w:t>
      </w:r>
    </w:p>
    <w:p w14:paraId="7EA50145" w14:textId="77777777" w:rsidR="00AD1C6F" w:rsidRDefault="00000000">
      <w:pPr>
        <w:spacing w:after="160"/>
      </w:pPr>
      <w:r>
        <w:t>Each sub-index is clamped to the [0, 1] range so out-of-bound inputs never break the composite score: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551EAE0A"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B2EB1F3" w14:textId="77777777" w:rsidR="00AD1C6F" w:rsidRDefault="00000000">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life_expectancy_</w:t>
            </w:r>
            <w:proofErr w:type="gramStart"/>
            <w:r>
              <w:rPr>
                <w:rFonts w:ascii="Consolas" w:eastAsia="Consolas" w:hAnsi="Consolas" w:cs="Consolas"/>
                <w:color w:val="D4D4D4"/>
                <w:sz w:val="18"/>
                <w:szCs w:val="18"/>
              </w:rPr>
              <w:t>index</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life_expectancy</w:t>
            </w:r>
            <w:proofErr w:type="spellEnd"/>
            <w:r>
              <w:rPr>
                <w:rFonts w:ascii="Consolas" w:eastAsia="Consolas" w:hAnsi="Consolas" w:cs="Consolas"/>
                <w:color w:val="D4D4D4"/>
                <w:sz w:val="18"/>
                <w:szCs w:val="18"/>
              </w:rPr>
              <w:t>: float) -&gt; float:</w:t>
            </w:r>
          </w:p>
          <w:p w14:paraId="696D70BF" w14:textId="77777777" w:rsidR="00AD1C6F" w:rsidRDefault="00000000">
            <w:r>
              <w:rPr>
                <w:rFonts w:ascii="Consolas" w:eastAsia="Consolas" w:hAnsi="Consolas" w:cs="Consolas"/>
                <w:color w:val="D4D4D4"/>
                <w:sz w:val="18"/>
                <w:szCs w:val="18"/>
              </w:rPr>
              <w:t xml:space="preserve">    """Normalize life expectancy at birth (years) to [0, 1]."""</w:t>
            </w:r>
          </w:p>
          <w:p w14:paraId="268B3571" w14:textId="77777777" w:rsidR="00AD1C6F" w:rsidRDefault="00000000">
            <w:r>
              <w:rPr>
                <w:rFonts w:ascii="Consolas" w:eastAsia="Consolas" w:hAnsi="Consolas" w:cs="Consolas"/>
                <w:color w:val="D4D4D4"/>
                <w:sz w:val="18"/>
                <w:szCs w:val="18"/>
              </w:rPr>
              <w:t xml:space="preserve">    value = (</w:t>
            </w:r>
            <w:proofErr w:type="spellStart"/>
            <w:r>
              <w:rPr>
                <w:rFonts w:ascii="Consolas" w:eastAsia="Consolas" w:hAnsi="Consolas" w:cs="Consolas"/>
                <w:color w:val="D4D4D4"/>
                <w:sz w:val="18"/>
                <w:szCs w:val="18"/>
              </w:rPr>
              <w:t>life_expectancy</w:t>
            </w:r>
            <w:proofErr w:type="spellEnd"/>
            <w:r>
              <w:rPr>
                <w:rFonts w:ascii="Consolas" w:eastAsia="Consolas" w:hAnsi="Consolas" w:cs="Consolas"/>
                <w:color w:val="D4D4D4"/>
                <w:sz w:val="18"/>
                <w:szCs w:val="18"/>
              </w:rPr>
              <w:t xml:space="preserve"> - LE_MIN) / (LE_MAX - LE_MIN)</w:t>
            </w:r>
          </w:p>
          <w:p w14:paraId="458DF2A9" w14:textId="77777777" w:rsidR="00AD1C6F" w:rsidRDefault="00000000">
            <w:r>
              <w:rPr>
                <w:rFonts w:ascii="Consolas" w:eastAsia="Consolas" w:hAnsi="Consolas" w:cs="Consolas"/>
                <w:color w:val="D4D4D4"/>
                <w:sz w:val="18"/>
                <w:szCs w:val="18"/>
              </w:rPr>
              <w:t xml:space="preserve">    return </w:t>
            </w:r>
            <w:proofErr w:type="gramStart"/>
            <w:r>
              <w:rPr>
                <w:rFonts w:ascii="Consolas" w:eastAsia="Consolas" w:hAnsi="Consolas" w:cs="Consolas"/>
                <w:color w:val="D4D4D4"/>
                <w:sz w:val="18"/>
                <w:szCs w:val="18"/>
              </w:rPr>
              <w:t>min(max(</w:t>
            </w:r>
            <w:proofErr w:type="gramEnd"/>
            <w:r>
              <w:rPr>
                <w:rFonts w:ascii="Consolas" w:eastAsia="Consolas" w:hAnsi="Consolas" w:cs="Consolas"/>
                <w:color w:val="D4D4D4"/>
                <w:sz w:val="18"/>
                <w:szCs w:val="18"/>
              </w:rPr>
              <w:t>value, 0.0), 1.0)</w:t>
            </w:r>
          </w:p>
          <w:p w14:paraId="71A32997" w14:textId="77777777" w:rsidR="00AD1C6F" w:rsidRDefault="00000000">
            <w:r>
              <w:rPr>
                <w:rFonts w:ascii="Consolas" w:eastAsia="Consolas" w:hAnsi="Consolas" w:cs="Consolas"/>
                <w:color w:val="D4D4D4"/>
                <w:sz w:val="18"/>
                <w:szCs w:val="18"/>
              </w:rPr>
              <w:t xml:space="preserve"> </w:t>
            </w:r>
          </w:p>
          <w:p w14:paraId="1B7F6AC9" w14:textId="77777777" w:rsidR="00AD1C6F" w:rsidRDefault="00000000">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calculate_</w:t>
            </w:r>
            <w:proofErr w:type="gramStart"/>
            <w:r>
              <w:rPr>
                <w:rFonts w:ascii="Consolas" w:eastAsia="Consolas" w:hAnsi="Consolas" w:cs="Consolas"/>
                <w:color w:val="D4D4D4"/>
                <w:sz w:val="18"/>
                <w:szCs w:val="18"/>
              </w:rPr>
              <w:t>hdi</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life_expectancy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mean_years_schooling</w:t>
            </w:r>
            <w:proofErr w:type="spellEnd"/>
            <w:r>
              <w:rPr>
                <w:rFonts w:ascii="Consolas" w:eastAsia="Consolas" w:hAnsi="Consolas" w:cs="Consolas"/>
                <w:color w:val="D4D4D4"/>
                <w:sz w:val="18"/>
                <w:szCs w:val="18"/>
              </w:rPr>
              <w:t>,</w:t>
            </w:r>
          </w:p>
          <w:p w14:paraId="02306E46"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expected_years_schooling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gni_per_capita</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17033153" w14:textId="77777777" w:rsidR="00AD1C6F" w:rsidRDefault="00000000">
            <w:r>
              <w:rPr>
                <w:rFonts w:ascii="Consolas" w:eastAsia="Consolas" w:hAnsi="Consolas" w:cs="Consolas"/>
                <w:color w:val="D4D4D4"/>
                <w:sz w:val="18"/>
                <w:szCs w:val="18"/>
              </w:rPr>
              <w:t xml:space="preserve">    lei = </w:t>
            </w:r>
            <w:proofErr w:type="spellStart"/>
            <w:r>
              <w:rPr>
                <w:rFonts w:ascii="Consolas" w:eastAsia="Consolas" w:hAnsi="Consolas" w:cs="Consolas"/>
                <w:color w:val="D4D4D4"/>
                <w:sz w:val="18"/>
                <w:szCs w:val="18"/>
              </w:rPr>
              <w:t>life_expectancy_index</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life_expectancy</w:t>
            </w:r>
            <w:proofErr w:type="spellEnd"/>
            <w:r>
              <w:rPr>
                <w:rFonts w:ascii="Consolas" w:eastAsia="Consolas" w:hAnsi="Consolas" w:cs="Consolas"/>
                <w:color w:val="D4D4D4"/>
                <w:sz w:val="18"/>
                <w:szCs w:val="18"/>
              </w:rPr>
              <w:t>)</w:t>
            </w:r>
          </w:p>
          <w:p w14:paraId="7087F1FA"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ei</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education_</w:t>
            </w:r>
            <w:proofErr w:type="gramStart"/>
            <w:r>
              <w:rPr>
                <w:rFonts w:ascii="Consolas" w:eastAsia="Consolas" w:hAnsi="Consolas" w:cs="Consolas"/>
                <w:color w:val="D4D4D4"/>
                <w:sz w:val="18"/>
                <w:szCs w:val="18"/>
              </w:rPr>
              <w:t>index</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mean_years_schooling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expected_years_schooling</w:t>
            </w:r>
            <w:proofErr w:type="spellEnd"/>
            <w:r>
              <w:rPr>
                <w:rFonts w:ascii="Consolas" w:eastAsia="Consolas" w:hAnsi="Consolas" w:cs="Consolas"/>
                <w:color w:val="D4D4D4"/>
                <w:sz w:val="18"/>
                <w:szCs w:val="18"/>
              </w:rPr>
              <w:t>)</w:t>
            </w:r>
          </w:p>
          <w:p w14:paraId="2A5AF6D6" w14:textId="77777777" w:rsidR="00AD1C6F" w:rsidRDefault="00000000">
            <w:r>
              <w:rPr>
                <w:rFonts w:ascii="Consolas" w:eastAsia="Consolas" w:hAnsi="Consolas" w:cs="Consolas"/>
                <w:color w:val="D4D4D4"/>
                <w:sz w:val="18"/>
                <w:szCs w:val="18"/>
              </w:rPr>
              <w:t xml:space="preserve">    ii = </w:t>
            </w:r>
            <w:proofErr w:type="spellStart"/>
            <w:r>
              <w:rPr>
                <w:rFonts w:ascii="Consolas" w:eastAsia="Consolas" w:hAnsi="Consolas" w:cs="Consolas"/>
                <w:color w:val="D4D4D4"/>
                <w:sz w:val="18"/>
                <w:szCs w:val="18"/>
              </w:rPr>
              <w:t>income_index</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gni_per_capita</w:t>
            </w:r>
            <w:proofErr w:type="spellEnd"/>
            <w:r>
              <w:rPr>
                <w:rFonts w:ascii="Consolas" w:eastAsia="Consolas" w:hAnsi="Consolas" w:cs="Consolas"/>
                <w:color w:val="D4D4D4"/>
                <w:sz w:val="18"/>
                <w:szCs w:val="18"/>
              </w:rPr>
              <w:t>)</w:t>
            </w:r>
          </w:p>
          <w:p w14:paraId="7EBC42AF"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hdi_score</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round(</w:t>
            </w:r>
            <w:proofErr w:type="gramEnd"/>
            <w:r>
              <w:rPr>
                <w:rFonts w:ascii="Consolas" w:eastAsia="Consolas" w:hAnsi="Consolas" w:cs="Consolas"/>
                <w:color w:val="D4D4D4"/>
                <w:sz w:val="18"/>
                <w:szCs w:val="18"/>
              </w:rPr>
              <w:t xml:space="preserve">(lei * </w:t>
            </w:r>
            <w:proofErr w:type="spellStart"/>
            <w:r>
              <w:rPr>
                <w:rFonts w:ascii="Consolas" w:eastAsia="Consolas" w:hAnsi="Consolas" w:cs="Consolas"/>
                <w:color w:val="D4D4D4"/>
                <w:sz w:val="18"/>
                <w:szCs w:val="18"/>
              </w:rPr>
              <w:t>ei</w:t>
            </w:r>
            <w:proofErr w:type="spellEnd"/>
            <w:r>
              <w:rPr>
                <w:rFonts w:ascii="Consolas" w:eastAsia="Consolas" w:hAnsi="Consolas" w:cs="Consolas"/>
                <w:color w:val="D4D4D4"/>
                <w:sz w:val="18"/>
                <w:szCs w:val="18"/>
              </w:rPr>
              <w:t xml:space="preserve"> * ii) ** (1 / 3), 3)</w:t>
            </w:r>
          </w:p>
          <w:p w14:paraId="175736B4" w14:textId="77777777" w:rsidR="00AD1C6F" w:rsidRDefault="00000000">
            <w:r>
              <w:rPr>
                <w:rFonts w:ascii="Consolas" w:eastAsia="Consolas" w:hAnsi="Consolas" w:cs="Consolas"/>
                <w:color w:val="D4D4D4"/>
                <w:sz w:val="18"/>
                <w:szCs w:val="18"/>
              </w:rPr>
              <w:t xml:space="preserve">    return {</w:t>
            </w:r>
          </w:p>
          <w:p w14:paraId="07DA4613"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life</w:t>
            </w:r>
            <w:proofErr w:type="gramEnd"/>
            <w:r>
              <w:rPr>
                <w:rFonts w:ascii="Consolas" w:eastAsia="Consolas" w:hAnsi="Consolas" w:cs="Consolas"/>
                <w:color w:val="D4D4D4"/>
                <w:sz w:val="18"/>
                <w:szCs w:val="18"/>
              </w:rPr>
              <w:t>_expectancy_index</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round(</w:t>
            </w:r>
            <w:proofErr w:type="gramEnd"/>
            <w:r>
              <w:rPr>
                <w:rFonts w:ascii="Consolas" w:eastAsia="Consolas" w:hAnsi="Consolas" w:cs="Consolas"/>
                <w:color w:val="D4D4D4"/>
                <w:sz w:val="18"/>
                <w:szCs w:val="18"/>
              </w:rPr>
              <w:t>lei, 3),</w:t>
            </w:r>
          </w:p>
          <w:p w14:paraId="5BBF0099"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education</w:t>
            </w:r>
            <w:proofErr w:type="gramEnd"/>
            <w:r>
              <w:rPr>
                <w:rFonts w:ascii="Consolas" w:eastAsia="Consolas" w:hAnsi="Consolas" w:cs="Consolas"/>
                <w:color w:val="D4D4D4"/>
                <w:sz w:val="18"/>
                <w:szCs w:val="18"/>
              </w:rPr>
              <w:t>_index</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round(</w:t>
            </w:r>
            <w:proofErr w:type="spellStart"/>
            <w:proofErr w:type="gramEnd"/>
            <w:r>
              <w:rPr>
                <w:rFonts w:ascii="Consolas" w:eastAsia="Consolas" w:hAnsi="Consolas" w:cs="Consolas"/>
                <w:color w:val="D4D4D4"/>
                <w:sz w:val="18"/>
                <w:szCs w:val="18"/>
              </w:rPr>
              <w:t>ei</w:t>
            </w:r>
            <w:proofErr w:type="spellEnd"/>
            <w:r>
              <w:rPr>
                <w:rFonts w:ascii="Consolas" w:eastAsia="Consolas" w:hAnsi="Consolas" w:cs="Consolas"/>
                <w:color w:val="D4D4D4"/>
                <w:sz w:val="18"/>
                <w:szCs w:val="18"/>
              </w:rPr>
              <w:t>, 3),</w:t>
            </w:r>
          </w:p>
          <w:p w14:paraId="4986C22D"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income</w:t>
            </w:r>
            <w:proofErr w:type="gramEnd"/>
            <w:r>
              <w:rPr>
                <w:rFonts w:ascii="Consolas" w:eastAsia="Consolas" w:hAnsi="Consolas" w:cs="Consolas"/>
                <w:color w:val="D4D4D4"/>
                <w:sz w:val="18"/>
                <w:szCs w:val="18"/>
              </w:rPr>
              <w:t>_index</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round(</w:t>
            </w:r>
            <w:proofErr w:type="gramEnd"/>
            <w:r>
              <w:rPr>
                <w:rFonts w:ascii="Consolas" w:eastAsia="Consolas" w:hAnsi="Consolas" w:cs="Consolas"/>
                <w:color w:val="D4D4D4"/>
                <w:sz w:val="18"/>
                <w:szCs w:val="18"/>
              </w:rPr>
              <w:t>ii, 3),</w:t>
            </w:r>
          </w:p>
          <w:p w14:paraId="51D414F5"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hdi</w:t>
            </w:r>
            <w:proofErr w:type="gramEnd"/>
            <w:r>
              <w:rPr>
                <w:rFonts w:ascii="Consolas" w:eastAsia="Consolas" w:hAnsi="Consolas" w:cs="Consolas"/>
                <w:color w:val="D4D4D4"/>
                <w:sz w:val="18"/>
                <w:szCs w:val="18"/>
              </w:rPr>
              <w:t>_score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hdi_score</w:t>
            </w:r>
            <w:proofErr w:type="spellEnd"/>
            <w:r>
              <w:rPr>
                <w:rFonts w:ascii="Consolas" w:eastAsia="Consolas" w:hAnsi="Consolas" w:cs="Consolas"/>
                <w:color w:val="D4D4D4"/>
                <w:sz w:val="18"/>
                <w:szCs w:val="18"/>
              </w:rPr>
              <w:t>,</w:t>
            </w:r>
          </w:p>
          <w:p w14:paraId="5034E853"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hdi</w:t>
            </w:r>
            <w:proofErr w:type="gramEnd"/>
            <w:r>
              <w:rPr>
                <w:rFonts w:ascii="Consolas" w:eastAsia="Consolas" w:hAnsi="Consolas" w:cs="Consolas"/>
                <w:color w:val="D4D4D4"/>
                <w:sz w:val="18"/>
                <w:szCs w:val="18"/>
              </w:rPr>
              <w:t>_category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classify_hdi</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hdi_score</w:t>
            </w:r>
            <w:proofErr w:type="spellEnd"/>
            <w:r>
              <w:rPr>
                <w:rFonts w:ascii="Consolas" w:eastAsia="Consolas" w:hAnsi="Consolas" w:cs="Consolas"/>
                <w:color w:val="D4D4D4"/>
                <w:sz w:val="18"/>
                <w:szCs w:val="18"/>
              </w:rPr>
              <w:t>),</w:t>
            </w:r>
          </w:p>
          <w:p w14:paraId="18C19285" w14:textId="77777777" w:rsidR="00AD1C6F" w:rsidRDefault="00000000">
            <w:r>
              <w:rPr>
                <w:rFonts w:ascii="Consolas" w:eastAsia="Consolas" w:hAnsi="Consolas" w:cs="Consolas"/>
                <w:color w:val="D4D4D4"/>
                <w:sz w:val="18"/>
                <w:szCs w:val="18"/>
              </w:rPr>
              <w:t xml:space="preserve">    }</w:t>
            </w:r>
          </w:p>
        </w:tc>
      </w:tr>
    </w:tbl>
    <w:p w14:paraId="1507988B" w14:textId="77777777" w:rsidR="00AD1C6F" w:rsidRDefault="00000000">
      <w:pPr>
        <w:spacing w:after="120"/>
      </w:pPr>
      <w:r>
        <w:rPr>
          <w:b/>
          <w:bCs/>
        </w:rPr>
        <w:t xml:space="preserve">Activity 2.2: Generate a Synthetic Dataset and Train the ML Models (train_model.py): </w:t>
      </w:r>
    </w:p>
    <w:p w14:paraId="5F73B6FB" w14:textId="77777777" w:rsidR="00AD1C6F" w:rsidRDefault="00000000">
      <w:pPr>
        <w:pStyle w:val="ListParagraph"/>
        <w:numPr>
          <w:ilvl w:val="0"/>
          <w:numId w:val="1"/>
        </w:numPr>
        <w:spacing w:after="80"/>
      </w:pPr>
      <w:r>
        <w:t xml:space="preserve">Generate 5,000 synthetic country profiles spanning realistic ranges of life expectancy, schooling, and GNI per capita, using </w:t>
      </w:r>
      <w:proofErr w:type="spellStart"/>
      <w:r>
        <w:t>numpy's</w:t>
      </w:r>
      <w:proofErr w:type="spellEnd"/>
      <w:r>
        <w:t xml:space="preserve"> random generators (including a log-normal distribution for income).</w:t>
      </w:r>
    </w:p>
    <w:p w14:paraId="753F94A5" w14:textId="77777777" w:rsidR="00AD1C6F" w:rsidRDefault="00000000">
      <w:pPr>
        <w:pStyle w:val="ListParagraph"/>
        <w:numPr>
          <w:ilvl w:val="0"/>
          <w:numId w:val="1"/>
        </w:numPr>
        <w:spacing w:after="80"/>
      </w:pPr>
      <w:r>
        <w:t xml:space="preserve">Label every synthetic row using the true UNDP formula from </w:t>
      </w:r>
      <w:proofErr w:type="spellStart"/>
      <w:r>
        <w:t>hdi_</w:t>
      </w:r>
      <w:proofErr w:type="gramStart"/>
      <w:r>
        <w:t>utils.calculate</w:t>
      </w:r>
      <w:proofErr w:type="gramEnd"/>
      <w:r>
        <w:t>_</w:t>
      </w:r>
      <w:proofErr w:type="gramStart"/>
      <w:r>
        <w:t>hdi</w:t>
      </w:r>
      <w:proofErr w:type="spellEnd"/>
      <w:r>
        <w:t>(</w:t>
      </w:r>
      <w:proofErr w:type="gramEnd"/>
      <w:r>
        <w:t>), so the models learn a function consistent with the official methodology rather than noise.</w:t>
      </w:r>
    </w:p>
    <w:p w14:paraId="23367980" w14:textId="77777777" w:rsidR="00AD1C6F" w:rsidRDefault="00000000">
      <w:pPr>
        <w:pStyle w:val="ListParagraph"/>
        <w:numPr>
          <w:ilvl w:val="0"/>
          <w:numId w:val="1"/>
        </w:numPr>
        <w:spacing w:after="80"/>
      </w:pPr>
      <w:r>
        <w:t xml:space="preserve">Split the dataset 80/20 into training and holdout sets with </w:t>
      </w:r>
      <w:proofErr w:type="spellStart"/>
      <w:r>
        <w:t>train_test_split</w:t>
      </w:r>
      <w:proofErr w:type="spellEnd"/>
      <w:r>
        <w: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16EAEAE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BDFEB34" w14:textId="77777777" w:rsidR="00AD1C6F" w:rsidRDefault="00000000">
            <w:r>
              <w:rPr>
                <w:rFonts w:ascii="Consolas" w:eastAsia="Consolas" w:hAnsi="Consolas" w:cs="Consolas"/>
                <w:color w:val="D4D4D4"/>
                <w:sz w:val="18"/>
                <w:szCs w:val="18"/>
              </w:rPr>
              <w:t xml:space="preserve">regressor = </w:t>
            </w:r>
            <w:proofErr w:type="spellStart"/>
            <w:proofErr w:type="gramStart"/>
            <w:r>
              <w:rPr>
                <w:rFonts w:ascii="Consolas" w:eastAsia="Consolas" w:hAnsi="Consolas" w:cs="Consolas"/>
                <w:color w:val="D4D4D4"/>
                <w:sz w:val="18"/>
                <w:szCs w:val="18"/>
              </w:rPr>
              <w:t>RandomForestRegressor</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n_estimators</w:t>
            </w:r>
            <w:proofErr w:type="spellEnd"/>
            <w:r>
              <w:rPr>
                <w:rFonts w:ascii="Consolas" w:eastAsia="Consolas" w:hAnsi="Consolas" w:cs="Consolas"/>
                <w:color w:val="D4D4D4"/>
                <w:sz w:val="18"/>
                <w:szCs w:val="18"/>
              </w:rPr>
              <w:t xml:space="preserve">=200, </w:t>
            </w:r>
            <w:proofErr w:type="spellStart"/>
            <w:r>
              <w:rPr>
                <w:rFonts w:ascii="Consolas" w:eastAsia="Consolas" w:hAnsi="Consolas" w:cs="Consolas"/>
                <w:color w:val="D4D4D4"/>
                <w:sz w:val="18"/>
                <w:szCs w:val="18"/>
              </w:rPr>
              <w:t>max_depth</w:t>
            </w:r>
            <w:proofErr w:type="spellEnd"/>
            <w:r>
              <w:rPr>
                <w:rFonts w:ascii="Consolas" w:eastAsia="Consolas" w:hAnsi="Consolas" w:cs="Consolas"/>
                <w:color w:val="D4D4D4"/>
                <w:sz w:val="18"/>
                <w:szCs w:val="18"/>
              </w:rPr>
              <w:t xml:space="preserve">=12, </w:t>
            </w:r>
            <w:proofErr w:type="spellStart"/>
            <w:r>
              <w:rPr>
                <w:rFonts w:ascii="Consolas" w:eastAsia="Consolas" w:hAnsi="Consolas" w:cs="Consolas"/>
                <w:color w:val="D4D4D4"/>
                <w:sz w:val="18"/>
                <w:szCs w:val="18"/>
              </w:rPr>
              <w:t>random_state</w:t>
            </w:r>
            <w:proofErr w:type="spellEnd"/>
            <w:r>
              <w:rPr>
                <w:rFonts w:ascii="Consolas" w:eastAsia="Consolas" w:hAnsi="Consolas" w:cs="Consolas"/>
                <w:color w:val="D4D4D4"/>
                <w:sz w:val="18"/>
                <w:szCs w:val="18"/>
              </w:rPr>
              <w:t>=42)</w:t>
            </w:r>
          </w:p>
          <w:p w14:paraId="584F2393" w14:textId="77777777" w:rsidR="00AD1C6F" w:rsidRDefault="00000000">
            <w:proofErr w:type="spellStart"/>
            <w:proofErr w:type="gramStart"/>
            <w:r>
              <w:rPr>
                <w:rFonts w:ascii="Consolas" w:eastAsia="Consolas" w:hAnsi="Consolas" w:cs="Consolas"/>
                <w:color w:val="D4D4D4"/>
                <w:sz w:val="18"/>
                <w:szCs w:val="18"/>
              </w:rPr>
              <w:t>regressor.fit</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yreg_train</w:t>
            </w:r>
            <w:proofErr w:type="spellEnd"/>
            <w:r>
              <w:rPr>
                <w:rFonts w:ascii="Consolas" w:eastAsia="Consolas" w:hAnsi="Consolas" w:cs="Consolas"/>
                <w:color w:val="D4D4D4"/>
                <w:sz w:val="18"/>
                <w:szCs w:val="18"/>
              </w:rPr>
              <w:t>)</w:t>
            </w:r>
          </w:p>
          <w:p w14:paraId="6F1497A4" w14:textId="77777777" w:rsidR="00AD1C6F" w:rsidRDefault="00000000">
            <w:r>
              <w:rPr>
                <w:rFonts w:ascii="Consolas" w:eastAsia="Consolas" w:hAnsi="Consolas" w:cs="Consolas"/>
                <w:color w:val="D4D4D4"/>
                <w:sz w:val="18"/>
                <w:szCs w:val="18"/>
              </w:rPr>
              <w:lastRenderedPageBreak/>
              <w:t xml:space="preserve"> </w:t>
            </w:r>
          </w:p>
          <w:p w14:paraId="040A553C" w14:textId="77777777" w:rsidR="00AD1C6F" w:rsidRDefault="00000000">
            <w:r>
              <w:rPr>
                <w:rFonts w:ascii="Consolas" w:eastAsia="Consolas" w:hAnsi="Consolas" w:cs="Consolas"/>
                <w:color w:val="D4D4D4"/>
                <w:sz w:val="18"/>
                <w:szCs w:val="18"/>
              </w:rPr>
              <w:t xml:space="preserve">classifier = </w:t>
            </w:r>
            <w:proofErr w:type="spellStart"/>
            <w:proofErr w:type="gramStart"/>
            <w:r>
              <w:rPr>
                <w:rFonts w:ascii="Consolas" w:eastAsia="Consolas" w:hAnsi="Consolas" w:cs="Consolas"/>
                <w:color w:val="D4D4D4"/>
                <w:sz w:val="18"/>
                <w:szCs w:val="18"/>
              </w:rPr>
              <w:t>RandomForestClassifier</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n_estimators</w:t>
            </w:r>
            <w:proofErr w:type="spellEnd"/>
            <w:r>
              <w:rPr>
                <w:rFonts w:ascii="Consolas" w:eastAsia="Consolas" w:hAnsi="Consolas" w:cs="Consolas"/>
                <w:color w:val="D4D4D4"/>
                <w:sz w:val="18"/>
                <w:szCs w:val="18"/>
              </w:rPr>
              <w:t xml:space="preserve">=200, </w:t>
            </w:r>
            <w:proofErr w:type="spellStart"/>
            <w:r>
              <w:rPr>
                <w:rFonts w:ascii="Consolas" w:eastAsia="Consolas" w:hAnsi="Consolas" w:cs="Consolas"/>
                <w:color w:val="D4D4D4"/>
                <w:sz w:val="18"/>
                <w:szCs w:val="18"/>
              </w:rPr>
              <w:t>max_depth</w:t>
            </w:r>
            <w:proofErr w:type="spellEnd"/>
            <w:r>
              <w:rPr>
                <w:rFonts w:ascii="Consolas" w:eastAsia="Consolas" w:hAnsi="Consolas" w:cs="Consolas"/>
                <w:color w:val="D4D4D4"/>
                <w:sz w:val="18"/>
                <w:szCs w:val="18"/>
              </w:rPr>
              <w:t xml:space="preserve">=12, </w:t>
            </w:r>
            <w:proofErr w:type="spellStart"/>
            <w:r>
              <w:rPr>
                <w:rFonts w:ascii="Consolas" w:eastAsia="Consolas" w:hAnsi="Consolas" w:cs="Consolas"/>
                <w:color w:val="D4D4D4"/>
                <w:sz w:val="18"/>
                <w:szCs w:val="18"/>
              </w:rPr>
              <w:t>random_state</w:t>
            </w:r>
            <w:proofErr w:type="spellEnd"/>
            <w:r>
              <w:rPr>
                <w:rFonts w:ascii="Consolas" w:eastAsia="Consolas" w:hAnsi="Consolas" w:cs="Consolas"/>
                <w:color w:val="D4D4D4"/>
                <w:sz w:val="18"/>
                <w:szCs w:val="18"/>
              </w:rPr>
              <w:t>=42)</w:t>
            </w:r>
          </w:p>
          <w:p w14:paraId="1B748C95" w14:textId="77777777" w:rsidR="00AD1C6F" w:rsidRDefault="00000000">
            <w:proofErr w:type="spellStart"/>
            <w:proofErr w:type="gramStart"/>
            <w:r>
              <w:rPr>
                <w:rFonts w:ascii="Consolas" w:eastAsia="Consolas" w:hAnsi="Consolas" w:cs="Consolas"/>
                <w:color w:val="D4D4D4"/>
                <w:sz w:val="18"/>
                <w:szCs w:val="18"/>
              </w:rPr>
              <w:t>classifier.fit</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yclf_train</w:t>
            </w:r>
            <w:proofErr w:type="spellEnd"/>
            <w:r>
              <w:rPr>
                <w:rFonts w:ascii="Consolas" w:eastAsia="Consolas" w:hAnsi="Consolas" w:cs="Consolas"/>
                <w:color w:val="D4D4D4"/>
                <w:sz w:val="18"/>
                <w:szCs w:val="18"/>
              </w:rPr>
              <w:t>)</w:t>
            </w:r>
          </w:p>
          <w:p w14:paraId="6141E2EE" w14:textId="77777777" w:rsidR="00AD1C6F" w:rsidRDefault="00000000">
            <w:r>
              <w:rPr>
                <w:rFonts w:ascii="Consolas" w:eastAsia="Consolas" w:hAnsi="Consolas" w:cs="Consolas"/>
                <w:color w:val="D4D4D4"/>
                <w:sz w:val="18"/>
                <w:szCs w:val="18"/>
              </w:rPr>
              <w:t xml:space="preserve"> </w:t>
            </w:r>
          </w:p>
          <w:p w14:paraId="37ABA425" w14:textId="77777777" w:rsidR="00AD1C6F" w:rsidRDefault="00000000">
            <w:proofErr w:type="spellStart"/>
            <w:proofErr w:type="gramStart"/>
            <w:r>
              <w:rPr>
                <w:rFonts w:ascii="Consolas" w:eastAsia="Consolas" w:hAnsi="Consolas" w:cs="Consolas"/>
                <w:color w:val="D4D4D4"/>
                <w:sz w:val="18"/>
                <w:szCs w:val="18"/>
              </w:rPr>
              <w:t>joblib.dump</w:t>
            </w:r>
            <w:proofErr w:type="spellEnd"/>
            <w:proofErr w:type="gramEnd"/>
            <w:r>
              <w:rPr>
                <w:rFonts w:ascii="Consolas" w:eastAsia="Consolas" w:hAnsi="Consolas" w:cs="Consolas"/>
                <w:color w:val="D4D4D4"/>
                <w:sz w:val="18"/>
                <w:szCs w:val="18"/>
              </w:rPr>
              <w:t>(regressor, 'models/</w:t>
            </w:r>
            <w:proofErr w:type="spellStart"/>
            <w:r>
              <w:rPr>
                <w:rFonts w:ascii="Consolas" w:eastAsia="Consolas" w:hAnsi="Consolas" w:cs="Consolas"/>
                <w:color w:val="D4D4D4"/>
                <w:sz w:val="18"/>
                <w:szCs w:val="18"/>
              </w:rPr>
              <w:t>hdi_regressor.joblib</w:t>
            </w:r>
            <w:proofErr w:type="spellEnd"/>
            <w:r>
              <w:rPr>
                <w:rFonts w:ascii="Consolas" w:eastAsia="Consolas" w:hAnsi="Consolas" w:cs="Consolas"/>
                <w:color w:val="D4D4D4"/>
                <w:sz w:val="18"/>
                <w:szCs w:val="18"/>
              </w:rPr>
              <w:t>')</w:t>
            </w:r>
          </w:p>
          <w:p w14:paraId="4EC4F78E" w14:textId="77777777" w:rsidR="00AD1C6F" w:rsidRDefault="00000000">
            <w:proofErr w:type="spellStart"/>
            <w:proofErr w:type="gramStart"/>
            <w:r>
              <w:rPr>
                <w:rFonts w:ascii="Consolas" w:eastAsia="Consolas" w:hAnsi="Consolas" w:cs="Consolas"/>
                <w:color w:val="D4D4D4"/>
                <w:sz w:val="18"/>
                <w:szCs w:val="18"/>
              </w:rPr>
              <w:t>joblib.dump</w:t>
            </w:r>
            <w:proofErr w:type="spellEnd"/>
            <w:proofErr w:type="gramEnd"/>
            <w:r>
              <w:rPr>
                <w:rFonts w:ascii="Consolas" w:eastAsia="Consolas" w:hAnsi="Consolas" w:cs="Consolas"/>
                <w:color w:val="D4D4D4"/>
                <w:sz w:val="18"/>
                <w:szCs w:val="18"/>
              </w:rPr>
              <w:t>(classifier, 'models/</w:t>
            </w:r>
            <w:proofErr w:type="spellStart"/>
            <w:r>
              <w:rPr>
                <w:rFonts w:ascii="Consolas" w:eastAsia="Consolas" w:hAnsi="Consolas" w:cs="Consolas"/>
                <w:color w:val="D4D4D4"/>
                <w:sz w:val="18"/>
                <w:szCs w:val="18"/>
              </w:rPr>
              <w:t>hdi_classifier.joblib</w:t>
            </w:r>
            <w:proofErr w:type="spellEnd"/>
            <w:r>
              <w:rPr>
                <w:rFonts w:ascii="Consolas" w:eastAsia="Consolas" w:hAnsi="Consolas" w:cs="Consolas"/>
                <w:color w:val="D4D4D4"/>
                <w:sz w:val="18"/>
                <w:szCs w:val="18"/>
              </w:rPr>
              <w:t>')</w:t>
            </w:r>
          </w:p>
          <w:p w14:paraId="7559F3CD" w14:textId="77777777" w:rsidR="00AD1C6F" w:rsidRDefault="00000000">
            <w:proofErr w:type="spellStart"/>
            <w:proofErr w:type="gramStart"/>
            <w:r>
              <w:rPr>
                <w:rFonts w:ascii="Consolas" w:eastAsia="Consolas" w:hAnsi="Consolas" w:cs="Consolas"/>
                <w:color w:val="D4D4D4"/>
                <w:sz w:val="18"/>
                <w:szCs w:val="18"/>
              </w:rPr>
              <w:t>joblib.dump</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feature_cols</w:t>
            </w:r>
            <w:proofErr w:type="spellEnd"/>
            <w:r>
              <w:rPr>
                <w:rFonts w:ascii="Consolas" w:eastAsia="Consolas" w:hAnsi="Consolas" w:cs="Consolas"/>
                <w:color w:val="D4D4D4"/>
                <w:sz w:val="18"/>
                <w:szCs w:val="18"/>
              </w:rPr>
              <w:t>, 'models/</w:t>
            </w:r>
            <w:proofErr w:type="spellStart"/>
            <w:r>
              <w:rPr>
                <w:rFonts w:ascii="Consolas" w:eastAsia="Consolas" w:hAnsi="Consolas" w:cs="Consolas"/>
                <w:color w:val="D4D4D4"/>
                <w:sz w:val="18"/>
                <w:szCs w:val="18"/>
              </w:rPr>
              <w:t>feature_columns.joblib</w:t>
            </w:r>
            <w:proofErr w:type="spellEnd"/>
            <w:r>
              <w:rPr>
                <w:rFonts w:ascii="Consolas" w:eastAsia="Consolas" w:hAnsi="Consolas" w:cs="Consolas"/>
                <w:color w:val="D4D4D4"/>
                <w:sz w:val="18"/>
                <w:szCs w:val="18"/>
              </w:rPr>
              <w:t>')</w:t>
            </w:r>
          </w:p>
        </w:tc>
      </w:tr>
    </w:tbl>
    <w:p w14:paraId="4D43257E" w14:textId="77777777" w:rsidR="00AD1C6F" w:rsidRDefault="00000000">
      <w:pPr>
        <w:pStyle w:val="ListParagraph"/>
        <w:numPr>
          <w:ilvl w:val="0"/>
          <w:numId w:val="1"/>
        </w:numPr>
        <w:spacing w:after="80"/>
      </w:pPr>
      <w:r>
        <w:lastRenderedPageBreak/>
        <w:t xml:space="preserve">Evaluate the regressor with R² on the holdout set and the classifier with accuracy, then persist both models plus the feature-column order to the models/ directory via </w:t>
      </w:r>
      <w:proofErr w:type="spellStart"/>
      <w:r>
        <w:t>joblib</w:t>
      </w:r>
      <w:proofErr w:type="spellEnd"/>
      <w:r>
        <w:t>.</w:t>
      </w:r>
    </w:p>
    <w:p w14:paraId="240230BC" w14:textId="77777777" w:rsidR="00AD1C6F" w:rsidRDefault="00000000">
      <w:pPr>
        <w:pStyle w:val="Heading2"/>
        <w:spacing w:before="320" w:after="160"/>
      </w:pPr>
      <w:r>
        <w:rPr>
          <w:b/>
          <w:bCs/>
        </w:rPr>
        <w:t xml:space="preserve">Milestone 3: </w:t>
      </w:r>
      <w:proofErr w:type="spellStart"/>
      <w:r>
        <w:rPr>
          <w:b/>
          <w:bCs/>
        </w:rPr>
        <w:t>Streamlit</w:t>
      </w:r>
      <w:proofErr w:type="spellEnd"/>
      <w:r>
        <w:rPr>
          <w:b/>
          <w:bCs/>
        </w:rPr>
        <w:t xml:space="preserve"> Application (app.py) Development</w:t>
      </w:r>
    </w:p>
    <w:p w14:paraId="03146D99" w14:textId="77777777" w:rsidR="00AD1C6F" w:rsidRDefault="00000000">
      <w:pPr>
        <w:spacing w:after="120"/>
      </w:pPr>
      <w:r>
        <w:rPr>
          <w:b/>
          <w:bCs/>
        </w:rPr>
        <w:t xml:space="preserve">Activity 3.1: Load Models with Caching: </w:t>
      </w:r>
      <w:r>
        <w:t xml:space="preserve">The </w:t>
      </w:r>
      <w:proofErr w:type="spellStart"/>
      <w:r>
        <w:t>load_</w:t>
      </w:r>
      <w:proofErr w:type="gramStart"/>
      <w:r>
        <w:t>models</w:t>
      </w:r>
      <w:proofErr w:type="spellEnd"/>
      <w:r>
        <w:t>(</w:t>
      </w:r>
      <w:proofErr w:type="gramEnd"/>
      <w:r>
        <w:t>) function is wrapped in @</w:t>
      </w:r>
      <w:proofErr w:type="gramStart"/>
      <w:r>
        <w:t>st.cache</w:t>
      </w:r>
      <w:proofErr w:type="gramEnd"/>
      <w:r>
        <w:t xml:space="preserve">_resource so the </w:t>
      </w:r>
      <w:proofErr w:type="spellStart"/>
      <w:r>
        <w:t>RandomForest</w:t>
      </w:r>
      <w:proofErr w:type="spellEnd"/>
      <w:r>
        <w:t xml:space="preserve"> models are loaded from disk once per session rather than on every rerun. If no trained models are found, the app gracefully falls back to formula-only calculation.</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7553948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1BD3D21" w14:textId="77777777" w:rsidR="00AD1C6F" w:rsidRDefault="00000000">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st.cache</w:t>
            </w:r>
            <w:proofErr w:type="gramEnd"/>
            <w:r>
              <w:rPr>
                <w:rFonts w:ascii="Consolas" w:eastAsia="Consolas" w:hAnsi="Consolas" w:cs="Consolas"/>
                <w:color w:val="D4D4D4"/>
                <w:sz w:val="18"/>
                <w:szCs w:val="18"/>
              </w:rPr>
              <w:t>_resource</w:t>
            </w:r>
          </w:p>
          <w:p w14:paraId="13DEFDD3" w14:textId="77777777" w:rsidR="00AD1C6F" w:rsidRDefault="00000000">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load_</w:t>
            </w:r>
            <w:proofErr w:type="gramStart"/>
            <w:r>
              <w:rPr>
                <w:rFonts w:ascii="Consolas" w:eastAsia="Consolas" w:hAnsi="Consolas" w:cs="Consolas"/>
                <w:color w:val="D4D4D4"/>
                <w:sz w:val="18"/>
                <w:szCs w:val="18"/>
              </w:rPr>
              <w:t>models</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CBC422B"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reg_path</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os.path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join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MODELS_DIR, "</w:t>
            </w:r>
            <w:proofErr w:type="spellStart"/>
            <w:r>
              <w:rPr>
                <w:rFonts w:ascii="Consolas" w:eastAsia="Consolas" w:hAnsi="Consolas" w:cs="Consolas"/>
                <w:color w:val="D4D4D4"/>
                <w:sz w:val="18"/>
                <w:szCs w:val="18"/>
              </w:rPr>
              <w:t>hdi_</w:t>
            </w:r>
            <w:proofErr w:type="gramStart"/>
            <w:r>
              <w:rPr>
                <w:rFonts w:ascii="Consolas" w:eastAsia="Consolas" w:hAnsi="Consolas" w:cs="Consolas"/>
                <w:color w:val="D4D4D4"/>
                <w:sz w:val="18"/>
                <w:szCs w:val="18"/>
              </w:rPr>
              <w:t>regressor.joblib</w:t>
            </w:r>
            <w:proofErr w:type="spellEnd"/>
            <w:proofErr w:type="gramEnd"/>
            <w:r>
              <w:rPr>
                <w:rFonts w:ascii="Consolas" w:eastAsia="Consolas" w:hAnsi="Consolas" w:cs="Consolas"/>
                <w:color w:val="D4D4D4"/>
                <w:sz w:val="18"/>
                <w:szCs w:val="18"/>
              </w:rPr>
              <w:t>")</w:t>
            </w:r>
          </w:p>
          <w:p w14:paraId="0D436682"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clf_path</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os.path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join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MODELS_DIR, "</w:t>
            </w:r>
            <w:proofErr w:type="spellStart"/>
            <w:r>
              <w:rPr>
                <w:rFonts w:ascii="Consolas" w:eastAsia="Consolas" w:hAnsi="Consolas" w:cs="Consolas"/>
                <w:color w:val="D4D4D4"/>
                <w:sz w:val="18"/>
                <w:szCs w:val="18"/>
              </w:rPr>
              <w:t>hdi_</w:t>
            </w:r>
            <w:proofErr w:type="gramStart"/>
            <w:r>
              <w:rPr>
                <w:rFonts w:ascii="Consolas" w:eastAsia="Consolas" w:hAnsi="Consolas" w:cs="Consolas"/>
                <w:color w:val="D4D4D4"/>
                <w:sz w:val="18"/>
                <w:szCs w:val="18"/>
              </w:rPr>
              <w:t>classifier.joblib</w:t>
            </w:r>
            <w:proofErr w:type="spellEnd"/>
            <w:proofErr w:type="gramEnd"/>
            <w:r>
              <w:rPr>
                <w:rFonts w:ascii="Consolas" w:eastAsia="Consolas" w:hAnsi="Consolas" w:cs="Consolas"/>
                <w:color w:val="D4D4D4"/>
                <w:sz w:val="18"/>
                <w:szCs w:val="18"/>
              </w:rPr>
              <w:t>")</w:t>
            </w:r>
          </w:p>
          <w:p w14:paraId="6DC03881"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cols_path</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os.path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join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MODELS_DIR, "</w:t>
            </w:r>
            <w:proofErr w:type="spellStart"/>
            <w:r>
              <w:rPr>
                <w:rFonts w:ascii="Consolas" w:eastAsia="Consolas" w:hAnsi="Consolas" w:cs="Consolas"/>
                <w:color w:val="D4D4D4"/>
                <w:sz w:val="18"/>
                <w:szCs w:val="18"/>
              </w:rPr>
              <w:t>feature_</w:t>
            </w:r>
            <w:proofErr w:type="gramStart"/>
            <w:r>
              <w:rPr>
                <w:rFonts w:ascii="Consolas" w:eastAsia="Consolas" w:hAnsi="Consolas" w:cs="Consolas"/>
                <w:color w:val="D4D4D4"/>
                <w:sz w:val="18"/>
                <w:szCs w:val="18"/>
              </w:rPr>
              <w:t>columns.joblib</w:t>
            </w:r>
            <w:proofErr w:type="spellEnd"/>
            <w:proofErr w:type="gramEnd"/>
            <w:r>
              <w:rPr>
                <w:rFonts w:ascii="Consolas" w:eastAsia="Consolas" w:hAnsi="Consolas" w:cs="Consolas"/>
                <w:color w:val="D4D4D4"/>
                <w:sz w:val="18"/>
                <w:szCs w:val="18"/>
              </w:rPr>
              <w:t>")</w:t>
            </w:r>
          </w:p>
          <w:p w14:paraId="02449E4F" w14:textId="77777777" w:rsidR="00AD1C6F" w:rsidRDefault="00000000">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os.path</w:t>
            </w:r>
            <w:proofErr w:type="gramEnd"/>
            <w:r>
              <w:rPr>
                <w:rFonts w:ascii="Consolas" w:eastAsia="Consolas" w:hAnsi="Consolas" w:cs="Consolas"/>
                <w:color w:val="D4D4D4"/>
                <w:sz w:val="18"/>
                <w:szCs w:val="18"/>
              </w:rPr>
              <w:t>.exists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reg_path</w:t>
            </w:r>
            <w:proofErr w:type="spellEnd"/>
            <w:r>
              <w:rPr>
                <w:rFonts w:ascii="Consolas" w:eastAsia="Consolas" w:hAnsi="Consolas" w:cs="Consolas"/>
                <w:color w:val="D4D4D4"/>
                <w:sz w:val="18"/>
                <w:szCs w:val="18"/>
              </w:rPr>
              <w:t xml:space="preserve">) and </w:t>
            </w:r>
            <w:proofErr w:type="spellStart"/>
            <w:proofErr w:type="gramStart"/>
            <w:r>
              <w:rPr>
                <w:rFonts w:ascii="Consolas" w:eastAsia="Consolas" w:hAnsi="Consolas" w:cs="Consolas"/>
                <w:color w:val="D4D4D4"/>
                <w:sz w:val="18"/>
                <w:szCs w:val="18"/>
              </w:rPr>
              <w:t>os.path</w:t>
            </w:r>
            <w:proofErr w:type="gramEnd"/>
            <w:r>
              <w:rPr>
                <w:rFonts w:ascii="Consolas" w:eastAsia="Consolas" w:hAnsi="Consolas" w:cs="Consolas"/>
                <w:color w:val="D4D4D4"/>
                <w:sz w:val="18"/>
                <w:szCs w:val="18"/>
              </w:rPr>
              <w:t>.exists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clf_path</w:t>
            </w:r>
            <w:proofErr w:type="spellEnd"/>
            <w:r>
              <w:rPr>
                <w:rFonts w:ascii="Consolas" w:eastAsia="Consolas" w:hAnsi="Consolas" w:cs="Consolas"/>
                <w:color w:val="D4D4D4"/>
                <w:sz w:val="18"/>
                <w:szCs w:val="18"/>
              </w:rPr>
              <w:t>):</w:t>
            </w:r>
          </w:p>
          <w:p w14:paraId="1D79F07A" w14:textId="77777777" w:rsidR="00AD1C6F" w:rsidRDefault="00000000">
            <w:r>
              <w:rPr>
                <w:rFonts w:ascii="Consolas" w:eastAsia="Consolas" w:hAnsi="Consolas" w:cs="Consolas"/>
                <w:color w:val="D4D4D4"/>
                <w:sz w:val="18"/>
                <w:szCs w:val="18"/>
              </w:rPr>
              <w:t xml:space="preserve">        regressor = </w:t>
            </w:r>
            <w:proofErr w:type="spellStart"/>
            <w:proofErr w:type="gramStart"/>
            <w:r>
              <w:rPr>
                <w:rFonts w:ascii="Consolas" w:eastAsia="Consolas" w:hAnsi="Consolas" w:cs="Consolas"/>
                <w:color w:val="D4D4D4"/>
                <w:sz w:val="18"/>
                <w:szCs w:val="18"/>
              </w:rPr>
              <w:t>joblib.load</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reg_path</w:t>
            </w:r>
            <w:proofErr w:type="spellEnd"/>
            <w:r>
              <w:rPr>
                <w:rFonts w:ascii="Consolas" w:eastAsia="Consolas" w:hAnsi="Consolas" w:cs="Consolas"/>
                <w:color w:val="D4D4D4"/>
                <w:sz w:val="18"/>
                <w:szCs w:val="18"/>
              </w:rPr>
              <w:t>)</w:t>
            </w:r>
          </w:p>
          <w:p w14:paraId="6A0B3F81" w14:textId="77777777" w:rsidR="00AD1C6F" w:rsidRDefault="00000000">
            <w:r>
              <w:rPr>
                <w:rFonts w:ascii="Consolas" w:eastAsia="Consolas" w:hAnsi="Consolas" w:cs="Consolas"/>
                <w:color w:val="D4D4D4"/>
                <w:sz w:val="18"/>
                <w:szCs w:val="18"/>
              </w:rPr>
              <w:t xml:space="preserve">        classifier = </w:t>
            </w:r>
            <w:proofErr w:type="spellStart"/>
            <w:proofErr w:type="gramStart"/>
            <w:r>
              <w:rPr>
                <w:rFonts w:ascii="Consolas" w:eastAsia="Consolas" w:hAnsi="Consolas" w:cs="Consolas"/>
                <w:color w:val="D4D4D4"/>
                <w:sz w:val="18"/>
                <w:szCs w:val="18"/>
              </w:rPr>
              <w:t>joblib.load</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clf_path</w:t>
            </w:r>
            <w:proofErr w:type="spellEnd"/>
            <w:r>
              <w:rPr>
                <w:rFonts w:ascii="Consolas" w:eastAsia="Consolas" w:hAnsi="Consolas" w:cs="Consolas"/>
                <w:color w:val="D4D4D4"/>
                <w:sz w:val="18"/>
                <w:szCs w:val="18"/>
              </w:rPr>
              <w:t>)</w:t>
            </w:r>
          </w:p>
          <w:p w14:paraId="4C9017C5"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feature_cols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joblib.load</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cols_path</w:t>
            </w:r>
            <w:proofErr w:type="spellEnd"/>
            <w:r>
              <w:rPr>
                <w:rFonts w:ascii="Consolas" w:eastAsia="Consolas" w:hAnsi="Consolas" w:cs="Consolas"/>
                <w:color w:val="D4D4D4"/>
                <w:sz w:val="18"/>
                <w:szCs w:val="18"/>
              </w:rPr>
              <w:t>)</w:t>
            </w:r>
          </w:p>
          <w:p w14:paraId="4EECCD96" w14:textId="77777777" w:rsidR="00AD1C6F" w:rsidRDefault="00000000">
            <w:r>
              <w:rPr>
                <w:rFonts w:ascii="Consolas" w:eastAsia="Consolas" w:hAnsi="Consolas" w:cs="Consolas"/>
                <w:color w:val="D4D4D4"/>
                <w:sz w:val="18"/>
                <w:szCs w:val="18"/>
              </w:rPr>
              <w:t xml:space="preserve">        return regressor, classifier, </w:t>
            </w:r>
            <w:proofErr w:type="spellStart"/>
            <w:r>
              <w:rPr>
                <w:rFonts w:ascii="Consolas" w:eastAsia="Consolas" w:hAnsi="Consolas" w:cs="Consolas"/>
                <w:color w:val="D4D4D4"/>
                <w:sz w:val="18"/>
                <w:szCs w:val="18"/>
              </w:rPr>
              <w:t>feature_cols</w:t>
            </w:r>
            <w:proofErr w:type="spellEnd"/>
          </w:p>
          <w:p w14:paraId="6D97D858" w14:textId="77777777" w:rsidR="00AD1C6F" w:rsidRDefault="00000000">
            <w:r>
              <w:rPr>
                <w:rFonts w:ascii="Consolas" w:eastAsia="Consolas" w:hAnsi="Consolas" w:cs="Consolas"/>
                <w:color w:val="D4D4D4"/>
                <w:sz w:val="18"/>
                <w:szCs w:val="18"/>
              </w:rPr>
              <w:t xml:space="preserve">    return None, None, None</w:t>
            </w:r>
          </w:p>
        </w:tc>
      </w:tr>
    </w:tbl>
    <w:p w14:paraId="2276539E" w14:textId="77777777" w:rsidR="00AD1C6F" w:rsidRDefault="00000000">
      <w:pPr>
        <w:spacing w:after="120"/>
      </w:pPr>
      <w:r>
        <w:rPr>
          <w:b/>
          <w:bCs/>
        </w:rPr>
        <w:t xml:space="preserve">Activity 3.2: Wire Up Prediction Logic: </w:t>
      </w:r>
      <w:r>
        <w:t xml:space="preserve">On clicking “Predict HDI”, the app always computes the formula-based sub-indices (for display), then branches: if “ML Model” is selected and models are available, the four indicators are assembled into a single-row </w:t>
      </w:r>
      <w:proofErr w:type="spellStart"/>
      <w:r>
        <w:t>DataFrame</w:t>
      </w:r>
      <w:proofErr w:type="spellEnd"/>
      <w:r>
        <w:t xml:space="preserve"> (ordered by the saved </w:t>
      </w:r>
      <w:proofErr w:type="spellStart"/>
      <w:r>
        <w:t>feature_cols</w:t>
      </w:r>
      <w:proofErr w:type="spellEnd"/>
      <w:r>
        <w:t xml:space="preserve">) and passed to </w:t>
      </w:r>
      <w:proofErr w:type="spellStart"/>
      <w:proofErr w:type="gramStart"/>
      <w:r>
        <w:t>regressor.predict</w:t>
      </w:r>
      <w:proofErr w:type="spellEnd"/>
      <w:proofErr w:type="gramEnd"/>
      <w:r>
        <w:t xml:space="preserve">() and </w:t>
      </w:r>
      <w:proofErr w:type="spellStart"/>
      <w:proofErr w:type="gramStart"/>
      <w:r>
        <w:t>classifier.predict</w:t>
      </w:r>
      <w:proofErr w:type="spellEnd"/>
      <w:proofErr w:type="gramEnd"/>
      <w:r>
        <w:t xml:space="preserve">(); </w:t>
      </w:r>
      <w:proofErr w:type="gramStart"/>
      <w:r>
        <w:t>otherwise</w:t>
      </w:r>
      <w:proofErr w:type="gramEnd"/>
      <w:r>
        <w:t xml:space="preserve"> the formula-based score and category are used directly.</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373B97E2"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0729404" w14:textId="77777777" w:rsidR="00AD1C6F" w:rsidRDefault="00000000">
            <w:r>
              <w:rPr>
                <w:rFonts w:ascii="Consolas" w:eastAsia="Consolas" w:hAnsi="Consolas" w:cs="Consolas"/>
                <w:color w:val="D4D4D4"/>
                <w:sz w:val="18"/>
                <w:szCs w:val="18"/>
              </w:rPr>
              <w:t xml:space="preserve">if </w:t>
            </w:r>
            <w:proofErr w:type="spellStart"/>
            <w:r>
              <w:rPr>
                <w:rFonts w:ascii="Consolas" w:eastAsia="Consolas" w:hAnsi="Consolas" w:cs="Consolas"/>
                <w:color w:val="D4D4D4"/>
                <w:sz w:val="18"/>
                <w:szCs w:val="18"/>
              </w:rPr>
              <w:t>use_ml</w:t>
            </w:r>
            <w:proofErr w:type="spellEnd"/>
            <w:r>
              <w:rPr>
                <w:rFonts w:ascii="Consolas" w:eastAsia="Consolas" w:hAnsi="Consolas" w:cs="Consolas"/>
                <w:color w:val="D4D4D4"/>
                <w:sz w:val="18"/>
                <w:szCs w:val="18"/>
              </w:rPr>
              <w:t xml:space="preserve"> and </w:t>
            </w:r>
            <w:proofErr w:type="spellStart"/>
            <w:r>
              <w:rPr>
                <w:rFonts w:ascii="Consolas" w:eastAsia="Consolas" w:hAnsi="Consolas" w:cs="Consolas"/>
                <w:color w:val="D4D4D4"/>
                <w:sz w:val="18"/>
                <w:szCs w:val="18"/>
              </w:rPr>
              <w:t>prediction_mode</w:t>
            </w:r>
            <w:proofErr w:type="spellEnd"/>
            <w:r>
              <w:rPr>
                <w:rFonts w:ascii="Consolas" w:eastAsia="Consolas" w:hAnsi="Consolas" w:cs="Consolas"/>
                <w:color w:val="D4D4D4"/>
                <w:sz w:val="18"/>
                <w:szCs w:val="18"/>
              </w:rPr>
              <w:t xml:space="preserve"> == "ML Model":</w:t>
            </w:r>
          </w:p>
          <w:p w14:paraId="36A51919"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input_df</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pd.DataFrame</w:t>
            </w:r>
            <w:proofErr w:type="spellEnd"/>
            <w:proofErr w:type="gramEnd"/>
            <w:r>
              <w:rPr>
                <w:rFonts w:ascii="Consolas" w:eastAsia="Consolas" w:hAnsi="Consolas" w:cs="Consolas"/>
                <w:color w:val="D4D4D4"/>
                <w:sz w:val="18"/>
                <w:szCs w:val="18"/>
              </w:rPr>
              <w:t>([{</w:t>
            </w:r>
          </w:p>
          <w:p w14:paraId="76C09E09"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life</w:t>
            </w:r>
            <w:proofErr w:type="gramEnd"/>
            <w:r>
              <w:rPr>
                <w:rFonts w:ascii="Consolas" w:eastAsia="Consolas" w:hAnsi="Consolas" w:cs="Consolas"/>
                <w:color w:val="D4D4D4"/>
                <w:sz w:val="18"/>
                <w:szCs w:val="18"/>
              </w:rPr>
              <w:t>_expectancy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life_expectancy</w:t>
            </w:r>
            <w:proofErr w:type="spellEnd"/>
            <w:r>
              <w:rPr>
                <w:rFonts w:ascii="Consolas" w:eastAsia="Consolas" w:hAnsi="Consolas" w:cs="Consolas"/>
                <w:color w:val="D4D4D4"/>
                <w:sz w:val="18"/>
                <w:szCs w:val="18"/>
              </w:rPr>
              <w:t>,</w:t>
            </w:r>
          </w:p>
          <w:p w14:paraId="567BA3D3"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mean</w:t>
            </w:r>
            <w:proofErr w:type="gramEnd"/>
            <w:r>
              <w:rPr>
                <w:rFonts w:ascii="Consolas" w:eastAsia="Consolas" w:hAnsi="Consolas" w:cs="Consolas"/>
                <w:color w:val="D4D4D4"/>
                <w:sz w:val="18"/>
                <w:szCs w:val="18"/>
              </w:rPr>
              <w:t>_years_schooling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mean_years_schooling</w:t>
            </w:r>
            <w:proofErr w:type="spellEnd"/>
            <w:r>
              <w:rPr>
                <w:rFonts w:ascii="Consolas" w:eastAsia="Consolas" w:hAnsi="Consolas" w:cs="Consolas"/>
                <w:color w:val="D4D4D4"/>
                <w:sz w:val="18"/>
                <w:szCs w:val="18"/>
              </w:rPr>
              <w:t>,</w:t>
            </w:r>
          </w:p>
          <w:p w14:paraId="6048A680"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expected</w:t>
            </w:r>
            <w:proofErr w:type="gramEnd"/>
            <w:r>
              <w:rPr>
                <w:rFonts w:ascii="Consolas" w:eastAsia="Consolas" w:hAnsi="Consolas" w:cs="Consolas"/>
                <w:color w:val="D4D4D4"/>
                <w:sz w:val="18"/>
                <w:szCs w:val="18"/>
              </w:rPr>
              <w:t>_years_schooling</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expected_years_schooling</w:t>
            </w:r>
            <w:proofErr w:type="spellEnd"/>
            <w:r>
              <w:rPr>
                <w:rFonts w:ascii="Consolas" w:eastAsia="Consolas" w:hAnsi="Consolas" w:cs="Consolas"/>
                <w:color w:val="D4D4D4"/>
                <w:sz w:val="18"/>
                <w:szCs w:val="18"/>
              </w:rPr>
              <w:t>,</w:t>
            </w:r>
          </w:p>
          <w:p w14:paraId="5E2855F6" w14:textId="77777777" w:rsidR="00AD1C6F"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gni</w:t>
            </w:r>
            <w:proofErr w:type="gramEnd"/>
            <w:r>
              <w:rPr>
                <w:rFonts w:ascii="Consolas" w:eastAsia="Consolas" w:hAnsi="Consolas" w:cs="Consolas"/>
                <w:color w:val="D4D4D4"/>
                <w:sz w:val="18"/>
                <w:szCs w:val="18"/>
              </w:rPr>
              <w:t>_per_capita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gni_per_capita</w:t>
            </w:r>
            <w:proofErr w:type="spellEnd"/>
            <w:r>
              <w:rPr>
                <w:rFonts w:ascii="Consolas" w:eastAsia="Consolas" w:hAnsi="Consolas" w:cs="Consolas"/>
                <w:color w:val="D4D4D4"/>
                <w:sz w:val="18"/>
                <w:szCs w:val="18"/>
              </w:rPr>
              <w:t>,</w:t>
            </w:r>
          </w:p>
          <w:p w14:paraId="4C76B9EC" w14:textId="77777777" w:rsidR="00AD1C6F" w:rsidRDefault="00000000">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feature_cols</w:t>
            </w:r>
            <w:proofErr w:type="spellEnd"/>
            <w:r>
              <w:rPr>
                <w:rFonts w:ascii="Consolas" w:eastAsia="Consolas" w:hAnsi="Consolas" w:cs="Consolas"/>
                <w:color w:val="D4D4D4"/>
                <w:sz w:val="18"/>
                <w:szCs w:val="18"/>
              </w:rPr>
              <w:t>]</w:t>
            </w:r>
          </w:p>
          <w:p w14:paraId="01C780BC"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hdi_score</w:t>
            </w:r>
            <w:proofErr w:type="spellEnd"/>
            <w:r>
              <w:rPr>
                <w:rFonts w:ascii="Consolas" w:eastAsia="Consolas" w:hAnsi="Consolas" w:cs="Consolas"/>
                <w:color w:val="D4D4D4"/>
                <w:sz w:val="18"/>
                <w:szCs w:val="18"/>
              </w:rPr>
              <w:t xml:space="preserve"> = float(</w:t>
            </w:r>
            <w:proofErr w:type="spellStart"/>
            <w:proofErr w:type="gramStart"/>
            <w:r>
              <w:rPr>
                <w:rFonts w:ascii="Consolas" w:eastAsia="Consolas" w:hAnsi="Consolas" w:cs="Consolas"/>
                <w:color w:val="D4D4D4"/>
                <w:sz w:val="18"/>
                <w:szCs w:val="18"/>
              </w:rPr>
              <w:t>regressor.predict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input_</w:t>
            </w:r>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0])</w:t>
            </w:r>
          </w:p>
          <w:p w14:paraId="5DA25249" w14:textId="77777777" w:rsidR="00AD1C6F"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hdi_category</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classifier.predict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input_</w:t>
            </w:r>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0]</w:t>
            </w:r>
          </w:p>
        </w:tc>
      </w:tr>
    </w:tbl>
    <w:p w14:paraId="043E9006" w14:textId="77777777" w:rsidR="00AD1C6F" w:rsidRDefault="00000000">
      <w:pPr>
        <w:pStyle w:val="Heading2"/>
        <w:spacing w:before="320" w:after="160"/>
      </w:pPr>
      <w:r>
        <w:rPr>
          <w:b/>
          <w:bCs/>
        </w:rPr>
        <w:t>Milestone 4: Frontend / UI Development</w:t>
      </w:r>
    </w:p>
    <w:p w14:paraId="6F27DE44" w14:textId="77777777" w:rsidR="00AD1C6F" w:rsidRDefault="00000000">
      <w:pPr>
        <w:spacing w:after="120"/>
      </w:pPr>
      <w:r>
        <w:rPr>
          <w:b/>
          <w:bCs/>
        </w:rPr>
        <w:t xml:space="preserve">Activity 4.1: Design the Sidebar Controls: </w:t>
      </w:r>
      <w:r>
        <w:t xml:space="preserve">Set up a sidebar with a </w:t>
      </w:r>
      <w:proofErr w:type="gramStart"/>
      <w:r>
        <w:t>Model</w:t>
      </w:r>
      <w:proofErr w:type="gramEnd"/>
      <w:r>
        <w:t xml:space="preserve"> status indicator (“ML models loaded (</w:t>
      </w:r>
      <w:proofErr w:type="spellStart"/>
      <w:r>
        <w:t>RandomForest</w:t>
      </w:r>
      <w:proofErr w:type="spellEnd"/>
      <w:r>
        <w:t>)” or a fallback warning), a Prediction method radio button (ML Model vs. Formula-based), and a Preset Scenarios dropdown offering Custom, Very High — Developed Nation, Medium — Emerging Economy, and Low — Needs Intervention.</w:t>
      </w:r>
    </w:p>
    <w:p w14:paraId="6786B75C" w14:textId="77777777" w:rsidR="00AD1C6F" w:rsidRDefault="00000000">
      <w:pPr>
        <w:spacing w:after="120"/>
      </w:pPr>
      <w:r>
        <w:rPr>
          <w:b/>
          <w:bCs/>
        </w:rPr>
        <w:t xml:space="preserve">Activity 4.2: Build the Country Indicators Form: </w:t>
      </w:r>
      <w:r>
        <w:t xml:space="preserve">Lay out four inputs in a two-column grid using </w:t>
      </w:r>
      <w:proofErr w:type="spellStart"/>
      <w:proofErr w:type="gramStart"/>
      <w:r>
        <w:t>st.columns</w:t>
      </w:r>
      <w:proofErr w:type="spellEnd"/>
      <w:proofErr w:type="gramEnd"/>
      <w:r>
        <w:t xml:space="preserve"> — Life Expectancy at Birth and Mean Years of Schooling on the left, Expected Years of Schooling and GNI per Capita (a number input with +/− steppers) on the right — each pre-filled from the selected preset.</w:t>
      </w:r>
    </w:p>
    <w:p w14:paraId="36352A8D" w14:textId="77777777" w:rsidR="00AD1C6F" w:rsidRDefault="00000000">
      <w:pPr>
        <w:spacing w:after="120"/>
      </w:pPr>
      <w:r>
        <w:rPr>
          <w:b/>
          <w:bCs/>
        </w:rPr>
        <w:lastRenderedPageBreak/>
        <w:t xml:space="preserve">Activity 4.3: Render the Prediction Result: </w:t>
      </w:r>
      <w:r>
        <w:t xml:space="preserve">The </w:t>
      </w:r>
      <w:proofErr w:type="spellStart"/>
      <w:r>
        <w:t>render_</w:t>
      </w:r>
      <w:proofErr w:type="gramStart"/>
      <w:r>
        <w:t>result</w:t>
      </w:r>
      <w:proofErr w:type="spellEnd"/>
      <w:r>
        <w:t>(</w:t>
      </w:r>
      <w:proofErr w:type="gramEnd"/>
      <w:r>
        <w:t>) function displays a colour-coded panel (green for Very High/High, amber for Medium, red for Low) showing the development tier label and the numeric HDI score, followed by three metric cards for the Life Expectancy Index, Education Index, and Income Index.</w:t>
      </w:r>
    </w:p>
    <w:p w14:paraId="30AE2CCE" w14:textId="77777777" w:rsidR="00AD1C6F" w:rsidRDefault="00000000">
      <w:pPr>
        <w:spacing w:after="120"/>
      </w:pPr>
      <w:r>
        <w:rPr>
          <w:b/>
          <w:bCs/>
        </w:rPr>
        <w:t xml:space="preserve">Activity 4.4: Expose Raw Values: </w:t>
      </w:r>
      <w:r>
        <w:t xml:space="preserve">An expander (“See raw indicator values”) reveals the exact JSON payload used for the prediction — all four indicators plus the </w:t>
      </w:r>
      <w:proofErr w:type="spellStart"/>
      <w:r>
        <w:t>prediction_method</w:t>
      </w:r>
      <w:proofErr w:type="spellEnd"/>
      <w:r>
        <w:t xml:space="preserve"> — useful for debugging and transparency.</w:t>
      </w:r>
    </w:p>
    <w:p w14:paraId="24F99C8D" w14:textId="77777777" w:rsidR="00AD1C6F" w:rsidRDefault="00000000">
      <w:pPr>
        <w:pStyle w:val="Heading2"/>
        <w:spacing w:before="320" w:after="160"/>
      </w:pPr>
      <w:r>
        <w:rPr>
          <w:b/>
          <w:bCs/>
        </w:rPr>
        <w:t>Milestone 5: Deployment</w:t>
      </w:r>
    </w:p>
    <w:p w14:paraId="16F78C2A" w14:textId="77777777" w:rsidR="00AD1C6F" w:rsidRDefault="00000000">
      <w:pPr>
        <w:spacing w:after="120"/>
      </w:pPr>
      <w:r>
        <w:rPr>
          <w:b/>
          <w:bCs/>
        </w:rPr>
        <w:t xml:space="preserve">Activity 5.1: Prepare for Local Deployment: </w:t>
      </w:r>
      <w:r>
        <w:t>Create and activate a virtual environment, then install dependencies from requirements.txt.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232D1D4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1C8F0EA" w14:textId="77777777" w:rsidR="00AD1C6F" w:rsidRDefault="00000000">
            <w:r>
              <w:rPr>
                <w:rFonts w:ascii="Consolas" w:eastAsia="Consolas" w:hAnsi="Consolas" w:cs="Consolas"/>
                <w:color w:val="D4D4D4"/>
                <w:sz w:val="18"/>
                <w:szCs w:val="18"/>
              </w:rPr>
              <w:t xml:space="preserve">D:\projects&gt;python -m </w:t>
            </w:r>
            <w:proofErr w:type="spellStart"/>
            <w:r>
              <w:rPr>
                <w:rFonts w:ascii="Consolas" w:eastAsia="Consolas" w:hAnsi="Consolas" w:cs="Consolas"/>
                <w:color w:val="D4D4D4"/>
                <w:sz w:val="18"/>
                <w:szCs w:val="18"/>
              </w:rPr>
              <w:t>venv</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myenv</w:t>
            </w:r>
            <w:proofErr w:type="spellEnd"/>
          </w:p>
          <w:p w14:paraId="04CF09B1" w14:textId="77777777" w:rsidR="00AD1C6F" w:rsidRDefault="00000000">
            <w:r>
              <w:rPr>
                <w:rFonts w:ascii="Consolas" w:eastAsia="Consolas" w:hAnsi="Consolas" w:cs="Consolas"/>
                <w:color w:val="D4D4D4"/>
                <w:sz w:val="18"/>
                <w:szCs w:val="18"/>
              </w:rPr>
              <w:t>D:\projects&gt;"myenv\Scripts\activate"</w:t>
            </w:r>
          </w:p>
          <w:p w14:paraId="15B3861F" w14:textId="77777777" w:rsidR="00AD1C6F" w:rsidRDefault="00000000">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myenv</w:t>
            </w:r>
            <w:proofErr w:type="spellEnd"/>
            <w:r>
              <w:rPr>
                <w:rFonts w:ascii="Consolas" w:eastAsia="Consolas" w:hAnsi="Consolas" w:cs="Consolas"/>
                <w:color w:val="D4D4D4"/>
                <w:sz w:val="18"/>
                <w:szCs w:val="18"/>
              </w:rPr>
              <w:t>) D:\projects&gt;pip install -r requirements.txt</w:t>
            </w:r>
          </w:p>
        </w:tc>
      </w:tr>
    </w:tbl>
    <w:p w14:paraId="14C98B68" w14:textId="77777777" w:rsidR="00AD1C6F" w:rsidRDefault="00000000">
      <w:pPr>
        <w:spacing w:after="120"/>
      </w:pPr>
      <w:r>
        <w:rPr>
          <w:b/>
          <w:bCs/>
        </w:rPr>
        <w:t xml:space="preserve">Activity 5.2: Train the Models (one-time step): </w:t>
      </w:r>
      <w:r>
        <w:t>Run the training script to generate the synthetic dataset and populate the models/ directory.</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7DD35252"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2F5E15C" w14:textId="77777777" w:rsidR="00AD1C6F" w:rsidRDefault="00000000">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myenv</w:t>
            </w:r>
            <w:proofErr w:type="spellEnd"/>
            <w:r>
              <w:rPr>
                <w:rFonts w:ascii="Consolas" w:eastAsia="Consolas" w:hAnsi="Consolas" w:cs="Consolas"/>
                <w:color w:val="D4D4D4"/>
                <w:sz w:val="18"/>
                <w:szCs w:val="18"/>
              </w:rPr>
              <w:t>) D:\projects&gt;python train_model.py</w:t>
            </w:r>
          </w:p>
        </w:tc>
      </w:tr>
    </w:tbl>
    <w:p w14:paraId="2F0A1411" w14:textId="77777777" w:rsidR="00AD1C6F" w:rsidRDefault="00000000">
      <w:pPr>
        <w:spacing w:after="120"/>
      </w:pPr>
      <w:r>
        <w:rPr>
          <w:b/>
          <w:bCs/>
        </w:rPr>
        <w:t xml:space="preserve">Activity 5.3: Launch the Application: </w:t>
      </w:r>
      <w:r>
        <w:t xml:space="preserve">Start the </w:t>
      </w:r>
      <w:proofErr w:type="spellStart"/>
      <w:r>
        <w:t>Streamlit</w:t>
      </w:r>
      <w:proofErr w:type="spellEnd"/>
      <w:r>
        <w:t xml:space="preserve"> development server and open the URL it prints (typically http://localhost:8501).</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04492F3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0B0A8D1" w14:textId="77777777" w:rsidR="00AD1C6F" w:rsidRDefault="00000000">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myenv</w:t>
            </w:r>
            <w:proofErr w:type="spellEnd"/>
            <w:r>
              <w:rPr>
                <w:rFonts w:ascii="Consolas" w:eastAsia="Consolas" w:hAnsi="Consolas" w:cs="Consolas"/>
                <w:color w:val="D4D4D4"/>
                <w:sz w:val="18"/>
                <w:szCs w:val="18"/>
              </w:rPr>
              <w:t>) D:\projects&gt;streamlit run app.py</w:t>
            </w:r>
          </w:p>
        </w:tc>
      </w:tr>
    </w:tbl>
    <w:p w14:paraId="06A45FC5" w14:textId="77777777" w:rsidR="00AD1C6F" w:rsidRDefault="00000000">
      <w:pPr>
        <w:spacing w:after="120"/>
      </w:pPr>
      <w:r>
        <w:rPr>
          <w:b/>
          <w:bCs/>
        </w:rPr>
        <w:t xml:space="preserve">Activity 5.4: Run Unit Tests: </w:t>
      </w:r>
      <w:r>
        <w:t xml:space="preserve">Verify the HDI formula logic against known scenarios using the included </w:t>
      </w:r>
      <w:proofErr w:type="spellStart"/>
      <w:r>
        <w:t>pytest</w:t>
      </w:r>
      <w:proofErr w:type="spellEnd"/>
      <w:r>
        <w:t xml:space="preserve"> suite.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D1C6F" w14:paraId="3A181C4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AFAAA6F" w14:textId="77777777" w:rsidR="00AD1C6F" w:rsidRDefault="00000000">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myenv</w:t>
            </w:r>
            <w:proofErr w:type="spellEnd"/>
            <w:r>
              <w:rPr>
                <w:rFonts w:ascii="Consolas" w:eastAsia="Consolas" w:hAnsi="Consolas" w:cs="Consolas"/>
                <w:color w:val="D4D4D4"/>
                <w:sz w:val="18"/>
                <w:szCs w:val="18"/>
              </w:rPr>
              <w:t xml:space="preserve">) D:\projects&gt;pip install </w:t>
            </w:r>
            <w:proofErr w:type="spellStart"/>
            <w:r>
              <w:rPr>
                <w:rFonts w:ascii="Consolas" w:eastAsia="Consolas" w:hAnsi="Consolas" w:cs="Consolas"/>
                <w:color w:val="D4D4D4"/>
                <w:sz w:val="18"/>
                <w:szCs w:val="18"/>
              </w:rPr>
              <w:t>pytest</w:t>
            </w:r>
            <w:proofErr w:type="spellEnd"/>
          </w:p>
          <w:p w14:paraId="2D694210" w14:textId="77777777" w:rsidR="00AD1C6F" w:rsidRDefault="00000000">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myenv</w:t>
            </w:r>
            <w:proofErr w:type="spellEnd"/>
            <w:r>
              <w:rPr>
                <w:rFonts w:ascii="Consolas" w:eastAsia="Consolas" w:hAnsi="Consolas" w:cs="Consolas"/>
                <w:color w:val="D4D4D4"/>
                <w:sz w:val="18"/>
                <w:szCs w:val="18"/>
              </w:rPr>
              <w:t>) D:\projects&gt;pytest tests/ -v</w:t>
            </w:r>
          </w:p>
        </w:tc>
      </w:tr>
    </w:tbl>
    <w:p w14:paraId="4A01C009" w14:textId="77777777" w:rsidR="00AD1C6F" w:rsidRDefault="00000000">
      <w:pPr>
        <w:spacing w:after="160"/>
      </w:pPr>
      <w:r>
        <w:t>Important Notes:</w:t>
      </w:r>
    </w:p>
    <w:p w14:paraId="4030F6DB" w14:textId="77777777" w:rsidR="00AD1C6F" w:rsidRDefault="00000000">
      <w:pPr>
        <w:pStyle w:val="ListParagraph"/>
        <w:numPr>
          <w:ilvl w:val="0"/>
          <w:numId w:val="1"/>
        </w:numPr>
        <w:spacing w:after="80"/>
      </w:pPr>
      <w:r>
        <w:t>The ML models are trained on synthetically generated data that is consistent with the UNDP formula, not on real historical country-level HDI datasets — for production use, retrain on official UNDP Human Development Report data.</w:t>
      </w:r>
    </w:p>
    <w:p w14:paraId="317B0461" w14:textId="77777777" w:rsidR="00AD1C6F" w:rsidRDefault="00000000">
      <w:pPr>
        <w:pStyle w:val="ListParagraph"/>
        <w:numPr>
          <w:ilvl w:val="0"/>
          <w:numId w:val="1"/>
        </w:numPr>
        <w:spacing w:after="80"/>
      </w:pPr>
      <w:r>
        <w:t>The app is stateless: each session starts fresh with no persistent database.</w:t>
      </w:r>
    </w:p>
    <w:p w14:paraId="5763C864" w14:textId="77777777" w:rsidR="00AD1C6F" w:rsidRDefault="00000000">
      <w:pPr>
        <w:pStyle w:val="ListParagraph"/>
        <w:numPr>
          <w:ilvl w:val="0"/>
          <w:numId w:val="1"/>
        </w:numPr>
        <w:spacing w:after="80"/>
      </w:pPr>
      <w:r>
        <w:t>Re-run train_model.py any time to regenerate the models/*.</w:t>
      </w:r>
      <w:proofErr w:type="spellStart"/>
      <w:r>
        <w:t>joblib</w:t>
      </w:r>
      <w:proofErr w:type="spellEnd"/>
      <w:r>
        <w:t xml:space="preserve"> artifacts with a different random seed or sample size.</w:t>
      </w:r>
    </w:p>
    <w:p w14:paraId="2A0B8549" w14:textId="77777777" w:rsidR="00AD1C6F" w:rsidRDefault="00000000">
      <w:pPr>
        <w:pStyle w:val="Heading2"/>
        <w:spacing w:before="320" w:after="160"/>
      </w:pPr>
      <w:r>
        <w:rPr>
          <w:b/>
          <w:bCs/>
        </w:rPr>
        <w:t>Milestone 6: Conclusion</w:t>
      </w:r>
    </w:p>
    <w:p w14:paraId="17051D03" w14:textId="77777777" w:rsidR="00AD1C6F" w:rsidRDefault="00000000">
      <w:pPr>
        <w:pStyle w:val="Heading1"/>
        <w:spacing w:before="320" w:after="160"/>
      </w:pPr>
      <w:r>
        <w:rPr>
          <w:b/>
          <w:bCs/>
        </w:rPr>
        <w:t>Exploring the Application's Interface:</w:t>
      </w:r>
    </w:p>
    <w:p w14:paraId="3A36A740" w14:textId="77777777" w:rsidR="00AD1C6F" w:rsidRDefault="00000000">
      <w:pPr>
        <w:pStyle w:val="Heading2"/>
        <w:spacing w:before="320" w:after="160"/>
      </w:pPr>
      <w:r>
        <w:rPr>
          <w:b/>
          <w:bCs/>
        </w:rPr>
        <w:t>Home / Prediction Page:</w:t>
      </w:r>
    </w:p>
    <w:p w14:paraId="5DBB0DB4" w14:textId="77777777" w:rsidR="00AD1C6F" w:rsidRDefault="00000000">
      <w:pPr>
        <w:spacing w:before="120" w:after="80"/>
        <w:jc w:val="center"/>
      </w:pPr>
      <w:r>
        <w:rPr>
          <w:noProof/>
        </w:rPr>
        <w:lastRenderedPageBreak/>
        <w:drawing>
          <wp:inline distT="0" distB="0" distL="0" distR="0" wp14:anchorId="5C0CF208" wp14:editId="77AE0B59">
            <wp:extent cx="5905500" cy="3209925"/>
            <wp:effectExtent l="0" t="0" r="0" b="0"/>
            <wp:docPr id="1224722635" name="Picture 122472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09925"/>
                    </a:xfrm>
                    <a:prstGeom prst="rect">
                      <a:avLst/>
                    </a:prstGeom>
                  </pic:spPr>
                </pic:pic>
              </a:graphicData>
            </a:graphic>
          </wp:inline>
        </w:drawing>
      </w:r>
    </w:p>
    <w:p w14:paraId="6C0988DB" w14:textId="77777777" w:rsidR="00AD1C6F" w:rsidRDefault="00000000">
      <w:pPr>
        <w:spacing w:after="120"/>
      </w:pPr>
      <w:r>
        <w:rPr>
          <w:b/>
          <w:bCs/>
        </w:rPr>
        <w:t xml:space="preserve">Description: </w:t>
      </w:r>
      <w:r>
        <w:t xml:space="preserve">The single-page </w:t>
      </w:r>
      <w:proofErr w:type="spellStart"/>
      <w:r>
        <w:t>Streamlit</w:t>
      </w:r>
      <w:proofErr w:type="spellEnd"/>
      <w:r>
        <w:t xml:space="preserve"> interface serves as both the landing page and the prediction tool. The sidebar shows the loaded model status (“ML models loaded (</w:t>
      </w:r>
      <w:proofErr w:type="spellStart"/>
      <w:r>
        <w:t>RandomForest</w:t>
      </w:r>
      <w:proofErr w:type="spellEnd"/>
      <w:r>
        <w:t>)”), the prediction method radio (ML Model / Formula-based), and a Preset Scenarios dropdown currently set to “Custom.” The main panel introduces the HDI concept and its four development tiers, followed by the Country Indicators form with sliders for Life Expectancy at Birth and Expected Years of Schooling, Mean Years of Schooling, and a numeric GNI per Capita field, capped by the red “Predict HDI” button.</w:t>
      </w:r>
    </w:p>
    <w:p w14:paraId="44D42AED" w14:textId="77777777" w:rsidR="00AD1C6F" w:rsidRDefault="00000000">
      <w:pPr>
        <w:pStyle w:val="Heading2"/>
        <w:spacing w:before="320" w:after="160"/>
      </w:pPr>
      <w:r>
        <w:rPr>
          <w:b/>
          <w:bCs/>
        </w:rPr>
        <w:t>Prediction Result Panel:</w:t>
      </w:r>
    </w:p>
    <w:p w14:paraId="1A7F9932" w14:textId="77777777" w:rsidR="00AD1C6F" w:rsidRDefault="00000000">
      <w:pPr>
        <w:spacing w:before="120" w:after="80"/>
        <w:jc w:val="center"/>
      </w:pPr>
      <w:r>
        <w:rPr>
          <w:noProof/>
        </w:rPr>
        <w:lastRenderedPageBreak/>
        <w:drawing>
          <wp:inline distT="0" distB="0" distL="0" distR="0" wp14:anchorId="6AF64B7E" wp14:editId="05BB0BDA">
            <wp:extent cx="5334000" cy="4191000"/>
            <wp:effectExtent l="0" t="0" r="0" b="0"/>
            <wp:docPr id="325019624" name="Picture 32501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191000"/>
                    </a:xfrm>
                    <a:prstGeom prst="rect">
                      <a:avLst/>
                    </a:prstGeom>
                  </pic:spPr>
                </pic:pic>
              </a:graphicData>
            </a:graphic>
          </wp:inline>
        </w:drawing>
      </w:r>
    </w:p>
    <w:p w14:paraId="2C24D780" w14:textId="77777777" w:rsidR="00AD1C6F" w:rsidRDefault="00000000">
      <w:pPr>
        <w:spacing w:after="120"/>
      </w:pPr>
      <w:r>
        <w:rPr>
          <w:b/>
          <w:bCs/>
        </w:rPr>
        <w:t xml:space="preserve">Description: </w:t>
      </w:r>
      <w:r>
        <w:t>After clicking Predict HDI, a colour-coded result card appears — here shown in green for “High Human Development” with a predicted HDI score of 0.714. Below the card, three metric tiles display the Life Expectancy Index (0.769), Education Index (0.600), and Income Index (0.757) that combine via the geometric mean to produce the composite score. A collapsible “See raw indicator values” panel sits beneath the metrics.</w:t>
      </w:r>
    </w:p>
    <w:p w14:paraId="1C6C1627" w14:textId="77777777" w:rsidR="00AD1C6F" w:rsidRDefault="00000000">
      <w:pPr>
        <w:pStyle w:val="Heading2"/>
        <w:spacing w:before="320" w:after="160"/>
      </w:pPr>
      <w:r>
        <w:rPr>
          <w:b/>
          <w:bCs/>
        </w:rPr>
        <w:t>Raw Indicator Values (JSON):</w:t>
      </w:r>
    </w:p>
    <w:p w14:paraId="799AA909" w14:textId="77777777" w:rsidR="00AD1C6F" w:rsidRDefault="00000000">
      <w:pPr>
        <w:spacing w:before="120" w:after="80"/>
        <w:jc w:val="center"/>
      </w:pPr>
      <w:r>
        <w:rPr>
          <w:noProof/>
        </w:rPr>
        <w:lastRenderedPageBreak/>
        <w:drawing>
          <wp:inline distT="0" distB="0" distL="0" distR="0" wp14:anchorId="73C24D09" wp14:editId="00123DDF">
            <wp:extent cx="5334000" cy="2971800"/>
            <wp:effectExtent l="0" t="0" r="0" b="0"/>
            <wp:docPr id="1690860092" name="Picture 169086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71800"/>
                    </a:xfrm>
                    <a:prstGeom prst="rect">
                      <a:avLst/>
                    </a:prstGeom>
                  </pic:spPr>
                </pic:pic>
              </a:graphicData>
            </a:graphic>
          </wp:inline>
        </w:drawing>
      </w:r>
    </w:p>
    <w:p w14:paraId="3D53BA6D" w14:textId="77777777" w:rsidR="00AD1C6F" w:rsidRDefault="00000000">
      <w:pPr>
        <w:spacing w:after="120"/>
      </w:pPr>
      <w:r>
        <w:rPr>
          <w:b/>
          <w:bCs/>
        </w:rPr>
        <w:t xml:space="preserve">Description: </w:t>
      </w:r>
      <w:r>
        <w:t xml:space="preserve">Expanding “See raw indicator values” reveals the exact input payload used for the prediction as formatted JSON — </w:t>
      </w:r>
      <w:proofErr w:type="spellStart"/>
      <w:r>
        <w:t>life_expectancy</w:t>
      </w:r>
      <w:proofErr w:type="spellEnd"/>
      <w:r>
        <w:t xml:space="preserve">, </w:t>
      </w:r>
      <w:proofErr w:type="spellStart"/>
      <w:r>
        <w:t>mean_years_schooling</w:t>
      </w:r>
      <w:proofErr w:type="spellEnd"/>
      <w:r>
        <w:t xml:space="preserve">, </w:t>
      </w:r>
      <w:proofErr w:type="spellStart"/>
      <w:r>
        <w:t>expected_years_schooling</w:t>
      </w:r>
      <w:proofErr w:type="spellEnd"/>
      <w:r>
        <w:t xml:space="preserve">, </w:t>
      </w:r>
      <w:proofErr w:type="spellStart"/>
      <w:r>
        <w:t>gni_per_capita</w:t>
      </w:r>
      <w:proofErr w:type="spellEnd"/>
      <w:r>
        <w:t xml:space="preserve">, and the selected </w:t>
      </w:r>
      <w:proofErr w:type="spellStart"/>
      <w:r>
        <w:t>prediction_method</w:t>
      </w:r>
      <w:proofErr w:type="spellEnd"/>
      <w:r>
        <w:t xml:space="preserve"> (“ML Model”). This transparency panel lets users verify precisely which values drove the result, and the page footer restates the UNDP classification bands for reference.</w:t>
      </w:r>
    </w:p>
    <w:p w14:paraId="5023C0B0" w14:textId="77777777" w:rsidR="00AD1C6F" w:rsidRDefault="00000000">
      <w:pPr>
        <w:pStyle w:val="Heading2"/>
        <w:spacing w:before="320" w:after="160"/>
      </w:pPr>
      <w:r>
        <w:rPr>
          <w:b/>
          <w:bCs/>
        </w:rPr>
        <w:t>Preset Scenarios Dropdown:</w:t>
      </w:r>
    </w:p>
    <w:p w14:paraId="06A3F8A8" w14:textId="77777777" w:rsidR="00AD1C6F" w:rsidRDefault="00000000">
      <w:pPr>
        <w:spacing w:before="120" w:after="80"/>
        <w:jc w:val="center"/>
      </w:pPr>
      <w:r>
        <w:rPr>
          <w:noProof/>
        </w:rPr>
        <w:drawing>
          <wp:inline distT="0" distB="0" distL="0" distR="0" wp14:anchorId="56DC4131" wp14:editId="5ABDE2F2">
            <wp:extent cx="5905500" cy="3209925"/>
            <wp:effectExtent l="0" t="0" r="0" b="0"/>
            <wp:docPr id="1074588772" name="Picture 107458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09925"/>
                    </a:xfrm>
                    <a:prstGeom prst="rect">
                      <a:avLst/>
                    </a:prstGeom>
                  </pic:spPr>
                </pic:pic>
              </a:graphicData>
            </a:graphic>
          </wp:inline>
        </w:drawing>
      </w:r>
    </w:p>
    <w:p w14:paraId="5B86FAE7" w14:textId="77777777" w:rsidR="00AD1C6F" w:rsidRDefault="00000000">
      <w:pPr>
        <w:spacing w:after="120"/>
      </w:pPr>
      <w:r>
        <w:rPr>
          <w:b/>
          <w:bCs/>
        </w:rPr>
        <w:t xml:space="preserve">Description: </w:t>
      </w:r>
      <w:r>
        <w:t>The sidebar's “Load a scenario” dropdown, expanded here, offers four options: Custom, Very High — Developed Nation, Medium — Emerging Economy, and Low — Needs Intervention. Selecting a preset instantly repopulates all four sliders/inputs with representative values for that development profile, letting users explore the model's behaviour across the full spectrum of country outcomes without manual data entry.</w:t>
      </w:r>
    </w:p>
    <w:p w14:paraId="645460C2" w14:textId="77777777" w:rsidR="00AD1C6F" w:rsidRDefault="00000000">
      <w:pPr>
        <w:pStyle w:val="Heading1"/>
        <w:spacing w:before="320" w:after="160"/>
      </w:pPr>
      <w:r>
        <w:rPr>
          <w:b/>
          <w:bCs/>
        </w:rPr>
        <w:lastRenderedPageBreak/>
        <w:t>Conclusion:</w:t>
      </w:r>
    </w:p>
    <w:p w14:paraId="1410E173" w14:textId="77777777" w:rsidR="00AD1C6F" w:rsidRDefault="00000000">
      <w:pPr>
        <w:spacing w:after="160"/>
      </w:pPr>
      <w:r>
        <w:t xml:space="preserve">The HDI Prediction System is a </w:t>
      </w:r>
      <w:proofErr w:type="spellStart"/>
      <w:r>
        <w:t>Streamlit</w:t>
      </w:r>
      <w:proofErr w:type="spellEnd"/>
      <w:r>
        <w:t xml:space="preserve">-based application that makes the Human Development Index accessible and explorable through both a transparent, formula-driven calculation and a data-driven </w:t>
      </w:r>
      <w:proofErr w:type="spellStart"/>
      <w:r>
        <w:t>RandomForest</w:t>
      </w:r>
      <w:proofErr w:type="spellEnd"/>
      <w:r>
        <w:t xml:space="preserve"> model pair. By combining the official UNDP methodology in hdi_utils.py with ML models trained on a formula-consistent synthetic dataset, the project demonstrates how classical statistical formulas and machine learning can be offered side-by-side so users can compare and trust the results. The built-in preset scenarios, sub-index breakdown, and raw-value transparency panel make the tool well-suited for education, research, and rapid what-if analysis of development indicators.</w:t>
      </w:r>
    </w:p>
    <w:p w14:paraId="66A5ACA0" w14:textId="77777777" w:rsidR="00AD1C6F" w:rsidRDefault="00000000">
      <w:pPr>
        <w:spacing w:after="160"/>
      </w:pPr>
      <w:r>
        <w:t>Looking ahead, the project has clear opportunities for expansion: retraining the ML models on real historical UNDP Human Development Report data instead of synthetic data, adding a time-series view to track a country's HDI trajectory over multiple years, supporting batch predictions from an uploaded CSV of countries, and adding user authentication to save and compare prediction history across sessions. With these enhancements, the HDI Prediction System is well-positioned to evolve from an educational prototype into a more comprehensive development-analytics tool.</w:t>
      </w:r>
    </w:p>
    <w:sectPr w:rsidR="00AD1C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D61D3"/>
    <w:multiLevelType w:val="hybridMultilevel"/>
    <w:tmpl w:val="5F8E5E4E"/>
    <w:lvl w:ilvl="0" w:tplc="45264E12">
      <w:start w:val="1"/>
      <w:numFmt w:val="bullet"/>
      <w:lvlText w:val="●"/>
      <w:lvlJc w:val="left"/>
      <w:pPr>
        <w:ind w:left="720" w:hanging="360"/>
      </w:pPr>
    </w:lvl>
    <w:lvl w:ilvl="1" w:tplc="9A765182">
      <w:start w:val="1"/>
      <w:numFmt w:val="bullet"/>
      <w:lvlText w:val="○"/>
      <w:lvlJc w:val="left"/>
      <w:pPr>
        <w:ind w:left="1440" w:hanging="360"/>
      </w:pPr>
    </w:lvl>
    <w:lvl w:ilvl="2" w:tplc="436842E4">
      <w:start w:val="1"/>
      <w:numFmt w:val="bullet"/>
      <w:lvlText w:val="■"/>
      <w:lvlJc w:val="left"/>
      <w:pPr>
        <w:ind w:left="2160" w:hanging="360"/>
      </w:pPr>
    </w:lvl>
    <w:lvl w:ilvl="3" w:tplc="7366A8B2">
      <w:start w:val="1"/>
      <w:numFmt w:val="bullet"/>
      <w:lvlText w:val="●"/>
      <w:lvlJc w:val="left"/>
      <w:pPr>
        <w:ind w:left="2880" w:hanging="360"/>
      </w:pPr>
    </w:lvl>
    <w:lvl w:ilvl="4" w:tplc="50B47666">
      <w:start w:val="1"/>
      <w:numFmt w:val="bullet"/>
      <w:lvlText w:val="○"/>
      <w:lvlJc w:val="left"/>
      <w:pPr>
        <w:ind w:left="3600" w:hanging="360"/>
      </w:pPr>
    </w:lvl>
    <w:lvl w:ilvl="5" w:tplc="B0D462D4">
      <w:start w:val="1"/>
      <w:numFmt w:val="bullet"/>
      <w:lvlText w:val="■"/>
      <w:lvlJc w:val="left"/>
      <w:pPr>
        <w:ind w:left="4320" w:hanging="360"/>
      </w:pPr>
    </w:lvl>
    <w:lvl w:ilvl="6" w:tplc="CF6AD1DE">
      <w:start w:val="1"/>
      <w:numFmt w:val="bullet"/>
      <w:lvlText w:val="●"/>
      <w:lvlJc w:val="left"/>
      <w:pPr>
        <w:ind w:left="5040" w:hanging="360"/>
      </w:pPr>
    </w:lvl>
    <w:lvl w:ilvl="7" w:tplc="C5000CF6">
      <w:start w:val="1"/>
      <w:numFmt w:val="bullet"/>
      <w:lvlText w:val="●"/>
      <w:lvlJc w:val="left"/>
      <w:pPr>
        <w:ind w:left="5760" w:hanging="360"/>
      </w:pPr>
    </w:lvl>
    <w:lvl w:ilvl="8" w:tplc="87589F24">
      <w:start w:val="1"/>
      <w:numFmt w:val="bullet"/>
      <w:lvlText w:val="●"/>
      <w:lvlJc w:val="left"/>
      <w:pPr>
        <w:ind w:left="6480" w:hanging="360"/>
      </w:pPr>
    </w:lvl>
  </w:abstractNum>
  <w:num w:numId="1" w16cid:durableId="1744838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6F"/>
    <w:rsid w:val="00695143"/>
    <w:rsid w:val="007D54A8"/>
    <w:rsid w:val="00AD1C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007D"/>
  <w15:docId w15:val="{BCBD0213-3566-4D10-BB08-6A72D763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2251</Words>
  <Characters>12836</Characters>
  <Application>Microsoft Office Word</Application>
  <DocSecurity>0</DocSecurity>
  <Lines>106</Lines>
  <Paragraphs>30</Paragraphs>
  <ScaleCrop>false</ScaleCrop>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PALAVALASA</cp:lastModifiedBy>
  <cp:revision>2</cp:revision>
  <dcterms:created xsi:type="dcterms:W3CDTF">2026-07-15T16:15:00Z</dcterms:created>
  <dcterms:modified xsi:type="dcterms:W3CDTF">2026-07-15T16:15:00Z</dcterms:modified>
</cp:coreProperties>
</file>