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3B29" w14:textId="27899E17" w:rsidR="003020B5" w:rsidRDefault="008436D3">
      <w:pPr>
        <w:rPr>
          <w:rFonts w:ascii="Times New Roman" w:hAnsi="Times New Roman" w:cs="Times New Roman"/>
          <w:b/>
          <w:bCs/>
          <w:sz w:val="44"/>
          <w:szCs w:val="44"/>
        </w:rPr>
      </w:pPr>
      <w:r w:rsidRPr="008436D3">
        <w:rPr>
          <w:rFonts w:ascii="Times New Roman" w:hAnsi="Times New Roman" w:cs="Times New Roman"/>
          <w:b/>
          <w:bCs/>
          <w:sz w:val="44"/>
          <w:szCs w:val="44"/>
        </w:rPr>
        <w:t>Bulk Data Export - Low Level Technical Design</w:t>
      </w:r>
    </w:p>
    <w:p w14:paraId="360A7BF3" w14:textId="0DCD57E8" w:rsidR="00DA609F" w:rsidRDefault="00DA609F" w:rsidP="00DA609F">
      <w:pPr>
        <w:spacing w:after="0" w:line="240" w:lineRule="auto"/>
        <w:jc w:val="both"/>
        <w:textAlignment w:val="baseline"/>
        <w:rPr>
          <w:rFonts w:ascii="Arial" w:eastAsia="Times New Roman" w:hAnsi="Arial" w:cs="Arial"/>
          <w:color w:val="000000"/>
          <w:sz w:val="28"/>
          <w:szCs w:val="28"/>
          <w:lang w:eastAsia="en-IN"/>
        </w:rPr>
      </w:pPr>
      <w:r w:rsidRPr="00DA609F">
        <w:rPr>
          <w:rFonts w:ascii="Arial" w:eastAsia="Times New Roman" w:hAnsi="Arial" w:cs="Arial"/>
          <w:b/>
          <w:bCs/>
          <w:sz w:val="28"/>
          <w:szCs w:val="28"/>
          <w:lang w:val="en-CA" w:eastAsia="en-IN"/>
        </w:rPr>
        <w:t>5.</w:t>
      </w:r>
      <w:r w:rsidR="00F56933">
        <w:rPr>
          <w:rFonts w:ascii="Arial" w:eastAsia="Times New Roman" w:hAnsi="Arial" w:cs="Arial"/>
          <w:b/>
          <w:bCs/>
          <w:sz w:val="28"/>
          <w:szCs w:val="28"/>
          <w:lang w:val="en-CA" w:eastAsia="en-IN"/>
        </w:rPr>
        <w:t>9</w:t>
      </w:r>
      <w:r w:rsidRPr="00DA609F">
        <w:rPr>
          <w:rFonts w:ascii="Calibri" w:eastAsia="Times New Roman" w:hAnsi="Calibri" w:cs="Calibri"/>
          <w:sz w:val="28"/>
          <w:szCs w:val="28"/>
          <w:lang w:eastAsia="en-IN"/>
        </w:rPr>
        <w:tab/>
      </w:r>
      <w:proofErr w:type="spellStart"/>
      <w:r w:rsidRPr="00DA609F">
        <w:rPr>
          <w:rFonts w:ascii="Arial" w:eastAsia="Times New Roman" w:hAnsi="Arial" w:cs="Arial"/>
          <w:b/>
          <w:bCs/>
          <w:color w:val="000000"/>
          <w:sz w:val="28"/>
          <w:szCs w:val="28"/>
          <w:lang w:val="en-CA" w:eastAsia="en-IN"/>
        </w:rPr>
        <w:t>Bidgely</w:t>
      </w:r>
      <w:proofErr w:type="spellEnd"/>
      <w:r w:rsidRPr="00DA609F">
        <w:rPr>
          <w:rFonts w:ascii="Arial" w:eastAsia="Times New Roman" w:hAnsi="Arial" w:cs="Arial"/>
          <w:b/>
          <w:bCs/>
          <w:color w:val="000000"/>
          <w:sz w:val="28"/>
          <w:szCs w:val="28"/>
          <w:lang w:val="en-CA" w:eastAsia="en-IN"/>
        </w:rPr>
        <w:t xml:space="preserve"> Bulk Data Repatriation (INT</w:t>
      </w:r>
      <w:r w:rsidR="00B349D9">
        <w:rPr>
          <w:rFonts w:ascii="Arial" w:eastAsia="Times New Roman" w:hAnsi="Arial" w:cs="Arial"/>
          <w:b/>
          <w:bCs/>
          <w:color w:val="000000"/>
          <w:sz w:val="28"/>
          <w:szCs w:val="28"/>
          <w:lang w:val="en-CA" w:eastAsia="en-IN"/>
        </w:rPr>
        <w:t>29</w:t>
      </w:r>
      <w:r w:rsidRPr="00DA609F">
        <w:rPr>
          <w:rFonts w:ascii="Arial" w:eastAsia="Times New Roman" w:hAnsi="Arial" w:cs="Arial"/>
          <w:b/>
          <w:bCs/>
          <w:color w:val="000000"/>
          <w:sz w:val="28"/>
          <w:szCs w:val="28"/>
          <w:lang w:val="en-CA" w:eastAsia="en-IN"/>
        </w:rPr>
        <w:t>)</w:t>
      </w:r>
      <w:r w:rsidRPr="00DA609F">
        <w:rPr>
          <w:rFonts w:ascii="Arial" w:eastAsia="Times New Roman" w:hAnsi="Arial" w:cs="Arial"/>
          <w:color w:val="000000"/>
          <w:sz w:val="28"/>
          <w:szCs w:val="28"/>
          <w:lang w:eastAsia="en-IN"/>
        </w:rPr>
        <w:t> </w:t>
      </w:r>
    </w:p>
    <w:p w14:paraId="19B223C5" w14:textId="77777777" w:rsidR="00042228" w:rsidRPr="00F56933" w:rsidRDefault="00042228" w:rsidP="00DA609F">
      <w:pPr>
        <w:spacing w:after="0" w:line="240" w:lineRule="auto"/>
        <w:jc w:val="both"/>
        <w:textAlignment w:val="baseline"/>
        <w:rPr>
          <w:rFonts w:ascii="Arial" w:eastAsia="Times New Roman" w:hAnsi="Arial" w:cs="Arial"/>
          <w:b/>
          <w:bCs/>
          <w:sz w:val="28"/>
          <w:szCs w:val="28"/>
          <w:lang w:val="en-CA" w:eastAsia="en-IN"/>
        </w:rPr>
      </w:pPr>
    </w:p>
    <w:p w14:paraId="4B41EDA5" w14:textId="0D6EDD61"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b/>
          <w:bCs/>
          <w:color w:val="000000"/>
          <w:sz w:val="28"/>
          <w:szCs w:val="28"/>
          <w:lang w:val="en-CA" w:eastAsia="en-IN"/>
        </w:rPr>
        <w:t>5.</w:t>
      </w:r>
      <w:r w:rsidR="00F56933">
        <w:rPr>
          <w:rFonts w:ascii="Arial" w:eastAsia="Times New Roman" w:hAnsi="Arial" w:cs="Arial"/>
          <w:b/>
          <w:bCs/>
          <w:color w:val="000000"/>
          <w:sz w:val="28"/>
          <w:szCs w:val="28"/>
          <w:lang w:val="en-CA" w:eastAsia="en-IN"/>
        </w:rPr>
        <w:t>9</w:t>
      </w:r>
      <w:r w:rsidRPr="00DA609F">
        <w:rPr>
          <w:rFonts w:ascii="Arial" w:eastAsia="Times New Roman" w:hAnsi="Arial" w:cs="Arial"/>
          <w:b/>
          <w:bCs/>
          <w:color w:val="000000"/>
          <w:sz w:val="28"/>
          <w:szCs w:val="28"/>
          <w:lang w:val="en-CA" w:eastAsia="en-IN"/>
        </w:rPr>
        <w:t>.1</w:t>
      </w:r>
      <w:r w:rsidRPr="00DA609F">
        <w:rPr>
          <w:rFonts w:ascii="Calibri" w:eastAsia="Times New Roman" w:hAnsi="Calibri" w:cs="Calibri"/>
          <w:color w:val="000000"/>
          <w:sz w:val="28"/>
          <w:szCs w:val="28"/>
          <w:lang w:eastAsia="en-IN"/>
        </w:rPr>
        <w:tab/>
      </w:r>
      <w:r w:rsidRPr="00DA609F">
        <w:rPr>
          <w:rFonts w:ascii="Arial" w:eastAsia="Times New Roman" w:hAnsi="Arial" w:cs="Arial"/>
          <w:b/>
          <w:bCs/>
          <w:color w:val="000000"/>
          <w:sz w:val="28"/>
          <w:szCs w:val="28"/>
          <w:lang w:val="en-CA" w:eastAsia="en-IN"/>
        </w:rPr>
        <w:t>INT</w:t>
      </w:r>
      <w:r w:rsidR="00B349D9">
        <w:rPr>
          <w:rFonts w:ascii="Arial" w:eastAsia="Times New Roman" w:hAnsi="Arial" w:cs="Arial"/>
          <w:b/>
          <w:bCs/>
          <w:color w:val="000000"/>
          <w:sz w:val="28"/>
          <w:szCs w:val="28"/>
          <w:lang w:val="en-CA" w:eastAsia="en-IN"/>
        </w:rPr>
        <w:t>29</w:t>
      </w:r>
      <w:r w:rsidRPr="00DA609F">
        <w:rPr>
          <w:rFonts w:ascii="Arial" w:eastAsia="Times New Roman" w:hAnsi="Arial" w:cs="Arial"/>
          <w:b/>
          <w:bCs/>
          <w:color w:val="000000"/>
          <w:sz w:val="28"/>
          <w:szCs w:val="28"/>
          <w:lang w:val="en-CA" w:eastAsia="en-IN"/>
        </w:rPr>
        <w:t>(</w:t>
      </w:r>
      <w:r w:rsidR="00266253" w:rsidRPr="00266253">
        <w:rPr>
          <w:rFonts w:ascii="Arial" w:eastAsia="Arial" w:hAnsi="Arial" w:cs="Arial"/>
          <w:b/>
          <w:bCs/>
          <w:color w:val="000000" w:themeColor="text1"/>
          <w:sz w:val="28"/>
          <w:szCs w:val="28"/>
          <w:lang w:val="en-CA"/>
        </w:rPr>
        <w:t>Bulk Data Export – Lifestyle Extract</w:t>
      </w:r>
      <w:r w:rsidRPr="00DA609F">
        <w:rPr>
          <w:rFonts w:ascii="Arial" w:eastAsia="Times New Roman" w:hAnsi="Arial" w:cs="Arial"/>
          <w:b/>
          <w:bCs/>
          <w:color w:val="000000"/>
          <w:sz w:val="28"/>
          <w:szCs w:val="28"/>
          <w:lang w:val="en-CA" w:eastAsia="en-IN"/>
        </w:rPr>
        <w:t>)</w:t>
      </w:r>
      <w:r w:rsidRPr="00DA609F">
        <w:rPr>
          <w:rFonts w:ascii="Arial" w:eastAsia="Times New Roman" w:hAnsi="Arial" w:cs="Arial"/>
          <w:color w:val="000000"/>
          <w:sz w:val="28"/>
          <w:szCs w:val="28"/>
          <w:lang w:eastAsia="en-IN"/>
        </w:rPr>
        <w:t> </w:t>
      </w:r>
    </w:p>
    <w:p w14:paraId="3B46C103" w14:textId="57DB8C5E"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b/>
          <w:bCs/>
          <w:color w:val="000000"/>
          <w:lang w:val="en-CA" w:eastAsia="en-IN"/>
        </w:rPr>
        <w:t>5.</w:t>
      </w:r>
      <w:r w:rsidR="00F56933">
        <w:rPr>
          <w:rFonts w:ascii="Arial" w:eastAsia="Times New Roman" w:hAnsi="Arial" w:cs="Arial"/>
          <w:b/>
          <w:bCs/>
          <w:color w:val="000000"/>
          <w:lang w:val="en-CA" w:eastAsia="en-IN"/>
        </w:rPr>
        <w:t>9</w:t>
      </w:r>
      <w:r w:rsidRPr="00DA609F">
        <w:rPr>
          <w:rFonts w:ascii="Arial" w:eastAsia="Times New Roman" w:hAnsi="Arial" w:cs="Arial"/>
          <w:b/>
          <w:bCs/>
          <w:color w:val="000000"/>
          <w:lang w:val="en-CA" w:eastAsia="en-IN"/>
        </w:rPr>
        <w:t xml:space="preserve">.1.1 </w:t>
      </w:r>
      <w:r w:rsidRPr="00DA609F">
        <w:rPr>
          <w:rFonts w:ascii="Calibri" w:eastAsia="Times New Roman" w:hAnsi="Calibri" w:cs="Calibri"/>
          <w:color w:val="000000"/>
          <w:lang w:eastAsia="en-IN"/>
        </w:rPr>
        <w:tab/>
      </w:r>
      <w:proofErr w:type="spellStart"/>
      <w:r w:rsidRPr="00DA609F">
        <w:rPr>
          <w:rFonts w:ascii="Arial" w:eastAsia="Times New Roman" w:hAnsi="Arial" w:cs="Arial"/>
          <w:b/>
          <w:bCs/>
          <w:color w:val="000000"/>
          <w:lang w:val="en-CA" w:eastAsia="en-IN"/>
        </w:rPr>
        <w:t>Bidgely</w:t>
      </w:r>
      <w:proofErr w:type="spellEnd"/>
      <w:r w:rsidRPr="00DA609F">
        <w:rPr>
          <w:rFonts w:ascii="Arial" w:eastAsia="Times New Roman" w:hAnsi="Arial" w:cs="Arial"/>
          <w:b/>
          <w:bCs/>
          <w:color w:val="000000"/>
          <w:lang w:val="en-CA" w:eastAsia="en-IN"/>
        </w:rPr>
        <w:t xml:space="preserve"> S3 Bucket to Landing Zone Integration </w:t>
      </w:r>
      <w:r w:rsidRPr="00DA609F">
        <w:rPr>
          <w:rFonts w:ascii="Arial" w:eastAsia="Times New Roman" w:hAnsi="Arial" w:cs="Arial"/>
          <w:color w:val="000000"/>
          <w:lang w:eastAsia="en-IN"/>
        </w:rPr>
        <w:t> </w:t>
      </w:r>
    </w:p>
    <w:p w14:paraId="2467636A" w14:textId="00849CE2" w:rsidR="00DA609F" w:rsidRDefault="00DA609F" w:rsidP="00DA609F">
      <w:pPr>
        <w:spacing w:after="0" w:line="240" w:lineRule="auto"/>
        <w:jc w:val="both"/>
        <w:textAlignment w:val="baseline"/>
        <w:rPr>
          <w:rFonts w:ascii="Arial" w:eastAsia="Times New Roman" w:hAnsi="Arial" w:cs="Arial"/>
          <w:color w:val="000000"/>
          <w:lang w:eastAsia="en-IN"/>
        </w:rPr>
      </w:pPr>
      <w:r w:rsidRPr="00DA609F">
        <w:rPr>
          <w:rFonts w:ascii="Arial" w:eastAsia="Times New Roman" w:hAnsi="Arial" w:cs="Arial"/>
          <w:color w:val="000000"/>
          <w:lang w:val="en-CA" w:eastAsia="en-IN"/>
        </w:rPr>
        <w:t xml:space="preserve">Below diagram represents the flow of source data from </w:t>
      </w:r>
      <w:proofErr w:type="spellStart"/>
      <w:r w:rsidRPr="00DA609F">
        <w:rPr>
          <w:rFonts w:ascii="Arial" w:eastAsia="Times New Roman" w:hAnsi="Arial" w:cs="Arial"/>
          <w:color w:val="000000"/>
          <w:lang w:val="en-CA" w:eastAsia="en-IN"/>
        </w:rPr>
        <w:t>bidgely</w:t>
      </w:r>
      <w:proofErr w:type="spellEnd"/>
      <w:r w:rsidRPr="00DA609F">
        <w:rPr>
          <w:rFonts w:ascii="Arial" w:eastAsia="Times New Roman" w:hAnsi="Arial" w:cs="Arial"/>
          <w:color w:val="000000"/>
          <w:lang w:val="en-CA" w:eastAsia="en-IN"/>
        </w:rPr>
        <w:t xml:space="preserve"> S3 Bucket to landing zone for Billing Cycle Itemization. Refer section 2.2 in the Data Lake design document for storage account name per environment.</w:t>
      </w:r>
      <w:r w:rsidRPr="00DA609F">
        <w:rPr>
          <w:rFonts w:ascii="Arial" w:eastAsia="Times New Roman" w:hAnsi="Arial" w:cs="Arial"/>
          <w:color w:val="000000"/>
          <w:lang w:eastAsia="en-IN"/>
        </w:rPr>
        <w:t> </w:t>
      </w:r>
    </w:p>
    <w:p w14:paraId="7A8332EF" w14:textId="213B3EC9" w:rsidR="00DA609F" w:rsidRDefault="00DA609F" w:rsidP="00DA609F">
      <w:pPr>
        <w:spacing w:after="0" w:line="240" w:lineRule="auto"/>
        <w:jc w:val="both"/>
        <w:textAlignment w:val="baseline"/>
        <w:rPr>
          <w:rFonts w:ascii="Arial" w:eastAsia="Times New Roman" w:hAnsi="Arial" w:cs="Arial"/>
          <w:color w:val="000000"/>
          <w:lang w:eastAsia="en-IN"/>
        </w:rPr>
      </w:pPr>
    </w:p>
    <w:p w14:paraId="78E45D4A" w14:textId="6BDBC988" w:rsidR="00DA609F" w:rsidRDefault="00DA609F" w:rsidP="00DA609F">
      <w:pPr>
        <w:spacing w:after="0" w:line="240" w:lineRule="auto"/>
        <w:jc w:val="both"/>
        <w:textAlignment w:val="baseline"/>
        <w:rPr>
          <w:rFonts w:ascii="Arial" w:eastAsia="Times New Roman" w:hAnsi="Arial" w:cs="Arial"/>
          <w:color w:val="000000"/>
          <w:lang w:eastAsia="en-IN"/>
        </w:rPr>
      </w:pPr>
    </w:p>
    <w:p w14:paraId="69CF44BD" w14:textId="77777777"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p>
    <w:p w14:paraId="2D5D8C63" w14:textId="5C9E8A10"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Pr>
          <w:rFonts w:ascii="Arial" w:eastAsia="Times New Roman" w:hAnsi="Arial" w:cs="Arial"/>
          <w:noProof/>
          <w:lang w:eastAsia="en-IN"/>
        </w:rPr>
        <w:drawing>
          <wp:inline distT="0" distB="0" distL="0" distR="0" wp14:anchorId="4923670C" wp14:editId="205F3BC4">
            <wp:extent cx="5686425" cy="35337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86425" cy="3533775"/>
                    </a:xfrm>
                    <a:prstGeom prst="rect">
                      <a:avLst/>
                    </a:prstGeom>
                  </pic:spPr>
                </pic:pic>
              </a:graphicData>
            </a:graphic>
          </wp:inline>
        </w:drawing>
      </w:r>
      <w:r w:rsidRPr="00DA609F">
        <w:rPr>
          <w:rFonts w:ascii="Arial" w:eastAsia="Times New Roman" w:hAnsi="Arial" w:cs="Arial"/>
          <w:lang w:eastAsia="en-IN"/>
        </w:rPr>
        <w:t> </w:t>
      </w:r>
    </w:p>
    <w:p w14:paraId="78DF7240" w14:textId="77777777" w:rsidR="00DA609F" w:rsidRPr="00DA609F" w:rsidRDefault="00DA609F" w:rsidP="00DA609F">
      <w:pPr>
        <w:spacing w:after="0" w:line="240" w:lineRule="auto"/>
        <w:jc w:val="center"/>
        <w:textAlignment w:val="baseline"/>
        <w:rPr>
          <w:rFonts w:ascii="Segoe UI" w:eastAsia="Times New Roman" w:hAnsi="Segoe UI" w:cs="Segoe UI"/>
          <w:sz w:val="18"/>
          <w:szCs w:val="18"/>
          <w:lang w:eastAsia="en-IN"/>
        </w:rPr>
      </w:pPr>
      <w:r w:rsidRPr="00DA609F">
        <w:rPr>
          <w:rFonts w:ascii="Arial" w:eastAsia="Times New Roman" w:hAnsi="Arial" w:cs="Arial"/>
          <w:b/>
          <w:bCs/>
          <w:color w:val="000000"/>
          <w:lang w:val="en-US" w:eastAsia="en-IN"/>
        </w:rPr>
        <w:t xml:space="preserve">Figure 55-Billing Cycle Itemization </w:t>
      </w:r>
      <w:proofErr w:type="spellStart"/>
      <w:r w:rsidRPr="00DA609F">
        <w:rPr>
          <w:rFonts w:ascii="Arial" w:eastAsia="Times New Roman" w:hAnsi="Arial" w:cs="Arial"/>
          <w:b/>
          <w:bCs/>
          <w:color w:val="000000"/>
          <w:lang w:val="en-US" w:eastAsia="en-IN"/>
        </w:rPr>
        <w:t>Bidgely</w:t>
      </w:r>
      <w:proofErr w:type="spellEnd"/>
      <w:r w:rsidRPr="00DA609F">
        <w:rPr>
          <w:rFonts w:ascii="Arial" w:eastAsia="Times New Roman" w:hAnsi="Arial" w:cs="Arial"/>
          <w:b/>
          <w:bCs/>
          <w:color w:val="000000"/>
          <w:lang w:val="en-US" w:eastAsia="en-IN"/>
        </w:rPr>
        <w:t xml:space="preserve"> S3 to Landing Zone Ingestion Flow</w:t>
      </w:r>
      <w:r w:rsidRPr="00DA609F">
        <w:rPr>
          <w:rFonts w:ascii="Arial" w:eastAsia="Times New Roman" w:hAnsi="Arial" w:cs="Arial"/>
          <w:color w:val="000000"/>
          <w:lang w:eastAsia="en-IN"/>
        </w:rPr>
        <w:t> </w:t>
      </w:r>
    </w:p>
    <w:p w14:paraId="2F2EFB9C" w14:textId="77777777"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lang w:eastAsia="en-IN"/>
        </w:rPr>
        <w:t> </w:t>
      </w:r>
    </w:p>
    <w:p w14:paraId="38775AFA" w14:textId="7F7A6AC8" w:rsidR="00DA609F" w:rsidRDefault="00DA609F" w:rsidP="00DA609F">
      <w:pPr>
        <w:spacing w:after="0" w:line="240" w:lineRule="auto"/>
        <w:jc w:val="both"/>
        <w:textAlignment w:val="baseline"/>
        <w:rPr>
          <w:rFonts w:ascii="Arial" w:eastAsia="Times New Roman" w:hAnsi="Arial" w:cs="Arial"/>
          <w:color w:val="000000"/>
          <w:lang w:eastAsia="en-IN"/>
        </w:rPr>
      </w:pPr>
      <w:r w:rsidRPr="00DA609F">
        <w:rPr>
          <w:rFonts w:ascii="Arial" w:eastAsia="Times New Roman" w:hAnsi="Arial" w:cs="Arial"/>
          <w:color w:val="000000"/>
          <w:lang w:val="en-CA" w:eastAsia="en-IN"/>
        </w:rPr>
        <w:t>Below are the details around each stage in the ingestion flow. </w:t>
      </w:r>
      <w:r w:rsidRPr="00DA609F">
        <w:rPr>
          <w:rFonts w:ascii="Arial" w:eastAsia="Times New Roman" w:hAnsi="Arial" w:cs="Arial"/>
          <w:color w:val="000000"/>
          <w:lang w:eastAsia="en-IN"/>
        </w:rPr>
        <w:t> </w:t>
      </w:r>
    </w:p>
    <w:p w14:paraId="165F83C7" w14:textId="77777777" w:rsidR="003914D9" w:rsidRPr="00DA609F" w:rsidRDefault="003914D9" w:rsidP="00DA609F">
      <w:pPr>
        <w:spacing w:after="0" w:line="240" w:lineRule="auto"/>
        <w:jc w:val="both"/>
        <w:textAlignment w:val="baseline"/>
        <w:rPr>
          <w:rFonts w:ascii="Segoe UI" w:eastAsia="Times New Roman" w:hAnsi="Segoe UI" w:cs="Segoe U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DA609F" w:rsidRPr="00DA609F" w14:paraId="5614DBD2" w14:textId="77777777" w:rsidTr="00DA609F">
        <w:trPr>
          <w:trHeight w:val="405"/>
        </w:trPr>
        <w:tc>
          <w:tcPr>
            <w:tcW w:w="1395" w:type="dxa"/>
            <w:tcBorders>
              <w:top w:val="single" w:sz="6" w:space="0" w:color="auto"/>
              <w:left w:val="single" w:sz="6" w:space="0" w:color="auto"/>
              <w:bottom w:val="nil"/>
              <w:right w:val="single" w:sz="6" w:space="0" w:color="auto"/>
            </w:tcBorders>
            <w:shd w:val="clear" w:color="auto" w:fill="0070C0"/>
            <w:vAlign w:val="center"/>
            <w:hideMark/>
          </w:tcPr>
          <w:p w14:paraId="55E9F15A" w14:textId="2EA8A48E" w:rsidR="00DA609F" w:rsidRPr="00DA609F" w:rsidRDefault="00980499"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FFFFFF"/>
                <w:lang w:val="en-CA" w:eastAsia="en-IN"/>
              </w:rPr>
              <w:t>Flow ID</w:t>
            </w:r>
            <w:r w:rsidR="00DA609F" w:rsidRPr="00DA609F">
              <w:rPr>
                <w:rFonts w:ascii="Arial" w:eastAsia="Times New Roman" w:hAnsi="Arial" w:cs="Arial"/>
                <w:color w:val="FFFFFF"/>
                <w:lang w:eastAsia="en-IN"/>
              </w:rPr>
              <w:t> </w:t>
            </w:r>
          </w:p>
        </w:tc>
        <w:tc>
          <w:tcPr>
            <w:tcW w:w="7920" w:type="dxa"/>
            <w:tcBorders>
              <w:top w:val="single" w:sz="6" w:space="0" w:color="auto"/>
              <w:left w:val="single" w:sz="6" w:space="0" w:color="auto"/>
              <w:bottom w:val="single" w:sz="6" w:space="0" w:color="000000"/>
              <w:right w:val="single" w:sz="6" w:space="0" w:color="auto"/>
            </w:tcBorders>
            <w:shd w:val="clear" w:color="auto" w:fill="0070C0"/>
            <w:vAlign w:val="center"/>
            <w:hideMark/>
          </w:tcPr>
          <w:p w14:paraId="0ADCDCF2"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FFFFFF"/>
                <w:lang w:val="en-CA" w:eastAsia="en-IN"/>
              </w:rPr>
              <w:t>Description</w:t>
            </w:r>
            <w:r w:rsidRPr="00DA609F">
              <w:rPr>
                <w:rFonts w:ascii="Arial" w:eastAsia="Times New Roman" w:hAnsi="Arial" w:cs="Arial"/>
                <w:color w:val="FFFFFF"/>
                <w:lang w:eastAsia="en-IN"/>
              </w:rPr>
              <w:t> </w:t>
            </w:r>
          </w:p>
        </w:tc>
      </w:tr>
      <w:tr w:rsidR="00DA609F" w:rsidRPr="00DA609F" w14:paraId="77EFC793"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1F20F"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000000"/>
                <w:lang w:val="en-CA" w:eastAsia="en-IN"/>
              </w:rPr>
              <w:t>Flow-1</w:t>
            </w: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F0236E" w14:textId="5C9D723D"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xml:space="preserve">One or more </w:t>
            </w:r>
            <w:proofErr w:type="spellStart"/>
            <w:r w:rsidRPr="00DA609F">
              <w:rPr>
                <w:rFonts w:ascii="Arial" w:eastAsia="Times New Roman" w:hAnsi="Arial" w:cs="Arial"/>
                <w:lang w:val="en-CA" w:eastAsia="en-IN"/>
              </w:rPr>
              <w:t>gpg</w:t>
            </w:r>
            <w:proofErr w:type="spellEnd"/>
            <w:r w:rsidRPr="00DA609F">
              <w:rPr>
                <w:rFonts w:ascii="Arial" w:eastAsia="Times New Roman" w:hAnsi="Arial" w:cs="Arial"/>
                <w:lang w:val="en-CA" w:eastAsia="en-IN"/>
              </w:rPr>
              <w:t xml:space="preserve"> encrypted files containing data are copied to “</w:t>
            </w:r>
            <w:proofErr w:type="spellStart"/>
            <w:r w:rsidRPr="00DA609F">
              <w:rPr>
                <w:rFonts w:ascii="Arial" w:eastAsia="Times New Roman" w:hAnsi="Arial" w:cs="Arial"/>
                <w:lang w:val="en-CA" w:eastAsia="en-IN"/>
              </w:rPr>
              <w:t>contnspdevdllz</w:t>
            </w:r>
            <w:proofErr w:type="spellEnd"/>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bidgely</w:t>
            </w:r>
            <w:proofErr w:type="spellEnd"/>
            <w:r w:rsidRPr="00DA609F">
              <w:rPr>
                <w:rFonts w:ascii="Arial" w:eastAsia="Times New Roman" w:hAnsi="Arial" w:cs="Arial"/>
                <w:lang w:val="en-CA" w:eastAsia="en-IN"/>
              </w:rPr>
              <w:t>/int</w:t>
            </w:r>
            <w:r w:rsidR="00B349D9">
              <w:rPr>
                <w:rFonts w:ascii="Arial" w:eastAsia="Times New Roman" w:hAnsi="Arial" w:cs="Arial"/>
                <w:lang w:val="en-CA" w:eastAsia="en-IN"/>
              </w:rPr>
              <w:t>29</w:t>
            </w:r>
            <w:r w:rsidRPr="00DA609F">
              <w:rPr>
                <w:rFonts w:ascii="Arial" w:eastAsia="Times New Roman" w:hAnsi="Arial" w:cs="Arial"/>
                <w:lang w:val="en-CA" w:eastAsia="en-IN"/>
              </w:rPr>
              <w:t>/inbound”</w:t>
            </w:r>
            <w:r w:rsidRPr="00DA609F">
              <w:rPr>
                <w:rFonts w:ascii="Arial" w:eastAsia="Times New Roman" w:hAnsi="Arial" w:cs="Arial"/>
                <w:lang w:eastAsia="en-IN"/>
              </w:rPr>
              <w:t> </w:t>
            </w:r>
          </w:p>
          <w:p w14:paraId="248C2813"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i/>
                <w:iCs/>
                <w:lang w:val="en-CA" w:eastAsia="en-IN"/>
              </w:rPr>
              <w:t>Note: container name will change in higher env accordingly</w:t>
            </w:r>
            <w:r w:rsidRPr="00DA609F">
              <w:rPr>
                <w:rFonts w:ascii="Arial" w:eastAsia="Times New Roman" w:hAnsi="Arial" w:cs="Arial"/>
                <w:lang w:eastAsia="en-IN"/>
              </w:rPr>
              <w:t> </w:t>
            </w:r>
          </w:p>
          <w:p w14:paraId="2FEA3725"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xml:space="preserve">This flow maps to the step in ADF pipeline where we connect to </w:t>
            </w:r>
            <w:proofErr w:type="spellStart"/>
            <w:r w:rsidRPr="00DA609F">
              <w:rPr>
                <w:rFonts w:ascii="Arial" w:eastAsia="Times New Roman" w:hAnsi="Arial" w:cs="Arial"/>
                <w:lang w:val="en-CA" w:eastAsia="en-IN"/>
              </w:rPr>
              <w:t>Bidgely</w:t>
            </w:r>
            <w:proofErr w:type="spellEnd"/>
            <w:r w:rsidRPr="00DA609F">
              <w:rPr>
                <w:rFonts w:ascii="Arial" w:eastAsia="Times New Roman" w:hAnsi="Arial" w:cs="Arial"/>
                <w:lang w:val="en-CA" w:eastAsia="en-IN"/>
              </w:rPr>
              <w:t xml:space="preserve"> S3 bucket using linked service storing the secrets like access token and secret key in key vault connecting to ADF-01.</w:t>
            </w:r>
            <w:r w:rsidRPr="00DA609F">
              <w:rPr>
                <w:rFonts w:ascii="Arial" w:eastAsia="Times New Roman" w:hAnsi="Arial" w:cs="Arial"/>
                <w:lang w:eastAsia="en-IN"/>
              </w:rPr>
              <w:t> </w:t>
            </w:r>
          </w:p>
          <w:p w14:paraId="475262E7" w14:textId="7388D39D" w:rsidR="00DA609F" w:rsidRPr="00DA609F" w:rsidRDefault="00DA609F" w:rsidP="00DA609F">
            <w:pPr>
              <w:numPr>
                <w:ilvl w:val="0"/>
                <w:numId w:val="5"/>
              </w:numPr>
              <w:spacing w:after="0" w:line="240" w:lineRule="auto"/>
              <w:ind w:left="1080" w:firstLine="0"/>
              <w:textAlignment w:val="baseline"/>
              <w:rPr>
                <w:rFonts w:ascii="Century Gothic" w:eastAsia="Times New Roman" w:hAnsi="Century Gothic" w:cs="Times New Roman"/>
                <w:lang w:eastAsia="en-IN"/>
              </w:rPr>
            </w:pPr>
            <w:r w:rsidRPr="00DA609F">
              <w:rPr>
                <w:rFonts w:ascii="Arial" w:eastAsia="Times New Roman" w:hAnsi="Arial" w:cs="Arial"/>
                <w:lang w:val="en-CA" w:eastAsia="en-IN"/>
              </w:rPr>
              <w:t>One validation is being done if no files are present for the day(dd) in S3 bucket then fail the pipeline with error message as “No Billing Cycle Itemization record exists for folder “&lt;RES/SMB&gt;/Processed</w:t>
            </w:r>
            <w:r w:rsidRPr="00DA609F">
              <w:rPr>
                <w:rFonts w:ascii="Arial" w:eastAsia="Times New Roman" w:hAnsi="Arial" w:cs="Arial"/>
                <w:color w:val="202124"/>
                <w:sz w:val="21"/>
                <w:szCs w:val="21"/>
                <w:lang w:val="en" w:eastAsia="en-IN"/>
              </w:rPr>
              <w:t>/user/insights/output/</w:t>
            </w:r>
            <w:r w:rsidR="00266253">
              <w:rPr>
                <w:rFonts w:ascii="Arial" w:eastAsia="Times New Roman" w:hAnsi="Arial" w:cs="Arial"/>
                <w:color w:val="202124"/>
                <w:sz w:val="21"/>
                <w:szCs w:val="21"/>
                <w:lang w:val="en" w:eastAsia="en-IN"/>
              </w:rPr>
              <w:t>userLifestyleProfile</w:t>
            </w:r>
            <w:r w:rsidRPr="00DA609F">
              <w:rPr>
                <w:rFonts w:ascii="Century Gothic" w:eastAsia="Times New Roman" w:hAnsi="Century Gothic" w:cs="Times New Roman"/>
                <w:color w:val="000000"/>
                <w:lang w:val="en" w:eastAsia="en-IN"/>
              </w:rPr>
              <w:t>/YYYY/MM/DD”</w:t>
            </w:r>
            <w:r w:rsidRPr="00DA609F">
              <w:rPr>
                <w:rFonts w:ascii="Century Gothic" w:eastAsia="Times New Roman" w:hAnsi="Century Gothic" w:cs="Times New Roman"/>
                <w:color w:val="000000"/>
                <w:lang w:eastAsia="en-IN"/>
              </w:rPr>
              <w:t> </w:t>
            </w:r>
          </w:p>
          <w:p w14:paraId="3EA9174D"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eastAsia="en-IN"/>
              </w:rPr>
              <w:t> </w:t>
            </w:r>
          </w:p>
        </w:tc>
      </w:tr>
    </w:tbl>
    <w:p w14:paraId="44C8541A" w14:textId="77777777"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lang w:eastAsia="en-IN"/>
        </w:rPr>
        <w:lastRenderedPageBreak/>
        <w:t> </w:t>
      </w:r>
    </w:p>
    <w:p w14:paraId="544F5378" w14:textId="7A18703C" w:rsidR="00DA609F" w:rsidRPr="00DA609F" w:rsidRDefault="00DA609F" w:rsidP="00DA609F">
      <w:pPr>
        <w:spacing w:after="0" w:line="240" w:lineRule="auto"/>
        <w:textAlignment w:val="baseline"/>
        <w:rPr>
          <w:rFonts w:ascii="Segoe UI" w:eastAsia="Times New Roman" w:hAnsi="Segoe UI" w:cs="Segoe UI"/>
          <w:b/>
          <w:bCs/>
          <w:sz w:val="18"/>
          <w:szCs w:val="18"/>
          <w:lang w:eastAsia="en-IN"/>
        </w:rPr>
      </w:pPr>
      <w:r w:rsidRPr="00DA609F">
        <w:rPr>
          <w:rFonts w:ascii="Arial" w:eastAsia="Times New Roman" w:hAnsi="Arial" w:cs="Arial"/>
          <w:b/>
          <w:bCs/>
          <w:color w:val="000000"/>
          <w:lang w:val="en-CA" w:eastAsia="en-IN"/>
        </w:rPr>
        <w:t>5.</w:t>
      </w:r>
      <w:r w:rsidR="00F56933">
        <w:rPr>
          <w:rFonts w:ascii="Arial" w:eastAsia="Times New Roman" w:hAnsi="Arial" w:cs="Arial"/>
          <w:b/>
          <w:bCs/>
          <w:color w:val="000000"/>
          <w:lang w:val="en-CA" w:eastAsia="en-IN"/>
        </w:rPr>
        <w:t>9</w:t>
      </w:r>
      <w:r w:rsidRPr="00DA609F">
        <w:rPr>
          <w:rFonts w:ascii="Arial" w:eastAsia="Times New Roman" w:hAnsi="Arial" w:cs="Arial"/>
          <w:b/>
          <w:bCs/>
          <w:color w:val="000000"/>
          <w:lang w:val="en-CA" w:eastAsia="en-IN"/>
        </w:rPr>
        <w:t xml:space="preserve">.1.2 </w:t>
      </w:r>
      <w:r w:rsidRPr="00DA609F">
        <w:rPr>
          <w:rFonts w:ascii="Calibri" w:eastAsia="Times New Roman" w:hAnsi="Calibri" w:cs="Calibri"/>
          <w:color w:val="000000"/>
          <w:lang w:eastAsia="en-IN"/>
        </w:rPr>
        <w:tab/>
      </w:r>
      <w:r w:rsidRPr="00DA609F">
        <w:rPr>
          <w:rFonts w:ascii="Arial" w:eastAsia="Times New Roman" w:hAnsi="Arial" w:cs="Arial"/>
          <w:b/>
          <w:bCs/>
          <w:color w:val="000000"/>
          <w:lang w:val="en-CA" w:eastAsia="en-IN"/>
        </w:rPr>
        <w:t>Landing to Raw Zone Integration</w:t>
      </w:r>
      <w:r w:rsidRPr="00DA609F">
        <w:rPr>
          <w:rFonts w:ascii="Arial" w:eastAsia="Times New Roman" w:hAnsi="Arial" w:cs="Arial"/>
          <w:b/>
          <w:bCs/>
          <w:color w:val="000000"/>
          <w:lang w:eastAsia="en-IN"/>
        </w:rPr>
        <w:t> </w:t>
      </w:r>
    </w:p>
    <w:p w14:paraId="62822CB1" w14:textId="77777777" w:rsidR="00266253" w:rsidRDefault="00DA609F" w:rsidP="00266253">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lang w:val="en-CA" w:eastAsia="en-IN"/>
        </w:rPr>
        <w:t>Below diagram represents the flow of source data from landing zone until raw zone for billing cycle itemization. Refer section 2.2 in the Data Lake design document for storage account name per environment.</w:t>
      </w:r>
      <w:r w:rsidRPr="00DA609F">
        <w:rPr>
          <w:rFonts w:ascii="Arial" w:eastAsia="Times New Roman" w:hAnsi="Arial" w:cs="Arial"/>
          <w:color w:val="000000"/>
          <w:lang w:eastAsia="en-IN"/>
        </w:rPr>
        <w:t> </w:t>
      </w:r>
    </w:p>
    <w:p w14:paraId="1AC5FAEC" w14:textId="77777777" w:rsidR="00266253" w:rsidRDefault="00266253" w:rsidP="00266253">
      <w:pPr>
        <w:spacing w:after="0" w:line="240" w:lineRule="auto"/>
        <w:jc w:val="both"/>
        <w:textAlignment w:val="baseline"/>
        <w:rPr>
          <w:rFonts w:ascii="Segoe UI" w:eastAsia="Times New Roman" w:hAnsi="Segoe UI" w:cs="Segoe UI"/>
          <w:sz w:val="18"/>
          <w:szCs w:val="18"/>
          <w:lang w:eastAsia="en-IN"/>
        </w:rPr>
      </w:pPr>
    </w:p>
    <w:p w14:paraId="389D9E93" w14:textId="36F97338" w:rsidR="00DA609F" w:rsidRPr="00DA609F" w:rsidRDefault="00266253" w:rsidP="00266253">
      <w:pPr>
        <w:spacing w:after="0" w:line="240" w:lineRule="auto"/>
        <w:jc w:val="both"/>
        <w:textAlignment w:val="baseline"/>
        <w:rPr>
          <w:rFonts w:ascii="Segoe UI" w:eastAsia="Times New Roman" w:hAnsi="Segoe UI" w:cs="Segoe UI"/>
          <w:sz w:val="18"/>
          <w:szCs w:val="18"/>
          <w:lang w:eastAsia="en-IN"/>
        </w:rPr>
      </w:pPr>
      <w:r>
        <w:rPr>
          <w:rFonts w:ascii="Arial" w:eastAsia="Times New Roman" w:hAnsi="Arial" w:cs="Arial"/>
          <w:noProof/>
          <w:lang w:eastAsia="en-IN"/>
        </w:rPr>
        <w:drawing>
          <wp:inline distT="0" distB="0" distL="0" distR="0" wp14:anchorId="769E9594" wp14:editId="60D16211">
            <wp:extent cx="5731510" cy="4211955"/>
            <wp:effectExtent l="0" t="0" r="254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11955"/>
                    </a:xfrm>
                    <a:prstGeom prst="rect">
                      <a:avLst/>
                    </a:prstGeom>
                  </pic:spPr>
                </pic:pic>
              </a:graphicData>
            </a:graphic>
          </wp:inline>
        </w:drawing>
      </w:r>
      <w:r w:rsidR="00DA609F" w:rsidRPr="00DA609F">
        <w:rPr>
          <w:rFonts w:ascii="Arial" w:eastAsia="Times New Roman" w:hAnsi="Arial" w:cs="Arial"/>
          <w:lang w:eastAsia="en-IN"/>
        </w:rPr>
        <w:t> </w:t>
      </w:r>
    </w:p>
    <w:p w14:paraId="0D19BC27" w14:textId="77777777" w:rsidR="003E006C" w:rsidRDefault="00DA609F" w:rsidP="003E006C">
      <w:pPr>
        <w:spacing w:after="0" w:line="240" w:lineRule="auto"/>
        <w:jc w:val="both"/>
        <w:textAlignment w:val="baseline"/>
        <w:rPr>
          <w:rFonts w:ascii="Arial" w:eastAsia="Times New Roman" w:hAnsi="Arial" w:cs="Arial"/>
          <w:b/>
          <w:bCs/>
          <w:color w:val="000000"/>
          <w:lang w:val="en-US" w:eastAsia="en-IN"/>
        </w:rPr>
      </w:pPr>
      <w:r w:rsidRPr="00DA609F">
        <w:rPr>
          <w:rFonts w:ascii="Arial" w:eastAsia="Times New Roman" w:hAnsi="Arial" w:cs="Arial"/>
          <w:b/>
          <w:bCs/>
          <w:color w:val="000000"/>
          <w:lang w:val="en-US" w:eastAsia="en-IN"/>
        </w:rPr>
        <w:t>Figure 56- Billing Cycle Itemization Landing Zone to Raw Zone Ingestion</w:t>
      </w:r>
      <w:r w:rsidR="003E006C">
        <w:rPr>
          <w:rFonts w:ascii="Arial" w:eastAsia="Times New Roman" w:hAnsi="Arial" w:cs="Arial"/>
          <w:b/>
          <w:bCs/>
          <w:color w:val="000000"/>
          <w:lang w:val="en-US" w:eastAsia="en-IN"/>
        </w:rPr>
        <w:t xml:space="preserve"> </w:t>
      </w:r>
      <w:r w:rsidRPr="00DA609F">
        <w:rPr>
          <w:rFonts w:ascii="Arial" w:eastAsia="Times New Roman" w:hAnsi="Arial" w:cs="Arial"/>
          <w:b/>
          <w:bCs/>
          <w:color w:val="000000"/>
          <w:lang w:val="en-US" w:eastAsia="en-IN"/>
        </w:rPr>
        <w:t>Flow</w:t>
      </w:r>
    </w:p>
    <w:p w14:paraId="11D93FD4" w14:textId="1075AA7A" w:rsidR="00DA609F" w:rsidRPr="00DA609F" w:rsidRDefault="00DA609F" w:rsidP="003E006C">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lang w:eastAsia="en-IN"/>
        </w:rPr>
        <w:t> </w:t>
      </w:r>
    </w:p>
    <w:p w14:paraId="56726B00" w14:textId="694F2C5A" w:rsidR="00DA609F" w:rsidRDefault="00DA609F" w:rsidP="00DA609F">
      <w:pPr>
        <w:spacing w:after="0" w:line="240" w:lineRule="auto"/>
        <w:jc w:val="both"/>
        <w:textAlignment w:val="baseline"/>
        <w:rPr>
          <w:rFonts w:ascii="Arial" w:eastAsia="Times New Roman" w:hAnsi="Arial" w:cs="Arial"/>
          <w:color w:val="000000"/>
          <w:lang w:eastAsia="en-IN"/>
        </w:rPr>
      </w:pPr>
      <w:r w:rsidRPr="00DA609F">
        <w:rPr>
          <w:rFonts w:ascii="Arial" w:eastAsia="Times New Roman" w:hAnsi="Arial" w:cs="Arial"/>
          <w:color w:val="000000"/>
          <w:lang w:val="en-CA" w:eastAsia="en-IN"/>
        </w:rPr>
        <w:t>Below are the details around each stage in the ingestion flow. </w:t>
      </w:r>
      <w:r w:rsidRPr="00DA609F">
        <w:rPr>
          <w:rFonts w:ascii="Arial" w:eastAsia="Times New Roman" w:hAnsi="Arial" w:cs="Arial"/>
          <w:color w:val="000000"/>
          <w:lang w:eastAsia="en-IN"/>
        </w:rPr>
        <w:t> </w:t>
      </w:r>
    </w:p>
    <w:p w14:paraId="1D656857" w14:textId="77777777" w:rsidR="003914D9" w:rsidRPr="00DA609F" w:rsidRDefault="003914D9" w:rsidP="00DA609F">
      <w:pPr>
        <w:spacing w:after="0" w:line="240" w:lineRule="auto"/>
        <w:jc w:val="both"/>
        <w:textAlignment w:val="baseline"/>
        <w:rPr>
          <w:rFonts w:ascii="Segoe UI" w:eastAsia="Times New Roman" w:hAnsi="Segoe UI" w:cs="Segoe U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3"/>
        <w:gridCol w:w="7737"/>
      </w:tblGrid>
      <w:tr w:rsidR="00DA609F" w:rsidRPr="00DA609F" w14:paraId="59724F08" w14:textId="77777777" w:rsidTr="00DA609F">
        <w:trPr>
          <w:trHeight w:val="405"/>
        </w:trPr>
        <w:tc>
          <w:tcPr>
            <w:tcW w:w="1395" w:type="dxa"/>
            <w:tcBorders>
              <w:top w:val="single" w:sz="6" w:space="0" w:color="auto"/>
              <w:left w:val="single" w:sz="6" w:space="0" w:color="auto"/>
              <w:bottom w:val="nil"/>
              <w:right w:val="single" w:sz="6" w:space="0" w:color="auto"/>
            </w:tcBorders>
            <w:shd w:val="clear" w:color="auto" w:fill="0070C0"/>
            <w:vAlign w:val="center"/>
            <w:hideMark/>
          </w:tcPr>
          <w:p w14:paraId="7E7FC7AC" w14:textId="09CAB539" w:rsidR="00DA609F" w:rsidRPr="00DA609F" w:rsidRDefault="00266253"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FFFFFF"/>
                <w:lang w:val="en-CA" w:eastAsia="en-IN"/>
              </w:rPr>
              <w:t>Flow ID</w:t>
            </w:r>
            <w:r w:rsidR="00DA609F" w:rsidRPr="00DA609F">
              <w:rPr>
                <w:rFonts w:ascii="Arial" w:eastAsia="Times New Roman" w:hAnsi="Arial" w:cs="Arial"/>
                <w:color w:val="FFFFFF"/>
                <w:lang w:eastAsia="en-IN"/>
              </w:rPr>
              <w:t> </w:t>
            </w:r>
          </w:p>
        </w:tc>
        <w:tc>
          <w:tcPr>
            <w:tcW w:w="7920" w:type="dxa"/>
            <w:tcBorders>
              <w:top w:val="single" w:sz="6" w:space="0" w:color="auto"/>
              <w:left w:val="single" w:sz="6" w:space="0" w:color="auto"/>
              <w:bottom w:val="single" w:sz="6" w:space="0" w:color="000000"/>
              <w:right w:val="single" w:sz="6" w:space="0" w:color="auto"/>
            </w:tcBorders>
            <w:shd w:val="clear" w:color="auto" w:fill="0070C0"/>
            <w:vAlign w:val="center"/>
            <w:hideMark/>
          </w:tcPr>
          <w:p w14:paraId="071C082D"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FFFFFF"/>
                <w:lang w:val="en-CA" w:eastAsia="en-IN"/>
              </w:rPr>
              <w:t>Description</w:t>
            </w:r>
            <w:r w:rsidRPr="00DA609F">
              <w:rPr>
                <w:rFonts w:ascii="Arial" w:eastAsia="Times New Roman" w:hAnsi="Arial" w:cs="Arial"/>
                <w:color w:val="FFFFFF"/>
                <w:lang w:eastAsia="en-IN"/>
              </w:rPr>
              <w:t> </w:t>
            </w:r>
          </w:p>
        </w:tc>
      </w:tr>
      <w:tr w:rsidR="00DA609F" w:rsidRPr="00DA609F" w14:paraId="7D91B785"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114ED7F3"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18BF4A4A"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Below flows map to the steps in the ADF Master Pipeline</w:t>
            </w:r>
            <w:r w:rsidRPr="00DA609F">
              <w:rPr>
                <w:rFonts w:ascii="Arial" w:eastAsia="Times New Roman" w:hAnsi="Arial" w:cs="Arial"/>
                <w:lang w:eastAsia="en-IN"/>
              </w:rPr>
              <w:t> </w:t>
            </w:r>
          </w:p>
        </w:tc>
      </w:tr>
      <w:tr w:rsidR="00DA609F" w:rsidRPr="00DA609F" w14:paraId="799D9B49"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3A63D3"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000000"/>
                <w:lang w:val="en-CA" w:eastAsia="en-IN"/>
              </w:rPr>
              <w:t>Flow -2a</w:t>
            </w: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auto"/>
            <w:hideMark/>
          </w:tcPr>
          <w:p w14:paraId="0D146EE5" w14:textId="77777777" w:rsidR="00DA609F" w:rsidRPr="00DA609F" w:rsidRDefault="00DA609F" w:rsidP="00DA609F">
            <w:pPr>
              <w:numPr>
                <w:ilvl w:val="0"/>
                <w:numId w:val="6"/>
              </w:numPr>
              <w:spacing w:after="0" w:line="240" w:lineRule="auto"/>
              <w:ind w:left="1080" w:firstLine="0"/>
              <w:textAlignment w:val="baseline"/>
              <w:rPr>
                <w:rFonts w:ascii="Arial" w:eastAsia="Times New Roman" w:hAnsi="Arial" w:cs="Arial"/>
                <w:lang w:eastAsia="en-IN"/>
              </w:rPr>
            </w:pPr>
            <w:r w:rsidRPr="00DA609F">
              <w:rPr>
                <w:rFonts w:ascii="Arial" w:eastAsia="Times New Roman" w:hAnsi="Arial" w:cs="Arial"/>
                <w:lang w:val="en-CA" w:eastAsia="en-IN"/>
              </w:rPr>
              <w:t xml:space="preserve">The </w:t>
            </w:r>
            <w:proofErr w:type="spellStart"/>
            <w:r w:rsidRPr="00DA609F">
              <w:rPr>
                <w:rFonts w:ascii="Arial" w:eastAsia="Times New Roman" w:hAnsi="Arial" w:cs="Arial"/>
                <w:lang w:val="en-CA" w:eastAsia="en-IN"/>
              </w:rPr>
              <w:t>gpg</w:t>
            </w:r>
            <w:proofErr w:type="spellEnd"/>
            <w:r w:rsidRPr="00DA609F">
              <w:rPr>
                <w:rFonts w:ascii="Arial" w:eastAsia="Times New Roman" w:hAnsi="Arial" w:cs="Arial"/>
                <w:lang w:val="en-CA" w:eastAsia="en-IN"/>
              </w:rPr>
              <w:t xml:space="preserve"> file extension is validated. A deviation from the extension name will be rejected and go to rejects folder in landing zone.</w:t>
            </w:r>
            <w:r w:rsidRPr="00DA609F">
              <w:rPr>
                <w:rFonts w:ascii="Arial" w:eastAsia="Times New Roman" w:hAnsi="Arial" w:cs="Arial"/>
                <w:lang w:eastAsia="en-IN"/>
              </w:rPr>
              <w:t> </w:t>
            </w:r>
          </w:p>
          <w:p w14:paraId="63EF077A" w14:textId="3AB44095" w:rsidR="00DA609F" w:rsidRPr="00DA609F" w:rsidRDefault="00DA609F" w:rsidP="00DA609F">
            <w:pPr>
              <w:numPr>
                <w:ilvl w:val="0"/>
                <w:numId w:val="6"/>
              </w:numPr>
              <w:spacing w:after="0" w:line="240" w:lineRule="auto"/>
              <w:ind w:left="1080" w:firstLine="0"/>
              <w:textAlignment w:val="baseline"/>
              <w:rPr>
                <w:rFonts w:ascii="Arial" w:eastAsia="Times New Roman" w:hAnsi="Arial" w:cs="Arial"/>
                <w:lang w:eastAsia="en-IN"/>
              </w:rPr>
            </w:pPr>
            <w:r w:rsidRPr="00DA609F">
              <w:rPr>
                <w:rFonts w:ascii="Arial" w:eastAsia="Times New Roman" w:hAnsi="Arial" w:cs="Arial"/>
                <w:lang w:val="en-CA" w:eastAsia="en-IN"/>
              </w:rPr>
              <w:t>Azure Function will be triggered to decrypt and copy files to “</w:t>
            </w:r>
            <w:proofErr w:type="spellStart"/>
            <w:r w:rsidRPr="00DA609F">
              <w:rPr>
                <w:rFonts w:ascii="Arial" w:eastAsia="Times New Roman" w:hAnsi="Arial" w:cs="Arial"/>
                <w:lang w:val="en-CA" w:eastAsia="en-IN"/>
              </w:rPr>
              <w:t>contnspdevdllz</w:t>
            </w:r>
            <w:proofErr w:type="spellEnd"/>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bidgely</w:t>
            </w:r>
            <w:proofErr w:type="spellEnd"/>
            <w:r w:rsidRPr="00DA609F">
              <w:rPr>
                <w:rFonts w:ascii="Arial" w:eastAsia="Times New Roman" w:hAnsi="Arial" w:cs="Arial"/>
                <w:lang w:val="en-CA" w:eastAsia="en-IN"/>
              </w:rPr>
              <w:t>/int</w:t>
            </w:r>
            <w:r w:rsidR="00B349D9">
              <w:rPr>
                <w:rFonts w:ascii="Arial" w:eastAsia="Times New Roman" w:hAnsi="Arial" w:cs="Arial"/>
                <w:lang w:val="en-CA" w:eastAsia="en-IN"/>
              </w:rPr>
              <w:t>29</w:t>
            </w:r>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wip</w:t>
            </w:r>
            <w:proofErr w:type="spellEnd"/>
            <w:r w:rsidRPr="00DA609F">
              <w:rPr>
                <w:rFonts w:ascii="Arial" w:eastAsia="Times New Roman" w:hAnsi="Arial" w:cs="Arial"/>
                <w:lang w:val="en-CA" w:eastAsia="en-IN"/>
              </w:rPr>
              <w:t>/&lt;RES/SMB&gt;/”</w:t>
            </w:r>
            <w:r w:rsidRPr="00DA609F">
              <w:rPr>
                <w:rFonts w:ascii="Arial" w:eastAsia="Times New Roman" w:hAnsi="Arial" w:cs="Arial"/>
                <w:lang w:eastAsia="en-IN"/>
              </w:rPr>
              <w:t> </w:t>
            </w:r>
          </w:p>
          <w:p w14:paraId="63FECDAD" w14:textId="77777777" w:rsidR="00DA609F" w:rsidRPr="00DA609F" w:rsidRDefault="00DA609F" w:rsidP="00DA609F">
            <w:pPr>
              <w:numPr>
                <w:ilvl w:val="0"/>
                <w:numId w:val="6"/>
              </w:numPr>
              <w:spacing w:after="0" w:line="240" w:lineRule="auto"/>
              <w:ind w:left="1080" w:firstLine="0"/>
              <w:textAlignment w:val="baseline"/>
              <w:rPr>
                <w:rFonts w:ascii="Arial" w:eastAsia="Times New Roman" w:hAnsi="Arial" w:cs="Arial"/>
                <w:lang w:eastAsia="en-IN"/>
              </w:rPr>
            </w:pPr>
            <w:r w:rsidRPr="00DA609F">
              <w:rPr>
                <w:rFonts w:ascii="Arial" w:eastAsia="Times New Roman" w:hAnsi="Arial" w:cs="Arial"/>
                <w:lang w:val="en-CA" w:eastAsia="en-IN"/>
              </w:rPr>
              <w:t>Files which failed to decrypt will go to rejects folder in landing zone</w:t>
            </w:r>
            <w:r w:rsidRPr="00DA609F">
              <w:rPr>
                <w:rFonts w:ascii="Arial" w:eastAsia="Times New Roman" w:hAnsi="Arial" w:cs="Arial"/>
                <w:lang w:eastAsia="en-IN"/>
              </w:rPr>
              <w:t> </w:t>
            </w:r>
          </w:p>
          <w:p w14:paraId="41255770"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i/>
                <w:iCs/>
                <w:lang w:val="en-CA" w:eastAsia="en-IN"/>
              </w:rPr>
              <w:t>Note: container name will change in higher env accordingly</w:t>
            </w:r>
            <w:r w:rsidRPr="00DA609F">
              <w:rPr>
                <w:rFonts w:ascii="Arial" w:eastAsia="Times New Roman" w:hAnsi="Arial" w:cs="Arial"/>
                <w:lang w:eastAsia="en-IN"/>
              </w:rPr>
              <w:t> </w:t>
            </w:r>
          </w:p>
          <w:p w14:paraId="50984B9D" w14:textId="77777777" w:rsidR="00DA609F" w:rsidRPr="00DA609F" w:rsidRDefault="00DA609F" w:rsidP="00DA609F">
            <w:pPr>
              <w:spacing w:after="0" w:line="240" w:lineRule="auto"/>
              <w:ind w:left="720"/>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eastAsia="en-IN"/>
              </w:rPr>
              <w:t> </w:t>
            </w:r>
          </w:p>
          <w:p w14:paraId="7D999D66"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lang w:val="en-CA" w:eastAsia="en-IN"/>
              </w:rPr>
              <w:t>Rejection Criteria – Flow 1: </w:t>
            </w:r>
            <w:r w:rsidRPr="00DA609F">
              <w:rPr>
                <w:rFonts w:ascii="Arial" w:eastAsia="Times New Roman" w:hAnsi="Arial" w:cs="Arial"/>
                <w:lang w:eastAsia="en-IN"/>
              </w:rPr>
              <w:t> </w:t>
            </w:r>
          </w:p>
          <w:p w14:paraId="09384A51" w14:textId="77777777" w:rsidR="00DA609F" w:rsidRPr="00DA609F" w:rsidRDefault="00DA609F" w:rsidP="00DA609F">
            <w:pPr>
              <w:numPr>
                <w:ilvl w:val="0"/>
                <w:numId w:val="7"/>
              </w:numPr>
              <w:spacing w:after="0" w:line="240" w:lineRule="auto"/>
              <w:ind w:left="1080" w:firstLine="0"/>
              <w:textAlignment w:val="baseline"/>
              <w:rPr>
                <w:rFonts w:ascii="Arial" w:eastAsia="Times New Roman" w:hAnsi="Arial" w:cs="Arial"/>
                <w:lang w:eastAsia="en-IN"/>
              </w:rPr>
            </w:pPr>
            <w:r w:rsidRPr="00DA609F">
              <w:rPr>
                <w:rFonts w:ascii="Arial" w:eastAsia="Times New Roman" w:hAnsi="Arial" w:cs="Arial"/>
                <w:lang w:val="en-CA" w:eastAsia="en-IN"/>
              </w:rPr>
              <w:t xml:space="preserve">Encrypted </w:t>
            </w:r>
            <w:proofErr w:type="spellStart"/>
            <w:r w:rsidRPr="00DA609F">
              <w:rPr>
                <w:rFonts w:ascii="Arial" w:eastAsia="Times New Roman" w:hAnsi="Arial" w:cs="Arial"/>
                <w:lang w:val="en-CA" w:eastAsia="en-IN"/>
              </w:rPr>
              <w:t>gpg</w:t>
            </w:r>
            <w:proofErr w:type="spellEnd"/>
            <w:r w:rsidRPr="00DA609F">
              <w:rPr>
                <w:rFonts w:ascii="Arial" w:eastAsia="Times New Roman" w:hAnsi="Arial" w:cs="Arial"/>
                <w:lang w:val="en-CA" w:eastAsia="en-IN"/>
              </w:rPr>
              <w:t xml:space="preserve"> file extension to match with extension </w:t>
            </w:r>
            <w:proofErr w:type="spellStart"/>
            <w:r w:rsidRPr="00DA609F">
              <w:rPr>
                <w:rFonts w:ascii="Arial" w:eastAsia="Times New Roman" w:hAnsi="Arial" w:cs="Arial"/>
                <w:lang w:val="en-CA" w:eastAsia="en-IN"/>
              </w:rPr>
              <w:t>gpg</w:t>
            </w:r>
            <w:proofErr w:type="spellEnd"/>
            <w:r w:rsidRPr="00DA609F">
              <w:rPr>
                <w:rFonts w:ascii="Arial" w:eastAsia="Times New Roman" w:hAnsi="Arial" w:cs="Arial"/>
                <w:lang w:val="en-CA" w:eastAsia="en-IN"/>
              </w:rPr>
              <w:t>. A deviation from the extension will be rejected.</w:t>
            </w:r>
            <w:r w:rsidRPr="00DA609F">
              <w:rPr>
                <w:rFonts w:ascii="Arial" w:eastAsia="Times New Roman" w:hAnsi="Arial" w:cs="Arial"/>
                <w:lang w:eastAsia="en-IN"/>
              </w:rPr>
              <w:t> </w:t>
            </w:r>
          </w:p>
          <w:p w14:paraId="4F87CD6E" w14:textId="3AD331E5"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Reject file path: “</w:t>
            </w:r>
            <w:proofErr w:type="spellStart"/>
            <w:r w:rsidR="00172B1B" w:rsidRPr="00DA609F">
              <w:rPr>
                <w:rFonts w:ascii="Arial" w:eastAsia="Times New Roman" w:hAnsi="Arial" w:cs="Arial"/>
                <w:lang w:val="en-CA" w:eastAsia="en-IN"/>
              </w:rPr>
              <w:t>contnspdevdllz</w:t>
            </w:r>
            <w:proofErr w:type="spellEnd"/>
            <w:r w:rsidR="00172B1B" w:rsidRPr="00DA609F">
              <w:rPr>
                <w:rFonts w:ascii="Arial" w:eastAsia="Times New Roman" w:hAnsi="Arial" w:cs="Arial"/>
                <w:lang w:val="en-CA" w:eastAsia="en-IN"/>
              </w:rPr>
              <w:t xml:space="preserve"> </w:t>
            </w:r>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bidgely</w:t>
            </w:r>
            <w:proofErr w:type="spellEnd"/>
            <w:r w:rsidRPr="00DA609F">
              <w:rPr>
                <w:rFonts w:ascii="Arial" w:eastAsia="Times New Roman" w:hAnsi="Arial" w:cs="Arial"/>
                <w:lang w:val="en-CA" w:eastAsia="en-IN"/>
              </w:rPr>
              <w:t>/int</w:t>
            </w:r>
            <w:r w:rsidR="00B349D9">
              <w:rPr>
                <w:rFonts w:ascii="Arial" w:eastAsia="Times New Roman" w:hAnsi="Arial" w:cs="Arial"/>
                <w:lang w:val="en-CA" w:eastAsia="en-IN"/>
              </w:rPr>
              <w:t>29</w:t>
            </w:r>
            <w:r w:rsidRPr="00DA609F">
              <w:rPr>
                <w:rFonts w:ascii="Arial" w:eastAsia="Times New Roman" w:hAnsi="Arial" w:cs="Arial"/>
                <w:lang w:val="en-CA" w:eastAsia="en-IN"/>
              </w:rPr>
              <w:t>/rejects”</w:t>
            </w:r>
            <w:r w:rsidRPr="00DA609F">
              <w:rPr>
                <w:rFonts w:ascii="Arial" w:eastAsia="Times New Roman" w:hAnsi="Arial" w:cs="Arial"/>
                <w:lang w:eastAsia="en-IN"/>
              </w:rPr>
              <w:t> </w:t>
            </w:r>
          </w:p>
          <w:p w14:paraId="27E0E428"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eastAsia="en-IN"/>
              </w:rPr>
              <w:t> </w:t>
            </w:r>
          </w:p>
        </w:tc>
      </w:tr>
      <w:tr w:rsidR="00DA609F" w:rsidRPr="00DA609F" w14:paraId="7B4722F7"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B27AC"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000000"/>
                <w:lang w:val="en-CA" w:eastAsia="en-IN"/>
              </w:rPr>
              <w:lastRenderedPageBreak/>
              <w:t>Flow -2b</w:t>
            </w: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auto"/>
            <w:hideMark/>
          </w:tcPr>
          <w:p w14:paraId="7A0DB78A"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xml:space="preserve">For the business dates when files were present are stored in an array variable and for those dates only copy successfully decrypted </w:t>
            </w:r>
            <w:proofErr w:type="spellStart"/>
            <w:r w:rsidRPr="00DA609F">
              <w:rPr>
                <w:rFonts w:ascii="Arial" w:eastAsia="Times New Roman" w:hAnsi="Arial" w:cs="Arial"/>
                <w:lang w:val="en-CA" w:eastAsia="en-IN"/>
              </w:rPr>
              <w:t>gpg</w:t>
            </w:r>
            <w:proofErr w:type="spellEnd"/>
            <w:r w:rsidRPr="00DA609F">
              <w:rPr>
                <w:rFonts w:ascii="Arial" w:eastAsia="Times New Roman" w:hAnsi="Arial" w:cs="Arial"/>
                <w:lang w:val="en-CA" w:eastAsia="en-IN"/>
              </w:rPr>
              <w:t xml:space="preserve"> files from Inbound to processed folder.</w:t>
            </w:r>
            <w:r w:rsidRPr="00DA609F">
              <w:rPr>
                <w:rFonts w:ascii="Arial" w:eastAsia="Times New Roman" w:hAnsi="Arial" w:cs="Arial"/>
                <w:lang w:eastAsia="en-IN"/>
              </w:rPr>
              <w:t> </w:t>
            </w:r>
          </w:p>
        </w:tc>
      </w:tr>
      <w:tr w:rsidR="00DA609F" w:rsidRPr="00DA609F" w14:paraId="0E490FB7"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15450E"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auto"/>
            <w:hideMark/>
          </w:tcPr>
          <w:p w14:paraId="12071683"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xml:space="preserve">Encrypted </w:t>
            </w:r>
            <w:proofErr w:type="spellStart"/>
            <w:r w:rsidRPr="00DA609F">
              <w:rPr>
                <w:rFonts w:ascii="Arial" w:eastAsia="Times New Roman" w:hAnsi="Arial" w:cs="Arial"/>
                <w:lang w:val="en-CA" w:eastAsia="en-IN"/>
              </w:rPr>
              <w:t>gpg</w:t>
            </w:r>
            <w:proofErr w:type="spellEnd"/>
            <w:r w:rsidRPr="00DA609F">
              <w:rPr>
                <w:rFonts w:ascii="Arial" w:eastAsia="Times New Roman" w:hAnsi="Arial" w:cs="Arial"/>
                <w:lang w:val="en-CA" w:eastAsia="en-IN"/>
              </w:rPr>
              <w:t xml:space="preserve"> files that fails validation are rejected and moved to </w:t>
            </w:r>
            <w:r w:rsidRPr="00DA609F">
              <w:rPr>
                <w:rFonts w:ascii="Arial" w:eastAsia="Times New Roman" w:hAnsi="Arial" w:cs="Arial"/>
                <w:lang w:eastAsia="en-IN"/>
              </w:rPr>
              <w:t> </w:t>
            </w:r>
          </w:p>
          <w:p w14:paraId="34F74CC6" w14:textId="4ABEF0DB"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contnspdevdllz</w:t>
            </w:r>
            <w:proofErr w:type="spellEnd"/>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bidgely</w:t>
            </w:r>
            <w:proofErr w:type="spellEnd"/>
            <w:r w:rsidRPr="00DA609F">
              <w:rPr>
                <w:rFonts w:ascii="Arial" w:eastAsia="Times New Roman" w:hAnsi="Arial" w:cs="Arial"/>
                <w:lang w:val="en-CA" w:eastAsia="en-IN"/>
              </w:rPr>
              <w:t>/int</w:t>
            </w:r>
            <w:r w:rsidR="00B349D9">
              <w:rPr>
                <w:rFonts w:ascii="Arial" w:eastAsia="Times New Roman" w:hAnsi="Arial" w:cs="Arial"/>
                <w:lang w:val="en-CA" w:eastAsia="en-IN"/>
              </w:rPr>
              <w:t>29</w:t>
            </w:r>
            <w:r w:rsidRPr="00DA609F">
              <w:rPr>
                <w:rFonts w:ascii="Arial" w:eastAsia="Times New Roman" w:hAnsi="Arial" w:cs="Arial"/>
                <w:lang w:val="en-CA" w:eastAsia="en-IN"/>
              </w:rPr>
              <w:t>/rejects”</w:t>
            </w:r>
            <w:r w:rsidRPr="00DA609F">
              <w:rPr>
                <w:rFonts w:ascii="Arial" w:eastAsia="Times New Roman" w:hAnsi="Arial" w:cs="Arial"/>
                <w:lang w:eastAsia="en-IN"/>
              </w:rPr>
              <w:t> </w:t>
            </w:r>
          </w:p>
        </w:tc>
      </w:tr>
      <w:tr w:rsidR="00DA609F" w:rsidRPr="00DA609F" w14:paraId="1C7DE7EF"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C9368"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000000"/>
                <w:lang w:val="en-CA" w:eastAsia="en-IN"/>
              </w:rPr>
              <w:t>Flow -2d</w:t>
            </w: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auto"/>
            <w:hideMark/>
          </w:tcPr>
          <w:p w14:paraId="45DFD1E6"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xml:space="preserve">copy </w:t>
            </w:r>
            <w:proofErr w:type="spellStart"/>
            <w:r w:rsidRPr="00DA609F">
              <w:rPr>
                <w:rFonts w:ascii="Arial" w:eastAsia="Times New Roman" w:hAnsi="Arial" w:cs="Arial"/>
                <w:b/>
                <w:bCs/>
                <w:lang w:val="en-CA" w:eastAsia="en-IN"/>
              </w:rPr>
              <w:t>json</w:t>
            </w:r>
            <w:proofErr w:type="spellEnd"/>
            <w:r w:rsidRPr="00DA609F">
              <w:rPr>
                <w:rFonts w:ascii="Arial" w:eastAsia="Times New Roman" w:hAnsi="Arial" w:cs="Arial"/>
                <w:b/>
                <w:bCs/>
                <w:lang w:val="en-CA" w:eastAsia="en-IN"/>
              </w:rPr>
              <w:t xml:space="preserve"> </w:t>
            </w:r>
            <w:r w:rsidRPr="00DA609F">
              <w:rPr>
                <w:rFonts w:ascii="Arial" w:eastAsia="Times New Roman" w:hAnsi="Arial" w:cs="Arial"/>
                <w:lang w:val="en-CA" w:eastAsia="en-IN"/>
              </w:rPr>
              <w:t>files to </w:t>
            </w:r>
            <w:r w:rsidRPr="00DA609F">
              <w:rPr>
                <w:rFonts w:ascii="Arial" w:eastAsia="Times New Roman" w:hAnsi="Arial" w:cs="Arial"/>
                <w:lang w:eastAsia="en-IN"/>
              </w:rPr>
              <w:t> </w:t>
            </w:r>
          </w:p>
          <w:p w14:paraId="36844B95"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w:t>
            </w:r>
            <w:proofErr w:type="spellStart"/>
            <w:r w:rsidRPr="00DA609F">
              <w:rPr>
                <w:rFonts w:ascii="Arial" w:eastAsia="Times New Roman" w:hAnsi="Arial" w:cs="Arial"/>
                <w:lang w:val="en-CA" w:eastAsia="en-IN"/>
              </w:rPr>
              <w:t>contnspdevdlrz</w:t>
            </w:r>
            <w:proofErr w:type="spellEnd"/>
            <w:r w:rsidRPr="00DA609F">
              <w:rPr>
                <w:rFonts w:ascii="Arial" w:eastAsia="Times New Roman" w:hAnsi="Arial" w:cs="Arial"/>
                <w:lang w:val="en-CA" w:eastAsia="en-IN"/>
              </w:rPr>
              <w:t xml:space="preserve">/ </w:t>
            </w:r>
            <w:proofErr w:type="spellStart"/>
            <w:r w:rsidRPr="00DA609F">
              <w:rPr>
                <w:rFonts w:ascii="Arial" w:eastAsia="Times New Roman" w:hAnsi="Arial" w:cs="Arial"/>
                <w:lang w:val="en-CA" w:eastAsia="en-IN"/>
              </w:rPr>
              <w:t>energyinsights</w:t>
            </w:r>
            <w:proofErr w:type="spellEnd"/>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bidgely</w:t>
            </w:r>
            <w:proofErr w:type="spellEnd"/>
            <w:r w:rsidRPr="00DA609F">
              <w:rPr>
                <w:rFonts w:ascii="Arial" w:eastAsia="Times New Roman" w:hAnsi="Arial" w:cs="Arial"/>
                <w:lang w:val="en-CA" w:eastAsia="en-IN"/>
              </w:rPr>
              <w:t>/</w:t>
            </w:r>
            <w:proofErr w:type="spellStart"/>
            <w:r w:rsidRPr="00DA609F">
              <w:rPr>
                <w:rFonts w:ascii="Arial" w:eastAsia="Times New Roman" w:hAnsi="Arial" w:cs="Arial"/>
                <w:lang w:val="en-CA" w:eastAsia="en-IN"/>
              </w:rPr>
              <w:t>billcycleitemization</w:t>
            </w:r>
            <w:proofErr w:type="spellEnd"/>
            <w:r w:rsidRPr="00DA609F">
              <w:rPr>
                <w:rFonts w:ascii="Arial" w:eastAsia="Times New Roman" w:hAnsi="Arial" w:cs="Arial"/>
                <w:lang w:val="en-CA" w:eastAsia="en-IN"/>
              </w:rPr>
              <w:t>/&lt;RES/SMB&gt;/</w:t>
            </w:r>
            <w:proofErr w:type="spellStart"/>
            <w:r w:rsidRPr="00DA609F">
              <w:rPr>
                <w:rFonts w:ascii="Arial" w:eastAsia="Times New Roman" w:hAnsi="Arial" w:cs="Arial"/>
                <w:lang w:val="en-CA" w:eastAsia="en-IN"/>
              </w:rPr>
              <w:t>yyyymmdd</w:t>
            </w:r>
            <w:proofErr w:type="spellEnd"/>
            <w:r w:rsidRPr="00DA609F">
              <w:rPr>
                <w:rFonts w:ascii="Arial" w:eastAsia="Times New Roman" w:hAnsi="Arial" w:cs="Arial"/>
                <w:lang w:val="en-CA" w:eastAsia="en-IN"/>
              </w:rPr>
              <w:t>*”</w:t>
            </w:r>
            <w:r w:rsidRPr="00DA609F">
              <w:rPr>
                <w:rFonts w:ascii="Arial" w:eastAsia="Times New Roman" w:hAnsi="Arial" w:cs="Arial"/>
                <w:lang w:eastAsia="en-IN"/>
              </w:rPr>
              <w:t> </w:t>
            </w:r>
          </w:p>
          <w:p w14:paraId="0C54639B"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eastAsia="en-IN"/>
              </w:rPr>
              <w:t> </w:t>
            </w:r>
          </w:p>
        </w:tc>
      </w:tr>
      <w:tr w:rsidR="00DA609F" w:rsidRPr="00DA609F" w14:paraId="478FE40B" w14:textId="77777777" w:rsidTr="00DA609F">
        <w:trPr>
          <w:trHeight w:val="255"/>
        </w:trPr>
        <w:tc>
          <w:tcPr>
            <w:tcW w:w="13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77F43" w14:textId="77777777" w:rsidR="00DA609F" w:rsidRPr="00DA609F" w:rsidRDefault="00DA609F" w:rsidP="00DA609F">
            <w:pPr>
              <w:spacing w:after="0" w:line="240" w:lineRule="auto"/>
              <w:jc w:val="center"/>
              <w:textAlignment w:val="baseline"/>
              <w:rPr>
                <w:rFonts w:ascii="Times New Roman" w:eastAsia="Times New Roman" w:hAnsi="Times New Roman" w:cs="Times New Roman"/>
                <w:sz w:val="24"/>
                <w:szCs w:val="24"/>
                <w:lang w:eastAsia="en-IN"/>
              </w:rPr>
            </w:pPr>
            <w:r w:rsidRPr="00DA609F">
              <w:rPr>
                <w:rFonts w:ascii="Arial" w:eastAsia="Times New Roman" w:hAnsi="Arial" w:cs="Arial"/>
                <w:b/>
                <w:bCs/>
                <w:color w:val="000000"/>
                <w:lang w:val="en-CA" w:eastAsia="en-IN"/>
              </w:rPr>
              <w:t>Flow-2c</w:t>
            </w:r>
            <w:r w:rsidRPr="00DA609F">
              <w:rPr>
                <w:rFonts w:ascii="Arial" w:eastAsia="Times New Roman" w:hAnsi="Arial" w:cs="Arial"/>
                <w:color w:val="000000"/>
                <w:lang w:eastAsia="en-IN"/>
              </w:rPr>
              <w:t> </w:t>
            </w:r>
          </w:p>
        </w:tc>
        <w:tc>
          <w:tcPr>
            <w:tcW w:w="7920" w:type="dxa"/>
            <w:tcBorders>
              <w:top w:val="single" w:sz="6" w:space="0" w:color="auto"/>
              <w:left w:val="single" w:sz="6" w:space="0" w:color="auto"/>
              <w:bottom w:val="single" w:sz="6" w:space="0" w:color="auto"/>
              <w:right w:val="single" w:sz="6" w:space="0" w:color="auto"/>
            </w:tcBorders>
            <w:shd w:val="clear" w:color="auto" w:fill="auto"/>
            <w:hideMark/>
          </w:tcPr>
          <w:p w14:paraId="5D19F319" w14:textId="77777777" w:rsidR="00DA609F" w:rsidRPr="00DA609F" w:rsidRDefault="00DA609F" w:rsidP="00DA609F">
            <w:pPr>
              <w:spacing w:after="0" w:line="240" w:lineRule="auto"/>
              <w:textAlignment w:val="baseline"/>
              <w:rPr>
                <w:rFonts w:ascii="Times New Roman" w:eastAsia="Times New Roman" w:hAnsi="Times New Roman" w:cs="Times New Roman"/>
                <w:sz w:val="24"/>
                <w:szCs w:val="24"/>
                <w:lang w:eastAsia="en-IN"/>
              </w:rPr>
            </w:pPr>
            <w:r w:rsidRPr="00DA609F">
              <w:rPr>
                <w:rFonts w:ascii="Arial" w:eastAsia="Times New Roman" w:hAnsi="Arial" w:cs="Arial"/>
                <w:lang w:val="en-CA" w:eastAsia="en-IN"/>
              </w:rPr>
              <w:t xml:space="preserve">Copy the decrypted </w:t>
            </w:r>
            <w:proofErr w:type="spellStart"/>
            <w:r w:rsidRPr="00DA609F">
              <w:rPr>
                <w:rFonts w:ascii="Arial" w:eastAsia="Times New Roman" w:hAnsi="Arial" w:cs="Arial"/>
                <w:lang w:val="en-CA" w:eastAsia="en-IN"/>
              </w:rPr>
              <w:t>json</w:t>
            </w:r>
            <w:proofErr w:type="spellEnd"/>
            <w:r w:rsidRPr="00DA609F">
              <w:rPr>
                <w:rFonts w:ascii="Arial" w:eastAsia="Times New Roman" w:hAnsi="Arial" w:cs="Arial"/>
                <w:lang w:val="en-CA" w:eastAsia="en-IN"/>
              </w:rPr>
              <w:t xml:space="preserve"> files from </w:t>
            </w:r>
            <w:proofErr w:type="spellStart"/>
            <w:r w:rsidRPr="00DA609F">
              <w:rPr>
                <w:rFonts w:ascii="Arial" w:eastAsia="Times New Roman" w:hAnsi="Arial" w:cs="Arial"/>
                <w:lang w:val="en-CA" w:eastAsia="en-IN"/>
              </w:rPr>
              <w:t>wip</w:t>
            </w:r>
            <w:proofErr w:type="spellEnd"/>
            <w:r w:rsidRPr="00DA609F">
              <w:rPr>
                <w:rFonts w:ascii="Arial" w:eastAsia="Times New Roman" w:hAnsi="Arial" w:cs="Arial"/>
                <w:lang w:val="en-CA" w:eastAsia="en-IN"/>
              </w:rPr>
              <w:t xml:space="preserve"> to Backup Storage Container</w:t>
            </w:r>
            <w:r w:rsidRPr="00DA609F">
              <w:rPr>
                <w:rFonts w:ascii="Arial" w:eastAsia="Times New Roman" w:hAnsi="Arial" w:cs="Arial"/>
                <w:lang w:eastAsia="en-IN"/>
              </w:rPr>
              <w:t> </w:t>
            </w:r>
          </w:p>
        </w:tc>
      </w:tr>
    </w:tbl>
    <w:p w14:paraId="762C4B4A" w14:textId="77777777"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color w:val="FF0000"/>
          <w:lang w:eastAsia="en-IN"/>
        </w:rPr>
        <w:t> </w:t>
      </w:r>
    </w:p>
    <w:p w14:paraId="1C515929" w14:textId="77777777" w:rsidR="00DA609F" w:rsidRPr="00DA609F" w:rsidRDefault="00DA609F" w:rsidP="00DA609F">
      <w:pPr>
        <w:spacing w:after="0" w:line="240" w:lineRule="auto"/>
        <w:ind w:left="720"/>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lang w:val="en-CA" w:eastAsia="en-IN"/>
        </w:rPr>
        <w:t xml:space="preserve">Only the decrypted </w:t>
      </w:r>
      <w:proofErr w:type="spellStart"/>
      <w:r w:rsidRPr="00DA609F">
        <w:rPr>
          <w:rFonts w:ascii="Arial" w:eastAsia="Times New Roman" w:hAnsi="Arial" w:cs="Arial"/>
          <w:color w:val="000000"/>
          <w:lang w:val="en-CA" w:eastAsia="en-IN"/>
        </w:rPr>
        <w:t>json</w:t>
      </w:r>
      <w:proofErr w:type="spellEnd"/>
      <w:r w:rsidRPr="00DA609F">
        <w:rPr>
          <w:rFonts w:ascii="Arial" w:eastAsia="Times New Roman" w:hAnsi="Arial" w:cs="Arial"/>
          <w:color w:val="000000"/>
          <w:lang w:val="en-CA" w:eastAsia="en-IN"/>
        </w:rPr>
        <w:t xml:space="preserve"> file containing the data will be retained in the Raw Zone</w:t>
      </w:r>
      <w:r w:rsidRPr="00DA609F">
        <w:rPr>
          <w:rFonts w:ascii="Arial" w:eastAsia="Times New Roman" w:hAnsi="Arial" w:cs="Arial"/>
          <w:color w:val="000000"/>
          <w:lang w:eastAsia="en-IN"/>
        </w:rPr>
        <w:t> </w:t>
      </w:r>
    </w:p>
    <w:p w14:paraId="77D6365C" w14:textId="77777777" w:rsidR="00DA609F" w:rsidRPr="00DA609F" w:rsidRDefault="00DA609F" w:rsidP="00DA609F">
      <w:pPr>
        <w:spacing w:after="0" w:line="240" w:lineRule="auto"/>
        <w:ind w:left="720"/>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lang w:val="en-CA" w:eastAsia="en-IN"/>
        </w:rPr>
        <w:t xml:space="preserve">Landing Zone Reject will contain the </w:t>
      </w:r>
      <w:proofErr w:type="spellStart"/>
      <w:r w:rsidRPr="00DA609F">
        <w:rPr>
          <w:rFonts w:ascii="Arial" w:eastAsia="Times New Roman" w:hAnsi="Arial" w:cs="Arial"/>
          <w:color w:val="000000"/>
          <w:lang w:val="en-CA" w:eastAsia="en-IN"/>
        </w:rPr>
        <w:t>gpg</w:t>
      </w:r>
      <w:proofErr w:type="spellEnd"/>
      <w:r w:rsidRPr="00DA609F">
        <w:rPr>
          <w:rFonts w:ascii="Arial" w:eastAsia="Times New Roman" w:hAnsi="Arial" w:cs="Arial"/>
          <w:color w:val="000000"/>
          <w:lang w:val="en-CA" w:eastAsia="en-IN"/>
        </w:rPr>
        <w:t xml:space="preserve"> files that failed to get processed. </w:t>
      </w:r>
      <w:r w:rsidRPr="00DA609F">
        <w:rPr>
          <w:rFonts w:ascii="Arial" w:eastAsia="Times New Roman" w:hAnsi="Arial" w:cs="Arial"/>
          <w:color w:val="000000"/>
          <w:lang w:eastAsia="en-IN"/>
        </w:rPr>
        <w:t> </w:t>
      </w:r>
    </w:p>
    <w:p w14:paraId="6FF057A9" w14:textId="712F9958" w:rsidR="00DA609F" w:rsidRDefault="00DA609F" w:rsidP="00DA609F">
      <w:pPr>
        <w:spacing w:after="0" w:line="240" w:lineRule="auto"/>
        <w:ind w:left="720"/>
        <w:jc w:val="both"/>
        <w:textAlignment w:val="baseline"/>
        <w:rPr>
          <w:rFonts w:ascii="Arial" w:eastAsia="Times New Roman" w:hAnsi="Arial" w:cs="Arial"/>
          <w:color w:val="000000"/>
          <w:lang w:eastAsia="en-IN"/>
        </w:rPr>
      </w:pPr>
      <w:r w:rsidRPr="00DA609F">
        <w:rPr>
          <w:rFonts w:ascii="Arial" w:eastAsia="Times New Roman" w:hAnsi="Arial" w:cs="Arial"/>
          <w:color w:val="000000"/>
          <w:lang w:val="en-CA" w:eastAsia="en-IN"/>
        </w:rPr>
        <w:t>Log file will be created in the Standard Zone to capture the current loads file process status and loaded into the SZ parquet.  </w:t>
      </w:r>
      <w:r w:rsidRPr="00DA609F">
        <w:rPr>
          <w:rFonts w:ascii="Arial" w:eastAsia="Times New Roman" w:hAnsi="Arial" w:cs="Arial"/>
          <w:color w:val="000000"/>
          <w:lang w:eastAsia="en-IN"/>
        </w:rPr>
        <w:t> </w:t>
      </w:r>
    </w:p>
    <w:p w14:paraId="4A1AAD45" w14:textId="7C7603E8" w:rsidR="00F56933" w:rsidRDefault="00F56933" w:rsidP="00DA609F">
      <w:pPr>
        <w:spacing w:after="0" w:line="240" w:lineRule="auto"/>
        <w:ind w:left="720"/>
        <w:jc w:val="both"/>
        <w:textAlignment w:val="baseline"/>
        <w:rPr>
          <w:rFonts w:ascii="Arial" w:eastAsia="Times New Roman" w:hAnsi="Arial" w:cs="Arial"/>
          <w:color w:val="000000"/>
          <w:lang w:eastAsia="en-IN"/>
        </w:rPr>
      </w:pPr>
    </w:p>
    <w:p w14:paraId="5680E54C" w14:textId="77777777" w:rsidR="00F56933" w:rsidRPr="00DA609F" w:rsidRDefault="00F56933" w:rsidP="00DA609F">
      <w:pPr>
        <w:spacing w:after="0" w:line="240" w:lineRule="auto"/>
        <w:ind w:left="720"/>
        <w:jc w:val="both"/>
        <w:textAlignment w:val="baseline"/>
        <w:rPr>
          <w:rFonts w:ascii="Segoe UI" w:eastAsia="Times New Roman" w:hAnsi="Segoe UI" w:cs="Segoe UI"/>
          <w:sz w:val="18"/>
          <w:szCs w:val="18"/>
          <w:lang w:eastAsia="en-IN"/>
        </w:rPr>
      </w:pPr>
    </w:p>
    <w:p w14:paraId="725FF27E" w14:textId="418B4131" w:rsidR="00DA609F" w:rsidRDefault="00DA609F" w:rsidP="00DA609F">
      <w:pPr>
        <w:spacing w:after="0" w:line="240" w:lineRule="auto"/>
        <w:textAlignment w:val="baseline"/>
        <w:rPr>
          <w:rFonts w:ascii="Arial" w:eastAsia="Times New Roman" w:hAnsi="Arial" w:cs="Arial"/>
          <w:b/>
          <w:bCs/>
          <w:color w:val="000000"/>
          <w:lang w:eastAsia="en-IN"/>
        </w:rPr>
      </w:pPr>
      <w:r w:rsidRPr="00DA609F">
        <w:rPr>
          <w:rFonts w:ascii="Arial" w:eastAsia="Times New Roman" w:hAnsi="Arial" w:cs="Arial"/>
          <w:b/>
          <w:bCs/>
          <w:color w:val="000000"/>
          <w:lang w:val="en-CA" w:eastAsia="en-IN"/>
        </w:rPr>
        <w:t>5.</w:t>
      </w:r>
      <w:r w:rsidR="00F56933">
        <w:rPr>
          <w:rFonts w:ascii="Arial" w:eastAsia="Times New Roman" w:hAnsi="Arial" w:cs="Arial"/>
          <w:b/>
          <w:bCs/>
          <w:color w:val="000000"/>
          <w:lang w:val="en-CA" w:eastAsia="en-IN"/>
        </w:rPr>
        <w:t>9</w:t>
      </w:r>
      <w:r w:rsidRPr="00DA609F">
        <w:rPr>
          <w:rFonts w:ascii="Arial" w:eastAsia="Times New Roman" w:hAnsi="Arial" w:cs="Arial"/>
          <w:b/>
          <w:bCs/>
          <w:color w:val="000000"/>
          <w:lang w:val="en-CA" w:eastAsia="en-IN"/>
        </w:rPr>
        <w:t>.1.3</w:t>
      </w:r>
      <w:r w:rsidRPr="00DA609F">
        <w:rPr>
          <w:rFonts w:ascii="Calibri" w:eastAsia="Times New Roman" w:hAnsi="Calibri" w:cs="Calibri"/>
          <w:color w:val="000000"/>
          <w:lang w:eastAsia="en-IN"/>
        </w:rPr>
        <w:tab/>
      </w:r>
      <w:r w:rsidRPr="00DA609F">
        <w:rPr>
          <w:rFonts w:ascii="Arial" w:eastAsia="Times New Roman" w:hAnsi="Arial" w:cs="Arial"/>
          <w:b/>
          <w:bCs/>
          <w:color w:val="000000"/>
          <w:lang w:val="en-CA" w:eastAsia="en-IN"/>
        </w:rPr>
        <w:t>Raw to Standard Zone Integration</w:t>
      </w:r>
      <w:r w:rsidRPr="00DA609F">
        <w:rPr>
          <w:rFonts w:ascii="Arial" w:eastAsia="Times New Roman" w:hAnsi="Arial" w:cs="Arial"/>
          <w:b/>
          <w:bCs/>
          <w:color w:val="000000"/>
          <w:lang w:eastAsia="en-IN"/>
        </w:rPr>
        <w:t> </w:t>
      </w:r>
    </w:p>
    <w:p w14:paraId="5F093671" w14:textId="77777777" w:rsidR="003914D9" w:rsidRPr="00DA609F" w:rsidRDefault="003914D9" w:rsidP="00DA609F">
      <w:pPr>
        <w:spacing w:after="0" w:line="240" w:lineRule="auto"/>
        <w:textAlignment w:val="baseline"/>
        <w:rPr>
          <w:rFonts w:ascii="Segoe UI" w:eastAsia="Times New Roman" w:hAnsi="Segoe UI" w:cs="Segoe UI"/>
          <w:b/>
          <w:bCs/>
          <w:sz w:val="18"/>
          <w:szCs w:val="18"/>
          <w:lang w:eastAsia="en-IN"/>
        </w:rPr>
      </w:pPr>
    </w:p>
    <w:p w14:paraId="633E2F1B" w14:textId="1A000635" w:rsidR="00FD5A41" w:rsidRDefault="00FD5A41" w:rsidP="00FD5A41">
      <w:pPr>
        <w:spacing w:after="0" w:line="240" w:lineRule="auto"/>
        <w:jc w:val="both"/>
        <w:textAlignment w:val="baseline"/>
        <w:rPr>
          <w:rFonts w:ascii="Arial" w:eastAsia="Times New Roman" w:hAnsi="Arial" w:cs="Arial"/>
          <w:color w:val="000000"/>
          <w:lang w:eastAsia="en-IN"/>
        </w:rPr>
      </w:pPr>
      <w:r w:rsidRPr="00FD5A41">
        <w:rPr>
          <w:rFonts w:ascii="Arial" w:eastAsia="Times New Roman" w:hAnsi="Arial" w:cs="Arial"/>
          <w:color w:val="000000"/>
          <w:lang w:val="en-CA" w:eastAsia="en-IN"/>
        </w:rPr>
        <w:t xml:space="preserve">The data load process from Raw Zone to standard zone is a divided based on </w:t>
      </w:r>
      <w:r>
        <w:rPr>
          <w:rFonts w:ascii="Arial" w:eastAsia="Times New Roman" w:hAnsi="Arial" w:cs="Arial"/>
          <w:color w:val="000000"/>
          <w:lang w:val="en-CA" w:eastAsia="en-IN"/>
        </w:rPr>
        <w:t>lifestyle</w:t>
      </w:r>
      <w:r w:rsidRPr="00FD5A41">
        <w:rPr>
          <w:rFonts w:ascii="Arial" w:eastAsia="Times New Roman" w:hAnsi="Arial" w:cs="Arial"/>
          <w:color w:val="000000"/>
          <w:lang w:val="en-CA" w:eastAsia="en-IN"/>
        </w:rPr>
        <w:t xml:space="preserve"> </w:t>
      </w:r>
      <w:r w:rsidRPr="00FD5A41">
        <w:rPr>
          <w:rFonts w:ascii="Arial" w:eastAsia="Times New Roman" w:hAnsi="Arial" w:cs="Arial"/>
          <w:color w:val="000000"/>
          <w:lang w:val="en-CA" w:eastAsia="en-IN"/>
        </w:rPr>
        <w:t>ids</w:t>
      </w:r>
      <w:r w:rsidRPr="00FD5A41">
        <w:rPr>
          <w:rFonts w:ascii="Arial" w:eastAsia="Times New Roman" w:hAnsi="Arial" w:cs="Arial"/>
          <w:color w:val="000000"/>
          <w:lang w:val="en-CA" w:eastAsia="en-IN"/>
        </w:rPr>
        <w:t>. There will be one</w:t>
      </w:r>
      <w:r w:rsidR="00B35244">
        <w:rPr>
          <w:rFonts w:ascii="Arial" w:eastAsia="Times New Roman" w:hAnsi="Arial" w:cs="Arial"/>
          <w:color w:val="000000"/>
          <w:lang w:val="en-CA" w:eastAsia="en-IN"/>
        </w:rPr>
        <w:t xml:space="preserve"> </w:t>
      </w:r>
      <w:proofErr w:type="spellStart"/>
      <w:r w:rsidR="00B35244">
        <w:rPr>
          <w:rFonts w:ascii="Arial" w:eastAsia="Times New Roman" w:hAnsi="Arial" w:cs="Arial"/>
          <w:color w:val="000000"/>
          <w:lang w:val="en-CA" w:eastAsia="en-IN"/>
        </w:rPr>
        <w:t>masteruserLifestyleProfile</w:t>
      </w:r>
      <w:proofErr w:type="spellEnd"/>
      <w:r w:rsidR="00B35244" w:rsidRPr="00FD5A41">
        <w:rPr>
          <w:rFonts w:ascii="Arial" w:eastAsia="Times New Roman" w:hAnsi="Arial" w:cs="Arial"/>
          <w:color w:val="000000"/>
          <w:lang w:val="en-CA" w:eastAsia="en-IN"/>
        </w:rPr>
        <w:t xml:space="preserve"> </w:t>
      </w:r>
      <w:r w:rsidRPr="00FD5A41">
        <w:rPr>
          <w:rFonts w:ascii="Arial" w:eastAsia="Times New Roman" w:hAnsi="Arial" w:cs="Arial"/>
          <w:color w:val="000000"/>
          <w:lang w:val="en-CA" w:eastAsia="en-IN"/>
        </w:rPr>
        <w:t xml:space="preserve">which will have all the </w:t>
      </w:r>
      <w:proofErr w:type="spellStart"/>
      <w:r w:rsidRPr="00FD5A41">
        <w:rPr>
          <w:rFonts w:ascii="Arial" w:eastAsia="Times New Roman" w:hAnsi="Arial" w:cs="Arial"/>
          <w:color w:val="000000"/>
          <w:lang w:val="en-CA" w:eastAsia="en-IN"/>
        </w:rPr>
        <w:t>eventid</w:t>
      </w:r>
      <w:proofErr w:type="spellEnd"/>
      <w:r w:rsidRPr="00FD5A41">
        <w:rPr>
          <w:rFonts w:ascii="Arial" w:eastAsia="Times New Roman" w:hAnsi="Arial" w:cs="Arial"/>
          <w:color w:val="000000"/>
          <w:lang w:val="en-CA" w:eastAsia="en-IN"/>
        </w:rPr>
        <w:t xml:space="preserve"> and </w:t>
      </w:r>
      <w:proofErr w:type="spellStart"/>
      <w:r w:rsidRPr="00FD5A41">
        <w:rPr>
          <w:rFonts w:ascii="Arial" w:eastAsia="Times New Roman" w:hAnsi="Arial" w:cs="Arial"/>
          <w:color w:val="000000"/>
          <w:lang w:val="en-CA" w:eastAsia="en-IN"/>
        </w:rPr>
        <w:t>userid</w:t>
      </w:r>
      <w:proofErr w:type="spellEnd"/>
      <w:r w:rsidRPr="00FD5A41">
        <w:rPr>
          <w:rFonts w:ascii="Arial" w:eastAsia="Times New Roman" w:hAnsi="Arial" w:cs="Arial"/>
          <w:color w:val="000000"/>
          <w:lang w:val="en-CA" w:eastAsia="en-IN"/>
        </w:rPr>
        <w:t xml:space="preserve"> relation which are common to all </w:t>
      </w:r>
      <w:r w:rsidR="00B35244">
        <w:rPr>
          <w:rFonts w:ascii="Arial" w:eastAsia="Times New Roman" w:hAnsi="Arial" w:cs="Arial"/>
          <w:color w:val="000000"/>
          <w:lang w:val="en-CA" w:eastAsia="en-IN"/>
        </w:rPr>
        <w:t>lifestyle</w:t>
      </w:r>
      <w:r w:rsidRPr="00FD5A41">
        <w:rPr>
          <w:rFonts w:ascii="Arial" w:eastAsia="Times New Roman" w:hAnsi="Arial" w:cs="Arial"/>
          <w:color w:val="000000"/>
          <w:lang w:val="en-CA" w:eastAsia="en-IN"/>
        </w:rPr>
        <w:t xml:space="preserve"> ids.</w:t>
      </w:r>
      <w:r w:rsidRPr="00FD5A41">
        <w:rPr>
          <w:rFonts w:ascii="Arial" w:eastAsia="Times New Roman" w:hAnsi="Arial" w:cs="Arial"/>
          <w:color w:val="000000"/>
          <w:lang w:eastAsia="en-IN"/>
        </w:rPr>
        <w:t> </w:t>
      </w:r>
    </w:p>
    <w:p w14:paraId="0DFAF221" w14:textId="77777777" w:rsidR="005F2F48" w:rsidRPr="00FD5A41" w:rsidRDefault="005F2F48" w:rsidP="00FD5A41">
      <w:pPr>
        <w:spacing w:after="0" w:line="240" w:lineRule="auto"/>
        <w:jc w:val="both"/>
        <w:textAlignment w:val="baseline"/>
        <w:rPr>
          <w:rFonts w:ascii="Segoe UI" w:eastAsia="Times New Roman" w:hAnsi="Segoe UI" w:cs="Segoe UI"/>
          <w:sz w:val="18"/>
          <w:szCs w:val="18"/>
          <w:lang w:eastAsia="en-IN"/>
        </w:rPr>
      </w:pPr>
    </w:p>
    <w:p w14:paraId="63A1FFFD" w14:textId="6D420081" w:rsidR="00FD5A41" w:rsidRPr="00FD5A41" w:rsidRDefault="005F2F48" w:rsidP="00FD5A41">
      <w:pPr>
        <w:spacing w:after="0" w:line="240" w:lineRule="auto"/>
        <w:jc w:val="both"/>
        <w:textAlignment w:val="baseline"/>
        <w:rPr>
          <w:rFonts w:ascii="Segoe UI" w:eastAsia="Times New Roman" w:hAnsi="Segoe UI" w:cs="Segoe UI"/>
          <w:sz w:val="18"/>
          <w:szCs w:val="18"/>
          <w:lang w:eastAsia="en-IN"/>
        </w:rPr>
      </w:pPr>
      <w:r w:rsidRPr="005F2F48">
        <w:rPr>
          <w:rFonts w:ascii="Arial" w:eastAsia="Times New Roman" w:hAnsi="Arial" w:cs="Arial"/>
          <w:lang w:eastAsia="en-IN"/>
        </w:rPr>
        <w:drawing>
          <wp:inline distT="0" distB="0" distL="0" distR="0" wp14:anchorId="181A57B1" wp14:editId="1743AAE6">
            <wp:extent cx="5731510" cy="1382395"/>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382395"/>
                    </a:xfrm>
                    <a:prstGeom prst="rect">
                      <a:avLst/>
                    </a:prstGeom>
                  </pic:spPr>
                </pic:pic>
              </a:graphicData>
            </a:graphic>
          </wp:inline>
        </w:drawing>
      </w:r>
      <w:r w:rsidR="00FD5A41" w:rsidRPr="00FD5A41">
        <w:rPr>
          <w:rFonts w:ascii="Arial" w:eastAsia="Times New Roman" w:hAnsi="Arial" w:cs="Arial"/>
          <w:lang w:eastAsia="en-IN"/>
        </w:rPr>
        <w:t> </w:t>
      </w:r>
    </w:p>
    <w:p w14:paraId="58E67D4D" w14:textId="24F0707E" w:rsidR="00FD5A41" w:rsidRDefault="00FD5A41" w:rsidP="00FD5A41">
      <w:pPr>
        <w:spacing w:after="0" w:line="240" w:lineRule="auto"/>
        <w:jc w:val="both"/>
        <w:textAlignment w:val="baseline"/>
        <w:rPr>
          <w:rFonts w:ascii="Arial" w:eastAsia="Times New Roman" w:hAnsi="Arial" w:cs="Arial"/>
          <w:lang w:eastAsia="en-IN"/>
        </w:rPr>
      </w:pPr>
      <w:r w:rsidRPr="00FD5A41">
        <w:rPr>
          <w:rFonts w:ascii="Arial" w:eastAsia="Times New Roman" w:hAnsi="Arial" w:cs="Arial"/>
          <w:lang w:val="en-CA" w:eastAsia="en-IN"/>
        </w:rPr>
        <w:t xml:space="preserve">In SZ, folder name is </w:t>
      </w:r>
      <w:proofErr w:type="spellStart"/>
      <w:r w:rsidRPr="00FD5A41">
        <w:rPr>
          <w:rFonts w:ascii="Arial" w:eastAsia="Times New Roman" w:hAnsi="Arial" w:cs="Arial"/>
          <w:lang w:val="en-CA" w:eastAsia="en-IN"/>
        </w:rPr>
        <w:t>master</w:t>
      </w:r>
      <w:r>
        <w:rPr>
          <w:rFonts w:ascii="Arial" w:eastAsia="Times New Roman" w:hAnsi="Arial" w:cs="Arial"/>
          <w:lang w:val="en-CA" w:eastAsia="en-IN"/>
        </w:rPr>
        <w:t>userLifestyle</w:t>
      </w:r>
      <w:r w:rsidRPr="00FD5A41">
        <w:rPr>
          <w:rFonts w:ascii="Arial" w:eastAsia="Times New Roman" w:hAnsi="Arial" w:cs="Arial"/>
          <w:lang w:val="en-CA" w:eastAsia="en-IN"/>
        </w:rPr>
        <w:t>Profile</w:t>
      </w:r>
      <w:proofErr w:type="spellEnd"/>
      <w:r w:rsidRPr="00FD5A41">
        <w:rPr>
          <w:rFonts w:ascii="Arial" w:eastAsia="Times New Roman" w:hAnsi="Arial" w:cs="Arial"/>
          <w:lang w:val="en-CA" w:eastAsia="en-IN"/>
        </w:rPr>
        <w:t>.</w:t>
      </w:r>
      <w:r w:rsidRPr="00FD5A41">
        <w:rPr>
          <w:rFonts w:ascii="Arial" w:eastAsia="Times New Roman" w:hAnsi="Arial" w:cs="Arial"/>
          <w:lang w:eastAsia="en-IN"/>
        </w:rPr>
        <w:t> </w:t>
      </w:r>
    </w:p>
    <w:p w14:paraId="37184CD2" w14:textId="77777777" w:rsidR="00B35244" w:rsidRPr="00FD5A41" w:rsidRDefault="00B35244" w:rsidP="00FD5A41">
      <w:pPr>
        <w:spacing w:after="0" w:line="240" w:lineRule="auto"/>
        <w:jc w:val="both"/>
        <w:textAlignment w:val="baseline"/>
        <w:rPr>
          <w:rFonts w:ascii="Segoe UI" w:eastAsia="Times New Roman" w:hAnsi="Segoe UI" w:cs="Segoe UI"/>
          <w:sz w:val="18"/>
          <w:szCs w:val="18"/>
          <w:lang w:eastAsia="en-IN"/>
        </w:rPr>
      </w:pPr>
    </w:p>
    <w:p w14:paraId="1D61DE7F" w14:textId="2CA874F7" w:rsidR="00FD5A41" w:rsidRPr="00FD5A41" w:rsidRDefault="00FD5A41" w:rsidP="00FD5A41">
      <w:pPr>
        <w:spacing w:after="0" w:line="240" w:lineRule="auto"/>
        <w:jc w:val="both"/>
        <w:textAlignment w:val="baseline"/>
        <w:rPr>
          <w:rFonts w:ascii="Segoe UI" w:eastAsia="Times New Roman" w:hAnsi="Segoe UI" w:cs="Segoe UI"/>
          <w:sz w:val="18"/>
          <w:szCs w:val="18"/>
          <w:lang w:eastAsia="en-IN"/>
        </w:rPr>
      </w:pPr>
      <w:r w:rsidRPr="00FD5A41">
        <w:rPr>
          <w:rFonts w:ascii="Arial" w:eastAsia="Times New Roman" w:hAnsi="Arial" w:cs="Arial"/>
          <w:lang w:val="en-CA" w:eastAsia="en-IN"/>
        </w:rPr>
        <w:t xml:space="preserve">For each </w:t>
      </w:r>
      <w:r w:rsidR="00B35244">
        <w:rPr>
          <w:rFonts w:ascii="Arial" w:eastAsia="Times New Roman" w:hAnsi="Arial" w:cs="Arial"/>
          <w:lang w:val="en-CA" w:eastAsia="en-IN"/>
        </w:rPr>
        <w:t>lifestyle</w:t>
      </w:r>
      <w:r w:rsidRPr="00FD5A41">
        <w:rPr>
          <w:rFonts w:ascii="Arial" w:eastAsia="Times New Roman" w:hAnsi="Arial" w:cs="Arial"/>
          <w:lang w:val="en-CA" w:eastAsia="en-IN"/>
        </w:rPr>
        <w:t xml:space="preserve"> id’s there will different folders in </w:t>
      </w:r>
      <w:proofErr w:type="spellStart"/>
      <w:r w:rsidRPr="00FD5A41">
        <w:rPr>
          <w:rFonts w:ascii="Arial" w:eastAsia="Times New Roman" w:hAnsi="Arial" w:cs="Arial"/>
          <w:lang w:val="en-CA" w:eastAsia="en-IN"/>
        </w:rPr>
        <w:t>sz</w:t>
      </w:r>
      <w:proofErr w:type="spellEnd"/>
      <w:r w:rsidRPr="00FD5A41">
        <w:rPr>
          <w:rFonts w:ascii="Arial" w:eastAsia="Times New Roman" w:hAnsi="Arial" w:cs="Arial"/>
          <w:lang w:val="en-CA" w:eastAsia="en-IN"/>
        </w:rPr>
        <w:t xml:space="preserve"> which will store the output in parquet only about the particular </w:t>
      </w:r>
      <w:r w:rsidR="00B35244">
        <w:rPr>
          <w:rFonts w:ascii="Arial" w:eastAsia="Times New Roman" w:hAnsi="Arial" w:cs="Arial"/>
          <w:lang w:val="en-CA" w:eastAsia="en-IN"/>
        </w:rPr>
        <w:t>lifestyle</w:t>
      </w:r>
      <w:r w:rsidRPr="00FD5A41">
        <w:rPr>
          <w:rFonts w:ascii="Arial" w:eastAsia="Times New Roman" w:hAnsi="Arial" w:cs="Arial"/>
          <w:lang w:val="en-CA" w:eastAsia="en-IN"/>
        </w:rPr>
        <w:t xml:space="preserve"> id.</w:t>
      </w:r>
      <w:r w:rsidRPr="00FD5A41">
        <w:rPr>
          <w:rFonts w:ascii="Arial" w:eastAsia="Times New Roman" w:hAnsi="Arial" w:cs="Arial"/>
          <w:lang w:eastAsia="en-IN"/>
        </w:rPr>
        <w:t> </w:t>
      </w:r>
    </w:p>
    <w:p w14:paraId="4EA17AB6" w14:textId="5A6B6CBB" w:rsidR="00FD5A41" w:rsidRPr="00FD5A41" w:rsidRDefault="00FD5A41" w:rsidP="00FD5A41">
      <w:pPr>
        <w:spacing w:after="0" w:line="240" w:lineRule="auto"/>
        <w:jc w:val="both"/>
        <w:textAlignment w:val="baseline"/>
        <w:rPr>
          <w:rFonts w:ascii="Segoe UI" w:eastAsia="Times New Roman" w:hAnsi="Segoe UI" w:cs="Segoe UI"/>
          <w:sz w:val="18"/>
          <w:szCs w:val="18"/>
          <w:lang w:eastAsia="en-IN"/>
        </w:rPr>
      </w:pPr>
      <w:r>
        <w:rPr>
          <w:rFonts w:ascii="Arial" w:eastAsia="Times New Roman" w:hAnsi="Arial" w:cs="Arial"/>
          <w:noProof/>
          <w:lang w:eastAsia="en-IN"/>
        </w:rPr>
        <w:lastRenderedPageBreak/>
        <w:drawing>
          <wp:inline distT="0" distB="0" distL="0" distR="0" wp14:anchorId="6637358C" wp14:editId="0AD223EC">
            <wp:extent cx="5731510" cy="4740275"/>
            <wp:effectExtent l="0" t="0" r="2540" b="317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4740275"/>
                    </a:xfrm>
                    <a:prstGeom prst="rect">
                      <a:avLst/>
                    </a:prstGeom>
                  </pic:spPr>
                </pic:pic>
              </a:graphicData>
            </a:graphic>
          </wp:inline>
        </w:drawing>
      </w:r>
      <w:r w:rsidRPr="00FD5A41">
        <w:rPr>
          <w:rFonts w:ascii="Arial" w:eastAsia="Times New Roman" w:hAnsi="Arial" w:cs="Arial"/>
          <w:lang w:eastAsia="en-IN"/>
        </w:rPr>
        <w:t> </w:t>
      </w:r>
    </w:p>
    <w:p w14:paraId="23ED8A63" w14:textId="3AB8C391" w:rsidR="00FD5A41" w:rsidRDefault="00FD5A41" w:rsidP="00FD5A41">
      <w:pPr>
        <w:spacing w:after="0" w:line="240" w:lineRule="auto"/>
        <w:jc w:val="both"/>
        <w:textAlignment w:val="baseline"/>
        <w:rPr>
          <w:rFonts w:ascii="Arial" w:eastAsia="Times New Roman" w:hAnsi="Arial" w:cs="Arial"/>
          <w:color w:val="000000"/>
          <w:lang w:eastAsia="en-IN"/>
        </w:rPr>
      </w:pPr>
      <w:r w:rsidRPr="00FD5A41">
        <w:rPr>
          <w:rFonts w:ascii="Arial" w:eastAsia="Times New Roman" w:hAnsi="Arial" w:cs="Arial"/>
          <w:color w:val="000000"/>
          <w:lang w:val="en-CA" w:eastAsia="en-IN"/>
        </w:rPr>
        <w:t xml:space="preserve">Rejection criteria is only if </w:t>
      </w:r>
      <w:proofErr w:type="spellStart"/>
      <w:r w:rsidRPr="00FD5A41">
        <w:rPr>
          <w:rFonts w:ascii="Arial" w:eastAsia="Times New Roman" w:hAnsi="Arial" w:cs="Arial"/>
          <w:color w:val="000000"/>
          <w:lang w:val="en-CA" w:eastAsia="en-IN"/>
        </w:rPr>
        <w:t>user_id</w:t>
      </w:r>
      <w:proofErr w:type="spellEnd"/>
      <w:r w:rsidRPr="00FD5A41">
        <w:rPr>
          <w:rFonts w:ascii="Arial" w:eastAsia="Times New Roman" w:hAnsi="Arial" w:cs="Arial"/>
          <w:color w:val="000000"/>
          <w:lang w:val="en-CA" w:eastAsia="en-IN"/>
        </w:rPr>
        <w:t xml:space="preserve">, </w:t>
      </w:r>
      <w:proofErr w:type="spellStart"/>
      <w:r w:rsidRPr="00FD5A41">
        <w:rPr>
          <w:rFonts w:ascii="Arial" w:eastAsia="Times New Roman" w:hAnsi="Arial" w:cs="Arial"/>
          <w:color w:val="000000"/>
          <w:lang w:val="en-CA" w:eastAsia="en-IN"/>
        </w:rPr>
        <w:t>event_id</w:t>
      </w:r>
      <w:proofErr w:type="spellEnd"/>
      <w:r w:rsidRPr="00FD5A41">
        <w:rPr>
          <w:rFonts w:ascii="Arial" w:eastAsia="Times New Roman" w:hAnsi="Arial" w:cs="Arial"/>
          <w:color w:val="000000"/>
          <w:lang w:val="en-CA" w:eastAsia="en-IN"/>
        </w:rPr>
        <w:t xml:space="preserve">, </w:t>
      </w:r>
      <w:proofErr w:type="spellStart"/>
      <w:r w:rsidRPr="00FD5A41">
        <w:rPr>
          <w:rFonts w:ascii="Arial" w:eastAsia="Times New Roman" w:hAnsi="Arial" w:cs="Arial"/>
          <w:color w:val="000000"/>
          <w:lang w:val="en-CA" w:eastAsia="en-IN"/>
        </w:rPr>
        <w:t>last_updated_timestamp</w:t>
      </w:r>
      <w:proofErr w:type="spellEnd"/>
      <w:r w:rsidRPr="00FD5A41">
        <w:rPr>
          <w:rFonts w:ascii="Arial" w:eastAsia="Times New Roman" w:hAnsi="Arial" w:cs="Arial"/>
          <w:color w:val="000000"/>
          <w:lang w:val="en-CA" w:eastAsia="en-IN"/>
        </w:rPr>
        <w:t xml:space="preserve"> is null and if </w:t>
      </w:r>
      <w:proofErr w:type="spellStart"/>
      <w:r w:rsidRPr="00FD5A41">
        <w:rPr>
          <w:rFonts w:ascii="Arial" w:eastAsia="Times New Roman" w:hAnsi="Arial" w:cs="Arial"/>
          <w:color w:val="000000"/>
          <w:lang w:val="en-CA" w:eastAsia="en-IN"/>
        </w:rPr>
        <w:t>user_id</w:t>
      </w:r>
      <w:proofErr w:type="spellEnd"/>
      <w:r w:rsidRPr="00FD5A41">
        <w:rPr>
          <w:rFonts w:ascii="Arial" w:eastAsia="Times New Roman" w:hAnsi="Arial" w:cs="Arial"/>
          <w:color w:val="000000"/>
          <w:lang w:val="en-CA" w:eastAsia="en-IN"/>
        </w:rPr>
        <w:t xml:space="preserve"> is not in format of 3-part key then it will go raw zone record rejects.</w:t>
      </w:r>
      <w:r w:rsidRPr="00FD5A41">
        <w:rPr>
          <w:rFonts w:ascii="Arial" w:eastAsia="Times New Roman" w:hAnsi="Arial" w:cs="Arial"/>
          <w:color w:val="000000"/>
          <w:lang w:eastAsia="en-IN"/>
        </w:rPr>
        <w:t> </w:t>
      </w:r>
    </w:p>
    <w:p w14:paraId="5D33594E" w14:textId="77777777" w:rsidR="00FD5A41" w:rsidRPr="00FD5A41" w:rsidRDefault="00FD5A41" w:rsidP="00FD5A41">
      <w:pPr>
        <w:spacing w:after="0" w:line="240" w:lineRule="auto"/>
        <w:jc w:val="both"/>
        <w:textAlignment w:val="baseline"/>
        <w:rPr>
          <w:rFonts w:ascii="Segoe UI" w:eastAsia="Times New Roman" w:hAnsi="Segoe UI" w:cs="Segoe UI"/>
          <w:sz w:val="18"/>
          <w:szCs w:val="18"/>
          <w:lang w:eastAsia="en-IN"/>
        </w:rPr>
      </w:pPr>
    </w:p>
    <w:p w14:paraId="30D0608D" w14:textId="77777777" w:rsidR="00584EF4" w:rsidRDefault="00FD5A41" w:rsidP="00FD5A41">
      <w:pPr>
        <w:spacing w:after="0" w:line="240" w:lineRule="auto"/>
        <w:jc w:val="both"/>
        <w:textAlignment w:val="baseline"/>
        <w:rPr>
          <w:rFonts w:ascii="Arial" w:eastAsia="Times New Roman" w:hAnsi="Arial" w:cs="Arial"/>
          <w:b/>
          <w:bCs/>
          <w:color w:val="000000"/>
          <w:lang w:val="en-US" w:eastAsia="en-IN"/>
        </w:rPr>
      </w:pPr>
      <w:r w:rsidRPr="00FD5A41">
        <w:rPr>
          <w:rFonts w:ascii="Arial" w:eastAsia="Times New Roman" w:hAnsi="Arial" w:cs="Arial"/>
          <w:b/>
          <w:bCs/>
          <w:color w:val="000000"/>
          <w:lang w:val="en-US" w:eastAsia="en-IN"/>
        </w:rPr>
        <w:t>Figure 60-</w:t>
      </w:r>
      <w:r w:rsidR="00B35244">
        <w:rPr>
          <w:rFonts w:ascii="Arial" w:eastAsia="Times New Roman" w:hAnsi="Arial" w:cs="Arial"/>
          <w:b/>
          <w:bCs/>
          <w:color w:val="000000"/>
          <w:lang w:val="en-US" w:eastAsia="en-IN"/>
        </w:rPr>
        <w:t>UserLifestyle</w:t>
      </w:r>
      <w:r w:rsidRPr="00FD5A41">
        <w:rPr>
          <w:rFonts w:ascii="Arial" w:eastAsia="Times New Roman" w:hAnsi="Arial" w:cs="Arial"/>
          <w:b/>
          <w:bCs/>
          <w:color w:val="000000"/>
          <w:lang w:val="en-US" w:eastAsia="en-IN"/>
        </w:rPr>
        <w:t xml:space="preserve"> Profile Raw Zone to Standard Zone Ingestion Flow</w:t>
      </w:r>
    </w:p>
    <w:p w14:paraId="6AE2AB83" w14:textId="21F43635" w:rsidR="00FD5A41" w:rsidRPr="00FD5A41" w:rsidRDefault="00FD5A41" w:rsidP="00FD5A41">
      <w:pPr>
        <w:spacing w:after="0" w:line="240" w:lineRule="auto"/>
        <w:jc w:val="both"/>
        <w:textAlignment w:val="baseline"/>
        <w:rPr>
          <w:rFonts w:ascii="Segoe UI" w:eastAsia="Times New Roman" w:hAnsi="Segoe UI" w:cs="Segoe UI"/>
          <w:sz w:val="18"/>
          <w:szCs w:val="18"/>
          <w:lang w:eastAsia="en-IN"/>
        </w:rPr>
      </w:pPr>
      <w:r w:rsidRPr="00FD5A41">
        <w:rPr>
          <w:rFonts w:ascii="Arial" w:eastAsia="Times New Roman" w:hAnsi="Arial" w:cs="Arial"/>
          <w:color w:val="000000"/>
          <w:lang w:eastAsia="en-IN"/>
        </w:rPr>
        <w:t> </w:t>
      </w:r>
    </w:p>
    <w:p w14:paraId="14DABF99" w14:textId="77777777" w:rsidR="00FD5A41" w:rsidRPr="00FD5A41" w:rsidRDefault="00FD5A41" w:rsidP="00FD5A41">
      <w:pPr>
        <w:spacing w:after="0" w:line="240" w:lineRule="auto"/>
        <w:jc w:val="both"/>
        <w:textAlignment w:val="baseline"/>
        <w:rPr>
          <w:rFonts w:ascii="Segoe UI" w:eastAsia="Times New Roman" w:hAnsi="Segoe UI" w:cs="Segoe UI"/>
          <w:b/>
          <w:bCs/>
          <w:sz w:val="18"/>
          <w:szCs w:val="18"/>
          <w:lang w:eastAsia="en-IN"/>
        </w:rPr>
      </w:pPr>
      <w:r w:rsidRPr="00FD5A41">
        <w:rPr>
          <w:rFonts w:ascii="Verdana" w:eastAsia="Times New Roman" w:hAnsi="Verdana" w:cs="Segoe UI"/>
          <w:b/>
          <w:bCs/>
          <w:color w:val="000000"/>
          <w:lang w:val="en-US" w:eastAsia="en-IN"/>
        </w:rPr>
        <w:t>Source to Target Mapping</w:t>
      </w:r>
      <w:r w:rsidRPr="00FD5A41">
        <w:rPr>
          <w:rFonts w:ascii="Verdana" w:eastAsia="Times New Roman" w:hAnsi="Verdana" w:cs="Segoe UI"/>
          <w:b/>
          <w:bCs/>
          <w:color w:val="000000"/>
          <w:lang w:eastAsia="en-IN"/>
        </w:rPr>
        <w:t> </w:t>
      </w:r>
    </w:p>
    <w:p w14:paraId="26F4FF90" w14:textId="77777777" w:rsidR="00FD5A41" w:rsidRPr="00FD5A41" w:rsidRDefault="00FD5A41" w:rsidP="00FD5A41">
      <w:pPr>
        <w:spacing w:after="0" w:line="240" w:lineRule="auto"/>
        <w:jc w:val="both"/>
        <w:textAlignment w:val="baseline"/>
        <w:rPr>
          <w:rFonts w:ascii="Segoe UI" w:eastAsia="Times New Roman" w:hAnsi="Segoe UI" w:cs="Segoe UI"/>
          <w:sz w:val="18"/>
          <w:szCs w:val="18"/>
          <w:lang w:eastAsia="en-IN"/>
        </w:rPr>
      </w:pPr>
      <w:r w:rsidRPr="00FD5A41">
        <w:rPr>
          <w:rFonts w:ascii="Arial" w:eastAsia="Times New Roman" w:hAnsi="Arial" w:cs="Arial"/>
          <w:color w:val="000000"/>
          <w:lang w:val="en-CA" w:eastAsia="en-IN"/>
        </w:rPr>
        <w:t>Source to target mapping for Integration flow 1 and 2 is available in the below location. The mapping file includes the following: </w:t>
      </w:r>
      <w:r w:rsidRPr="00FD5A41">
        <w:rPr>
          <w:rFonts w:ascii="Arial" w:eastAsia="Times New Roman" w:hAnsi="Arial" w:cs="Arial"/>
          <w:color w:val="000000"/>
          <w:lang w:eastAsia="en-IN"/>
        </w:rPr>
        <w:t> </w:t>
      </w:r>
    </w:p>
    <w:p w14:paraId="1FFD0CE2" w14:textId="77777777" w:rsidR="00FD5A41" w:rsidRPr="00FD5A41" w:rsidRDefault="00FD5A41" w:rsidP="00FD5A41">
      <w:pPr>
        <w:numPr>
          <w:ilvl w:val="0"/>
          <w:numId w:val="13"/>
        </w:numPr>
        <w:spacing w:after="0" w:line="240" w:lineRule="auto"/>
        <w:ind w:left="1080" w:firstLine="0"/>
        <w:jc w:val="both"/>
        <w:textAlignment w:val="baseline"/>
        <w:rPr>
          <w:rFonts w:ascii="Arial" w:eastAsia="Times New Roman" w:hAnsi="Arial" w:cs="Arial"/>
          <w:lang w:eastAsia="en-IN"/>
        </w:rPr>
      </w:pPr>
      <w:r w:rsidRPr="00FD5A41">
        <w:rPr>
          <w:rFonts w:ascii="Arial" w:eastAsia="Times New Roman" w:hAnsi="Arial" w:cs="Arial"/>
          <w:color w:val="000000"/>
          <w:lang w:val="en-CA" w:eastAsia="en-IN"/>
        </w:rPr>
        <w:t>Source System Details</w:t>
      </w:r>
      <w:r w:rsidRPr="00FD5A41">
        <w:rPr>
          <w:rFonts w:ascii="Arial" w:eastAsia="Times New Roman" w:hAnsi="Arial" w:cs="Arial"/>
          <w:color w:val="000000"/>
          <w:lang w:eastAsia="en-IN"/>
        </w:rPr>
        <w:t> </w:t>
      </w:r>
    </w:p>
    <w:p w14:paraId="49E3FE36" w14:textId="77777777" w:rsidR="00FD5A41" w:rsidRPr="00FD5A41" w:rsidRDefault="00FD5A41" w:rsidP="00FD5A41">
      <w:pPr>
        <w:numPr>
          <w:ilvl w:val="0"/>
          <w:numId w:val="14"/>
        </w:numPr>
        <w:spacing w:after="0" w:line="240" w:lineRule="auto"/>
        <w:ind w:left="1080" w:firstLine="0"/>
        <w:jc w:val="both"/>
        <w:textAlignment w:val="baseline"/>
        <w:rPr>
          <w:rFonts w:ascii="Arial" w:eastAsia="Times New Roman" w:hAnsi="Arial" w:cs="Arial"/>
          <w:lang w:eastAsia="en-IN"/>
        </w:rPr>
      </w:pPr>
      <w:r w:rsidRPr="00FD5A41">
        <w:rPr>
          <w:rFonts w:ascii="Arial" w:eastAsia="Times New Roman" w:hAnsi="Arial" w:cs="Arial"/>
          <w:color w:val="000000"/>
          <w:lang w:val="en-CA" w:eastAsia="en-IN"/>
        </w:rPr>
        <w:t>Data Flow details (ADF Details) </w:t>
      </w:r>
      <w:r w:rsidRPr="00FD5A41">
        <w:rPr>
          <w:rFonts w:ascii="Arial" w:eastAsia="Times New Roman" w:hAnsi="Arial" w:cs="Arial"/>
          <w:color w:val="000000"/>
          <w:lang w:eastAsia="en-IN"/>
        </w:rPr>
        <w:t> </w:t>
      </w:r>
    </w:p>
    <w:p w14:paraId="4A9C3BBA" w14:textId="77777777" w:rsidR="00FD5A41" w:rsidRPr="00FD5A41" w:rsidRDefault="00FD5A41" w:rsidP="00FD5A41">
      <w:pPr>
        <w:numPr>
          <w:ilvl w:val="0"/>
          <w:numId w:val="15"/>
        </w:numPr>
        <w:spacing w:after="0" w:line="240" w:lineRule="auto"/>
        <w:ind w:left="1080" w:firstLine="0"/>
        <w:jc w:val="both"/>
        <w:textAlignment w:val="baseline"/>
        <w:rPr>
          <w:rFonts w:ascii="Arial" w:eastAsia="Times New Roman" w:hAnsi="Arial" w:cs="Arial"/>
          <w:lang w:eastAsia="en-IN"/>
        </w:rPr>
      </w:pPr>
      <w:r w:rsidRPr="00FD5A41">
        <w:rPr>
          <w:rFonts w:ascii="Arial" w:eastAsia="Times New Roman" w:hAnsi="Arial" w:cs="Arial"/>
          <w:color w:val="000000"/>
          <w:lang w:val="en-CA" w:eastAsia="en-IN"/>
        </w:rPr>
        <w:t>Log file name and path</w:t>
      </w:r>
      <w:r w:rsidRPr="00FD5A41">
        <w:rPr>
          <w:rFonts w:ascii="Arial" w:eastAsia="Times New Roman" w:hAnsi="Arial" w:cs="Arial"/>
          <w:color w:val="000000"/>
          <w:lang w:eastAsia="en-IN"/>
        </w:rPr>
        <w:t> </w:t>
      </w:r>
    </w:p>
    <w:p w14:paraId="66AC2DCD" w14:textId="799812A3" w:rsidR="00FD5A41" w:rsidRPr="00B35244" w:rsidRDefault="00FD5A41" w:rsidP="00FD5A41">
      <w:pPr>
        <w:numPr>
          <w:ilvl w:val="0"/>
          <w:numId w:val="16"/>
        </w:numPr>
        <w:spacing w:after="0" w:line="240" w:lineRule="auto"/>
        <w:ind w:left="1080" w:firstLine="0"/>
        <w:jc w:val="both"/>
        <w:textAlignment w:val="baseline"/>
        <w:rPr>
          <w:rFonts w:ascii="Arial" w:eastAsia="Times New Roman" w:hAnsi="Arial" w:cs="Arial"/>
          <w:lang w:eastAsia="en-IN"/>
        </w:rPr>
      </w:pPr>
      <w:r w:rsidRPr="00FD5A41">
        <w:rPr>
          <w:rFonts w:ascii="Arial" w:eastAsia="Times New Roman" w:hAnsi="Arial" w:cs="Arial"/>
          <w:color w:val="000000"/>
          <w:lang w:val="en-US" w:eastAsia="en-IN"/>
        </w:rPr>
        <w:t>Source to standard zone mapping</w:t>
      </w:r>
      <w:r w:rsidRPr="00FD5A41">
        <w:rPr>
          <w:rFonts w:ascii="Arial" w:eastAsia="Times New Roman" w:hAnsi="Arial" w:cs="Arial"/>
          <w:color w:val="000000"/>
          <w:lang w:eastAsia="en-IN"/>
        </w:rPr>
        <w:t> </w:t>
      </w:r>
    </w:p>
    <w:p w14:paraId="5A0FF76A" w14:textId="77777777" w:rsidR="00B35244" w:rsidRPr="00FD5A41" w:rsidRDefault="00B35244" w:rsidP="00B35244">
      <w:pPr>
        <w:spacing w:after="0" w:line="240" w:lineRule="auto"/>
        <w:ind w:left="1080"/>
        <w:jc w:val="both"/>
        <w:textAlignment w:val="baseline"/>
        <w:rPr>
          <w:rFonts w:ascii="Arial" w:eastAsia="Times New Roman" w:hAnsi="Arial" w:cs="Arial"/>
          <w:lang w:eastAsia="en-IN"/>
        </w:rPr>
      </w:pPr>
    </w:p>
    <w:p w14:paraId="76660C80" w14:textId="77777777" w:rsidR="00FD5A41" w:rsidRPr="00FD5A41" w:rsidRDefault="00FD5A41" w:rsidP="00FD5A41">
      <w:pPr>
        <w:spacing w:after="0" w:line="240" w:lineRule="auto"/>
        <w:textAlignment w:val="baseline"/>
        <w:rPr>
          <w:rFonts w:ascii="Segoe UI" w:eastAsia="Times New Roman" w:hAnsi="Segoe UI" w:cs="Segoe UI"/>
          <w:b/>
          <w:bCs/>
          <w:sz w:val="18"/>
          <w:szCs w:val="18"/>
          <w:lang w:eastAsia="en-IN"/>
        </w:rPr>
      </w:pPr>
      <w:r w:rsidRPr="00FD5A41">
        <w:rPr>
          <w:rFonts w:ascii="Arial" w:eastAsia="Times New Roman" w:hAnsi="Arial" w:cs="Arial"/>
          <w:b/>
          <w:bCs/>
          <w:color w:val="000000"/>
          <w:lang w:val="en-CA" w:eastAsia="en-IN"/>
        </w:rPr>
        <w:t>5.10.2.4</w:t>
      </w:r>
      <w:r w:rsidRPr="00FD5A41">
        <w:rPr>
          <w:rFonts w:ascii="Calibri" w:eastAsia="Times New Roman" w:hAnsi="Calibri" w:cs="Calibri"/>
          <w:color w:val="000000"/>
          <w:lang w:eastAsia="en-IN"/>
        </w:rPr>
        <w:tab/>
      </w:r>
      <w:r w:rsidRPr="00FD5A41">
        <w:rPr>
          <w:rFonts w:ascii="Arial" w:eastAsia="Times New Roman" w:hAnsi="Arial" w:cs="Arial"/>
          <w:b/>
          <w:bCs/>
          <w:color w:val="000000"/>
          <w:lang w:val="en-CA" w:eastAsia="en-IN"/>
        </w:rPr>
        <w:t>ADF Pipeline</w:t>
      </w:r>
      <w:r w:rsidRPr="00FD5A41">
        <w:rPr>
          <w:rFonts w:ascii="Arial" w:eastAsia="Times New Roman" w:hAnsi="Arial" w:cs="Arial"/>
          <w:b/>
          <w:bCs/>
          <w:color w:val="00000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4"/>
        <w:gridCol w:w="4098"/>
        <w:gridCol w:w="938"/>
        <w:gridCol w:w="1080"/>
      </w:tblGrid>
      <w:tr w:rsidR="00FD5A41" w:rsidRPr="00FD5A41" w14:paraId="5F27A5D2" w14:textId="77777777" w:rsidTr="00FD5A41">
        <w:tc>
          <w:tcPr>
            <w:tcW w:w="3225" w:type="dxa"/>
            <w:tcBorders>
              <w:top w:val="single" w:sz="6" w:space="0" w:color="999999"/>
              <w:left w:val="single" w:sz="6" w:space="0" w:color="999999"/>
              <w:bottom w:val="single" w:sz="12" w:space="0" w:color="666666"/>
              <w:right w:val="single" w:sz="6" w:space="0" w:color="999999"/>
            </w:tcBorders>
            <w:shd w:val="clear" w:color="auto" w:fill="44546A"/>
            <w:hideMark/>
          </w:tcPr>
          <w:p w14:paraId="43FA9471" w14:textId="77777777"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r w:rsidRPr="00FD5A41">
              <w:rPr>
                <w:rFonts w:ascii="Arial" w:eastAsia="Times New Roman" w:hAnsi="Arial" w:cs="Arial"/>
                <w:b/>
                <w:bCs/>
                <w:color w:val="FFFFFF"/>
                <w:lang w:val="en-CA" w:eastAsia="en-IN"/>
              </w:rPr>
              <w:t>Pipeline Name</w:t>
            </w:r>
            <w:r w:rsidRPr="00FD5A41">
              <w:rPr>
                <w:rFonts w:ascii="Arial" w:eastAsia="Times New Roman" w:hAnsi="Arial" w:cs="Arial"/>
                <w:b/>
                <w:bCs/>
                <w:color w:val="FFFFFF"/>
                <w:lang w:eastAsia="en-IN"/>
              </w:rPr>
              <w:t> </w:t>
            </w:r>
          </w:p>
        </w:tc>
        <w:tc>
          <w:tcPr>
            <w:tcW w:w="3690" w:type="dxa"/>
            <w:tcBorders>
              <w:top w:val="single" w:sz="6" w:space="0" w:color="999999"/>
              <w:left w:val="single" w:sz="6" w:space="0" w:color="999999"/>
              <w:bottom w:val="single" w:sz="12" w:space="0" w:color="666666"/>
              <w:right w:val="single" w:sz="6" w:space="0" w:color="999999"/>
            </w:tcBorders>
            <w:shd w:val="clear" w:color="auto" w:fill="44546A"/>
            <w:hideMark/>
          </w:tcPr>
          <w:p w14:paraId="7F1D9C52" w14:textId="77777777"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r w:rsidRPr="00FD5A41">
              <w:rPr>
                <w:rFonts w:ascii="Arial" w:eastAsia="Times New Roman" w:hAnsi="Arial" w:cs="Arial"/>
                <w:b/>
                <w:bCs/>
                <w:color w:val="FFFFFF"/>
                <w:lang w:val="en-CA" w:eastAsia="en-IN"/>
              </w:rPr>
              <w:t>Description</w:t>
            </w:r>
            <w:r w:rsidRPr="00FD5A41">
              <w:rPr>
                <w:rFonts w:ascii="Arial" w:eastAsia="Times New Roman" w:hAnsi="Arial" w:cs="Arial"/>
                <w:b/>
                <w:bCs/>
                <w:color w:val="FFFFFF"/>
                <w:lang w:eastAsia="en-IN"/>
              </w:rPr>
              <w:t> </w:t>
            </w:r>
          </w:p>
        </w:tc>
        <w:tc>
          <w:tcPr>
            <w:tcW w:w="1155" w:type="dxa"/>
            <w:tcBorders>
              <w:top w:val="single" w:sz="6" w:space="0" w:color="999999"/>
              <w:left w:val="single" w:sz="6" w:space="0" w:color="999999"/>
              <w:bottom w:val="single" w:sz="12" w:space="0" w:color="666666"/>
              <w:right w:val="single" w:sz="6" w:space="0" w:color="999999"/>
            </w:tcBorders>
            <w:shd w:val="clear" w:color="auto" w:fill="44546A"/>
            <w:hideMark/>
          </w:tcPr>
          <w:p w14:paraId="2E02FDDC" w14:textId="77777777"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r w:rsidRPr="00FD5A41">
              <w:rPr>
                <w:rFonts w:ascii="Arial" w:eastAsia="Times New Roman" w:hAnsi="Arial" w:cs="Arial"/>
                <w:b/>
                <w:bCs/>
                <w:color w:val="FFFFFF"/>
                <w:lang w:val="en-CA" w:eastAsia="en-IN"/>
              </w:rPr>
              <w:t>Master(M) / Child (C’) indicator</w:t>
            </w:r>
            <w:r w:rsidRPr="00FD5A41">
              <w:rPr>
                <w:rFonts w:ascii="Arial" w:eastAsia="Times New Roman" w:hAnsi="Arial" w:cs="Arial"/>
                <w:b/>
                <w:bCs/>
                <w:color w:val="FFFFFF"/>
                <w:lang w:eastAsia="en-IN"/>
              </w:rPr>
              <w:t> </w:t>
            </w:r>
          </w:p>
        </w:tc>
        <w:tc>
          <w:tcPr>
            <w:tcW w:w="1245" w:type="dxa"/>
            <w:tcBorders>
              <w:top w:val="single" w:sz="6" w:space="0" w:color="999999"/>
              <w:left w:val="single" w:sz="6" w:space="0" w:color="999999"/>
              <w:bottom w:val="single" w:sz="12" w:space="0" w:color="666666"/>
              <w:right w:val="single" w:sz="6" w:space="0" w:color="999999"/>
            </w:tcBorders>
            <w:shd w:val="clear" w:color="auto" w:fill="44546A"/>
            <w:hideMark/>
          </w:tcPr>
          <w:p w14:paraId="43D1B55E" w14:textId="77777777"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r w:rsidRPr="00FD5A41">
              <w:rPr>
                <w:rFonts w:ascii="Arial" w:eastAsia="Times New Roman" w:hAnsi="Arial" w:cs="Arial"/>
                <w:b/>
                <w:bCs/>
                <w:color w:val="FFFFFF"/>
                <w:lang w:val="en-CA" w:eastAsia="en-IN"/>
              </w:rPr>
              <w:t>Integration</w:t>
            </w:r>
            <w:r w:rsidRPr="00FD5A41">
              <w:rPr>
                <w:rFonts w:ascii="Arial" w:eastAsia="Times New Roman" w:hAnsi="Arial" w:cs="Arial"/>
                <w:b/>
                <w:bCs/>
                <w:color w:val="FFFFFF"/>
                <w:lang w:eastAsia="en-IN"/>
              </w:rPr>
              <w:t> </w:t>
            </w:r>
          </w:p>
        </w:tc>
      </w:tr>
      <w:tr w:rsidR="00FD5A41" w:rsidRPr="00FD5A41" w14:paraId="0085AA2C" w14:textId="77777777" w:rsidTr="00FD5A41">
        <w:tc>
          <w:tcPr>
            <w:tcW w:w="3225" w:type="dxa"/>
            <w:tcBorders>
              <w:top w:val="single" w:sz="6" w:space="0" w:color="999999"/>
              <w:left w:val="single" w:sz="6" w:space="0" w:color="999999"/>
              <w:bottom w:val="single" w:sz="6" w:space="0" w:color="999999"/>
              <w:right w:val="single" w:sz="6" w:space="0" w:color="999999"/>
            </w:tcBorders>
            <w:shd w:val="clear" w:color="auto" w:fill="auto"/>
            <w:hideMark/>
          </w:tcPr>
          <w:p w14:paraId="0F115EDB" w14:textId="3BA72D1C"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proofErr w:type="gramStart"/>
            <w:r w:rsidRPr="00FD5A41">
              <w:rPr>
                <w:rFonts w:ascii="Arial" w:eastAsia="Times New Roman" w:hAnsi="Arial" w:cs="Arial"/>
                <w:b/>
                <w:bCs/>
                <w:lang w:val="fr-CA" w:eastAsia="en-IN"/>
              </w:rPr>
              <w:t>pl</w:t>
            </w:r>
            <w:proofErr w:type="gramEnd"/>
            <w:r w:rsidRPr="00FD5A41">
              <w:rPr>
                <w:rFonts w:ascii="Arial" w:eastAsia="Times New Roman" w:hAnsi="Arial" w:cs="Arial"/>
                <w:b/>
                <w:bCs/>
                <w:lang w:val="fr-CA" w:eastAsia="en-IN"/>
              </w:rPr>
              <w:t>_bidgely_int</w:t>
            </w:r>
            <w:r w:rsidR="00B35244">
              <w:rPr>
                <w:rFonts w:ascii="Arial" w:eastAsia="Times New Roman" w:hAnsi="Arial" w:cs="Arial"/>
                <w:b/>
                <w:bCs/>
                <w:lang w:val="fr-CA" w:eastAsia="en-IN"/>
              </w:rPr>
              <w:t>29</w:t>
            </w:r>
            <w:r w:rsidRPr="00FD5A41">
              <w:rPr>
                <w:rFonts w:ascii="Arial" w:eastAsia="Times New Roman" w:hAnsi="Arial" w:cs="Arial"/>
                <w:b/>
                <w:bCs/>
                <w:lang w:val="fr-CA" w:eastAsia="en-IN"/>
              </w:rPr>
              <w:t>_bidgelyS3_lz</w:t>
            </w:r>
            <w:r w:rsidRPr="00FD5A41">
              <w:rPr>
                <w:rFonts w:ascii="Arial" w:eastAsia="Times New Roman" w:hAnsi="Arial" w:cs="Arial"/>
                <w:b/>
                <w:bCs/>
                <w:lang w:eastAsia="en-IN"/>
              </w:rPr>
              <w:t> </w:t>
            </w:r>
          </w:p>
        </w:tc>
        <w:tc>
          <w:tcPr>
            <w:tcW w:w="3690" w:type="dxa"/>
            <w:tcBorders>
              <w:top w:val="single" w:sz="6" w:space="0" w:color="999999"/>
              <w:left w:val="single" w:sz="6" w:space="0" w:color="999999"/>
              <w:bottom w:val="single" w:sz="6" w:space="0" w:color="999999"/>
              <w:right w:val="single" w:sz="6" w:space="0" w:color="999999"/>
            </w:tcBorders>
            <w:shd w:val="clear" w:color="auto" w:fill="auto"/>
            <w:hideMark/>
          </w:tcPr>
          <w:p w14:paraId="2870AAD0"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 xml:space="preserve">Pipeline to import files from </w:t>
            </w:r>
            <w:proofErr w:type="spellStart"/>
            <w:r w:rsidRPr="00FD5A41">
              <w:rPr>
                <w:rFonts w:ascii="Arial" w:eastAsia="Times New Roman" w:hAnsi="Arial" w:cs="Arial"/>
                <w:lang w:val="en-CA" w:eastAsia="en-IN"/>
              </w:rPr>
              <w:t>bidgely</w:t>
            </w:r>
            <w:proofErr w:type="spellEnd"/>
            <w:r w:rsidRPr="00FD5A41">
              <w:rPr>
                <w:rFonts w:ascii="Arial" w:eastAsia="Times New Roman" w:hAnsi="Arial" w:cs="Arial"/>
                <w:lang w:val="en-CA" w:eastAsia="en-IN"/>
              </w:rPr>
              <w:t xml:space="preserve"> S3 bucket to landing zone.</w:t>
            </w:r>
            <w:r w:rsidRPr="00FD5A41">
              <w:rPr>
                <w:rFonts w:ascii="Arial" w:eastAsia="Times New Roman" w:hAnsi="Arial" w:cs="Arial"/>
                <w:lang w:eastAsia="en-IN"/>
              </w:rPr>
              <w:t> </w:t>
            </w:r>
          </w:p>
        </w:tc>
        <w:tc>
          <w:tcPr>
            <w:tcW w:w="1155" w:type="dxa"/>
            <w:tcBorders>
              <w:top w:val="single" w:sz="6" w:space="0" w:color="999999"/>
              <w:left w:val="single" w:sz="6" w:space="0" w:color="999999"/>
              <w:bottom w:val="single" w:sz="6" w:space="0" w:color="999999"/>
              <w:right w:val="single" w:sz="6" w:space="0" w:color="999999"/>
            </w:tcBorders>
            <w:shd w:val="clear" w:color="auto" w:fill="auto"/>
            <w:hideMark/>
          </w:tcPr>
          <w:p w14:paraId="0555AA55"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M</w:t>
            </w:r>
            <w:r w:rsidRPr="00FD5A41">
              <w:rPr>
                <w:rFonts w:ascii="Arial" w:eastAsia="Times New Roman" w:hAnsi="Arial" w:cs="Arial"/>
                <w:lang w:eastAsia="en-IN"/>
              </w:rPr>
              <w:t> </w:t>
            </w:r>
          </w:p>
        </w:tc>
        <w:tc>
          <w:tcPr>
            <w:tcW w:w="1245" w:type="dxa"/>
            <w:tcBorders>
              <w:top w:val="single" w:sz="6" w:space="0" w:color="999999"/>
              <w:left w:val="single" w:sz="6" w:space="0" w:color="999999"/>
              <w:bottom w:val="single" w:sz="6" w:space="0" w:color="999999"/>
              <w:right w:val="single" w:sz="6" w:space="0" w:color="999999"/>
            </w:tcBorders>
            <w:shd w:val="clear" w:color="auto" w:fill="auto"/>
            <w:hideMark/>
          </w:tcPr>
          <w:p w14:paraId="42743E45" w14:textId="0B0ED16D" w:rsidR="00FD5A41" w:rsidRPr="00FD5A41" w:rsidRDefault="007827CA" w:rsidP="00FD5A41">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29</w:t>
            </w:r>
            <w:r w:rsidR="00FD5A41" w:rsidRPr="00FD5A41">
              <w:rPr>
                <w:rFonts w:ascii="Arial" w:eastAsia="Times New Roman" w:hAnsi="Arial" w:cs="Arial"/>
                <w:lang w:eastAsia="en-IN"/>
              </w:rPr>
              <w:t> </w:t>
            </w:r>
          </w:p>
        </w:tc>
      </w:tr>
      <w:tr w:rsidR="00FD5A41" w:rsidRPr="00FD5A41" w14:paraId="0B5DACD4" w14:textId="77777777" w:rsidTr="00FD5A41">
        <w:tc>
          <w:tcPr>
            <w:tcW w:w="3225" w:type="dxa"/>
            <w:tcBorders>
              <w:top w:val="single" w:sz="6" w:space="0" w:color="999999"/>
              <w:left w:val="single" w:sz="6" w:space="0" w:color="999999"/>
              <w:bottom w:val="single" w:sz="6" w:space="0" w:color="999999"/>
              <w:right w:val="single" w:sz="6" w:space="0" w:color="999999"/>
            </w:tcBorders>
            <w:shd w:val="clear" w:color="auto" w:fill="auto"/>
            <w:hideMark/>
          </w:tcPr>
          <w:p w14:paraId="22DE09F1" w14:textId="58990D73"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proofErr w:type="gramStart"/>
            <w:r w:rsidRPr="00FD5A41">
              <w:rPr>
                <w:rFonts w:ascii="Arial" w:eastAsia="Times New Roman" w:hAnsi="Arial" w:cs="Arial"/>
                <w:b/>
                <w:bCs/>
                <w:lang w:val="fr-CA" w:eastAsia="en-IN"/>
              </w:rPr>
              <w:t>pl</w:t>
            </w:r>
            <w:proofErr w:type="gramEnd"/>
            <w:r w:rsidRPr="00FD5A41">
              <w:rPr>
                <w:rFonts w:ascii="Arial" w:eastAsia="Times New Roman" w:hAnsi="Arial" w:cs="Arial"/>
                <w:b/>
                <w:bCs/>
                <w:lang w:val="fr-CA" w:eastAsia="en-IN"/>
              </w:rPr>
              <w:t>_bidgely_int</w:t>
            </w:r>
            <w:r w:rsidR="007827CA">
              <w:rPr>
                <w:rFonts w:ascii="Arial" w:eastAsia="Times New Roman" w:hAnsi="Arial" w:cs="Arial"/>
                <w:b/>
                <w:bCs/>
                <w:lang w:val="fr-CA" w:eastAsia="en-IN"/>
              </w:rPr>
              <w:t>29</w:t>
            </w:r>
            <w:r w:rsidRPr="00FD5A41">
              <w:rPr>
                <w:rFonts w:ascii="Arial" w:eastAsia="Times New Roman" w:hAnsi="Arial" w:cs="Arial"/>
                <w:b/>
                <w:bCs/>
                <w:lang w:val="fr-CA" w:eastAsia="en-IN"/>
              </w:rPr>
              <w:t>_lz_sz</w:t>
            </w:r>
            <w:r w:rsidRPr="00FD5A41">
              <w:rPr>
                <w:rFonts w:ascii="Arial" w:eastAsia="Times New Roman" w:hAnsi="Arial" w:cs="Arial"/>
                <w:b/>
                <w:bCs/>
                <w:lang w:eastAsia="en-IN"/>
              </w:rPr>
              <w:t> </w:t>
            </w:r>
          </w:p>
        </w:tc>
        <w:tc>
          <w:tcPr>
            <w:tcW w:w="3690" w:type="dxa"/>
            <w:tcBorders>
              <w:top w:val="single" w:sz="6" w:space="0" w:color="999999"/>
              <w:left w:val="single" w:sz="6" w:space="0" w:color="999999"/>
              <w:bottom w:val="single" w:sz="6" w:space="0" w:color="999999"/>
              <w:right w:val="single" w:sz="6" w:space="0" w:color="999999"/>
            </w:tcBorders>
            <w:shd w:val="clear" w:color="auto" w:fill="auto"/>
            <w:hideMark/>
          </w:tcPr>
          <w:p w14:paraId="3B301F9E"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 xml:space="preserve">This pipeline id to decrypt files and move files from landing zone to Raw </w:t>
            </w:r>
            <w:r w:rsidRPr="00FD5A41">
              <w:rPr>
                <w:rFonts w:ascii="Arial" w:eastAsia="Times New Roman" w:hAnsi="Arial" w:cs="Arial"/>
                <w:lang w:val="en-CA" w:eastAsia="en-IN"/>
              </w:rPr>
              <w:lastRenderedPageBreak/>
              <w:t>zone/backup storage and then process files from Raw zone to Standard zone and store the result output file in parquet format.</w:t>
            </w:r>
            <w:r w:rsidRPr="00FD5A41">
              <w:rPr>
                <w:rFonts w:ascii="Arial" w:eastAsia="Times New Roman" w:hAnsi="Arial" w:cs="Arial"/>
                <w:lang w:eastAsia="en-IN"/>
              </w:rPr>
              <w:t> </w:t>
            </w:r>
          </w:p>
          <w:p w14:paraId="4039D72A"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eastAsia="en-IN"/>
              </w:rPr>
              <w:t> </w:t>
            </w:r>
          </w:p>
        </w:tc>
        <w:tc>
          <w:tcPr>
            <w:tcW w:w="1155" w:type="dxa"/>
            <w:tcBorders>
              <w:top w:val="single" w:sz="6" w:space="0" w:color="999999"/>
              <w:left w:val="single" w:sz="6" w:space="0" w:color="999999"/>
              <w:bottom w:val="single" w:sz="6" w:space="0" w:color="999999"/>
              <w:right w:val="single" w:sz="6" w:space="0" w:color="999999"/>
            </w:tcBorders>
            <w:shd w:val="clear" w:color="auto" w:fill="auto"/>
            <w:hideMark/>
          </w:tcPr>
          <w:p w14:paraId="0600317D"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lastRenderedPageBreak/>
              <w:t>C</w:t>
            </w:r>
            <w:r w:rsidRPr="00FD5A41">
              <w:rPr>
                <w:rFonts w:ascii="Arial" w:eastAsia="Times New Roman" w:hAnsi="Arial" w:cs="Arial"/>
                <w:lang w:eastAsia="en-IN"/>
              </w:rPr>
              <w:t> </w:t>
            </w:r>
          </w:p>
        </w:tc>
        <w:tc>
          <w:tcPr>
            <w:tcW w:w="1245" w:type="dxa"/>
            <w:tcBorders>
              <w:top w:val="single" w:sz="6" w:space="0" w:color="999999"/>
              <w:left w:val="single" w:sz="6" w:space="0" w:color="999999"/>
              <w:bottom w:val="single" w:sz="6" w:space="0" w:color="999999"/>
              <w:right w:val="single" w:sz="6" w:space="0" w:color="999999"/>
            </w:tcBorders>
            <w:shd w:val="clear" w:color="auto" w:fill="auto"/>
            <w:hideMark/>
          </w:tcPr>
          <w:p w14:paraId="507749F9" w14:textId="7F692944" w:rsidR="00FD5A41" w:rsidRPr="00FD5A41" w:rsidRDefault="007827CA" w:rsidP="00FD5A41">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29</w:t>
            </w:r>
            <w:r w:rsidR="00FD5A41" w:rsidRPr="00FD5A41">
              <w:rPr>
                <w:rFonts w:ascii="Arial" w:eastAsia="Times New Roman" w:hAnsi="Arial" w:cs="Arial"/>
                <w:lang w:eastAsia="en-IN"/>
              </w:rPr>
              <w:t> </w:t>
            </w:r>
          </w:p>
        </w:tc>
      </w:tr>
      <w:tr w:rsidR="00FD5A41" w:rsidRPr="00FD5A41" w14:paraId="5A04C81F" w14:textId="77777777" w:rsidTr="00FD5A41">
        <w:tc>
          <w:tcPr>
            <w:tcW w:w="3225" w:type="dxa"/>
            <w:tcBorders>
              <w:top w:val="single" w:sz="6" w:space="0" w:color="999999"/>
              <w:left w:val="single" w:sz="6" w:space="0" w:color="999999"/>
              <w:bottom w:val="single" w:sz="6" w:space="0" w:color="999999"/>
              <w:right w:val="single" w:sz="6" w:space="0" w:color="999999"/>
            </w:tcBorders>
            <w:shd w:val="clear" w:color="auto" w:fill="auto"/>
            <w:hideMark/>
          </w:tcPr>
          <w:p w14:paraId="23BBEC8D" w14:textId="77777777"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proofErr w:type="spellStart"/>
            <w:r w:rsidRPr="00FD5A41">
              <w:rPr>
                <w:rFonts w:ascii="Arial" w:eastAsia="Times New Roman" w:hAnsi="Arial" w:cs="Arial"/>
                <w:b/>
                <w:bCs/>
                <w:lang w:val="en-CA" w:eastAsia="en-IN"/>
              </w:rPr>
              <w:t>pl_durablefunction</w:t>
            </w:r>
            <w:proofErr w:type="spellEnd"/>
            <w:r w:rsidRPr="00FD5A41">
              <w:rPr>
                <w:rFonts w:ascii="Arial" w:eastAsia="Times New Roman" w:hAnsi="Arial" w:cs="Arial"/>
                <w:b/>
                <w:bCs/>
                <w:lang w:eastAsia="en-IN"/>
              </w:rPr>
              <w:t> </w:t>
            </w:r>
          </w:p>
        </w:tc>
        <w:tc>
          <w:tcPr>
            <w:tcW w:w="3690" w:type="dxa"/>
            <w:tcBorders>
              <w:top w:val="single" w:sz="6" w:space="0" w:color="999999"/>
              <w:left w:val="single" w:sz="6" w:space="0" w:color="999999"/>
              <w:bottom w:val="single" w:sz="6" w:space="0" w:color="999999"/>
              <w:right w:val="single" w:sz="6" w:space="0" w:color="999999"/>
            </w:tcBorders>
            <w:shd w:val="clear" w:color="auto" w:fill="auto"/>
            <w:hideMark/>
          </w:tcPr>
          <w:p w14:paraId="7B6EA527"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Pipeline in the common directory is used to invoke various functions within function app. </w:t>
            </w:r>
            <w:r w:rsidRPr="00FD5A41">
              <w:rPr>
                <w:rFonts w:ascii="Arial" w:eastAsia="Times New Roman" w:hAnsi="Arial" w:cs="Arial"/>
                <w:lang w:eastAsia="en-IN"/>
              </w:rPr>
              <w:t> </w:t>
            </w:r>
          </w:p>
          <w:p w14:paraId="5EC2B164" w14:textId="77777777" w:rsidR="00FD5A41" w:rsidRPr="00FD5A41" w:rsidRDefault="00FD5A41" w:rsidP="00FD5A41">
            <w:pPr>
              <w:numPr>
                <w:ilvl w:val="0"/>
                <w:numId w:val="17"/>
              </w:numPr>
              <w:spacing w:after="0" w:line="240" w:lineRule="auto"/>
              <w:ind w:left="1080" w:firstLine="0"/>
              <w:jc w:val="both"/>
              <w:textAlignment w:val="baseline"/>
              <w:rPr>
                <w:rFonts w:ascii="Arial" w:eastAsia="Times New Roman" w:hAnsi="Arial" w:cs="Arial"/>
                <w:lang w:eastAsia="en-IN"/>
              </w:rPr>
            </w:pPr>
            <w:proofErr w:type="spellStart"/>
            <w:r w:rsidRPr="00FD5A41">
              <w:rPr>
                <w:rFonts w:ascii="Arial" w:eastAsia="Times New Roman" w:hAnsi="Arial" w:cs="Arial"/>
                <w:lang w:val="en-CA" w:eastAsia="en-IN"/>
              </w:rPr>
              <w:t>DecryptDurableFunctionBidgely</w:t>
            </w:r>
            <w:proofErr w:type="spellEnd"/>
            <w:r w:rsidRPr="00FD5A41">
              <w:rPr>
                <w:rFonts w:ascii="Arial" w:eastAsia="Times New Roman" w:hAnsi="Arial" w:cs="Arial"/>
                <w:lang w:eastAsia="en-IN"/>
              </w:rPr>
              <w:t> </w:t>
            </w:r>
          </w:p>
          <w:p w14:paraId="6E1C3CA4" w14:textId="77777777" w:rsidR="00FD5A41" w:rsidRPr="00FD5A41" w:rsidRDefault="00FD5A41" w:rsidP="00FD5A41">
            <w:pPr>
              <w:spacing w:after="0" w:line="240" w:lineRule="auto"/>
              <w:ind w:left="720"/>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eastAsia="en-IN"/>
              </w:rPr>
              <w:t> </w:t>
            </w:r>
          </w:p>
        </w:tc>
        <w:tc>
          <w:tcPr>
            <w:tcW w:w="1155" w:type="dxa"/>
            <w:tcBorders>
              <w:top w:val="single" w:sz="6" w:space="0" w:color="999999"/>
              <w:left w:val="single" w:sz="6" w:space="0" w:color="999999"/>
              <w:bottom w:val="single" w:sz="6" w:space="0" w:color="999999"/>
              <w:right w:val="single" w:sz="6" w:space="0" w:color="999999"/>
            </w:tcBorders>
            <w:shd w:val="clear" w:color="auto" w:fill="auto"/>
            <w:hideMark/>
          </w:tcPr>
          <w:p w14:paraId="4C4F4E52"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C</w:t>
            </w:r>
            <w:r w:rsidRPr="00FD5A41">
              <w:rPr>
                <w:rFonts w:ascii="Arial" w:eastAsia="Times New Roman" w:hAnsi="Arial" w:cs="Arial"/>
                <w:lang w:eastAsia="en-IN"/>
              </w:rPr>
              <w:t> </w:t>
            </w:r>
          </w:p>
        </w:tc>
        <w:tc>
          <w:tcPr>
            <w:tcW w:w="1245" w:type="dxa"/>
            <w:tcBorders>
              <w:top w:val="single" w:sz="6" w:space="0" w:color="999999"/>
              <w:left w:val="single" w:sz="6" w:space="0" w:color="999999"/>
              <w:bottom w:val="single" w:sz="6" w:space="0" w:color="999999"/>
              <w:right w:val="single" w:sz="6" w:space="0" w:color="999999"/>
            </w:tcBorders>
            <w:shd w:val="clear" w:color="auto" w:fill="auto"/>
            <w:hideMark/>
          </w:tcPr>
          <w:p w14:paraId="197C8B9D" w14:textId="37C30379" w:rsidR="00FD5A41" w:rsidRPr="00FD5A41" w:rsidRDefault="007827CA" w:rsidP="00FD5A41">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29</w:t>
            </w:r>
            <w:r w:rsidR="00FD5A41" w:rsidRPr="00FD5A41">
              <w:rPr>
                <w:rFonts w:ascii="Arial" w:eastAsia="Times New Roman" w:hAnsi="Arial" w:cs="Arial"/>
                <w:lang w:eastAsia="en-IN"/>
              </w:rPr>
              <w:t> </w:t>
            </w:r>
          </w:p>
        </w:tc>
      </w:tr>
      <w:tr w:rsidR="00FD5A41" w:rsidRPr="00FD5A41" w14:paraId="2BE9BDE9" w14:textId="77777777" w:rsidTr="00FD5A41">
        <w:tc>
          <w:tcPr>
            <w:tcW w:w="3225" w:type="dxa"/>
            <w:tcBorders>
              <w:top w:val="single" w:sz="6" w:space="0" w:color="999999"/>
              <w:left w:val="single" w:sz="6" w:space="0" w:color="999999"/>
              <w:bottom w:val="single" w:sz="6" w:space="0" w:color="999999"/>
              <w:right w:val="single" w:sz="6" w:space="0" w:color="999999"/>
            </w:tcBorders>
            <w:shd w:val="clear" w:color="auto" w:fill="auto"/>
            <w:hideMark/>
          </w:tcPr>
          <w:p w14:paraId="047E2F0C" w14:textId="77777777"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proofErr w:type="spellStart"/>
            <w:proofErr w:type="gramStart"/>
            <w:r w:rsidRPr="00FD5A41">
              <w:rPr>
                <w:rFonts w:ascii="Arial" w:eastAsia="Times New Roman" w:hAnsi="Arial" w:cs="Arial"/>
                <w:b/>
                <w:bCs/>
                <w:lang w:val="fr-CA" w:eastAsia="en-IN"/>
              </w:rPr>
              <w:t>pl</w:t>
            </w:r>
            <w:proofErr w:type="gramEnd"/>
            <w:r w:rsidRPr="00FD5A41">
              <w:rPr>
                <w:rFonts w:ascii="Arial" w:eastAsia="Times New Roman" w:hAnsi="Arial" w:cs="Arial"/>
                <w:b/>
                <w:bCs/>
                <w:lang w:val="fr-CA" w:eastAsia="en-IN"/>
              </w:rPr>
              <w:t>_decryptbidgelyfiles</w:t>
            </w:r>
            <w:proofErr w:type="spellEnd"/>
            <w:r w:rsidRPr="00FD5A41">
              <w:rPr>
                <w:rFonts w:ascii="Arial" w:eastAsia="Times New Roman" w:hAnsi="Arial" w:cs="Arial"/>
                <w:b/>
                <w:bCs/>
                <w:lang w:eastAsia="en-IN"/>
              </w:rPr>
              <w:t> </w:t>
            </w:r>
          </w:p>
        </w:tc>
        <w:tc>
          <w:tcPr>
            <w:tcW w:w="3690" w:type="dxa"/>
            <w:tcBorders>
              <w:top w:val="single" w:sz="6" w:space="0" w:color="999999"/>
              <w:left w:val="single" w:sz="6" w:space="0" w:color="999999"/>
              <w:bottom w:val="single" w:sz="6" w:space="0" w:color="999999"/>
              <w:right w:val="single" w:sz="6" w:space="0" w:color="999999"/>
            </w:tcBorders>
            <w:shd w:val="clear" w:color="auto" w:fill="auto"/>
            <w:hideMark/>
          </w:tcPr>
          <w:p w14:paraId="77DF9468"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 xml:space="preserve">Pipeline </w:t>
            </w:r>
            <w:proofErr w:type="spellStart"/>
            <w:r w:rsidRPr="00FD5A41">
              <w:rPr>
                <w:rFonts w:ascii="Arial" w:eastAsia="Times New Roman" w:hAnsi="Arial" w:cs="Arial"/>
                <w:lang w:val="en-CA" w:eastAsia="en-IN"/>
              </w:rPr>
              <w:t>tp</w:t>
            </w:r>
            <w:proofErr w:type="spellEnd"/>
            <w:r w:rsidRPr="00FD5A41">
              <w:rPr>
                <w:rFonts w:ascii="Arial" w:eastAsia="Times New Roman" w:hAnsi="Arial" w:cs="Arial"/>
                <w:lang w:val="en-CA" w:eastAsia="en-IN"/>
              </w:rPr>
              <w:t xml:space="preserve"> decrypt </w:t>
            </w:r>
            <w:proofErr w:type="spellStart"/>
            <w:r w:rsidRPr="00FD5A41">
              <w:rPr>
                <w:rFonts w:ascii="Arial" w:eastAsia="Times New Roman" w:hAnsi="Arial" w:cs="Arial"/>
                <w:lang w:val="en-CA" w:eastAsia="en-IN"/>
              </w:rPr>
              <w:t>bidgely</w:t>
            </w:r>
            <w:proofErr w:type="spellEnd"/>
            <w:r w:rsidRPr="00FD5A41">
              <w:rPr>
                <w:rFonts w:ascii="Arial" w:eastAsia="Times New Roman" w:hAnsi="Arial" w:cs="Arial"/>
                <w:lang w:val="en-CA" w:eastAsia="en-IN"/>
              </w:rPr>
              <w:t xml:space="preserve"> files using Azure function.</w:t>
            </w:r>
            <w:r w:rsidRPr="00FD5A41">
              <w:rPr>
                <w:rFonts w:ascii="Arial" w:eastAsia="Times New Roman" w:hAnsi="Arial" w:cs="Arial"/>
                <w:lang w:eastAsia="en-IN"/>
              </w:rPr>
              <w:t> </w:t>
            </w:r>
          </w:p>
        </w:tc>
        <w:tc>
          <w:tcPr>
            <w:tcW w:w="1155" w:type="dxa"/>
            <w:tcBorders>
              <w:top w:val="single" w:sz="6" w:space="0" w:color="999999"/>
              <w:left w:val="single" w:sz="6" w:space="0" w:color="999999"/>
              <w:bottom w:val="single" w:sz="6" w:space="0" w:color="999999"/>
              <w:right w:val="single" w:sz="6" w:space="0" w:color="999999"/>
            </w:tcBorders>
            <w:shd w:val="clear" w:color="auto" w:fill="auto"/>
            <w:hideMark/>
          </w:tcPr>
          <w:p w14:paraId="574D4AB2"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C</w:t>
            </w:r>
            <w:r w:rsidRPr="00FD5A41">
              <w:rPr>
                <w:rFonts w:ascii="Arial" w:eastAsia="Times New Roman" w:hAnsi="Arial" w:cs="Arial"/>
                <w:lang w:eastAsia="en-IN"/>
              </w:rPr>
              <w:t> </w:t>
            </w:r>
          </w:p>
        </w:tc>
        <w:tc>
          <w:tcPr>
            <w:tcW w:w="1245" w:type="dxa"/>
            <w:tcBorders>
              <w:top w:val="single" w:sz="6" w:space="0" w:color="999999"/>
              <w:left w:val="single" w:sz="6" w:space="0" w:color="999999"/>
              <w:bottom w:val="single" w:sz="6" w:space="0" w:color="999999"/>
              <w:right w:val="single" w:sz="6" w:space="0" w:color="999999"/>
            </w:tcBorders>
            <w:shd w:val="clear" w:color="auto" w:fill="auto"/>
            <w:hideMark/>
          </w:tcPr>
          <w:p w14:paraId="4B3784AD" w14:textId="29A95386" w:rsidR="00FD5A41" w:rsidRPr="00FD5A41" w:rsidRDefault="007827CA" w:rsidP="00FD5A41">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29</w:t>
            </w:r>
            <w:r w:rsidR="00FD5A41" w:rsidRPr="00FD5A41">
              <w:rPr>
                <w:rFonts w:ascii="Arial" w:eastAsia="Times New Roman" w:hAnsi="Arial" w:cs="Arial"/>
                <w:lang w:eastAsia="en-IN"/>
              </w:rPr>
              <w:t> </w:t>
            </w:r>
          </w:p>
        </w:tc>
      </w:tr>
      <w:tr w:rsidR="00FD5A41" w:rsidRPr="00FD5A41" w14:paraId="66A44711" w14:textId="77777777" w:rsidTr="00FD5A41">
        <w:tc>
          <w:tcPr>
            <w:tcW w:w="3225" w:type="dxa"/>
            <w:tcBorders>
              <w:top w:val="single" w:sz="6" w:space="0" w:color="999999"/>
              <w:left w:val="single" w:sz="6" w:space="0" w:color="999999"/>
              <w:bottom w:val="single" w:sz="6" w:space="0" w:color="999999"/>
              <w:right w:val="single" w:sz="6" w:space="0" w:color="999999"/>
            </w:tcBorders>
            <w:shd w:val="clear" w:color="auto" w:fill="auto"/>
            <w:hideMark/>
          </w:tcPr>
          <w:p w14:paraId="41275E0C" w14:textId="62684DFD" w:rsidR="00FD5A41" w:rsidRPr="00FD5A41" w:rsidRDefault="00FD5A41" w:rsidP="00FD5A41">
            <w:pPr>
              <w:spacing w:after="0" w:line="240" w:lineRule="auto"/>
              <w:jc w:val="both"/>
              <w:textAlignment w:val="baseline"/>
              <w:rPr>
                <w:rFonts w:ascii="Times New Roman" w:eastAsia="Times New Roman" w:hAnsi="Times New Roman" w:cs="Times New Roman"/>
                <w:b/>
                <w:bCs/>
                <w:sz w:val="24"/>
                <w:szCs w:val="24"/>
                <w:lang w:eastAsia="en-IN"/>
              </w:rPr>
            </w:pPr>
            <w:r w:rsidRPr="00FD5A41">
              <w:rPr>
                <w:rFonts w:ascii="Arial" w:eastAsia="Times New Roman" w:hAnsi="Arial" w:cs="Arial"/>
                <w:b/>
                <w:bCs/>
                <w:lang w:val="en-CA" w:eastAsia="en-IN"/>
              </w:rPr>
              <w:t>tg_int</w:t>
            </w:r>
            <w:r w:rsidR="007827CA">
              <w:rPr>
                <w:rFonts w:ascii="Arial" w:eastAsia="Times New Roman" w:hAnsi="Arial" w:cs="Arial"/>
                <w:b/>
                <w:bCs/>
                <w:lang w:val="en-CA" w:eastAsia="en-IN"/>
              </w:rPr>
              <w:t>29</w:t>
            </w:r>
            <w:r w:rsidRPr="00FD5A41">
              <w:rPr>
                <w:rFonts w:ascii="Arial" w:eastAsia="Times New Roman" w:hAnsi="Arial" w:cs="Arial"/>
                <w:b/>
                <w:bCs/>
                <w:lang w:val="en-CA" w:eastAsia="en-IN"/>
              </w:rPr>
              <w:t>_&lt;res/</w:t>
            </w:r>
            <w:proofErr w:type="spellStart"/>
            <w:r w:rsidRPr="00FD5A41">
              <w:rPr>
                <w:rFonts w:ascii="Arial" w:eastAsia="Times New Roman" w:hAnsi="Arial" w:cs="Arial"/>
                <w:b/>
                <w:bCs/>
                <w:lang w:val="en-CA" w:eastAsia="en-IN"/>
              </w:rPr>
              <w:t>smb</w:t>
            </w:r>
            <w:proofErr w:type="spellEnd"/>
            <w:r w:rsidRPr="00FD5A41">
              <w:rPr>
                <w:rFonts w:ascii="Arial" w:eastAsia="Times New Roman" w:hAnsi="Arial" w:cs="Arial"/>
                <w:b/>
                <w:bCs/>
                <w:lang w:val="en-CA" w:eastAsia="en-IN"/>
              </w:rPr>
              <w:t>&gt;</w:t>
            </w:r>
            <w:r w:rsidRPr="00FD5A41">
              <w:rPr>
                <w:rFonts w:ascii="Arial" w:eastAsia="Times New Roman" w:hAnsi="Arial" w:cs="Arial"/>
                <w:b/>
                <w:bCs/>
                <w:lang w:eastAsia="en-IN"/>
              </w:rPr>
              <w:t> </w:t>
            </w:r>
          </w:p>
        </w:tc>
        <w:tc>
          <w:tcPr>
            <w:tcW w:w="3690" w:type="dxa"/>
            <w:tcBorders>
              <w:top w:val="single" w:sz="6" w:space="0" w:color="999999"/>
              <w:left w:val="single" w:sz="6" w:space="0" w:color="999999"/>
              <w:bottom w:val="single" w:sz="6" w:space="0" w:color="999999"/>
              <w:right w:val="single" w:sz="6" w:space="0" w:color="999999"/>
            </w:tcBorders>
            <w:shd w:val="clear" w:color="auto" w:fill="auto"/>
            <w:hideMark/>
          </w:tcPr>
          <w:p w14:paraId="1E4FDA5D" w14:textId="7A7C1586"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Triggers for INT</w:t>
            </w:r>
            <w:r w:rsidR="007827CA">
              <w:rPr>
                <w:rFonts w:ascii="Arial" w:eastAsia="Times New Roman" w:hAnsi="Arial" w:cs="Arial"/>
                <w:lang w:val="en-CA" w:eastAsia="en-IN"/>
              </w:rPr>
              <w:t>29</w:t>
            </w:r>
            <w:r w:rsidRPr="00FD5A41">
              <w:rPr>
                <w:rFonts w:ascii="Arial" w:eastAsia="Times New Roman" w:hAnsi="Arial" w:cs="Arial"/>
                <w:lang w:eastAsia="en-IN"/>
              </w:rPr>
              <w:t> </w:t>
            </w:r>
          </w:p>
        </w:tc>
        <w:tc>
          <w:tcPr>
            <w:tcW w:w="1155" w:type="dxa"/>
            <w:tcBorders>
              <w:top w:val="single" w:sz="6" w:space="0" w:color="999999"/>
              <w:left w:val="single" w:sz="6" w:space="0" w:color="999999"/>
              <w:bottom w:val="single" w:sz="6" w:space="0" w:color="999999"/>
              <w:right w:val="single" w:sz="6" w:space="0" w:color="999999"/>
            </w:tcBorders>
            <w:shd w:val="clear" w:color="auto" w:fill="auto"/>
            <w:hideMark/>
          </w:tcPr>
          <w:p w14:paraId="7878D9C1" w14:textId="77777777" w:rsidR="00FD5A41" w:rsidRPr="00FD5A41" w:rsidRDefault="00FD5A41" w:rsidP="00FD5A41">
            <w:pPr>
              <w:spacing w:after="0" w:line="240" w:lineRule="auto"/>
              <w:jc w:val="both"/>
              <w:textAlignment w:val="baseline"/>
              <w:rPr>
                <w:rFonts w:ascii="Times New Roman" w:eastAsia="Times New Roman" w:hAnsi="Times New Roman" w:cs="Times New Roman"/>
                <w:sz w:val="24"/>
                <w:szCs w:val="24"/>
                <w:lang w:eastAsia="en-IN"/>
              </w:rPr>
            </w:pPr>
            <w:r w:rsidRPr="00FD5A41">
              <w:rPr>
                <w:rFonts w:ascii="Arial" w:eastAsia="Times New Roman" w:hAnsi="Arial" w:cs="Arial"/>
                <w:lang w:val="en-CA" w:eastAsia="en-IN"/>
              </w:rPr>
              <w:t>C</w:t>
            </w:r>
            <w:r w:rsidRPr="00FD5A41">
              <w:rPr>
                <w:rFonts w:ascii="Arial" w:eastAsia="Times New Roman" w:hAnsi="Arial" w:cs="Arial"/>
                <w:lang w:eastAsia="en-IN"/>
              </w:rPr>
              <w:t> </w:t>
            </w:r>
          </w:p>
        </w:tc>
        <w:tc>
          <w:tcPr>
            <w:tcW w:w="1245" w:type="dxa"/>
            <w:tcBorders>
              <w:top w:val="single" w:sz="6" w:space="0" w:color="999999"/>
              <w:left w:val="single" w:sz="6" w:space="0" w:color="999999"/>
              <w:bottom w:val="single" w:sz="6" w:space="0" w:color="999999"/>
              <w:right w:val="single" w:sz="6" w:space="0" w:color="999999"/>
            </w:tcBorders>
            <w:shd w:val="clear" w:color="auto" w:fill="auto"/>
            <w:hideMark/>
          </w:tcPr>
          <w:p w14:paraId="4F46B540" w14:textId="3A5BC586" w:rsidR="00FD5A41" w:rsidRPr="00FD5A41" w:rsidRDefault="007827CA" w:rsidP="00FD5A41">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29</w:t>
            </w:r>
            <w:r w:rsidR="00FD5A41" w:rsidRPr="00FD5A41">
              <w:rPr>
                <w:rFonts w:ascii="Arial" w:eastAsia="Times New Roman" w:hAnsi="Arial" w:cs="Arial"/>
                <w:lang w:eastAsia="en-IN"/>
              </w:rPr>
              <w:t> </w:t>
            </w:r>
          </w:p>
        </w:tc>
      </w:tr>
    </w:tbl>
    <w:p w14:paraId="6B9DA177" w14:textId="77777777" w:rsidR="007A51C7" w:rsidRDefault="007A51C7" w:rsidP="00DA609F">
      <w:pPr>
        <w:spacing w:after="0" w:line="240" w:lineRule="auto"/>
        <w:jc w:val="both"/>
        <w:textAlignment w:val="baseline"/>
        <w:rPr>
          <w:rFonts w:ascii="Arial" w:eastAsia="Times New Roman" w:hAnsi="Arial" w:cs="Arial"/>
          <w:b/>
          <w:bCs/>
          <w:color w:val="000000"/>
          <w:lang w:val="en-CA" w:eastAsia="en-IN"/>
        </w:rPr>
      </w:pPr>
    </w:p>
    <w:p w14:paraId="02BB0A40" w14:textId="77777777" w:rsidR="007A51C7" w:rsidRDefault="007A51C7" w:rsidP="00DA609F">
      <w:pPr>
        <w:spacing w:after="0" w:line="240" w:lineRule="auto"/>
        <w:jc w:val="both"/>
        <w:textAlignment w:val="baseline"/>
        <w:rPr>
          <w:rFonts w:ascii="Arial" w:eastAsia="Times New Roman" w:hAnsi="Arial" w:cs="Arial"/>
          <w:b/>
          <w:bCs/>
          <w:color w:val="000000"/>
          <w:lang w:val="en-CA" w:eastAsia="en-IN"/>
        </w:rPr>
      </w:pPr>
    </w:p>
    <w:p w14:paraId="72608E68" w14:textId="77777777" w:rsidR="007A51C7" w:rsidRDefault="007A51C7" w:rsidP="00DA609F">
      <w:pPr>
        <w:spacing w:after="0" w:line="240" w:lineRule="auto"/>
        <w:jc w:val="both"/>
        <w:textAlignment w:val="baseline"/>
        <w:rPr>
          <w:rFonts w:ascii="Arial" w:eastAsia="Times New Roman" w:hAnsi="Arial" w:cs="Arial"/>
          <w:b/>
          <w:bCs/>
          <w:color w:val="000000"/>
          <w:lang w:val="en-CA" w:eastAsia="en-IN"/>
        </w:rPr>
      </w:pPr>
    </w:p>
    <w:p w14:paraId="556D4B6F" w14:textId="77777777" w:rsidR="00172B1B" w:rsidRDefault="00DA609F" w:rsidP="00DA609F">
      <w:pPr>
        <w:spacing w:after="0" w:line="240" w:lineRule="auto"/>
        <w:jc w:val="both"/>
        <w:textAlignment w:val="baseline"/>
        <w:rPr>
          <w:rFonts w:ascii="Arial" w:eastAsia="Times New Roman" w:hAnsi="Arial" w:cs="Arial"/>
          <w:b/>
          <w:bCs/>
          <w:color w:val="000000"/>
          <w:lang w:val="en-CA" w:eastAsia="en-IN"/>
        </w:rPr>
      </w:pPr>
      <w:r w:rsidRPr="00DA609F">
        <w:rPr>
          <w:rFonts w:ascii="Arial" w:eastAsia="Times New Roman" w:hAnsi="Arial" w:cs="Arial"/>
          <w:b/>
          <w:bCs/>
          <w:color w:val="000000"/>
          <w:lang w:val="en-CA" w:eastAsia="en-IN"/>
        </w:rPr>
        <w:t>During 1</w:t>
      </w:r>
      <w:r w:rsidRPr="00DA609F">
        <w:rPr>
          <w:rFonts w:ascii="Arial" w:eastAsia="Times New Roman" w:hAnsi="Arial" w:cs="Arial"/>
          <w:b/>
          <w:bCs/>
          <w:color w:val="000000"/>
          <w:sz w:val="17"/>
          <w:szCs w:val="17"/>
          <w:vertAlign w:val="superscript"/>
          <w:lang w:val="en-CA" w:eastAsia="en-IN"/>
        </w:rPr>
        <w:t>st</w:t>
      </w:r>
      <w:r w:rsidRPr="00DA609F">
        <w:rPr>
          <w:rFonts w:ascii="Arial" w:eastAsia="Times New Roman" w:hAnsi="Arial" w:cs="Arial"/>
          <w:b/>
          <w:bCs/>
          <w:color w:val="000000"/>
          <w:lang w:val="en-CA" w:eastAsia="en-IN"/>
        </w:rPr>
        <w:t xml:space="preserve"> time run </w:t>
      </w:r>
      <w:proofErr w:type="spellStart"/>
      <w:r w:rsidRPr="00DA609F">
        <w:rPr>
          <w:rFonts w:ascii="Arial" w:eastAsia="Times New Roman" w:hAnsi="Arial" w:cs="Arial"/>
          <w:b/>
          <w:bCs/>
          <w:color w:val="000000"/>
          <w:lang w:val="en-CA" w:eastAsia="en-IN"/>
        </w:rPr>
        <w:t>Load_Information_table</w:t>
      </w:r>
      <w:proofErr w:type="spellEnd"/>
      <w:r w:rsidRPr="00DA609F">
        <w:rPr>
          <w:rFonts w:ascii="Arial" w:eastAsia="Times New Roman" w:hAnsi="Arial" w:cs="Arial"/>
          <w:b/>
          <w:bCs/>
          <w:color w:val="000000"/>
          <w:lang w:val="en-CA" w:eastAsia="en-IN"/>
        </w:rPr>
        <w:t xml:space="preserve"> will have </w:t>
      </w:r>
      <w:proofErr w:type="spellStart"/>
      <w:r w:rsidRPr="00DA609F">
        <w:rPr>
          <w:rFonts w:ascii="Arial" w:eastAsia="Times New Roman" w:hAnsi="Arial" w:cs="Arial"/>
          <w:b/>
          <w:bCs/>
          <w:color w:val="000000"/>
          <w:lang w:val="en-CA" w:eastAsia="en-IN"/>
        </w:rPr>
        <w:t>Last_run_business_date</w:t>
      </w:r>
      <w:proofErr w:type="spellEnd"/>
      <w:r w:rsidRPr="00DA609F">
        <w:rPr>
          <w:rFonts w:ascii="Arial" w:eastAsia="Times New Roman" w:hAnsi="Arial" w:cs="Arial"/>
          <w:b/>
          <w:bCs/>
          <w:color w:val="000000"/>
          <w:lang w:val="en-CA" w:eastAsia="en-IN"/>
        </w:rPr>
        <w:t xml:space="preserve"> as </w:t>
      </w:r>
      <w:proofErr w:type="spellStart"/>
      <w:r w:rsidRPr="00DA609F">
        <w:rPr>
          <w:rFonts w:ascii="Arial" w:eastAsia="Times New Roman" w:hAnsi="Arial" w:cs="Arial"/>
          <w:b/>
          <w:bCs/>
          <w:color w:val="000000"/>
          <w:lang w:val="en-CA" w:eastAsia="en-IN"/>
        </w:rPr>
        <w:t>current_date</w:t>
      </w:r>
      <w:proofErr w:type="spellEnd"/>
      <w:r w:rsidRPr="00DA609F">
        <w:rPr>
          <w:rFonts w:ascii="Arial" w:eastAsia="Times New Roman" w:hAnsi="Arial" w:cs="Arial"/>
          <w:b/>
          <w:bCs/>
          <w:color w:val="000000"/>
          <w:lang w:val="en-CA" w:eastAsia="en-IN"/>
        </w:rPr>
        <w:t xml:space="preserve"> –1 and </w:t>
      </w:r>
      <w:proofErr w:type="spellStart"/>
      <w:r w:rsidRPr="00DA609F">
        <w:rPr>
          <w:rFonts w:ascii="Arial" w:eastAsia="Times New Roman" w:hAnsi="Arial" w:cs="Arial"/>
          <w:b/>
          <w:bCs/>
          <w:color w:val="000000"/>
          <w:lang w:val="en-CA" w:eastAsia="en-IN"/>
        </w:rPr>
        <w:t>pipelineName</w:t>
      </w:r>
      <w:proofErr w:type="spellEnd"/>
      <w:r w:rsidRPr="00DA609F">
        <w:rPr>
          <w:rFonts w:ascii="Arial" w:eastAsia="Times New Roman" w:hAnsi="Arial" w:cs="Arial"/>
          <w:b/>
          <w:bCs/>
          <w:color w:val="000000"/>
          <w:lang w:val="en-CA" w:eastAsia="en-IN"/>
        </w:rPr>
        <w:t xml:space="preserve"> as “INT</w:t>
      </w:r>
      <w:r w:rsidR="00B349D9">
        <w:rPr>
          <w:rFonts w:ascii="Arial" w:eastAsia="Times New Roman" w:hAnsi="Arial" w:cs="Arial"/>
          <w:b/>
          <w:bCs/>
          <w:color w:val="000000"/>
          <w:lang w:val="en-CA" w:eastAsia="en-IN"/>
        </w:rPr>
        <w:t>29</w:t>
      </w:r>
      <w:r w:rsidRPr="00DA609F">
        <w:rPr>
          <w:rFonts w:ascii="Arial" w:eastAsia="Times New Roman" w:hAnsi="Arial" w:cs="Arial"/>
          <w:b/>
          <w:bCs/>
          <w:color w:val="000000"/>
          <w:lang w:val="en-CA" w:eastAsia="en-IN"/>
        </w:rPr>
        <w:t xml:space="preserve">_&lt;RES/SMB&gt;” </w:t>
      </w:r>
    </w:p>
    <w:p w14:paraId="6D59B438" w14:textId="1AC88A89" w:rsidR="00DA609F" w:rsidRPr="00DA609F" w:rsidRDefault="00172B1B" w:rsidP="00DA609F">
      <w:pPr>
        <w:spacing w:after="0" w:line="240" w:lineRule="auto"/>
        <w:jc w:val="both"/>
        <w:textAlignment w:val="baseline"/>
        <w:rPr>
          <w:rFonts w:ascii="Segoe UI" w:eastAsia="Times New Roman" w:hAnsi="Segoe UI" w:cs="Segoe UI"/>
          <w:sz w:val="18"/>
          <w:szCs w:val="18"/>
          <w:lang w:eastAsia="en-IN"/>
        </w:rPr>
      </w:pPr>
      <w:r>
        <w:rPr>
          <w:rFonts w:ascii="Arial" w:eastAsia="Times New Roman" w:hAnsi="Arial" w:cs="Arial"/>
          <w:b/>
          <w:bCs/>
          <w:color w:val="000000"/>
          <w:lang w:val="en-CA" w:eastAsia="en-IN"/>
        </w:rPr>
        <w:t>S</w:t>
      </w:r>
      <w:r w:rsidRPr="00DA609F">
        <w:rPr>
          <w:rFonts w:ascii="Arial" w:eastAsia="Times New Roman" w:hAnsi="Arial" w:cs="Arial"/>
          <w:b/>
          <w:bCs/>
          <w:color w:val="000000"/>
          <w:lang w:val="en-CA" w:eastAsia="en-IN"/>
        </w:rPr>
        <w:t>o,</w:t>
      </w:r>
      <w:r w:rsidR="00DA609F" w:rsidRPr="00DA609F">
        <w:rPr>
          <w:rFonts w:ascii="Arial" w:eastAsia="Times New Roman" w:hAnsi="Arial" w:cs="Arial"/>
          <w:b/>
          <w:bCs/>
          <w:color w:val="000000"/>
          <w:lang w:val="en-CA" w:eastAsia="en-IN"/>
        </w:rPr>
        <w:t xml:space="preserve"> we must ensure that in s3 bucket there must be folders present for each day until current day.</w:t>
      </w:r>
    </w:p>
    <w:p w14:paraId="2563B837" w14:textId="77777777" w:rsidR="00DA609F" w:rsidRPr="00DA609F" w:rsidRDefault="00DA609F" w:rsidP="00DA609F">
      <w:pPr>
        <w:spacing w:after="0" w:line="240" w:lineRule="auto"/>
        <w:jc w:val="both"/>
        <w:textAlignment w:val="baseline"/>
        <w:rPr>
          <w:rFonts w:ascii="Segoe UI" w:eastAsia="Times New Roman" w:hAnsi="Segoe UI" w:cs="Segoe UI"/>
          <w:sz w:val="18"/>
          <w:szCs w:val="18"/>
          <w:lang w:eastAsia="en-IN"/>
        </w:rPr>
      </w:pPr>
      <w:r w:rsidRPr="00DA609F">
        <w:rPr>
          <w:rFonts w:ascii="Arial" w:eastAsia="Times New Roman" w:hAnsi="Arial" w:cs="Arial"/>
          <w:color w:val="000000"/>
          <w:sz w:val="28"/>
          <w:szCs w:val="28"/>
          <w:lang w:eastAsia="en-IN"/>
        </w:rPr>
        <w:t> </w:t>
      </w:r>
    </w:p>
    <w:p w14:paraId="05C1C1A6" w14:textId="77777777" w:rsidR="008436D3" w:rsidRPr="008436D3" w:rsidRDefault="008436D3" w:rsidP="00DA609F">
      <w:pPr>
        <w:rPr>
          <w:rFonts w:ascii="Times New Roman" w:hAnsi="Times New Roman" w:cs="Times New Roman"/>
          <w:b/>
          <w:bCs/>
          <w:sz w:val="44"/>
          <w:szCs w:val="44"/>
        </w:rPr>
      </w:pPr>
    </w:p>
    <w:sectPr w:rsidR="008436D3" w:rsidRPr="0084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DB3"/>
    <w:multiLevelType w:val="hybridMultilevel"/>
    <w:tmpl w:val="38347B94"/>
    <w:lvl w:ilvl="0" w:tplc="7ADCA99E">
      <w:start w:val="1"/>
      <w:numFmt w:val="bullet"/>
      <w:lvlText w:val=""/>
      <w:lvlJc w:val="left"/>
      <w:pPr>
        <w:ind w:left="720" w:hanging="360"/>
      </w:pPr>
      <w:rPr>
        <w:rFonts w:ascii="Symbol" w:hAnsi="Symbol" w:hint="default"/>
      </w:rPr>
    </w:lvl>
    <w:lvl w:ilvl="1" w:tplc="880E02AE">
      <w:start w:val="1"/>
      <w:numFmt w:val="bullet"/>
      <w:lvlText w:val="o"/>
      <w:lvlJc w:val="left"/>
      <w:pPr>
        <w:ind w:left="1440" w:hanging="360"/>
      </w:pPr>
      <w:rPr>
        <w:rFonts w:ascii="Courier New" w:hAnsi="Courier New" w:hint="default"/>
      </w:rPr>
    </w:lvl>
    <w:lvl w:ilvl="2" w:tplc="2EDC37AE">
      <w:start w:val="1"/>
      <w:numFmt w:val="bullet"/>
      <w:lvlText w:val=""/>
      <w:lvlJc w:val="left"/>
      <w:pPr>
        <w:ind w:left="2160" w:hanging="360"/>
      </w:pPr>
      <w:rPr>
        <w:rFonts w:ascii="Wingdings" w:hAnsi="Wingdings" w:hint="default"/>
      </w:rPr>
    </w:lvl>
    <w:lvl w:ilvl="3" w:tplc="639E0088">
      <w:start w:val="1"/>
      <w:numFmt w:val="bullet"/>
      <w:lvlText w:val=""/>
      <w:lvlJc w:val="left"/>
      <w:pPr>
        <w:ind w:left="2880" w:hanging="360"/>
      </w:pPr>
      <w:rPr>
        <w:rFonts w:ascii="Symbol" w:hAnsi="Symbol" w:hint="default"/>
      </w:rPr>
    </w:lvl>
    <w:lvl w:ilvl="4" w:tplc="A198F178">
      <w:start w:val="1"/>
      <w:numFmt w:val="bullet"/>
      <w:lvlText w:val="o"/>
      <w:lvlJc w:val="left"/>
      <w:pPr>
        <w:ind w:left="3600" w:hanging="360"/>
      </w:pPr>
      <w:rPr>
        <w:rFonts w:ascii="Courier New" w:hAnsi="Courier New" w:hint="default"/>
      </w:rPr>
    </w:lvl>
    <w:lvl w:ilvl="5" w:tplc="2708CBFC">
      <w:start w:val="1"/>
      <w:numFmt w:val="bullet"/>
      <w:lvlText w:val=""/>
      <w:lvlJc w:val="left"/>
      <w:pPr>
        <w:ind w:left="4320" w:hanging="360"/>
      </w:pPr>
      <w:rPr>
        <w:rFonts w:ascii="Wingdings" w:hAnsi="Wingdings" w:hint="default"/>
      </w:rPr>
    </w:lvl>
    <w:lvl w:ilvl="6" w:tplc="13AAD4EA">
      <w:start w:val="1"/>
      <w:numFmt w:val="bullet"/>
      <w:lvlText w:val=""/>
      <w:lvlJc w:val="left"/>
      <w:pPr>
        <w:ind w:left="5040" w:hanging="360"/>
      </w:pPr>
      <w:rPr>
        <w:rFonts w:ascii="Symbol" w:hAnsi="Symbol" w:hint="default"/>
      </w:rPr>
    </w:lvl>
    <w:lvl w:ilvl="7" w:tplc="978C5D78">
      <w:start w:val="1"/>
      <w:numFmt w:val="bullet"/>
      <w:lvlText w:val="o"/>
      <w:lvlJc w:val="left"/>
      <w:pPr>
        <w:ind w:left="5760" w:hanging="360"/>
      </w:pPr>
      <w:rPr>
        <w:rFonts w:ascii="Courier New" w:hAnsi="Courier New" w:hint="default"/>
      </w:rPr>
    </w:lvl>
    <w:lvl w:ilvl="8" w:tplc="48A44240">
      <w:start w:val="1"/>
      <w:numFmt w:val="bullet"/>
      <w:lvlText w:val=""/>
      <w:lvlJc w:val="left"/>
      <w:pPr>
        <w:ind w:left="6480" w:hanging="360"/>
      </w:pPr>
      <w:rPr>
        <w:rFonts w:ascii="Wingdings" w:hAnsi="Wingdings" w:hint="default"/>
      </w:rPr>
    </w:lvl>
  </w:abstractNum>
  <w:abstractNum w:abstractNumId="1" w15:restartNumberingAfterBreak="0">
    <w:nsid w:val="22D041AF"/>
    <w:multiLevelType w:val="multilevel"/>
    <w:tmpl w:val="518273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A5022"/>
    <w:multiLevelType w:val="multilevel"/>
    <w:tmpl w:val="BCEADD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E3D15"/>
    <w:multiLevelType w:val="multilevel"/>
    <w:tmpl w:val="0AE06D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0645DF"/>
    <w:multiLevelType w:val="hybridMultilevel"/>
    <w:tmpl w:val="7772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05C60"/>
    <w:multiLevelType w:val="multilevel"/>
    <w:tmpl w:val="22C68A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322A7"/>
    <w:multiLevelType w:val="multilevel"/>
    <w:tmpl w:val="4D0ADE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43508"/>
    <w:multiLevelType w:val="multilevel"/>
    <w:tmpl w:val="88A6D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46A52"/>
    <w:multiLevelType w:val="multilevel"/>
    <w:tmpl w:val="51361F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47A5A55"/>
    <w:multiLevelType w:val="hybridMultilevel"/>
    <w:tmpl w:val="7C788C94"/>
    <w:lvl w:ilvl="0" w:tplc="9704E636">
      <w:start w:val="1"/>
      <w:numFmt w:val="decimal"/>
      <w:lvlText w:val="%1."/>
      <w:lvlJc w:val="left"/>
      <w:pPr>
        <w:ind w:left="720" w:hanging="360"/>
      </w:pPr>
    </w:lvl>
    <w:lvl w:ilvl="1" w:tplc="22266E44">
      <w:start w:val="1"/>
      <w:numFmt w:val="lowerLetter"/>
      <w:lvlText w:val="%2."/>
      <w:lvlJc w:val="left"/>
      <w:pPr>
        <w:ind w:left="1440" w:hanging="360"/>
      </w:pPr>
    </w:lvl>
    <w:lvl w:ilvl="2" w:tplc="8E1095E6">
      <w:start w:val="1"/>
      <w:numFmt w:val="lowerRoman"/>
      <w:lvlText w:val="%3."/>
      <w:lvlJc w:val="right"/>
      <w:pPr>
        <w:ind w:left="2160" w:hanging="180"/>
      </w:pPr>
    </w:lvl>
    <w:lvl w:ilvl="3" w:tplc="FBC66256">
      <w:start w:val="1"/>
      <w:numFmt w:val="decimal"/>
      <w:lvlText w:val="%4."/>
      <w:lvlJc w:val="left"/>
      <w:pPr>
        <w:ind w:left="2880" w:hanging="360"/>
      </w:pPr>
    </w:lvl>
    <w:lvl w:ilvl="4" w:tplc="DC72BE2A">
      <w:start w:val="1"/>
      <w:numFmt w:val="lowerLetter"/>
      <w:lvlText w:val="%5."/>
      <w:lvlJc w:val="left"/>
      <w:pPr>
        <w:ind w:left="3600" w:hanging="360"/>
      </w:pPr>
    </w:lvl>
    <w:lvl w:ilvl="5" w:tplc="DD76B5EC">
      <w:start w:val="1"/>
      <w:numFmt w:val="lowerRoman"/>
      <w:lvlText w:val="%6."/>
      <w:lvlJc w:val="right"/>
      <w:pPr>
        <w:ind w:left="4320" w:hanging="180"/>
      </w:pPr>
    </w:lvl>
    <w:lvl w:ilvl="6" w:tplc="96D0517C">
      <w:start w:val="1"/>
      <w:numFmt w:val="decimal"/>
      <w:lvlText w:val="%7."/>
      <w:lvlJc w:val="left"/>
      <w:pPr>
        <w:ind w:left="5040" w:hanging="360"/>
      </w:pPr>
    </w:lvl>
    <w:lvl w:ilvl="7" w:tplc="868A015E">
      <w:start w:val="1"/>
      <w:numFmt w:val="lowerLetter"/>
      <w:lvlText w:val="%8."/>
      <w:lvlJc w:val="left"/>
      <w:pPr>
        <w:ind w:left="5760" w:hanging="360"/>
      </w:pPr>
    </w:lvl>
    <w:lvl w:ilvl="8" w:tplc="BA920E02">
      <w:start w:val="1"/>
      <w:numFmt w:val="lowerRoman"/>
      <w:lvlText w:val="%9."/>
      <w:lvlJc w:val="right"/>
      <w:pPr>
        <w:ind w:left="6480" w:hanging="180"/>
      </w:pPr>
    </w:lvl>
  </w:abstractNum>
  <w:abstractNum w:abstractNumId="10" w15:restartNumberingAfterBreak="0">
    <w:nsid w:val="3E451E37"/>
    <w:multiLevelType w:val="multilevel"/>
    <w:tmpl w:val="D9C263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A08658F"/>
    <w:multiLevelType w:val="multilevel"/>
    <w:tmpl w:val="F112C7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B4E3D61"/>
    <w:multiLevelType w:val="multilevel"/>
    <w:tmpl w:val="C27EE4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8E5AA9"/>
    <w:multiLevelType w:val="multilevel"/>
    <w:tmpl w:val="7BF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0968E0"/>
    <w:multiLevelType w:val="multilevel"/>
    <w:tmpl w:val="DEDC54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5"/>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D7755CF"/>
    <w:multiLevelType w:val="multilevel"/>
    <w:tmpl w:val="58CAC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EBE3A9C"/>
    <w:multiLevelType w:val="multilevel"/>
    <w:tmpl w:val="7D3A7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576106">
    <w:abstractNumId w:val="4"/>
  </w:num>
  <w:num w:numId="2" w16cid:durableId="1178080452">
    <w:abstractNumId w:val="9"/>
  </w:num>
  <w:num w:numId="3" w16cid:durableId="1330133837">
    <w:abstractNumId w:val="0"/>
  </w:num>
  <w:num w:numId="4" w16cid:durableId="928195887">
    <w:abstractNumId w:val="14"/>
  </w:num>
  <w:num w:numId="5" w16cid:durableId="1635677251">
    <w:abstractNumId w:val="12"/>
  </w:num>
  <w:num w:numId="6" w16cid:durableId="58402030">
    <w:abstractNumId w:val="5"/>
  </w:num>
  <w:num w:numId="7" w16cid:durableId="1999378092">
    <w:abstractNumId w:val="15"/>
  </w:num>
  <w:num w:numId="8" w16cid:durableId="1877621840">
    <w:abstractNumId w:val="11"/>
  </w:num>
  <w:num w:numId="9" w16cid:durableId="2006861731">
    <w:abstractNumId w:val="10"/>
  </w:num>
  <w:num w:numId="10" w16cid:durableId="2137217089">
    <w:abstractNumId w:val="3"/>
  </w:num>
  <w:num w:numId="11" w16cid:durableId="123275884">
    <w:abstractNumId w:val="8"/>
  </w:num>
  <w:num w:numId="12" w16cid:durableId="1992245332">
    <w:abstractNumId w:val="6"/>
  </w:num>
  <w:num w:numId="13" w16cid:durableId="1572503304">
    <w:abstractNumId w:val="16"/>
  </w:num>
  <w:num w:numId="14" w16cid:durableId="436170613">
    <w:abstractNumId w:val="7"/>
  </w:num>
  <w:num w:numId="15" w16cid:durableId="589194257">
    <w:abstractNumId w:val="2"/>
  </w:num>
  <w:num w:numId="16" w16cid:durableId="546181748">
    <w:abstractNumId w:val="1"/>
  </w:num>
  <w:num w:numId="17" w16cid:durableId="387727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D3"/>
    <w:rsid w:val="00042228"/>
    <w:rsid w:val="00102116"/>
    <w:rsid w:val="00172B1B"/>
    <w:rsid w:val="00266253"/>
    <w:rsid w:val="003020B5"/>
    <w:rsid w:val="003914D9"/>
    <w:rsid w:val="003E006C"/>
    <w:rsid w:val="00584EF4"/>
    <w:rsid w:val="005F2F48"/>
    <w:rsid w:val="007827CA"/>
    <w:rsid w:val="007A51C7"/>
    <w:rsid w:val="007D67AC"/>
    <w:rsid w:val="008436D3"/>
    <w:rsid w:val="00980499"/>
    <w:rsid w:val="00A75A90"/>
    <w:rsid w:val="00A83C97"/>
    <w:rsid w:val="00B349D9"/>
    <w:rsid w:val="00B35244"/>
    <w:rsid w:val="00DA609F"/>
    <w:rsid w:val="00F56933"/>
    <w:rsid w:val="00FD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3169"/>
  <w15:chartTrackingRefBased/>
  <w15:docId w15:val="{3AE0E0B8-3C7A-4FA7-8E8D-08D38D1F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Section Heading,HEADING 1,Section,H1,App1,1,Header 1,EASI 1,Hoofdstuk,Heading 1-nonum,1m,Titre 1 + Calibri + Calibri + Calibri + Calibri + Calibri + Cali...,Titre 1"/>
    <w:basedOn w:val="Normal"/>
    <w:next w:val="Normal"/>
    <w:link w:val="Heading1Char"/>
    <w:uiPriority w:val="99"/>
    <w:qFormat/>
    <w:rsid w:val="008436D3"/>
    <w:pPr>
      <w:keepNext/>
      <w:pageBreakBefore/>
      <w:numPr>
        <w:numId w:val="4"/>
      </w:numPr>
      <w:tabs>
        <w:tab w:val="left" w:pos="800"/>
      </w:tabs>
      <w:spacing w:before="240" w:after="120" w:line="240" w:lineRule="auto"/>
      <w:outlineLvl w:val="0"/>
    </w:pPr>
    <w:rPr>
      <w:rFonts w:ascii="Arial" w:eastAsia="Times New Roman" w:hAnsi="Arial" w:cs="Arial"/>
      <w:b/>
      <w:bCs/>
      <w:kern w:val="32"/>
      <w:sz w:val="32"/>
      <w:szCs w:val="32"/>
      <w:lang w:val="en-CA"/>
    </w:rPr>
  </w:style>
  <w:style w:type="paragraph" w:styleId="Heading2">
    <w:name w:val="heading 2"/>
    <w:aliases w:val="h2,Reset numbering,H2,H21,EASI 2,Bijlage,Major,Heading Contents,2m,Titre 2,A.B.C. + Calibri,Left + Calibri,Left,A.B.C."/>
    <w:basedOn w:val="Normal"/>
    <w:next w:val="Normal"/>
    <w:link w:val="Heading2Char"/>
    <w:uiPriority w:val="99"/>
    <w:qFormat/>
    <w:rsid w:val="008436D3"/>
    <w:pPr>
      <w:keepNext/>
      <w:numPr>
        <w:ilvl w:val="1"/>
        <w:numId w:val="4"/>
      </w:numPr>
      <w:tabs>
        <w:tab w:val="left" w:pos="800"/>
      </w:tabs>
      <w:spacing w:before="200" w:after="80" w:line="240" w:lineRule="auto"/>
      <w:outlineLvl w:val="1"/>
    </w:pPr>
    <w:rPr>
      <w:rFonts w:ascii="Arial" w:eastAsia="Times New Roman" w:hAnsi="Arial" w:cs="Times New Roman"/>
      <w:b/>
      <w:bCs/>
      <w:sz w:val="28"/>
      <w:szCs w:val="24"/>
      <w:lang w:val="en-CA"/>
    </w:rPr>
  </w:style>
  <w:style w:type="paragraph" w:styleId="Heading3">
    <w:name w:val="heading 3"/>
    <w:aliases w:val="Minor,Level 1 - 1,(Appendix Nbr),Sub Sub Heading,H3,EASI 3,h3,Voorwoord,Subsection,3m,Titre 3"/>
    <w:basedOn w:val="Normal"/>
    <w:next w:val="Normal"/>
    <w:link w:val="Heading3Char"/>
    <w:uiPriority w:val="99"/>
    <w:qFormat/>
    <w:rsid w:val="008436D3"/>
    <w:pPr>
      <w:keepNext/>
      <w:numPr>
        <w:ilvl w:val="2"/>
        <w:numId w:val="4"/>
      </w:numPr>
      <w:tabs>
        <w:tab w:val="left" w:pos="800"/>
      </w:tabs>
      <w:spacing w:before="240" w:after="60" w:line="240" w:lineRule="auto"/>
      <w:outlineLvl w:val="2"/>
    </w:pPr>
    <w:rPr>
      <w:rFonts w:ascii="Arial" w:eastAsia="Times New Roman" w:hAnsi="Arial" w:cs="Arial"/>
      <w:b/>
      <w:bCs/>
      <w:szCs w:val="26"/>
      <w:lang w:val="en-CA"/>
    </w:rPr>
  </w:style>
  <w:style w:type="paragraph" w:styleId="Heading5">
    <w:name w:val="heading 5"/>
    <w:aliases w:val="Level 3 - i,EASI 5,5m,Titre 5"/>
    <w:basedOn w:val="Normal"/>
    <w:next w:val="Normal"/>
    <w:link w:val="Heading5Char"/>
    <w:autoRedefine/>
    <w:uiPriority w:val="99"/>
    <w:qFormat/>
    <w:rsid w:val="008436D3"/>
    <w:pPr>
      <w:numPr>
        <w:ilvl w:val="3"/>
        <w:numId w:val="4"/>
      </w:numPr>
      <w:spacing w:before="240" w:after="60" w:line="240" w:lineRule="auto"/>
      <w:jc w:val="both"/>
      <w:outlineLvl w:val="4"/>
    </w:pPr>
    <w:rPr>
      <w:rFonts w:ascii="Arial" w:eastAsia="Times New Roman" w:hAnsi="Arial" w:cs="Times New Roman"/>
      <w:b/>
      <w:bCs/>
      <w:i/>
      <w:iCs/>
      <w:szCs w:val="26"/>
      <w:lang w:val="en-CA"/>
    </w:rPr>
  </w:style>
  <w:style w:type="paragraph" w:styleId="Heading6">
    <w:name w:val="heading 6"/>
    <w:basedOn w:val="Normal"/>
    <w:next w:val="Normal"/>
    <w:link w:val="Heading6Char"/>
    <w:uiPriority w:val="99"/>
    <w:qFormat/>
    <w:rsid w:val="008436D3"/>
    <w:pPr>
      <w:numPr>
        <w:ilvl w:val="5"/>
        <w:numId w:val="4"/>
      </w:numPr>
      <w:spacing w:before="240" w:after="60" w:line="240" w:lineRule="auto"/>
      <w:jc w:val="both"/>
      <w:outlineLvl w:val="5"/>
    </w:pPr>
    <w:rPr>
      <w:rFonts w:ascii="Arial" w:eastAsia="Times New Roman" w:hAnsi="Arial" w:cs="Times New Roman"/>
      <w:b/>
      <w:bCs/>
      <w:lang w:val="en-CA"/>
    </w:rPr>
  </w:style>
  <w:style w:type="paragraph" w:styleId="Heading7">
    <w:name w:val="heading 7"/>
    <w:aliases w:val="Legal Level 1.1."/>
    <w:basedOn w:val="Normal"/>
    <w:next w:val="Normal"/>
    <w:link w:val="Heading7Char"/>
    <w:uiPriority w:val="99"/>
    <w:qFormat/>
    <w:rsid w:val="008436D3"/>
    <w:pPr>
      <w:numPr>
        <w:ilvl w:val="6"/>
        <w:numId w:val="4"/>
      </w:numPr>
      <w:spacing w:before="240" w:after="60" w:line="240" w:lineRule="auto"/>
      <w:jc w:val="both"/>
      <w:outlineLvl w:val="6"/>
    </w:pPr>
    <w:rPr>
      <w:rFonts w:ascii="Arial" w:eastAsia="Times New Roman" w:hAnsi="Arial" w:cs="Times New Roman"/>
      <w:szCs w:val="24"/>
      <w:lang w:val="en-CA"/>
    </w:rPr>
  </w:style>
  <w:style w:type="paragraph" w:styleId="Heading8">
    <w:name w:val="heading 8"/>
    <w:aliases w:val="Legal Level 1.1.1."/>
    <w:basedOn w:val="Normal"/>
    <w:next w:val="Normal"/>
    <w:link w:val="Heading8Char"/>
    <w:uiPriority w:val="99"/>
    <w:qFormat/>
    <w:rsid w:val="008436D3"/>
    <w:pPr>
      <w:numPr>
        <w:ilvl w:val="7"/>
        <w:numId w:val="4"/>
      </w:numPr>
      <w:spacing w:before="240" w:after="60" w:line="240" w:lineRule="auto"/>
      <w:jc w:val="both"/>
      <w:outlineLvl w:val="7"/>
    </w:pPr>
    <w:rPr>
      <w:rFonts w:ascii="Arial" w:eastAsia="Times New Roman" w:hAnsi="Arial" w:cs="Times New Roman"/>
      <w:i/>
      <w:iCs/>
      <w:szCs w:val="24"/>
      <w:lang w:val="en-CA"/>
    </w:rPr>
  </w:style>
  <w:style w:type="paragraph" w:styleId="Heading9">
    <w:name w:val="heading 9"/>
    <w:aliases w:val="Legal Level 1.1.1.1."/>
    <w:basedOn w:val="Normal"/>
    <w:next w:val="Normal"/>
    <w:link w:val="Heading9Char"/>
    <w:uiPriority w:val="99"/>
    <w:qFormat/>
    <w:rsid w:val="008436D3"/>
    <w:pPr>
      <w:numPr>
        <w:ilvl w:val="8"/>
        <w:numId w:val="4"/>
      </w:numPr>
      <w:spacing w:before="240" w:after="60" w:line="240" w:lineRule="auto"/>
      <w:jc w:val="both"/>
      <w:outlineLvl w:val="8"/>
    </w:pPr>
    <w:rPr>
      <w:rFonts w:ascii="Arial" w:eastAsia="Times New Roman" w:hAnsi="Arial" w:cs="Arial"/>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Heading Char,HEADING 1 Char,Section Char,H1 Char,App1 Char,1 Char,Header 1 Char,EASI 1 Char,Hoofdstuk Char,Heading 1-nonum Char,1m Char,Titre 1 + Calibri + Calibri + Calibri + Calibri + Calibri + Cali... Char,Titre 1 Char"/>
    <w:basedOn w:val="DefaultParagraphFont"/>
    <w:link w:val="Heading1"/>
    <w:uiPriority w:val="99"/>
    <w:rsid w:val="008436D3"/>
    <w:rPr>
      <w:rFonts w:ascii="Arial" w:eastAsia="Times New Roman" w:hAnsi="Arial" w:cs="Arial"/>
      <w:b/>
      <w:bCs/>
      <w:kern w:val="32"/>
      <w:sz w:val="32"/>
      <w:szCs w:val="32"/>
      <w:lang w:val="en-CA"/>
    </w:rPr>
  </w:style>
  <w:style w:type="character" w:customStyle="1" w:styleId="Heading2Char">
    <w:name w:val="Heading 2 Char"/>
    <w:aliases w:val="h2 Char,Reset numbering Char,H2 Char,H21 Char,EASI 2 Char,Bijlage Char,Major Char,Heading Contents Char,2m Char,Titre 2 Char,A.B.C. + Calibri Char,Left + Calibri Char,Left Char,A.B.C. Char"/>
    <w:basedOn w:val="DefaultParagraphFont"/>
    <w:link w:val="Heading2"/>
    <w:uiPriority w:val="99"/>
    <w:rsid w:val="008436D3"/>
    <w:rPr>
      <w:rFonts w:ascii="Arial" w:eastAsia="Times New Roman" w:hAnsi="Arial" w:cs="Times New Roman"/>
      <w:b/>
      <w:bCs/>
      <w:sz w:val="28"/>
      <w:szCs w:val="24"/>
      <w:lang w:val="en-CA"/>
    </w:rPr>
  </w:style>
  <w:style w:type="character" w:customStyle="1" w:styleId="Heading3Char">
    <w:name w:val="Heading 3 Char"/>
    <w:aliases w:val="Minor Char,Level 1 - 1 Char,(Appendix Nbr) Char,Sub Sub Heading Char,H3 Char,EASI 3 Char,h3 Char,Voorwoord Char,Subsection Char,3m Char,Titre 3 Char"/>
    <w:basedOn w:val="DefaultParagraphFont"/>
    <w:link w:val="Heading3"/>
    <w:uiPriority w:val="99"/>
    <w:rsid w:val="008436D3"/>
    <w:rPr>
      <w:rFonts w:ascii="Arial" w:eastAsia="Times New Roman" w:hAnsi="Arial" w:cs="Arial"/>
      <w:b/>
      <w:bCs/>
      <w:szCs w:val="26"/>
      <w:lang w:val="en-CA"/>
    </w:rPr>
  </w:style>
  <w:style w:type="character" w:customStyle="1" w:styleId="Heading5Char">
    <w:name w:val="Heading 5 Char"/>
    <w:aliases w:val="Level 3 - i Char,EASI 5 Char,5m Char,Titre 5 Char"/>
    <w:basedOn w:val="DefaultParagraphFont"/>
    <w:link w:val="Heading5"/>
    <w:uiPriority w:val="99"/>
    <w:rsid w:val="008436D3"/>
    <w:rPr>
      <w:rFonts w:ascii="Arial" w:eastAsia="Times New Roman" w:hAnsi="Arial" w:cs="Times New Roman"/>
      <w:b/>
      <w:bCs/>
      <w:i/>
      <w:iCs/>
      <w:szCs w:val="26"/>
      <w:lang w:val="en-CA"/>
    </w:rPr>
  </w:style>
  <w:style w:type="character" w:customStyle="1" w:styleId="Heading6Char">
    <w:name w:val="Heading 6 Char"/>
    <w:basedOn w:val="DefaultParagraphFont"/>
    <w:link w:val="Heading6"/>
    <w:uiPriority w:val="99"/>
    <w:rsid w:val="008436D3"/>
    <w:rPr>
      <w:rFonts w:ascii="Arial" w:eastAsia="Times New Roman" w:hAnsi="Arial" w:cs="Times New Roman"/>
      <w:b/>
      <w:bCs/>
      <w:lang w:val="en-CA"/>
    </w:rPr>
  </w:style>
  <w:style w:type="character" w:customStyle="1" w:styleId="Heading7Char">
    <w:name w:val="Heading 7 Char"/>
    <w:aliases w:val="Legal Level 1.1. Char"/>
    <w:basedOn w:val="DefaultParagraphFont"/>
    <w:link w:val="Heading7"/>
    <w:uiPriority w:val="99"/>
    <w:rsid w:val="008436D3"/>
    <w:rPr>
      <w:rFonts w:ascii="Arial" w:eastAsia="Times New Roman" w:hAnsi="Arial" w:cs="Times New Roman"/>
      <w:szCs w:val="24"/>
      <w:lang w:val="en-CA"/>
    </w:rPr>
  </w:style>
  <w:style w:type="character" w:customStyle="1" w:styleId="Heading8Char">
    <w:name w:val="Heading 8 Char"/>
    <w:aliases w:val="Legal Level 1.1.1. Char"/>
    <w:basedOn w:val="DefaultParagraphFont"/>
    <w:link w:val="Heading8"/>
    <w:uiPriority w:val="99"/>
    <w:rsid w:val="008436D3"/>
    <w:rPr>
      <w:rFonts w:ascii="Arial" w:eastAsia="Times New Roman" w:hAnsi="Arial" w:cs="Times New Roman"/>
      <w:i/>
      <w:iCs/>
      <w:szCs w:val="24"/>
      <w:lang w:val="en-CA"/>
    </w:rPr>
  </w:style>
  <w:style w:type="character" w:customStyle="1" w:styleId="Heading9Char">
    <w:name w:val="Heading 9 Char"/>
    <w:aliases w:val="Legal Level 1.1.1.1. Char"/>
    <w:basedOn w:val="DefaultParagraphFont"/>
    <w:link w:val="Heading9"/>
    <w:uiPriority w:val="99"/>
    <w:rsid w:val="008436D3"/>
    <w:rPr>
      <w:rFonts w:ascii="Arial" w:eastAsia="Times New Roman" w:hAnsi="Arial" w:cs="Arial"/>
      <w:lang w:val="en-CA"/>
    </w:rPr>
  </w:style>
  <w:style w:type="paragraph" w:styleId="ListParagraph">
    <w:name w:val="List Paragraph"/>
    <w:aliases w:val="Lettre d'introduction,List Paragraph1,List Paragraph - bullets,d_bodyb"/>
    <w:basedOn w:val="Normal"/>
    <w:link w:val="ListParagraphChar"/>
    <w:uiPriority w:val="34"/>
    <w:qFormat/>
    <w:rsid w:val="008436D3"/>
    <w:pPr>
      <w:ind w:left="720"/>
      <w:contextualSpacing/>
    </w:pPr>
  </w:style>
  <w:style w:type="character" w:customStyle="1" w:styleId="ListParagraphChar">
    <w:name w:val="List Paragraph Char"/>
    <w:aliases w:val="Lettre d'introduction Char,List Paragraph1 Char,List Paragraph - bullets Char,d_bodyb Char"/>
    <w:basedOn w:val="DefaultParagraphFont"/>
    <w:link w:val="ListParagraph"/>
    <w:uiPriority w:val="34"/>
    <w:locked/>
    <w:rsid w:val="008436D3"/>
  </w:style>
  <w:style w:type="paragraph" w:styleId="Caption">
    <w:name w:val="caption"/>
    <w:basedOn w:val="Normal"/>
    <w:next w:val="Normal"/>
    <w:qFormat/>
    <w:rsid w:val="008436D3"/>
    <w:pPr>
      <w:spacing w:before="120" w:after="120" w:line="240" w:lineRule="auto"/>
      <w:jc w:val="both"/>
    </w:pPr>
    <w:rPr>
      <w:rFonts w:asciiTheme="majorHAnsi" w:eastAsia="Times New Roman" w:hAnsiTheme="majorHAnsi" w:cs="Times New Roman"/>
      <w:b/>
      <w:bCs/>
      <w:szCs w:val="20"/>
      <w:lang w:val="en-US"/>
    </w:rPr>
  </w:style>
  <w:style w:type="table" w:styleId="GridTable1Light">
    <w:name w:val="Grid Table 1 Light"/>
    <w:basedOn w:val="TableNormal"/>
    <w:uiPriority w:val="46"/>
    <w:rsid w:val="008436D3"/>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DA60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A609F"/>
  </w:style>
  <w:style w:type="character" w:customStyle="1" w:styleId="tabchar">
    <w:name w:val="tabchar"/>
    <w:basedOn w:val="DefaultParagraphFont"/>
    <w:rsid w:val="00DA609F"/>
  </w:style>
  <w:style w:type="character" w:customStyle="1" w:styleId="eop">
    <w:name w:val="eop"/>
    <w:basedOn w:val="DefaultParagraphFont"/>
    <w:rsid w:val="00DA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14590">
      <w:bodyDiv w:val="1"/>
      <w:marLeft w:val="0"/>
      <w:marRight w:val="0"/>
      <w:marTop w:val="0"/>
      <w:marBottom w:val="0"/>
      <w:divBdr>
        <w:top w:val="none" w:sz="0" w:space="0" w:color="auto"/>
        <w:left w:val="none" w:sz="0" w:space="0" w:color="auto"/>
        <w:bottom w:val="none" w:sz="0" w:space="0" w:color="auto"/>
        <w:right w:val="none" w:sz="0" w:space="0" w:color="auto"/>
      </w:divBdr>
      <w:divsChild>
        <w:div w:id="1865247260">
          <w:marLeft w:val="0"/>
          <w:marRight w:val="0"/>
          <w:marTop w:val="0"/>
          <w:marBottom w:val="0"/>
          <w:divBdr>
            <w:top w:val="none" w:sz="0" w:space="0" w:color="auto"/>
            <w:left w:val="none" w:sz="0" w:space="0" w:color="auto"/>
            <w:bottom w:val="none" w:sz="0" w:space="0" w:color="auto"/>
            <w:right w:val="none" w:sz="0" w:space="0" w:color="auto"/>
          </w:divBdr>
        </w:div>
        <w:div w:id="1669555595">
          <w:marLeft w:val="0"/>
          <w:marRight w:val="0"/>
          <w:marTop w:val="0"/>
          <w:marBottom w:val="0"/>
          <w:divBdr>
            <w:top w:val="none" w:sz="0" w:space="0" w:color="auto"/>
            <w:left w:val="none" w:sz="0" w:space="0" w:color="auto"/>
            <w:bottom w:val="none" w:sz="0" w:space="0" w:color="auto"/>
            <w:right w:val="none" w:sz="0" w:space="0" w:color="auto"/>
          </w:divBdr>
        </w:div>
        <w:div w:id="898707880">
          <w:marLeft w:val="0"/>
          <w:marRight w:val="0"/>
          <w:marTop w:val="0"/>
          <w:marBottom w:val="0"/>
          <w:divBdr>
            <w:top w:val="none" w:sz="0" w:space="0" w:color="auto"/>
            <w:left w:val="none" w:sz="0" w:space="0" w:color="auto"/>
            <w:bottom w:val="none" w:sz="0" w:space="0" w:color="auto"/>
            <w:right w:val="none" w:sz="0" w:space="0" w:color="auto"/>
          </w:divBdr>
        </w:div>
        <w:div w:id="77292769">
          <w:marLeft w:val="0"/>
          <w:marRight w:val="0"/>
          <w:marTop w:val="0"/>
          <w:marBottom w:val="0"/>
          <w:divBdr>
            <w:top w:val="none" w:sz="0" w:space="0" w:color="auto"/>
            <w:left w:val="none" w:sz="0" w:space="0" w:color="auto"/>
            <w:bottom w:val="none" w:sz="0" w:space="0" w:color="auto"/>
            <w:right w:val="none" w:sz="0" w:space="0" w:color="auto"/>
          </w:divBdr>
        </w:div>
        <w:div w:id="729886977">
          <w:marLeft w:val="0"/>
          <w:marRight w:val="0"/>
          <w:marTop w:val="0"/>
          <w:marBottom w:val="0"/>
          <w:divBdr>
            <w:top w:val="none" w:sz="0" w:space="0" w:color="auto"/>
            <w:left w:val="none" w:sz="0" w:space="0" w:color="auto"/>
            <w:bottom w:val="none" w:sz="0" w:space="0" w:color="auto"/>
            <w:right w:val="none" w:sz="0" w:space="0" w:color="auto"/>
          </w:divBdr>
        </w:div>
        <w:div w:id="275794975">
          <w:marLeft w:val="0"/>
          <w:marRight w:val="0"/>
          <w:marTop w:val="0"/>
          <w:marBottom w:val="0"/>
          <w:divBdr>
            <w:top w:val="none" w:sz="0" w:space="0" w:color="auto"/>
            <w:left w:val="none" w:sz="0" w:space="0" w:color="auto"/>
            <w:bottom w:val="none" w:sz="0" w:space="0" w:color="auto"/>
            <w:right w:val="none" w:sz="0" w:space="0" w:color="auto"/>
          </w:divBdr>
        </w:div>
        <w:div w:id="1838425804">
          <w:marLeft w:val="0"/>
          <w:marRight w:val="0"/>
          <w:marTop w:val="0"/>
          <w:marBottom w:val="0"/>
          <w:divBdr>
            <w:top w:val="none" w:sz="0" w:space="0" w:color="auto"/>
            <w:left w:val="none" w:sz="0" w:space="0" w:color="auto"/>
            <w:bottom w:val="none" w:sz="0" w:space="0" w:color="auto"/>
            <w:right w:val="none" w:sz="0" w:space="0" w:color="auto"/>
          </w:divBdr>
        </w:div>
        <w:div w:id="1654413442">
          <w:marLeft w:val="0"/>
          <w:marRight w:val="0"/>
          <w:marTop w:val="0"/>
          <w:marBottom w:val="0"/>
          <w:divBdr>
            <w:top w:val="none" w:sz="0" w:space="0" w:color="auto"/>
            <w:left w:val="none" w:sz="0" w:space="0" w:color="auto"/>
            <w:bottom w:val="none" w:sz="0" w:space="0" w:color="auto"/>
            <w:right w:val="none" w:sz="0" w:space="0" w:color="auto"/>
          </w:divBdr>
        </w:div>
        <w:div w:id="826627722">
          <w:marLeft w:val="0"/>
          <w:marRight w:val="0"/>
          <w:marTop w:val="0"/>
          <w:marBottom w:val="0"/>
          <w:divBdr>
            <w:top w:val="none" w:sz="0" w:space="0" w:color="auto"/>
            <w:left w:val="none" w:sz="0" w:space="0" w:color="auto"/>
            <w:bottom w:val="none" w:sz="0" w:space="0" w:color="auto"/>
            <w:right w:val="none" w:sz="0" w:space="0" w:color="auto"/>
          </w:divBdr>
          <w:divsChild>
            <w:div w:id="1561405337">
              <w:marLeft w:val="-75"/>
              <w:marRight w:val="0"/>
              <w:marTop w:val="30"/>
              <w:marBottom w:val="30"/>
              <w:divBdr>
                <w:top w:val="none" w:sz="0" w:space="0" w:color="auto"/>
                <w:left w:val="none" w:sz="0" w:space="0" w:color="auto"/>
                <w:bottom w:val="none" w:sz="0" w:space="0" w:color="auto"/>
                <w:right w:val="none" w:sz="0" w:space="0" w:color="auto"/>
              </w:divBdr>
              <w:divsChild>
                <w:div w:id="322901275">
                  <w:marLeft w:val="0"/>
                  <w:marRight w:val="0"/>
                  <w:marTop w:val="0"/>
                  <w:marBottom w:val="0"/>
                  <w:divBdr>
                    <w:top w:val="none" w:sz="0" w:space="0" w:color="auto"/>
                    <w:left w:val="none" w:sz="0" w:space="0" w:color="auto"/>
                    <w:bottom w:val="none" w:sz="0" w:space="0" w:color="auto"/>
                    <w:right w:val="none" w:sz="0" w:space="0" w:color="auto"/>
                  </w:divBdr>
                  <w:divsChild>
                    <w:div w:id="232276597">
                      <w:marLeft w:val="0"/>
                      <w:marRight w:val="0"/>
                      <w:marTop w:val="0"/>
                      <w:marBottom w:val="0"/>
                      <w:divBdr>
                        <w:top w:val="none" w:sz="0" w:space="0" w:color="auto"/>
                        <w:left w:val="none" w:sz="0" w:space="0" w:color="auto"/>
                        <w:bottom w:val="none" w:sz="0" w:space="0" w:color="auto"/>
                        <w:right w:val="none" w:sz="0" w:space="0" w:color="auto"/>
                      </w:divBdr>
                    </w:div>
                  </w:divsChild>
                </w:div>
                <w:div w:id="343558055">
                  <w:marLeft w:val="0"/>
                  <w:marRight w:val="0"/>
                  <w:marTop w:val="0"/>
                  <w:marBottom w:val="0"/>
                  <w:divBdr>
                    <w:top w:val="none" w:sz="0" w:space="0" w:color="auto"/>
                    <w:left w:val="none" w:sz="0" w:space="0" w:color="auto"/>
                    <w:bottom w:val="none" w:sz="0" w:space="0" w:color="auto"/>
                    <w:right w:val="none" w:sz="0" w:space="0" w:color="auto"/>
                  </w:divBdr>
                  <w:divsChild>
                    <w:div w:id="1190949583">
                      <w:marLeft w:val="0"/>
                      <w:marRight w:val="0"/>
                      <w:marTop w:val="0"/>
                      <w:marBottom w:val="0"/>
                      <w:divBdr>
                        <w:top w:val="none" w:sz="0" w:space="0" w:color="auto"/>
                        <w:left w:val="none" w:sz="0" w:space="0" w:color="auto"/>
                        <w:bottom w:val="none" w:sz="0" w:space="0" w:color="auto"/>
                        <w:right w:val="none" w:sz="0" w:space="0" w:color="auto"/>
                      </w:divBdr>
                    </w:div>
                  </w:divsChild>
                </w:div>
                <w:div w:id="1979068329">
                  <w:marLeft w:val="0"/>
                  <w:marRight w:val="0"/>
                  <w:marTop w:val="0"/>
                  <w:marBottom w:val="0"/>
                  <w:divBdr>
                    <w:top w:val="none" w:sz="0" w:space="0" w:color="auto"/>
                    <w:left w:val="none" w:sz="0" w:space="0" w:color="auto"/>
                    <w:bottom w:val="none" w:sz="0" w:space="0" w:color="auto"/>
                    <w:right w:val="none" w:sz="0" w:space="0" w:color="auto"/>
                  </w:divBdr>
                  <w:divsChild>
                    <w:div w:id="1827235647">
                      <w:marLeft w:val="0"/>
                      <w:marRight w:val="0"/>
                      <w:marTop w:val="0"/>
                      <w:marBottom w:val="0"/>
                      <w:divBdr>
                        <w:top w:val="none" w:sz="0" w:space="0" w:color="auto"/>
                        <w:left w:val="none" w:sz="0" w:space="0" w:color="auto"/>
                        <w:bottom w:val="none" w:sz="0" w:space="0" w:color="auto"/>
                        <w:right w:val="none" w:sz="0" w:space="0" w:color="auto"/>
                      </w:divBdr>
                    </w:div>
                  </w:divsChild>
                </w:div>
                <w:div w:id="456218021">
                  <w:marLeft w:val="0"/>
                  <w:marRight w:val="0"/>
                  <w:marTop w:val="0"/>
                  <w:marBottom w:val="0"/>
                  <w:divBdr>
                    <w:top w:val="none" w:sz="0" w:space="0" w:color="auto"/>
                    <w:left w:val="none" w:sz="0" w:space="0" w:color="auto"/>
                    <w:bottom w:val="none" w:sz="0" w:space="0" w:color="auto"/>
                    <w:right w:val="none" w:sz="0" w:space="0" w:color="auto"/>
                  </w:divBdr>
                  <w:divsChild>
                    <w:div w:id="2121025540">
                      <w:marLeft w:val="0"/>
                      <w:marRight w:val="0"/>
                      <w:marTop w:val="0"/>
                      <w:marBottom w:val="0"/>
                      <w:divBdr>
                        <w:top w:val="none" w:sz="0" w:space="0" w:color="auto"/>
                        <w:left w:val="none" w:sz="0" w:space="0" w:color="auto"/>
                        <w:bottom w:val="none" w:sz="0" w:space="0" w:color="auto"/>
                        <w:right w:val="none" w:sz="0" w:space="0" w:color="auto"/>
                      </w:divBdr>
                    </w:div>
                    <w:div w:id="1568570431">
                      <w:marLeft w:val="0"/>
                      <w:marRight w:val="0"/>
                      <w:marTop w:val="0"/>
                      <w:marBottom w:val="0"/>
                      <w:divBdr>
                        <w:top w:val="none" w:sz="0" w:space="0" w:color="auto"/>
                        <w:left w:val="none" w:sz="0" w:space="0" w:color="auto"/>
                        <w:bottom w:val="none" w:sz="0" w:space="0" w:color="auto"/>
                        <w:right w:val="none" w:sz="0" w:space="0" w:color="auto"/>
                      </w:divBdr>
                    </w:div>
                    <w:div w:id="393620558">
                      <w:marLeft w:val="0"/>
                      <w:marRight w:val="0"/>
                      <w:marTop w:val="0"/>
                      <w:marBottom w:val="0"/>
                      <w:divBdr>
                        <w:top w:val="none" w:sz="0" w:space="0" w:color="auto"/>
                        <w:left w:val="none" w:sz="0" w:space="0" w:color="auto"/>
                        <w:bottom w:val="none" w:sz="0" w:space="0" w:color="auto"/>
                        <w:right w:val="none" w:sz="0" w:space="0" w:color="auto"/>
                      </w:divBdr>
                    </w:div>
                    <w:div w:id="1223372576">
                      <w:marLeft w:val="0"/>
                      <w:marRight w:val="0"/>
                      <w:marTop w:val="0"/>
                      <w:marBottom w:val="0"/>
                      <w:divBdr>
                        <w:top w:val="none" w:sz="0" w:space="0" w:color="auto"/>
                        <w:left w:val="none" w:sz="0" w:space="0" w:color="auto"/>
                        <w:bottom w:val="none" w:sz="0" w:space="0" w:color="auto"/>
                        <w:right w:val="none" w:sz="0" w:space="0" w:color="auto"/>
                      </w:divBdr>
                    </w:div>
                    <w:div w:id="196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3412">
          <w:marLeft w:val="0"/>
          <w:marRight w:val="0"/>
          <w:marTop w:val="0"/>
          <w:marBottom w:val="0"/>
          <w:divBdr>
            <w:top w:val="none" w:sz="0" w:space="0" w:color="auto"/>
            <w:left w:val="none" w:sz="0" w:space="0" w:color="auto"/>
            <w:bottom w:val="none" w:sz="0" w:space="0" w:color="auto"/>
            <w:right w:val="none" w:sz="0" w:space="0" w:color="auto"/>
          </w:divBdr>
        </w:div>
        <w:div w:id="203905072">
          <w:marLeft w:val="0"/>
          <w:marRight w:val="0"/>
          <w:marTop w:val="0"/>
          <w:marBottom w:val="0"/>
          <w:divBdr>
            <w:top w:val="none" w:sz="0" w:space="0" w:color="auto"/>
            <w:left w:val="none" w:sz="0" w:space="0" w:color="auto"/>
            <w:bottom w:val="none" w:sz="0" w:space="0" w:color="auto"/>
            <w:right w:val="none" w:sz="0" w:space="0" w:color="auto"/>
          </w:divBdr>
        </w:div>
        <w:div w:id="1313101809">
          <w:marLeft w:val="0"/>
          <w:marRight w:val="0"/>
          <w:marTop w:val="0"/>
          <w:marBottom w:val="0"/>
          <w:divBdr>
            <w:top w:val="none" w:sz="0" w:space="0" w:color="auto"/>
            <w:left w:val="none" w:sz="0" w:space="0" w:color="auto"/>
            <w:bottom w:val="none" w:sz="0" w:space="0" w:color="auto"/>
            <w:right w:val="none" w:sz="0" w:space="0" w:color="auto"/>
          </w:divBdr>
        </w:div>
        <w:div w:id="1569028621">
          <w:marLeft w:val="0"/>
          <w:marRight w:val="0"/>
          <w:marTop w:val="0"/>
          <w:marBottom w:val="0"/>
          <w:divBdr>
            <w:top w:val="none" w:sz="0" w:space="0" w:color="auto"/>
            <w:left w:val="none" w:sz="0" w:space="0" w:color="auto"/>
            <w:bottom w:val="none" w:sz="0" w:space="0" w:color="auto"/>
            <w:right w:val="none" w:sz="0" w:space="0" w:color="auto"/>
          </w:divBdr>
        </w:div>
        <w:div w:id="1944871944">
          <w:marLeft w:val="0"/>
          <w:marRight w:val="0"/>
          <w:marTop w:val="0"/>
          <w:marBottom w:val="0"/>
          <w:divBdr>
            <w:top w:val="none" w:sz="0" w:space="0" w:color="auto"/>
            <w:left w:val="none" w:sz="0" w:space="0" w:color="auto"/>
            <w:bottom w:val="none" w:sz="0" w:space="0" w:color="auto"/>
            <w:right w:val="none" w:sz="0" w:space="0" w:color="auto"/>
          </w:divBdr>
        </w:div>
        <w:div w:id="600921254">
          <w:marLeft w:val="0"/>
          <w:marRight w:val="0"/>
          <w:marTop w:val="0"/>
          <w:marBottom w:val="0"/>
          <w:divBdr>
            <w:top w:val="none" w:sz="0" w:space="0" w:color="auto"/>
            <w:left w:val="none" w:sz="0" w:space="0" w:color="auto"/>
            <w:bottom w:val="none" w:sz="0" w:space="0" w:color="auto"/>
            <w:right w:val="none" w:sz="0" w:space="0" w:color="auto"/>
          </w:divBdr>
        </w:div>
        <w:div w:id="1845320339">
          <w:marLeft w:val="0"/>
          <w:marRight w:val="0"/>
          <w:marTop w:val="0"/>
          <w:marBottom w:val="0"/>
          <w:divBdr>
            <w:top w:val="none" w:sz="0" w:space="0" w:color="auto"/>
            <w:left w:val="none" w:sz="0" w:space="0" w:color="auto"/>
            <w:bottom w:val="none" w:sz="0" w:space="0" w:color="auto"/>
            <w:right w:val="none" w:sz="0" w:space="0" w:color="auto"/>
          </w:divBdr>
          <w:divsChild>
            <w:div w:id="1340111943">
              <w:marLeft w:val="-75"/>
              <w:marRight w:val="0"/>
              <w:marTop w:val="30"/>
              <w:marBottom w:val="30"/>
              <w:divBdr>
                <w:top w:val="none" w:sz="0" w:space="0" w:color="auto"/>
                <w:left w:val="none" w:sz="0" w:space="0" w:color="auto"/>
                <w:bottom w:val="none" w:sz="0" w:space="0" w:color="auto"/>
                <w:right w:val="none" w:sz="0" w:space="0" w:color="auto"/>
              </w:divBdr>
              <w:divsChild>
                <w:div w:id="1642154787">
                  <w:marLeft w:val="0"/>
                  <w:marRight w:val="0"/>
                  <w:marTop w:val="0"/>
                  <w:marBottom w:val="0"/>
                  <w:divBdr>
                    <w:top w:val="none" w:sz="0" w:space="0" w:color="auto"/>
                    <w:left w:val="none" w:sz="0" w:space="0" w:color="auto"/>
                    <w:bottom w:val="none" w:sz="0" w:space="0" w:color="auto"/>
                    <w:right w:val="none" w:sz="0" w:space="0" w:color="auto"/>
                  </w:divBdr>
                  <w:divsChild>
                    <w:div w:id="374819587">
                      <w:marLeft w:val="0"/>
                      <w:marRight w:val="0"/>
                      <w:marTop w:val="0"/>
                      <w:marBottom w:val="0"/>
                      <w:divBdr>
                        <w:top w:val="none" w:sz="0" w:space="0" w:color="auto"/>
                        <w:left w:val="none" w:sz="0" w:space="0" w:color="auto"/>
                        <w:bottom w:val="none" w:sz="0" w:space="0" w:color="auto"/>
                        <w:right w:val="none" w:sz="0" w:space="0" w:color="auto"/>
                      </w:divBdr>
                    </w:div>
                  </w:divsChild>
                </w:div>
                <w:div w:id="1043210800">
                  <w:marLeft w:val="0"/>
                  <w:marRight w:val="0"/>
                  <w:marTop w:val="0"/>
                  <w:marBottom w:val="0"/>
                  <w:divBdr>
                    <w:top w:val="none" w:sz="0" w:space="0" w:color="auto"/>
                    <w:left w:val="none" w:sz="0" w:space="0" w:color="auto"/>
                    <w:bottom w:val="none" w:sz="0" w:space="0" w:color="auto"/>
                    <w:right w:val="none" w:sz="0" w:space="0" w:color="auto"/>
                  </w:divBdr>
                  <w:divsChild>
                    <w:div w:id="340591014">
                      <w:marLeft w:val="0"/>
                      <w:marRight w:val="0"/>
                      <w:marTop w:val="0"/>
                      <w:marBottom w:val="0"/>
                      <w:divBdr>
                        <w:top w:val="none" w:sz="0" w:space="0" w:color="auto"/>
                        <w:left w:val="none" w:sz="0" w:space="0" w:color="auto"/>
                        <w:bottom w:val="none" w:sz="0" w:space="0" w:color="auto"/>
                        <w:right w:val="none" w:sz="0" w:space="0" w:color="auto"/>
                      </w:divBdr>
                    </w:div>
                  </w:divsChild>
                </w:div>
                <w:div w:id="635527121">
                  <w:marLeft w:val="0"/>
                  <w:marRight w:val="0"/>
                  <w:marTop w:val="0"/>
                  <w:marBottom w:val="0"/>
                  <w:divBdr>
                    <w:top w:val="none" w:sz="0" w:space="0" w:color="auto"/>
                    <w:left w:val="none" w:sz="0" w:space="0" w:color="auto"/>
                    <w:bottom w:val="none" w:sz="0" w:space="0" w:color="auto"/>
                    <w:right w:val="none" w:sz="0" w:space="0" w:color="auto"/>
                  </w:divBdr>
                  <w:divsChild>
                    <w:div w:id="631909437">
                      <w:marLeft w:val="0"/>
                      <w:marRight w:val="0"/>
                      <w:marTop w:val="0"/>
                      <w:marBottom w:val="0"/>
                      <w:divBdr>
                        <w:top w:val="none" w:sz="0" w:space="0" w:color="auto"/>
                        <w:left w:val="none" w:sz="0" w:space="0" w:color="auto"/>
                        <w:bottom w:val="none" w:sz="0" w:space="0" w:color="auto"/>
                        <w:right w:val="none" w:sz="0" w:space="0" w:color="auto"/>
                      </w:divBdr>
                    </w:div>
                  </w:divsChild>
                </w:div>
                <w:div w:id="858279193">
                  <w:marLeft w:val="0"/>
                  <w:marRight w:val="0"/>
                  <w:marTop w:val="0"/>
                  <w:marBottom w:val="0"/>
                  <w:divBdr>
                    <w:top w:val="none" w:sz="0" w:space="0" w:color="auto"/>
                    <w:left w:val="none" w:sz="0" w:space="0" w:color="auto"/>
                    <w:bottom w:val="none" w:sz="0" w:space="0" w:color="auto"/>
                    <w:right w:val="none" w:sz="0" w:space="0" w:color="auto"/>
                  </w:divBdr>
                  <w:divsChild>
                    <w:div w:id="1966964212">
                      <w:marLeft w:val="0"/>
                      <w:marRight w:val="0"/>
                      <w:marTop w:val="0"/>
                      <w:marBottom w:val="0"/>
                      <w:divBdr>
                        <w:top w:val="none" w:sz="0" w:space="0" w:color="auto"/>
                        <w:left w:val="none" w:sz="0" w:space="0" w:color="auto"/>
                        <w:bottom w:val="none" w:sz="0" w:space="0" w:color="auto"/>
                        <w:right w:val="none" w:sz="0" w:space="0" w:color="auto"/>
                      </w:divBdr>
                    </w:div>
                  </w:divsChild>
                </w:div>
                <w:div w:id="1852180785">
                  <w:marLeft w:val="0"/>
                  <w:marRight w:val="0"/>
                  <w:marTop w:val="0"/>
                  <w:marBottom w:val="0"/>
                  <w:divBdr>
                    <w:top w:val="none" w:sz="0" w:space="0" w:color="auto"/>
                    <w:left w:val="none" w:sz="0" w:space="0" w:color="auto"/>
                    <w:bottom w:val="none" w:sz="0" w:space="0" w:color="auto"/>
                    <w:right w:val="none" w:sz="0" w:space="0" w:color="auto"/>
                  </w:divBdr>
                  <w:divsChild>
                    <w:div w:id="1441605688">
                      <w:marLeft w:val="0"/>
                      <w:marRight w:val="0"/>
                      <w:marTop w:val="0"/>
                      <w:marBottom w:val="0"/>
                      <w:divBdr>
                        <w:top w:val="none" w:sz="0" w:space="0" w:color="auto"/>
                        <w:left w:val="none" w:sz="0" w:space="0" w:color="auto"/>
                        <w:bottom w:val="none" w:sz="0" w:space="0" w:color="auto"/>
                        <w:right w:val="none" w:sz="0" w:space="0" w:color="auto"/>
                      </w:divBdr>
                    </w:div>
                  </w:divsChild>
                </w:div>
                <w:div w:id="1463619684">
                  <w:marLeft w:val="0"/>
                  <w:marRight w:val="0"/>
                  <w:marTop w:val="0"/>
                  <w:marBottom w:val="0"/>
                  <w:divBdr>
                    <w:top w:val="none" w:sz="0" w:space="0" w:color="auto"/>
                    <w:left w:val="none" w:sz="0" w:space="0" w:color="auto"/>
                    <w:bottom w:val="none" w:sz="0" w:space="0" w:color="auto"/>
                    <w:right w:val="none" w:sz="0" w:space="0" w:color="auto"/>
                  </w:divBdr>
                  <w:divsChild>
                    <w:div w:id="1627664056">
                      <w:marLeft w:val="0"/>
                      <w:marRight w:val="0"/>
                      <w:marTop w:val="0"/>
                      <w:marBottom w:val="0"/>
                      <w:divBdr>
                        <w:top w:val="none" w:sz="0" w:space="0" w:color="auto"/>
                        <w:left w:val="none" w:sz="0" w:space="0" w:color="auto"/>
                        <w:bottom w:val="none" w:sz="0" w:space="0" w:color="auto"/>
                        <w:right w:val="none" w:sz="0" w:space="0" w:color="auto"/>
                      </w:divBdr>
                    </w:div>
                    <w:div w:id="1774547395">
                      <w:marLeft w:val="0"/>
                      <w:marRight w:val="0"/>
                      <w:marTop w:val="0"/>
                      <w:marBottom w:val="0"/>
                      <w:divBdr>
                        <w:top w:val="none" w:sz="0" w:space="0" w:color="auto"/>
                        <w:left w:val="none" w:sz="0" w:space="0" w:color="auto"/>
                        <w:bottom w:val="none" w:sz="0" w:space="0" w:color="auto"/>
                        <w:right w:val="none" w:sz="0" w:space="0" w:color="auto"/>
                      </w:divBdr>
                    </w:div>
                    <w:div w:id="2095126666">
                      <w:marLeft w:val="0"/>
                      <w:marRight w:val="0"/>
                      <w:marTop w:val="0"/>
                      <w:marBottom w:val="0"/>
                      <w:divBdr>
                        <w:top w:val="none" w:sz="0" w:space="0" w:color="auto"/>
                        <w:left w:val="none" w:sz="0" w:space="0" w:color="auto"/>
                        <w:bottom w:val="none" w:sz="0" w:space="0" w:color="auto"/>
                        <w:right w:val="none" w:sz="0" w:space="0" w:color="auto"/>
                      </w:divBdr>
                    </w:div>
                    <w:div w:id="25300845">
                      <w:marLeft w:val="0"/>
                      <w:marRight w:val="0"/>
                      <w:marTop w:val="0"/>
                      <w:marBottom w:val="0"/>
                      <w:divBdr>
                        <w:top w:val="none" w:sz="0" w:space="0" w:color="auto"/>
                        <w:left w:val="none" w:sz="0" w:space="0" w:color="auto"/>
                        <w:bottom w:val="none" w:sz="0" w:space="0" w:color="auto"/>
                        <w:right w:val="none" w:sz="0" w:space="0" w:color="auto"/>
                      </w:divBdr>
                    </w:div>
                    <w:div w:id="1320308983">
                      <w:marLeft w:val="0"/>
                      <w:marRight w:val="0"/>
                      <w:marTop w:val="0"/>
                      <w:marBottom w:val="0"/>
                      <w:divBdr>
                        <w:top w:val="none" w:sz="0" w:space="0" w:color="auto"/>
                        <w:left w:val="none" w:sz="0" w:space="0" w:color="auto"/>
                        <w:bottom w:val="none" w:sz="0" w:space="0" w:color="auto"/>
                        <w:right w:val="none" w:sz="0" w:space="0" w:color="auto"/>
                      </w:divBdr>
                    </w:div>
                    <w:div w:id="952514094">
                      <w:marLeft w:val="0"/>
                      <w:marRight w:val="0"/>
                      <w:marTop w:val="0"/>
                      <w:marBottom w:val="0"/>
                      <w:divBdr>
                        <w:top w:val="none" w:sz="0" w:space="0" w:color="auto"/>
                        <w:left w:val="none" w:sz="0" w:space="0" w:color="auto"/>
                        <w:bottom w:val="none" w:sz="0" w:space="0" w:color="auto"/>
                        <w:right w:val="none" w:sz="0" w:space="0" w:color="auto"/>
                      </w:divBdr>
                    </w:div>
                    <w:div w:id="240648808">
                      <w:marLeft w:val="0"/>
                      <w:marRight w:val="0"/>
                      <w:marTop w:val="0"/>
                      <w:marBottom w:val="0"/>
                      <w:divBdr>
                        <w:top w:val="none" w:sz="0" w:space="0" w:color="auto"/>
                        <w:left w:val="none" w:sz="0" w:space="0" w:color="auto"/>
                        <w:bottom w:val="none" w:sz="0" w:space="0" w:color="auto"/>
                        <w:right w:val="none" w:sz="0" w:space="0" w:color="auto"/>
                      </w:divBdr>
                    </w:div>
                  </w:divsChild>
                </w:div>
                <w:div w:id="284623237">
                  <w:marLeft w:val="0"/>
                  <w:marRight w:val="0"/>
                  <w:marTop w:val="0"/>
                  <w:marBottom w:val="0"/>
                  <w:divBdr>
                    <w:top w:val="none" w:sz="0" w:space="0" w:color="auto"/>
                    <w:left w:val="none" w:sz="0" w:space="0" w:color="auto"/>
                    <w:bottom w:val="none" w:sz="0" w:space="0" w:color="auto"/>
                    <w:right w:val="none" w:sz="0" w:space="0" w:color="auto"/>
                  </w:divBdr>
                  <w:divsChild>
                    <w:div w:id="1343626065">
                      <w:marLeft w:val="0"/>
                      <w:marRight w:val="0"/>
                      <w:marTop w:val="0"/>
                      <w:marBottom w:val="0"/>
                      <w:divBdr>
                        <w:top w:val="none" w:sz="0" w:space="0" w:color="auto"/>
                        <w:left w:val="none" w:sz="0" w:space="0" w:color="auto"/>
                        <w:bottom w:val="none" w:sz="0" w:space="0" w:color="auto"/>
                        <w:right w:val="none" w:sz="0" w:space="0" w:color="auto"/>
                      </w:divBdr>
                    </w:div>
                  </w:divsChild>
                </w:div>
                <w:div w:id="783890231">
                  <w:marLeft w:val="0"/>
                  <w:marRight w:val="0"/>
                  <w:marTop w:val="0"/>
                  <w:marBottom w:val="0"/>
                  <w:divBdr>
                    <w:top w:val="none" w:sz="0" w:space="0" w:color="auto"/>
                    <w:left w:val="none" w:sz="0" w:space="0" w:color="auto"/>
                    <w:bottom w:val="none" w:sz="0" w:space="0" w:color="auto"/>
                    <w:right w:val="none" w:sz="0" w:space="0" w:color="auto"/>
                  </w:divBdr>
                  <w:divsChild>
                    <w:div w:id="1206480331">
                      <w:marLeft w:val="0"/>
                      <w:marRight w:val="0"/>
                      <w:marTop w:val="0"/>
                      <w:marBottom w:val="0"/>
                      <w:divBdr>
                        <w:top w:val="none" w:sz="0" w:space="0" w:color="auto"/>
                        <w:left w:val="none" w:sz="0" w:space="0" w:color="auto"/>
                        <w:bottom w:val="none" w:sz="0" w:space="0" w:color="auto"/>
                        <w:right w:val="none" w:sz="0" w:space="0" w:color="auto"/>
                      </w:divBdr>
                    </w:div>
                  </w:divsChild>
                </w:div>
                <w:div w:id="390464987">
                  <w:marLeft w:val="0"/>
                  <w:marRight w:val="0"/>
                  <w:marTop w:val="0"/>
                  <w:marBottom w:val="0"/>
                  <w:divBdr>
                    <w:top w:val="none" w:sz="0" w:space="0" w:color="auto"/>
                    <w:left w:val="none" w:sz="0" w:space="0" w:color="auto"/>
                    <w:bottom w:val="none" w:sz="0" w:space="0" w:color="auto"/>
                    <w:right w:val="none" w:sz="0" w:space="0" w:color="auto"/>
                  </w:divBdr>
                  <w:divsChild>
                    <w:div w:id="1208831883">
                      <w:marLeft w:val="0"/>
                      <w:marRight w:val="0"/>
                      <w:marTop w:val="0"/>
                      <w:marBottom w:val="0"/>
                      <w:divBdr>
                        <w:top w:val="none" w:sz="0" w:space="0" w:color="auto"/>
                        <w:left w:val="none" w:sz="0" w:space="0" w:color="auto"/>
                        <w:bottom w:val="none" w:sz="0" w:space="0" w:color="auto"/>
                        <w:right w:val="none" w:sz="0" w:space="0" w:color="auto"/>
                      </w:divBdr>
                    </w:div>
                  </w:divsChild>
                </w:div>
                <w:div w:id="178129581">
                  <w:marLeft w:val="0"/>
                  <w:marRight w:val="0"/>
                  <w:marTop w:val="0"/>
                  <w:marBottom w:val="0"/>
                  <w:divBdr>
                    <w:top w:val="none" w:sz="0" w:space="0" w:color="auto"/>
                    <w:left w:val="none" w:sz="0" w:space="0" w:color="auto"/>
                    <w:bottom w:val="none" w:sz="0" w:space="0" w:color="auto"/>
                    <w:right w:val="none" w:sz="0" w:space="0" w:color="auto"/>
                  </w:divBdr>
                  <w:divsChild>
                    <w:div w:id="636959173">
                      <w:marLeft w:val="0"/>
                      <w:marRight w:val="0"/>
                      <w:marTop w:val="0"/>
                      <w:marBottom w:val="0"/>
                      <w:divBdr>
                        <w:top w:val="none" w:sz="0" w:space="0" w:color="auto"/>
                        <w:left w:val="none" w:sz="0" w:space="0" w:color="auto"/>
                        <w:bottom w:val="none" w:sz="0" w:space="0" w:color="auto"/>
                        <w:right w:val="none" w:sz="0" w:space="0" w:color="auto"/>
                      </w:divBdr>
                    </w:div>
                    <w:div w:id="1628394959">
                      <w:marLeft w:val="0"/>
                      <w:marRight w:val="0"/>
                      <w:marTop w:val="0"/>
                      <w:marBottom w:val="0"/>
                      <w:divBdr>
                        <w:top w:val="none" w:sz="0" w:space="0" w:color="auto"/>
                        <w:left w:val="none" w:sz="0" w:space="0" w:color="auto"/>
                        <w:bottom w:val="none" w:sz="0" w:space="0" w:color="auto"/>
                        <w:right w:val="none" w:sz="0" w:space="0" w:color="auto"/>
                      </w:divBdr>
                    </w:div>
                  </w:divsChild>
                </w:div>
                <w:div w:id="1675914319">
                  <w:marLeft w:val="0"/>
                  <w:marRight w:val="0"/>
                  <w:marTop w:val="0"/>
                  <w:marBottom w:val="0"/>
                  <w:divBdr>
                    <w:top w:val="none" w:sz="0" w:space="0" w:color="auto"/>
                    <w:left w:val="none" w:sz="0" w:space="0" w:color="auto"/>
                    <w:bottom w:val="none" w:sz="0" w:space="0" w:color="auto"/>
                    <w:right w:val="none" w:sz="0" w:space="0" w:color="auto"/>
                  </w:divBdr>
                  <w:divsChild>
                    <w:div w:id="607128813">
                      <w:marLeft w:val="0"/>
                      <w:marRight w:val="0"/>
                      <w:marTop w:val="0"/>
                      <w:marBottom w:val="0"/>
                      <w:divBdr>
                        <w:top w:val="none" w:sz="0" w:space="0" w:color="auto"/>
                        <w:left w:val="none" w:sz="0" w:space="0" w:color="auto"/>
                        <w:bottom w:val="none" w:sz="0" w:space="0" w:color="auto"/>
                        <w:right w:val="none" w:sz="0" w:space="0" w:color="auto"/>
                      </w:divBdr>
                    </w:div>
                  </w:divsChild>
                </w:div>
                <w:div w:id="1841851586">
                  <w:marLeft w:val="0"/>
                  <w:marRight w:val="0"/>
                  <w:marTop w:val="0"/>
                  <w:marBottom w:val="0"/>
                  <w:divBdr>
                    <w:top w:val="none" w:sz="0" w:space="0" w:color="auto"/>
                    <w:left w:val="none" w:sz="0" w:space="0" w:color="auto"/>
                    <w:bottom w:val="none" w:sz="0" w:space="0" w:color="auto"/>
                    <w:right w:val="none" w:sz="0" w:space="0" w:color="auto"/>
                  </w:divBdr>
                  <w:divsChild>
                    <w:div w:id="883441642">
                      <w:marLeft w:val="0"/>
                      <w:marRight w:val="0"/>
                      <w:marTop w:val="0"/>
                      <w:marBottom w:val="0"/>
                      <w:divBdr>
                        <w:top w:val="none" w:sz="0" w:space="0" w:color="auto"/>
                        <w:left w:val="none" w:sz="0" w:space="0" w:color="auto"/>
                        <w:bottom w:val="none" w:sz="0" w:space="0" w:color="auto"/>
                        <w:right w:val="none" w:sz="0" w:space="0" w:color="auto"/>
                      </w:divBdr>
                    </w:div>
                    <w:div w:id="275719983">
                      <w:marLeft w:val="0"/>
                      <w:marRight w:val="0"/>
                      <w:marTop w:val="0"/>
                      <w:marBottom w:val="0"/>
                      <w:divBdr>
                        <w:top w:val="none" w:sz="0" w:space="0" w:color="auto"/>
                        <w:left w:val="none" w:sz="0" w:space="0" w:color="auto"/>
                        <w:bottom w:val="none" w:sz="0" w:space="0" w:color="auto"/>
                        <w:right w:val="none" w:sz="0" w:space="0" w:color="auto"/>
                      </w:divBdr>
                    </w:div>
                    <w:div w:id="1056271450">
                      <w:marLeft w:val="0"/>
                      <w:marRight w:val="0"/>
                      <w:marTop w:val="0"/>
                      <w:marBottom w:val="0"/>
                      <w:divBdr>
                        <w:top w:val="none" w:sz="0" w:space="0" w:color="auto"/>
                        <w:left w:val="none" w:sz="0" w:space="0" w:color="auto"/>
                        <w:bottom w:val="none" w:sz="0" w:space="0" w:color="auto"/>
                        <w:right w:val="none" w:sz="0" w:space="0" w:color="auto"/>
                      </w:divBdr>
                    </w:div>
                  </w:divsChild>
                </w:div>
                <w:div w:id="1805197508">
                  <w:marLeft w:val="0"/>
                  <w:marRight w:val="0"/>
                  <w:marTop w:val="0"/>
                  <w:marBottom w:val="0"/>
                  <w:divBdr>
                    <w:top w:val="none" w:sz="0" w:space="0" w:color="auto"/>
                    <w:left w:val="none" w:sz="0" w:space="0" w:color="auto"/>
                    <w:bottom w:val="none" w:sz="0" w:space="0" w:color="auto"/>
                    <w:right w:val="none" w:sz="0" w:space="0" w:color="auto"/>
                  </w:divBdr>
                  <w:divsChild>
                    <w:div w:id="1833447433">
                      <w:marLeft w:val="0"/>
                      <w:marRight w:val="0"/>
                      <w:marTop w:val="0"/>
                      <w:marBottom w:val="0"/>
                      <w:divBdr>
                        <w:top w:val="none" w:sz="0" w:space="0" w:color="auto"/>
                        <w:left w:val="none" w:sz="0" w:space="0" w:color="auto"/>
                        <w:bottom w:val="none" w:sz="0" w:space="0" w:color="auto"/>
                        <w:right w:val="none" w:sz="0" w:space="0" w:color="auto"/>
                      </w:divBdr>
                    </w:div>
                  </w:divsChild>
                </w:div>
                <w:div w:id="1193569824">
                  <w:marLeft w:val="0"/>
                  <w:marRight w:val="0"/>
                  <w:marTop w:val="0"/>
                  <w:marBottom w:val="0"/>
                  <w:divBdr>
                    <w:top w:val="none" w:sz="0" w:space="0" w:color="auto"/>
                    <w:left w:val="none" w:sz="0" w:space="0" w:color="auto"/>
                    <w:bottom w:val="none" w:sz="0" w:space="0" w:color="auto"/>
                    <w:right w:val="none" w:sz="0" w:space="0" w:color="auto"/>
                  </w:divBdr>
                  <w:divsChild>
                    <w:div w:id="4489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7616">
          <w:marLeft w:val="0"/>
          <w:marRight w:val="0"/>
          <w:marTop w:val="0"/>
          <w:marBottom w:val="0"/>
          <w:divBdr>
            <w:top w:val="none" w:sz="0" w:space="0" w:color="auto"/>
            <w:left w:val="none" w:sz="0" w:space="0" w:color="auto"/>
            <w:bottom w:val="none" w:sz="0" w:space="0" w:color="auto"/>
            <w:right w:val="none" w:sz="0" w:space="0" w:color="auto"/>
          </w:divBdr>
        </w:div>
        <w:div w:id="160127697">
          <w:marLeft w:val="0"/>
          <w:marRight w:val="0"/>
          <w:marTop w:val="0"/>
          <w:marBottom w:val="0"/>
          <w:divBdr>
            <w:top w:val="none" w:sz="0" w:space="0" w:color="auto"/>
            <w:left w:val="none" w:sz="0" w:space="0" w:color="auto"/>
            <w:bottom w:val="none" w:sz="0" w:space="0" w:color="auto"/>
            <w:right w:val="none" w:sz="0" w:space="0" w:color="auto"/>
          </w:divBdr>
        </w:div>
        <w:div w:id="838808580">
          <w:marLeft w:val="0"/>
          <w:marRight w:val="0"/>
          <w:marTop w:val="0"/>
          <w:marBottom w:val="0"/>
          <w:divBdr>
            <w:top w:val="none" w:sz="0" w:space="0" w:color="auto"/>
            <w:left w:val="none" w:sz="0" w:space="0" w:color="auto"/>
            <w:bottom w:val="none" w:sz="0" w:space="0" w:color="auto"/>
            <w:right w:val="none" w:sz="0" w:space="0" w:color="auto"/>
          </w:divBdr>
        </w:div>
        <w:div w:id="592662105">
          <w:marLeft w:val="0"/>
          <w:marRight w:val="0"/>
          <w:marTop w:val="0"/>
          <w:marBottom w:val="0"/>
          <w:divBdr>
            <w:top w:val="none" w:sz="0" w:space="0" w:color="auto"/>
            <w:left w:val="none" w:sz="0" w:space="0" w:color="auto"/>
            <w:bottom w:val="none" w:sz="0" w:space="0" w:color="auto"/>
            <w:right w:val="none" w:sz="0" w:space="0" w:color="auto"/>
          </w:divBdr>
        </w:div>
        <w:div w:id="1396734287">
          <w:marLeft w:val="0"/>
          <w:marRight w:val="0"/>
          <w:marTop w:val="0"/>
          <w:marBottom w:val="0"/>
          <w:divBdr>
            <w:top w:val="none" w:sz="0" w:space="0" w:color="auto"/>
            <w:left w:val="none" w:sz="0" w:space="0" w:color="auto"/>
            <w:bottom w:val="none" w:sz="0" w:space="0" w:color="auto"/>
            <w:right w:val="none" w:sz="0" w:space="0" w:color="auto"/>
          </w:divBdr>
        </w:div>
        <w:div w:id="2109305576">
          <w:marLeft w:val="0"/>
          <w:marRight w:val="0"/>
          <w:marTop w:val="0"/>
          <w:marBottom w:val="0"/>
          <w:divBdr>
            <w:top w:val="none" w:sz="0" w:space="0" w:color="auto"/>
            <w:left w:val="none" w:sz="0" w:space="0" w:color="auto"/>
            <w:bottom w:val="none" w:sz="0" w:space="0" w:color="auto"/>
            <w:right w:val="none" w:sz="0" w:space="0" w:color="auto"/>
          </w:divBdr>
        </w:div>
        <w:div w:id="1469012437">
          <w:marLeft w:val="0"/>
          <w:marRight w:val="0"/>
          <w:marTop w:val="0"/>
          <w:marBottom w:val="0"/>
          <w:divBdr>
            <w:top w:val="none" w:sz="0" w:space="0" w:color="auto"/>
            <w:left w:val="none" w:sz="0" w:space="0" w:color="auto"/>
            <w:bottom w:val="none" w:sz="0" w:space="0" w:color="auto"/>
            <w:right w:val="none" w:sz="0" w:space="0" w:color="auto"/>
          </w:divBdr>
        </w:div>
        <w:div w:id="1447848156">
          <w:marLeft w:val="0"/>
          <w:marRight w:val="0"/>
          <w:marTop w:val="0"/>
          <w:marBottom w:val="0"/>
          <w:divBdr>
            <w:top w:val="none" w:sz="0" w:space="0" w:color="auto"/>
            <w:left w:val="none" w:sz="0" w:space="0" w:color="auto"/>
            <w:bottom w:val="none" w:sz="0" w:space="0" w:color="auto"/>
            <w:right w:val="none" w:sz="0" w:space="0" w:color="auto"/>
          </w:divBdr>
        </w:div>
        <w:div w:id="1820416371">
          <w:marLeft w:val="0"/>
          <w:marRight w:val="0"/>
          <w:marTop w:val="0"/>
          <w:marBottom w:val="0"/>
          <w:divBdr>
            <w:top w:val="none" w:sz="0" w:space="0" w:color="auto"/>
            <w:left w:val="none" w:sz="0" w:space="0" w:color="auto"/>
            <w:bottom w:val="none" w:sz="0" w:space="0" w:color="auto"/>
            <w:right w:val="none" w:sz="0" w:space="0" w:color="auto"/>
          </w:divBdr>
        </w:div>
        <w:div w:id="685250403">
          <w:marLeft w:val="0"/>
          <w:marRight w:val="0"/>
          <w:marTop w:val="0"/>
          <w:marBottom w:val="0"/>
          <w:divBdr>
            <w:top w:val="none" w:sz="0" w:space="0" w:color="auto"/>
            <w:left w:val="none" w:sz="0" w:space="0" w:color="auto"/>
            <w:bottom w:val="none" w:sz="0" w:space="0" w:color="auto"/>
            <w:right w:val="none" w:sz="0" w:space="0" w:color="auto"/>
          </w:divBdr>
        </w:div>
        <w:div w:id="309405244">
          <w:marLeft w:val="0"/>
          <w:marRight w:val="0"/>
          <w:marTop w:val="0"/>
          <w:marBottom w:val="0"/>
          <w:divBdr>
            <w:top w:val="none" w:sz="0" w:space="0" w:color="auto"/>
            <w:left w:val="none" w:sz="0" w:space="0" w:color="auto"/>
            <w:bottom w:val="none" w:sz="0" w:space="0" w:color="auto"/>
            <w:right w:val="none" w:sz="0" w:space="0" w:color="auto"/>
          </w:divBdr>
          <w:divsChild>
            <w:div w:id="978923498">
              <w:marLeft w:val="0"/>
              <w:marRight w:val="0"/>
              <w:marTop w:val="0"/>
              <w:marBottom w:val="0"/>
              <w:divBdr>
                <w:top w:val="none" w:sz="0" w:space="0" w:color="auto"/>
                <w:left w:val="none" w:sz="0" w:space="0" w:color="auto"/>
                <w:bottom w:val="none" w:sz="0" w:space="0" w:color="auto"/>
                <w:right w:val="none" w:sz="0" w:space="0" w:color="auto"/>
              </w:divBdr>
            </w:div>
            <w:div w:id="401298162">
              <w:marLeft w:val="0"/>
              <w:marRight w:val="0"/>
              <w:marTop w:val="0"/>
              <w:marBottom w:val="0"/>
              <w:divBdr>
                <w:top w:val="none" w:sz="0" w:space="0" w:color="auto"/>
                <w:left w:val="none" w:sz="0" w:space="0" w:color="auto"/>
                <w:bottom w:val="none" w:sz="0" w:space="0" w:color="auto"/>
                <w:right w:val="none" w:sz="0" w:space="0" w:color="auto"/>
              </w:divBdr>
            </w:div>
            <w:div w:id="1198085941">
              <w:marLeft w:val="0"/>
              <w:marRight w:val="0"/>
              <w:marTop w:val="0"/>
              <w:marBottom w:val="0"/>
              <w:divBdr>
                <w:top w:val="none" w:sz="0" w:space="0" w:color="auto"/>
                <w:left w:val="none" w:sz="0" w:space="0" w:color="auto"/>
                <w:bottom w:val="none" w:sz="0" w:space="0" w:color="auto"/>
                <w:right w:val="none" w:sz="0" w:space="0" w:color="auto"/>
              </w:divBdr>
            </w:div>
            <w:div w:id="224072793">
              <w:marLeft w:val="0"/>
              <w:marRight w:val="0"/>
              <w:marTop w:val="0"/>
              <w:marBottom w:val="0"/>
              <w:divBdr>
                <w:top w:val="none" w:sz="0" w:space="0" w:color="auto"/>
                <w:left w:val="none" w:sz="0" w:space="0" w:color="auto"/>
                <w:bottom w:val="none" w:sz="0" w:space="0" w:color="auto"/>
                <w:right w:val="none" w:sz="0" w:space="0" w:color="auto"/>
              </w:divBdr>
            </w:div>
            <w:div w:id="289363421">
              <w:marLeft w:val="0"/>
              <w:marRight w:val="0"/>
              <w:marTop w:val="0"/>
              <w:marBottom w:val="0"/>
              <w:divBdr>
                <w:top w:val="none" w:sz="0" w:space="0" w:color="auto"/>
                <w:left w:val="none" w:sz="0" w:space="0" w:color="auto"/>
                <w:bottom w:val="none" w:sz="0" w:space="0" w:color="auto"/>
                <w:right w:val="none" w:sz="0" w:space="0" w:color="auto"/>
              </w:divBdr>
            </w:div>
          </w:divsChild>
        </w:div>
        <w:div w:id="1827476844">
          <w:marLeft w:val="0"/>
          <w:marRight w:val="0"/>
          <w:marTop w:val="0"/>
          <w:marBottom w:val="0"/>
          <w:divBdr>
            <w:top w:val="none" w:sz="0" w:space="0" w:color="auto"/>
            <w:left w:val="none" w:sz="0" w:space="0" w:color="auto"/>
            <w:bottom w:val="none" w:sz="0" w:space="0" w:color="auto"/>
            <w:right w:val="none" w:sz="0" w:space="0" w:color="auto"/>
          </w:divBdr>
        </w:div>
        <w:div w:id="631522243">
          <w:marLeft w:val="0"/>
          <w:marRight w:val="0"/>
          <w:marTop w:val="0"/>
          <w:marBottom w:val="0"/>
          <w:divBdr>
            <w:top w:val="none" w:sz="0" w:space="0" w:color="auto"/>
            <w:left w:val="none" w:sz="0" w:space="0" w:color="auto"/>
            <w:bottom w:val="none" w:sz="0" w:space="0" w:color="auto"/>
            <w:right w:val="none" w:sz="0" w:space="0" w:color="auto"/>
          </w:divBdr>
          <w:divsChild>
            <w:div w:id="669874285">
              <w:marLeft w:val="-75"/>
              <w:marRight w:val="0"/>
              <w:marTop w:val="30"/>
              <w:marBottom w:val="30"/>
              <w:divBdr>
                <w:top w:val="none" w:sz="0" w:space="0" w:color="auto"/>
                <w:left w:val="none" w:sz="0" w:space="0" w:color="auto"/>
                <w:bottom w:val="none" w:sz="0" w:space="0" w:color="auto"/>
                <w:right w:val="none" w:sz="0" w:space="0" w:color="auto"/>
              </w:divBdr>
              <w:divsChild>
                <w:div w:id="412436435">
                  <w:marLeft w:val="0"/>
                  <w:marRight w:val="0"/>
                  <w:marTop w:val="0"/>
                  <w:marBottom w:val="0"/>
                  <w:divBdr>
                    <w:top w:val="none" w:sz="0" w:space="0" w:color="auto"/>
                    <w:left w:val="none" w:sz="0" w:space="0" w:color="auto"/>
                    <w:bottom w:val="none" w:sz="0" w:space="0" w:color="auto"/>
                    <w:right w:val="none" w:sz="0" w:space="0" w:color="auto"/>
                  </w:divBdr>
                  <w:divsChild>
                    <w:div w:id="1296259699">
                      <w:marLeft w:val="0"/>
                      <w:marRight w:val="0"/>
                      <w:marTop w:val="0"/>
                      <w:marBottom w:val="0"/>
                      <w:divBdr>
                        <w:top w:val="none" w:sz="0" w:space="0" w:color="auto"/>
                        <w:left w:val="none" w:sz="0" w:space="0" w:color="auto"/>
                        <w:bottom w:val="none" w:sz="0" w:space="0" w:color="auto"/>
                        <w:right w:val="none" w:sz="0" w:space="0" w:color="auto"/>
                      </w:divBdr>
                    </w:div>
                  </w:divsChild>
                </w:div>
                <w:div w:id="155848324">
                  <w:marLeft w:val="0"/>
                  <w:marRight w:val="0"/>
                  <w:marTop w:val="0"/>
                  <w:marBottom w:val="0"/>
                  <w:divBdr>
                    <w:top w:val="none" w:sz="0" w:space="0" w:color="auto"/>
                    <w:left w:val="none" w:sz="0" w:space="0" w:color="auto"/>
                    <w:bottom w:val="none" w:sz="0" w:space="0" w:color="auto"/>
                    <w:right w:val="none" w:sz="0" w:space="0" w:color="auto"/>
                  </w:divBdr>
                  <w:divsChild>
                    <w:div w:id="371731726">
                      <w:marLeft w:val="0"/>
                      <w:marRight w:val="0"/>
                      <w:marTop w:val="0"/>
                      <w:marBottom w:val="0"/>
                      <w:divBdr>
                        <w:top w:val="none" w:sz="0" w:space="0" w:color="auto"/>
                        <w:left w:val="none" w:sz="0" w:space="0" w:color="auto"/>
                        <w:bottom w:val="none" w:sz="0" w:space="0" w:color="auto"/>
                        <w:right w:val="none" w:sz="0" w:space="0" w:color="auto"/>
                      </w:divBdr>
                    </w:div>
                  </w:divsChild>
                </w:div>
                <w:div w:id="1831561768">
                  <w:marLeft w:val="0"/>
                  <w:marRight w:val="0"/>
                  <w:marTop w:val="0"/>
                  <w:marBottom w:val="0"/>
                  <w:divBdr>
                    <w:top w:val="none" w:sz="0" w:space="0" w:color="auto"/>
                    <w:left w:val="none" w:sz="0" w:space="0" w:color="auto"/>
                    <w:bottom w:val="none" w:sz="0" w:space="0" w:color="auto"/>
                    <w:right w:val="none" w:sz="0" w:space="0" w:color="auto"/>
                  </w:divBdr>
                  <w:divsChild>
                    <w:div w:id="1648628456">
                      <w:marLeft w:val="0"/>
                      <w:marRight w:val="0"/>
                      <w:marTop w:val="0"/>
                      <w:marBottom w:val="0"/>
                      <w:divBdr>
                        <w:top w:val="none" w:sz="0" w:space="0" w:color="auto"/>
                        <w:left w:val="none" w:sz="0" w:space="0" w:color="auto"/>
                        <w:bottom w:val="none" w:sz="0" w:space="0" w:color="auto"/>
                        <w:right w:val="none" w:sz="0" w:space="0" w:color="auto"/>
                      </w:divBdr>
                    </w:div>
                  </w:divsChild>
                </w:div>
                <w:div w:id="417093467">
                  <w:marLeft w:val="0"/>
                  <w:marRight w:val="0"/>
                  <w:marTop w:val="0"/>
                  <w:marBottom w:val="0"/>
                  <w:divBdr>
                    <w:top w:val="none" w:sz="0" w:space="0" w:color="auto"/>
                    <w:left w:val="none" w:sz="0" w:space="0" w:color="auto"/>
                    <w:bottom w:val="none" w:sz="0" w:space="0" w:color="auto"/>
                    <w:right w:val="none" w:sz="0" w:space="0" w:color="auto"/>
                  </w:divBdr>
                  <w:divsChild>
                    <w:div w:id="368993007">
                      <w:marLeft w:val="0"/>
                      <w:marRight w:val="0"/>
                      <w:marTop w:val="0"/>
                      <w:marBottom w:val="0"/>
                      <w:divBdr>
                        <w:top w:val="none" w:sz="0" w:space="0" w:color="auto"/>
                        <w:left w:val="none" w:sz="0" w:space="0" w:color="auto"/>
                        <w:bottom w:val="none" w:sz="0" w:space="0" w:color="auto"/>
                        <w:right w:val="none" w:sz="0" w:space="0" w:color="auto"/>
                      </w:divBdr>
                    </w:div>
                  </w:divsChild>
                </w:div>
                <w:div w:id="387652339">
                  <w:marLeft w:val="0"/>
                  <w:marRight w:val="0"/>
                  <w:marTop w:val="0"/>
                  <w:marBottom w:val="0"/>
                  <w:divBdr>
                    <w:top w:val="none" w:sz="0" w:space="0" w:color="auto"/>
                    <w:left w:val="none" w:sz="0" w:space="0" w:color="auto"/>
                    <w:bottom w:val="none" w:sz="0" w:space="0" w:color="auto"/>
                    <w:right w:val="none" w:sz="0" w:space="0" w:color="auto"/>
                  </w:divBdr>
                  <w:divsChild>
                    <w:div w:id="1796413189">
                      <w:marLeft w:val="0"/>
                      <w:marRight w:val="0"/>
                      <w:marTop w:val="0"/>
                      <w:marBottom w:val="0"/>
                      <w:divBdr>
                        <w:top w:val="none" w:sz="0" w:space="0" w:color="auto"/>
                        <w:left w:val="none" w:sz="0" w:space="0" w:color="auto"/>
                        <w:bottom w:val="none" w:sz="0" w:space="0" w:color="auto"/>
                        <w:right w:val="none" w:sz="0" w:space="0" w:color="auto"/>
                      </w:divBdr>
                    </w:div>
                  </w:divsChild>
                </w:div>
                <w:div w:id="67047324">
                  <w:marLeft w:val="0"/>
                  <w:marRight w:val="0"/>
                  <w:marTop w:val="0"/>
                  <w:marBottom w:val="0"/>
                  <w:divBdr>
                    <w:top w:val="none" w:sz="0" w:space="0" w:color="auto"/>
                    <w:left w:val="none" w:sz="0" w:space="0" w:color="auto"/>
                    <w:bottom w:val="none" w:sz="0" w:space="0" w:color="auto"/>
                    <w:right w:val="none" w:sz="0" w:space="0" w:color="auto"/>
                  </w:divBdr>
                  <w:divsChild>
                    <w:div w:id="1807047356">
                      <w:marLeft w:val="0"/>
                      <w:marRight w:val="0"/>
                      <w:marTop w:val="0"/>
                      <w:marBottom w:val="0"/>
                      <w:divBdr>
                        <w:top w:val="none" w:sz="0" w:space="0" w:color="auto"/>
                        <w:left w:val="none" w:sz="0" w:space="0" w:color="auto"/>
                        <w:bottom w:val="none" w:sz="0" w:space="0" w:color="auto"/>
                        <w:right w:val="none" w:sz="0" w:space="0" w:color="auto"/>
                      </w:divBdr>
                    </w:div>
                  </w:divsChild>
                </w:div>
                <w:div w:id="1637879963">
                  <w:marLeft w:val="0"/>
                  <w:marRight w:val="0"/>
                  <w:marTop w:val="0"/>
                  <w:marBottom w:val="0"/>
                  <w:divBdr>
                    <w:top w:val="none" w:sz="0" w:space="0" w:color="auto"/>
                    <w:left w:val="none" w:sz="0" w:space="0" w:color="auto"/>
                    <w:bottom w:val="none" w:sz="0" w:space="0" w:color="auto"/>
                    <w:right w:val="none" w:sz="0" w:space="0" w:color="auto"/>
                  </w:divBdr>
                  <w:divsChild>
                    <w:div w:id="1406146818">
                      <w:marLeft w:val="0"/>
                      <w:marRight w:val="0"/>
                      <w:marTop w:val="0"/>
                      <w:marBottom w:val="0"/>
                      <w:divBdr>
                        <w:top w:val="none" w:sz="0" w:space="0" w:color="auto"/>
                        <w:left w:val="none" w:sz="0" w:space="0" w:color="auto"/>
                        <w:bottom w:val="none" w:sz="0" w:space="0" w:color="auto"/>
                        <w:right w:val="none" w:sz="0" w:space="0" w:color="auto"/>
                      </w:divBdr>
                    </w:div>
                  </w:divsChild>
                </w:div>
                <w:div w:id="1706249050">
                  <w:marLeft w:val="0"/>
                  <w:marRight w:val="0"/>
                  <w:marTop w:val="0"/>
                  <w:marBottom w:val="0"/>
                  <w:divBdr>
                    <w:top w:val="none" w:sz="0" w:space="0" w:color="auto"/>
                    <w:left w:val="none" w:sz="0" w:space="0" w:color="auto"/>
                    <w:bottom w:val="none" w:sz="0" w:space="0" w:color="auto"/>
                    <w:right w:val="none" w:sz="0" w:space="0" w:color="auto"/>
                  </w:divBdr>
                  <w:divsChild>
                    <w:div w:id="110367791">
                      <w:marLeft w:val="0"/>
                      <w:marRight w:val="0"/>
                      <w:marTop w:val="0"/>
                      <w:marBottom w:val="0"/>
                      <w:divBdr>
                        <w:top w:val="none" w:sz="0" w:space="0" w:color="auto"/>
                        <w:left w:val="none" w:sz="0" w:space="0" w:color="auto"/>
                        <w:bottom w:val="none" w:sz="0" w:space="0" w:color="auto"/>
                        <w:right w:val="none" w:sz="0" w:space="0" w:color="auto"/>
                      </w:divBdr>
                    </w:div>
                  </w:divsChild>
                </w:div>
                <w:div w:id="55474083">
                  <w:marLeft w:val="0"/>
                  <w:marRight w:val="0"/>
                  <w:marTop w:val="0"/>
                  <w:marBottom w:val="0"/>
                  <w:divBdr>
                    <w:top w:val="none" w:sz="0" w:space="0" w:color="auto"/>
                    <w:left w:val="none" w:sz="0" w:space="0" w:color="auto"/>
                    <w:bottom w:val="none" w:sz="0" w:space="0" w:color="auto"/>
                    <w:right w:val="none" w:sz="0" w:space="0" w:color="auto"/>
                  </w:divBdr>
                  <w:divsChild>
                    <w:div w:id="1245335424">
                      <w:marLeft w:val="0"/>
                      <w:marRight w:val="0"/>
                      <w:marTop w:val="0"/>
                      <w:marBottom w:val="0"/>
                      <w:divBdr>
                        <w:top w:val="none" w:sz="0" w:space="0" w:color="auto"/>
                        <w:left w:val="none" w:sz="0" w:space="0" w:color="auto"/>
                        <w:bottom w:val="none" w:sz="0" w:space="0" w:color="auto"/>
                        <w:right w:val="none" w:sz="0" w:space="0" w:color="auto"/>
                      </w:divBdr>
                    </w:div>
                  </w:divsChild>
                </w:div>
                <w:div w:id="1454058055">
                  <w:marLeft w:val="0"/>
                  <w:marRight w:val="0"/>
                  <w:marTop w:val="0"/>
                  <w:marBottom w:val="0"/>
                  <w:divBdr>
                    <w:top w:val="none" w:sz="0" w:space="0" w:color="auto"/>
                    <w:left w:val="none" w:sz="0" w:space="0" w:color="auto"/>
                    <w:bottom w:val="none" w:sz="0" w:space="0" w:color="auto"/>
                    <w:right w:val="none" w:sz="0" w:space="0" w:color="auto"/>
                  </w:divBdr>
                  <w:divsChild>
                    <w:div w:id="1392923386">
                      <w:marLeft w:val="0"/>
                      <w:marRight w:val="0"/>
                      <w:marTop w:val="0"/>
                      <w:marBottom w:val="0"/>
                      <w:divBdr>
                        <w:top w:val="none" w:sz="0" w:space="0" w:color="auto"/>
                        <w:left w:val="none" w:sz="0" w:space="0" w:color="auto"/>
                        <w:bottom w:val="none" w:sz="0" w:space="0" w:color="auto"/>
                        <w:right w:val="none" w:sz="0" w:space="0" w:color="auto"/>
                      </w:divBdr>
                    </w:div>
                  </w:divsChild>
                </w:div>
                <w:div w:id="2075001922">
                  <w:marLeft w:val="0"/>
                  <w:marRight w:val="0"/>
                  <w:marTop w:val="0"/>
                  <w:marBottom w:val="0"/>
                  <w:divBdr>
                    <w:top w:val="none" w:sz="0" w:space="0" w:color="auto"/>
                    <w:left w:val="none" w:sz="0" w:space="0" w:color="auto"/>
                    <w:bottom w:val="none" w:sz="0" w:space="0" w:color="auto"/>
                    <w:right w:val="none" w:sz="0" w:space="0" w:color="auto"/>
                  </w:divBdr>
                  <w:divsChild>
                    <w:div w:id="49116965">
                      <w:marLeft w:val="0"/>
                      <w:marRight w:val="0"/>
                      <w:marTop w:val="0"/>
                      <w:marBottom w:val="0"/>
                      <w:divBdr>
                        <w:top w:val="none" w:sz="0" w:space="0" w:color="auto"/>
                        <w:left w:val="none" w:sz="0" w:space="0" w:color="auto"/>
                        <w:bottom w:val="none" w:sz="0" w:space="0" w:color="auto"/>
                        <w:right w:val="none" w:sz="0" w:space="0" w:color="auto"/>
                      </w:divBdr>
                    </w:div>
                  </w:divsChild>
                </w:div>
                <w:div w:id="709577729">
                  <w:marLeft w:val="0"/>
                  <w:marRight w:val="0"/>
                  <w:marTop w:val="0"/>
                  <w:marBottom w:val="0"/>
                  <w:divBdr>
                    <w:top w:val="none" w:sz="0" w:space="0" w:color="auto"/>
                    <w:left w:val="none" w:sz="0" w:space="0" w:color="auto"/>
                    <w:bottom w:val="none" w:sz="0" w:space="0" w:color="auto"/>
                    <w:right w:val="none" w:sz="0" w:space="0" w:color="auto"/>
                  </w:divBdr>
                  <w:divsChild>
                    <w:div w:id="1930388645">
                      <w:marLeft w:val="0"/>
                      <w:marRight w:val="0"/>
                      <w:marTop w:val="0"/>
                      <w:marBottom w:val="0"/>
                      <w:divBdr>
                        <w:top w:val="none" w:sz="0" w:space="0" w:color="auto"/>
                        <w:left w:val="none" w:sz="0" w:space="0" w:color="auto"/>
                        <w:bottom w:val="none" w:sz="0" w:space="0" w:color="auto"/>
                        <w:right w:val="none" w:sz="0" w:space="0" w:color="auto"/>
                      </w:divBdr>
                    </w:div>
                  </w:divsChild>
                </w:div>
                <w:div w:id="414327354">
                  <w:marLeft w:val="0"/>
                  <w:marRight w:val="0"/>
                  <w:marTop w:val="0"/>
                  <w:marBottom w:val="0"/>
                  <w:divBdr>
                    <w:top w:val="none" w:sz="0" w:space="0" w:color="auto"/>
                    <w:left w:val="none" w:sz="0" w:space="0" w:color="auto"/>
                    <w:bottom w:val="none" w:sz="0" w:space="0" w:color="auto"/>
                    <w:right w:val="none" w:sz="0" w:space="0" w:color="auto"/>
                  </w:divBdr>
                  <w:divsChild>
                    <w:div w:id="1322664011">
                      <w:marLeft w:val="0"/>
                      <w:marRight w:val="0"/>
                      <w:marTop w:val="0"/>
                      <w:marBottom w:val="0"/>
                      <w:divBdr>
                        <w:top w:val="none" w:sz="0" w:space="0" w:color="auto"/>
                        <w:left w:val="none" w:sz="0" w:space="0" w:color="auto"/>
                        <w:bottom w:val="none" w:sz="0" w:space="0" w:color="auto"/>
                        <w:right w:val="none" w:sz="0" w:space="0" w:color="auto"/>
                      </w:divBdr>
                    </w:div>
                  </w:divsChild>
                </w:div>
                <w:div w:id="724178259">
                  <w:marLeft w:val="0"/>
                  <w:marRight w:val="0"/>
                  <w:marTop w:val="0"/>
                  <w:marBottom w:val="0"/>
                  <w:divBdr>
                    <w:top w:val="none" w:sz="0" w:space="0" w:color="auto"/>
                    <w:left w:val="none" w:sz="0" w:space="0" w:color="auto"/>
                    <w:bottom w:val="none" w:sz="0" w:space="0" w:color="auto"/>
                    <w:right w:val="none" w:sz="0" w:space="0" w:color="auto"/>
                  </w:divBdr>
                  <w:divsChild>
                    <w:div w:id="323358588">
                      <w:marLeft w:val="0"/>
                      <w:marRight w:val="0"/>
                      <w:marTop w:val="0"/>
                      <w:marBottom w:val="0"/>
                      <w:divBdr>
                        <w:top w:val="none" w:sz="0" w:space="0" w:color="auto"/>
                        <w:left w:val="none" w:sz="0" w:space="0" w:color="auto"/>
                        <w:bottom w:val="none" w:sz="0" w:space="0" w:color="auto"/>
                        <w:right w:val="none" w:sz="0" w:space="0" w:color="auto"/>
                      </w:divBdr>
                    </w:div>
                    <w:div w:id="634025576">
                      <w:marLeft w:val="0"/>
                      <w:marRight w:val="0"/>
                      <w:marTop w:val="0"/>
                      <w:marBottom w:val="0"/>
                      <w:divBdr>
                        <w:top w:val="none" w:sz="0" w:space="0" w:color="auto"/>
                        <w:left w:val="none" w:sz="0" w:space="0" w:color="auto"/>
                        <w:bottom w:val="none" w:sz="0" w:space="0" w:color="auto"/>
                        <w:right w:val="none" w:sz="0" w:space="0" w:color="auto"/>
                      </w:divBdr>
                    </w:div>
                  </w:divsChild>
                </w:div>
                <w:div w:id="1304964968">
                  <w:marLeft w:val="0"/>
                  <w:marRight w:val="0"/>
                  <w:marTop w:val="0"/>
                  <w:marBottom w:val="0"/>
                  <w:divBdr>
                    <w:top w:val="none" w:sz="0" w:space="0" w:color="auto"/>
                    <w:left w:val="none" w:sz="0" w:space="0" w:color="auto"/>
                    <w:bottom w:val="none" w:sz="0" w:space="0" w:color="auto"/>
                    <w:right w:val="none" w:sz="0" w:space="0" w:color="auto"/>
                  </w:divBdr>
                  <w:divsChild>
                    <w:div w:id="740643781">
                      <w:marLeft w:val="0"/>
                      <w:marRight w:val="0"/>
                      <w:marTop w:val="0"/>
                      <w:marBottom w:val="0"/>
                      <w:divBdr>
                        <w:top w:val="none" w:sz="0" w:space="0" w:color="auto"/>
                        <w:left w:val="none" w:sz="0" w:space="0" w:color="auto"/>
                        <w:bottom w:val="none" w:sz="0" w:space="0" w:color="auto"/>
                        <w:right w:val="none" w:sz="0" w:space="0" w:color="auto"/>
                      </w:divBdr>
                    </w:div>
                  </w:divsChild>
                </w:div>
                <w:div w:id="1015110076">
                  <w:marLeft w:val="0"/>
                  <w:marRight w:val="0"/>
                  <w:marTop w:val="0"/>
                  <w:marBottom w:val="0"/>
                  <w:divBdr>
                    <w:top w:val="none" w:sz="0" w:space="0" w:color="auto"/>
                    <w:left w:val="none" w:sz="0" w:space="0" w:color="auto"/>
                    <w:bottom w:val="none" w:sz="0" w:space="0" w:color="auto"/>
                    <w:right w:val="none" w:sz="0" w:space="0" w:color="auto"/>
                  </w:divBdr>
                  <w:divsChild>
                    <w:div w:id="1174108460">
                      <w:marLeft w:val="0"/>
                      <w:marRight w:val="0"/>
                      <w:marTop w:val="0"/>
                      <w:marBottom w:val="0"/>
                      <w:divBdr>
                        <w:top w:val="none" w:sz="0" w:space="0" w:color="auto"/>
                        <w:left w:val="none" w:sz="0" w:space="0" w:color="auto"/>
                        <w:bottom w:val="none" w:sz="0" w:space="0" w:color="auto"/>
                        <w:right w:val="none" w:sz="0" w:space="0" w:color="auto"/>
                      </w:divBdr>
                    </w:div>
                  </w:divsChild>
                </w:div>
                <w:div w:id="721294477">
                  <w:marLeft w:val="0"/>
                  <w:marRight w:val="0"/>
                  <w:marTop w:val="0"/>
                  <w:marBottom w:val="0"/>
                  <w:divBdr>
                    <w:top w:val="none" w:sz="0" w:space="0" w:color="auto"/>
                    <w:left w:val="none" w:sz="0" w:space="0" w:color="auto"/>
                    <w:bottom w:val="none" w:sz="0" w:space="0" w:color="auto"/>
                    <w:right w:val="none" w:sz="0" w:space="0" w:color="auto"/>
                  </w:divBdr>
                  <w:divsChild>
                    <w:div w:id="592249951">
                      <w:marLeft w:val="0"/>
                      <w:marRight w:val="0"/>
                      <w:marTop w:val="0"/>
                      <w:marBottom w:val="0"/>
                      <w:divBdr>
                        <w:top w:val="none" w:sz="0" w:space="0" w:color="auto"/>
                        <w:left w:val="none" w:sz="0" w:space="0" w:color="auto"/>
                        <w:bottom w:val="none" w:sz="0" w:space="0" w:color="auto"/>
                        <w:right w:val="none" w:sz="0" w:space="0" w:color="auto"/>
                      </w:divBdr>
                    </w:div>
                  </w:divsChild>
                </w:div>
                <w:div w:id="1480027932">
                  <w:marLeft w:val="0"/>
                  <w:marRight w:val="0"/>
                  <w:marTop w:val="0"/>
                  <w:marBottom w:val="0"/>
                  <w:divBdr>
                    <w:top w:val="none" w:sz="0" w:space="0" w:color="auto"/>
                    <w:left w:val="none" w:sz="0" w:space="0" w:color="auto"/>
                    <w:bottom w:val="none" w:sz="0" w:space="0" w:color="auto"/>
                    <w:right w:val="none" w:sz="0" w:space="0" w:color="auto"/>
                  </w:divBdr>
                  <w:divsChild>
                    <w:div w:id="1876578100">
                      <w:marLeft w:val="0"/>
                      <w:marRight w:val="0"/>
                      <w:marTop w:val="0"/>
                      <w:marBottom w:val="0"/>
                      <w:divBdr>
                        <w:top w:val="none" w:sz="0" w:space="0" w:color="auto"/>
                        <w:left w:val="none" w:sz="0" w:space="0" w:color="auto"/>
                        <w:bottom w:val="none" w:sz="0" w:space="0" w:color="auto"/>
                        <w:right w:val="none" w:sz="0" w:space="0" w:color="auto"/>
                      </w:divBdr>
                    </w:div>
                    <w:div w:id="1265914820">
                      <w:marLeft w:val="0"/>
                      <w:marRight w:val="0"/>
                      <w:marTop w:val="0"/>
                      <w:marBottom w:val="0"/>
                      <w:divBdr>
                        <w:top w:val="none" w:sz="0" w:space="0" w:color="auto"/>
                        <w:left w:val="none" w:sz="0" w:space="0" w:color="auto"/>
                        <w:bottom w:val="none" w:sz="0" w:space="0" w:color="auto"/>
                        <w:right w:val="none" w:sz="0" w:space="0" w:color="auto"/>
                      </w:divBdr>
                    </w:div>
                    <w:div w:id="586424014">
                      <w:marLeft w:val="0"/>
                      <w:marRight w:val="0"/>
                      <w:marTop w:val="0"/>
                      <w:marBottom w:val="0"/>
                      <w:divBdr>
                        <w:top w:val="none" w:sz="0" w:space="0" w:color="auto"/>
                        <w:left w:val="none" w:sz="0" w:space="0" w:color="auto"/>
                        <w:bottom w:val="none" w:sz="0" w:space="0" w:color="auto"/>
                        <w:right w:val="none" w:sz="0" w:space="0" w:color="auto"/>
                      </w:divBdr>
                    </w:div>
                  </w:divsChild>
                </w:div>
                <w:div w:id="757284986">
                  <w:marLeft w:val="0"/>
                  <w:marRight w:val="0"/>
                  <w:marTop w:val="0"/>
                  <w:marBottom w:val="0"/>
                  <w:divBdr>
                    <w:top w:val="none" w:sz="0" w:space="0" w:color="auto"/>
                    <w:left w:val="none" w:sz="0" w:space="0" w:color="auto"/>
                    <w:bottom w:val="none" w:sz="0" w:space="0" w:color="auto"/>
                    <w:right w:val="none" w:sz="0" w:space="0" w:color="auto"/>
                  </w:divBdr>
                  <w:divsChild>
                    <w:div w:id="533807590">
                      <w:marLeft w:val="0"/>
                      <w:marRight w:val="0"/>
                      <w:marTop w:val="0"/>
                      <w:marBottom w:val="0"/>
                      <w:divBdr>
                        <w:top w:val="none" w:sz="0" w:space="0" w:color="auto"/>
                        <w:left w:val="none" w:sz="0" w:space="0" w:color="auto"/>
                        <w:bottom w:val="none" w:sz="0" w:space="0" w:color="auto"/>
                        <w:right w:val="none" w:sz="0" w:space="0" w:color="auto"/>
                      </w:divBdr>
                    </w:div>
                  </w:divsChild>
                </w:div>
                <w:div w:id="366028528">
                  <w:marLeft w:val="0"/>
                  <w:marRight w:val="0"/>
                  <w:marTop w:val="0"/>
                  <w:marBottom w:val="0"/>
                  <w:divBdr>
                    <w:top w:val="none" w:sz="0" w:space="0" w:color="auto"/>
                    <w:left w:val="none" w:sz="0" w:space="0" w:color="auto"/>
                    <w:bottom w:val="none" w:sz="0" w:space="0" w:color="auto"/>
                    <w:right w:val="none" w:sz="0" w:space="0" w:color="auto"/>
                  </w:divBdr>
                  <w:divsChild>
                    <w:div w:id="561255746">
                      <w:marLeft w:val="0"/>
                      <w:marRight w:val="0"/>
                      <w:marTop w:val="0"/>
                      <w:marBottom w:val="0"/>
                      <w:divBdr>
                        <w:top w:val="none" w:sz="0" w:space="0" w:color="auto"/>
                        <w:left w:val="none" w:sz="0" w:space="0" w:color="auto"/>
                        <w:bottom w:val="none" w:sz="0" w:space="0" w:color="auto"/>
                        <w:right w:val="none" w:sz="0" w:space="0" w:color="auto"/>
                      </w:divBdr>
                    </w:div>
                  </w:divsChild>
                </w:div>
                <w:div w:id="405030363">
                  <w:marLeft w:val="0"/>
                  <w:marRight w:val="0"/>
                  <w:marTop w:val="0"/>
                  <w:marBottom w:val="0"/>
                  <w:divBdr>
                    <w:top w:val="none" w:sz="0" w:space="0" w:color="auto"/>
                    <w:left w:val="none" w:sz="0" w:space="0" w:color="auto"/>
                    <w:bottom w:val="none" w:sz="0" w:space="0" w:color="auto"/>
                    <w:right w:val="none" w:sz="0" w:space="0" w:color="auto"/>
                  </w:divBdr>
                  <w:divsChild>
                    <w:div w:id="1528717783">
                      <w:marLeft w:val="0"/>
                      <w:marRight w:val="0"/>
                      <w:marTop w:val="0"/>
                      <w:marBottom w:val="0"/>
                      <w:divBdr>
                        <w:top w:val="none" w:sz="0" w:space="0" w:color="auto"/>
                        <w:left w:val="none" w:sz="0" w:space="0" w:color="auto"/>
                        <w:bottom w:val="none" w:sz="0" w:space="0" w:color="auto"/>
                        <w:right w:val="none" w:sz="0" w:space="0" w:color="auto"/>
                      </w:divBdr>
                    </w:div>
                  </w:divsChild>
                </w:div>
                <w:div w:id="1253582700">
                  <w:marLeft w:val="0"/>
                  <w:marRight w:val="0"/>
                  <w:marTop w:val="0"/>
                  <w:marBottom w:val="0"/>
                  <w:divBdr>
                    <w:top w:val="none" w:sz="0" w:space="0" w:color="auto"/>
                    <w:left w:val="none" w:sz="0" w:space="0" w:color="auto"/>
                    <w:bottom w:val="none" w:sz="0" w:space="0" w:color="auto"/>
                    <w:right w:val="none" w:sz="0" w:space="0" w:color="auto"/>
                  </w:divBdr>
                  <w:divsChild>
                    <w:div w:id="79524056">
                      <w:marLeft w:val="0"/>
                      <w:marRight w:val="0"/>
                      <w:marTop w:val="0"/>
                      <w:marBottom w:val="0"/>
                      <w:divBdr>
                        <w:top w:val="none" w:sz="0" w:space="0" w:color="auto"/>
                        <w:left w:val="none" w:sz="0" w:space="0" w:color="auto"/>
                        <w:bottom w:val="none" w:sz="0" w:space="0" w:color="auto"/>
                        <w:right w:val="none" w:sz="0" w:space="0" w:color="auto"/>
                      </w:divBdr>
                    </w:div>
                  </w:divsChild>
                </w:div>
                <w:div w:id="277179963">
                  <w:marLeft w:val="0"/>
                  <w:marRight w:val="0"/>
                  <w:marTop w:val="0"/>
                  <w:marBottom w:val="0"/>
                  <w:divBdr>
                    <w:top w:val="none" w:sz="0" w:space="0" w:color="auto"/>
                    <w:left w:val="none" w:sz="0" w:space="0" w:color="auto"/>
                    <w:bottom w:val="none" w:sz="0" w:space="0" w:color="auto"/>
                    <w:right w:val="none" w:sz="0" w:space="0" w:color="auto"/>
                  </w:divBdr>
                  <w:divsChild>
                    <w:div w:id="1932738952">
                      <w:marLeft w:val="0"/>
                      <w:marRight w:val="0"/>
                      <w:marTop w:val="0"/>
                      <w:marBottom w:val="0"/>
                      <w:divBdr>
                        <w:top w:val="none" w:sz="0" w:space="0" w:color="auto"/>
                        <w:left w:val="none" w:sz="0" w:space="0" w:color="auto"/>
                        <w:bottom w:val="none" w:sz="0" w:space="0" w:color="auto"/>
                        <w:right w:val="none" w:sz="0" w:space="0" w:color="auto"/>
                      </w:divBdr>
                    </w:div>
                  </w:divsChild>
                </w:div>
                <w:div w:id="309020351">
                  <w:marLeft w:val="0"/>
                  <w:marRight w:val="0"/>
                  <w:marTop w:val="0"/>
                  <w:marBottom w:val="0"/>
                  <w:divBdr>
                    <w:top w:val="none" w:sz="0" w:space="0" w:color="auto"/>
                    <w:left w:val="none" w:sz="0" w:space="0" w:color="auto"/>
                    <w:bottom w:val="none" w:sz="0" w:space="0" w:color="auto"/>
                    <w:right w:val="none" w:sz="0" w:space="0" w:color="auto"/>
                  </w:divBdr>
                  <w:divsChild>
                    <w:div w:id="2075620147">
                      <w:marLeft w:val="0"/>
                      <w:marRight w:val="0"/>
                      <w:marTop w:val="0"/>
                      <w:marBottom w:val="0"/>
                      <w:divBdr>
                        <w:top w:val="none" w:sz="0" w:space="0" w:color="auto"/>
                        <w:left w:val="none" w:sz="0" w:space="0" w:color="auto"/>
                        <w:bottom w:val="none" w:sz="0" w:space="0" w:color="auto"/>
                        <w:right w:val="none" w:sz="0" w:space="0" w:color="auto"/>
                      </w:divBdr>
                    </w:div>
                  </w:divsChild>
                </w:div>
                <w:div w:id="1148746332">
                  <w:marLeft w:val="0"/>
                  <w:marRight w:val="0"/>
                  <w:marTop w:val="0"/>
                  <w:marBottom w:val="0"/>
                  <w:divBdr>
                    <w:top w:val="none" w:sz="0" w:space="0" w:color="auto"/>
                    <w:left w:val="none" w:sz="0" w:space="0" w:color="auto"/>
                    <w:bottom w:val="none" w:sz="0" w:space="0" w:color="auto"/>
                    <w:right w:val="none" w:sz="0" w:space="0" w:color="auto"/>
                  </w:divBdr>
                  <w:divsChild>
                    <w:div w:id="1003049227">
                      <w:marLeft w:val="0"/>
                      <w:marRight w:val="0"/>
                      <w:marTop w:val="0"/>
                      <w:marBottom w:val="0"/>
                      <w:divBdr>
                        <w:top w:val="none" w:sz="0" w:space="0" w:color="auto"/>
                        <w:left w:val="none" w:sz="0" w:space="0" w:color="auto"/>
                        <w:bottom w:val="none" w:sz="0" w:space="0" w:color="auto"/>
                        <w:right w:val="none" w:sz="0" w:space="0" w:color="auto"/>
                      </w:divBdr>
                    </w:div>
                  </w:divsChild>
                </w:div>
                <w:div w:id="1690988585">
                  <w:marLeft w:val="0"/>
                  <w:marRight w:val="0"/>
                  <w:marTop w:val="0"/>
                  <w:marBottom w:val="0"/>
                  <w:divBdr>
                    <w:top w:val="none" w:sz="0" w:space="0" w:color="auto"/>
                    <w:left w:val="none" w:sz="0" w:space="0" w:color="auto"/>
                    <w:bottom w:val="none" w:sz="0" w:space="0" w:color="auto"/>
                    <w:right w:val="none" w:sz="0" w:space="0" w:color="auto"/>
                  </w:divBdr>
                  <w:divsChild>
                    <w:div w:id="1317995833">
                      <w:marLeft w:val="0"/>
                      <w:marRight w:val="0"/>
                      <w:marTop w:val="0"/>
                      <w:marBottom w:val="0"/>
                      <w:divBdr>
                        <w:top w:val="none" w:sz="0" w:space="0" w:color="auto"/>
                        <w:left w:val="none" w:sz="0" w:space="0" w:color="auto"/>
                        <w:bottom w:val="none" w:sz="0" w:space="0" w:color="auto"/>
                        <w:right w:val="none" w:sz="0" w:space="0" w:color="auto"/>
                      </w:divBdr>
                    </w:div>
                  </w:divsChild>
                </w:div>
                <w:div w:id="1265529188">
                  <w:marLeft w:val="0"/>
                  <w:marRight w:val="0"/>
                  <w:marTop w:val="0"/>
                  <w:marBottom w:val="0"/>
                  <w:divBdr>
                    <w:top w:val="none" w:sz="0" w:space="0" w:color="auto"/>
                    <w:left w:val="none" w:sz="0" w:space="0" w:color="auto"/>
                    <w:bottom w:val="none" w:sz="0" w:space="0" w:color="auto"/>
                    <w:right w:val="none" w:sz="0" w:space="0" w:color="auto"/>
                  </w:divBdr>
                  <w:divsChild>
                    <w:div w:id="1961185374">
                      <w:marLeft w:val="0"/>
                      <w:marRight w:val="0"/>
                      <w:marTop w:val="0"/>
                      <w:marBottom w:val="0"/>
                      <w:divBdr>
                        <w:top w:val="none" w:sz="0" w:space="0" w:color="auto"/>
                        <w:left w:val="none" w:sz="0" w:space="0" w:color="auto"/>
                        <w:bottom w:val="none" w:sz="0" w:space="0" w:color="auto"/>
                        <w:right w:val="none" w:sz="0" w:space="0" w:color="auto"/>
                      </w:divBdr>
                    </w:div>
                  </w:divsChild>
                </w:div>
                <w:div w:id="1012609190">
                  <w:marLeft w:val="0"/>
                  <w:marRight w:val="0"/>
                  <w:marTop w:val="0"/>
                  <w:marBottom w:val="0"/>
                  <w:divBdr>
                    <w:top w:val="none" w:sz="0" w:space="0" w:color="auto"/>
                    <w:left w:val="none" w:sz="0" w:space="0" w:color="auto"/>
                    <w:bottom w:val="none" w:sz="0" w:space="0" w:color="auto"/>
                    <w:right w:val="none" w:sz="0" w:space="0" w:color="auto"/>
                  </w:divBdr>
                  <w:divsChild>
                    <w:div w:id="6098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454">
          <w:marLeft w:val="0"/>
          <w:marRight w:val="0"/>
          <w:marTop w:val="0"/>
          <w:marBottom w:val="0"/>
          <w:divBdr>
            <w:top w:val="none" w:sz="0" w:space="0" w:color="auto"/>
            <w:left w:val="none" w:sz="0" w:space="0" w:color="auto"/>
            <w:bottom w:val="none" w:sz="0" w:space="0" w:color="auto"/>
            <w:right w:val="none" w:sz="0" w:space="0" w:color="auto"/>
          </w:divBdr>
        </w:div>
        <w:div w:id="1195074979">
          <w:marLeft w:val="0"/>
          <w:marRight w:val="0"/>
          <w:marTop w:val="0"/>
          <w:marBottom w:val="0"/>
          <w:divBdr>
            <w:top w:val="none" w:sz="0" w:space="0" w:color="auto"/>
            <w:left w:val="none" w:sz="0" w:space="0" w:color="auto"/>
            <w:bottom w:val="none" w:sz="0" w:space="0" w:color="auto"/>
            <w:right w:val="none" w:sz="0" w:space="0" w:color="auto"/>
          </w:divBdr>
        </w:div>
      </w:divsChild>
    </w:div>
    <w:div w:id="1176923258">
      <w:bodyDiv w:val="1"/>
      <w:marLeft w:val="0"/>
      <w:marRight w:val="0"/>
      <w:marTop w:val="0"/>
      <w:marBottom w:val="0"/>
      <w:divBdr>
        <w:top w:val="none" w:sz="0" w:space="0" w:color="auto"/>
        <w:left w:val="none" w:sz="0" w:space="0" w:color="auto"/>
        <w:bottom w:val="none" w:sz="0" w:space="0" w:color="auto"/>
        <w:right w:val="none" w:sz="0" w:space="0" w:color="auto"/>
      </w:divBdr>
      <w:divsChild>
        <w:div w:id="236136094">
          <w:marLeft w:val="0"/>
          <w:marRight w:val="0"/>
          <w:marTop w:val="0"/>
          <w:marBottom w:val="0"/>
          <w:divBdr>
            <w:top w:val="none" w:sz="0" w:space="0" w:color="auto"/>
            <w:left w:val="none" w:sz="0" w:space="0" w:color="auto"/>
            <w:bottom w:val="none" w:sz="0" w:space="0" w:color="auto"/>
            <w:right w:val="none" w:sz="0" w:space="0" w:color="auto"/>
          </w:divBdr>
        </w:div>
        <w:div w:id="162091894">
          <w:marLeft w:val="0"/>
          <w:marRight w:val="0"/>
          <w:marTop w:val="0"/>
          <w:marBottom w:val="0"/>
          <w:divBdr>
            <w:top w:val="none" w:sz="0" w:space="0" w:color="auto"/>
            <w:left w:val="none" w:sz="0" w:space="0" w:color="auto"/>
            <w:bottom w:val="none" w:sz="0" w:space="0" w:color="auto"/>
            <w:right w:val="none" w:sz="0" w:space="0" w:color="auto"/>
          </w:divBdr>
        </w:div>
        <w:div w:id="1705254268">
          <w:marLeft w:val="0"/>
          <w:marRight w:val="0"/>
          <w:marTop w:val="0"/>
          <w:marBottom w:val="0"/>
          <w:divBdr>
            <w:top w:val="none" w:sz="0" w:space="0" w:color="auto"/>
            <w:left w:val="none" w:sz="0" w:space="0" w:color="auto"/>
            <w:bottom w:val="none" w:sz="0" w:space="0" w:color="auto"/>
            <w:right w:val="none" w:sz="0" w:space="0" w:color="auto"/>
          </w:divBdr>
        </w:div>
        <w:div w:id="1056659855">
          <w:marLeft w:val="0"/>
          <w:marRight w:val="0"/>
          <w:marTop w:val="0"/>
          <w:marBottom w:val="0"/>
          <w:divBdr>
            <w:top w:val="none" w:sz="0" w:space="0" w:color="auto"/>
            <w:left w:val="none" w:sz="0" w:space="0" w:color="auto"/>
            <w:bottom w:val="none" w:sz="0" w:space="0" w:color="auto"/>
            <w:right w:val="none" w:sz="0" w:space="0" w:color="auto"/>
          </w:divBdr>
        </w:div>
        <w:div w:id="1679695338">
          <w:marLeft w:val="0"/>
          <w:marRight w:val="0"/>
          <w:marTop w:val="0"/>
          <w:marBottom w:val="0"/>
          <w:divBdr>
            <w:top w:val="none" w:sz="0" w:space="0" w:color="auto"/>
            <w:left w:val="none" w:sz="0" w:space="0" w:color="auto"/>
            <w:bottom w:val="none" w:sz="0" w:space="0" w:color="auto"/>
            <w:right w:val="none" w:sz="0" w:space="0" w:color="auto"/>
          </w:divBdr>
        </w:div>
        <w:div w:id="1735087020">
          <w:marLeft w:val="0"/>
          <w:marRight w:val="0"/>
          <w:marTop w:val="0"/>
          <w:marBottom w:val="0"/>
          <w:divBdr>
            <w:top w:val="none" w:sz="0" w:space="0" w:color="auto"/>
            <w:left w:val="none" w:sz="0" w:space="0" w:color="auto"/>
            <w:bottom w:val="none" w:sz="0" w:space="0" w:color="auto"/>
            <w:right w:val="none" w:sz="0" w:space="0" w:color="auto"/>
          </w:divBdr>
          <w:divsChild>
            <w:div w:id="517700963">
              <w:marLeft w:val="0"/>
              <w:marRight w:val="0"/>
              <w:marTop w:val="0"/>
              <w:marBottom w:val="0"/>
              <w:divBdr>
                <w:top w:val="none" w:sz="0" w:space="0" w:color="auto"/>
                <w:left w:val="none" w:sz="0" w:space="0" w:color="auto"/>
                <w:bottom w:val="none" w:sz="0" w:space="0" w:color="auto"/>
                <w:right w:val="none" w:sz="0" w:space="0" w:color="auto"/>
              </w:divBdr>
            </w:div>
            <w:div w:id="2070419668">
              <w:marLeft w:val="0"/>
              <w:marRight w:val="0"/>
              <w:marTop w:val="0"/>
              <w:marBottom w:val="0"/>
              <w:divBdr>
                <w:top w:val="none" w:sz="0" w:space="0" w:color="auto"/>
                <w:left w:val="none" w:sz="0" w:space="0" w:color="auto"/>
                <w:bottom w:val="none" w:sz="0" w:space="0" w:color="auto"/>
                <w:right w:val="none" w:sz="0" w:space="0" w:color="auto"/>
              </w:divBdr>
            </w:div>
            <w:div w:id="156387256">
              <w:marLeft w:val="0"/>
              <w:marRight w:val="0"/>
              <w:marTop w:val="0"/>
              <w:marBottom w:val="0"/>
              <w:divBdr>
                <w:top w:val="none" w:sz="0" w:space="0" w:color="auto"/>
                <w:left w:val="none" w:sz="0" w:space="0" w:color="auto"/>
                <w:bottom w:val="none" w:sz="0" w:space="0" w:color="auto"/>
                <w:right w:val="none" w:sz="0" w:space="0" w:color="auto"/>
              </w:divBdr>
            </w:div>
            <w:div w:id="1964457767">
              <w:marLeft w:val="0"/>
              <w:marRight w:val="0"/>
              <w:marTop w:val="0"/>
              <w:marBottom w:val="0"/>
              <w:divBdr>
                <w:top w:val="none" w:sz="0" w:space="0" w:color="auto"/>
                <w:left w:val="none" w:sz="0" w:space="0" w:color="auto"/>
                <w:bottom w:val="none" w:sz="0" w:space="0" w:color="auto"/>
                <w:right w:val="none" w:sz="0" w:space="0" w:color="auto"/>
              </w:divBdr>
            </w:div>
            <w:div w:id="21128582">
              <w:marLeft w:val="0"/>
              <w:marRight w:val="0"/>
              <w:marTop w:val="0"/>
              <w:marBottom w:val="0"/>
              <w:divBdr>
                <w:top w:val="none" w:sz="0" w:space="0" w:color="auto"/>
                <w:left w:val="none" w:sz="0" w:space="0" w:color="auto"/>
                <w:bottom w:val="none" w:sz="0" w:space="0" w:color="auto"/>
                <w:right w:val="none" w:sz="0" w:space="0" w:color="auto"/>
              </w:divBdr>
            </w:div>
          </w:divsChild>
        </w:div>
        <w:div w:id="1850486768">
          <w:marLeft w:val="0"/>
          <w:marRight w:val="0"/>
          <w:marTop w:val="0"/>
          <w:marBottom w:val="0"/>
          <w:divBdr>
            <w:top w:val="none" w:sz="0" w:space="0" w:color="auto"/>
            <w:left w:val="none" w:sz="0" w:space="0" w:color="auto"/>
            <w:bottom w:val="none" w:sz="0" w:space="0" w:color="auto"/>
            <w:right w:val="none" w:sz="0" w:space="0" w:color="auto"/>
          </w:divBdr>
          <w:divsChild>
            <w:div w:id="1618216282">
              <w:marLeft w:val="0"/>
              <w:marRight w:val="0"/>
              <w:marTop w:val="0"/>
              <w:marBottom w:val="0"/>
              <w:divBdr>
                <w:top w:val="none" w:sz="0" w:space="0" w:color="auto"/>
                <w:left w:val="none" w:sz="0" w:space="0" w:color="auto"/>
                <w:bottom w:val="none" w:sz="0" w:space="0" w:color="auto"/>
                <w:right w:val="none" w:sz="0" w:space="0" w:color="auto"/>
              </w:divBdr>
            </w:div>
            <w:div w:id="1924870597">
              <w:marLeft w:val="0"/>
              <w:marRight w:val="0"/>
              <w:marTop w:val="0"/>
              <w:marBottom w:val="0"/>
              <w:divBdr>
                <w:top w:val="none" w:sz="0" w:space="0" w:color="auto"/>
                <w:left w:val="none" w:sz="0" w:space="0" w:color="auto"/>
                <w:bottom w:val="none" w:sz="0" w:space="0" w:color="auto"/>
                <w:right w:val="none" w:sz="0" w:space="0" w:color="auto"/>
              </w:divBdr>
            </w:div>
            <w:div w:id="430778034">
              <w:marLeft w:val="0"/>
              <w:marRight w:val="0"/>
              <w:marTop w:val="0"/>
              <w:marBottom w:val="0"/>
              <w:divBdr>
                <w:top w:val="none" w:sz="0" w:space="0" w:color="auto"/>
                <w:left w:val="none" w:sz="0" w:space="0" w:color="auto"/>
                <w:bottom w:val="none" w:sz="0" w:space="0" w:color="auto"/>
                <w:right w:val="none" w:sz="0" w:space="0" w:color="auto"/>
              </w:divBdr>
            </w:div>
            <w:div w:id="185682315">
              <w:marLeft w:val="0"/>
              <w:marRight w:val="0"/>
              <w:marTop w:val="0"/>
              <w:marBottom w:val="0"/>
              <w:divBdr>
                <w:top w:val="none" w:sz="0" w:space="0" w:color="auto"/>
                <w:left w:val="none" w:sz="0" w:space="0" w:color="auto"/>
                <w:bottom w:val="none" w:sz="0" w:space="0" w:color="auto"/>
                <w:right w:val="none" w:sz="0" w:space="0" w:color="auto"/>
              </w:divBdr>
            </w:div>
          </w:divsChild>
        </w:div>
        <w:div w:id="1344471579">
          <w:marLeft w:val="0"/>
          <w:marRight w:val="0"/>
          <w:marTop w:val="0"/>
          <w:marBottom w:val="0"/>
          <w:divBdr>
            <w:top w:val="none" w:sz="0" w:space="0" w:color="auto"/>
            <w:left w:val="none" w:sz="0" w:space="0" w:color="auto"/>
            <w:bottom w:val="none" w:sz="0" w:space="0" w:color="auto"/>
            <w:right w:val="none" w:sz="0" w:space="0" w:color="auto"/>
          </w:divBdr>
          <w:divsChild>
            <w:div w:id="1281103802">
              <w:marLeft w:val="-75"/>
              <w:marRight w:val="0"/>
              <w:marTop w:val="30"/>
              <w:marBottom w:val="30"/>
              <w:divBdr>
                <w:top w:val="none" w:sz="0" w:space="0" w:color="auto"/>
                <w:left w:val="none" w:sz="0" w:space="0" w:color="auto"/>
                <w:bottom w:val="none" w:sz="0" w:space="0" w:color="auto"/>
                <w:right w:val="none" w:sz="0" w:space="0" w:color="auto"/>
              </w:divBdr>
              <w:divsChild>
                <w:div w:id="1308630331">
                  <w:marLeft w:val="0"/>
                  <w:marRight w:val="0"/>
                  <w:marTop w:val="0"/>
                  <w:marBottom w:val="0"/>
                  <w:divBdr>
                    <w:top w:val="none" w:sz="0" w:space="0" w:color="auto"/>
                    <w:left w:val="none" w:sz="0" w:space="0" w:color="auto"/>
                    <w:bottom w:val="none" w:sz="0" w:space="0" w:color="auto"/>
                    <w:right w:val="none" w:sz="0" w:space="0" w:color="auto"/>
                  </w:divBdr>
                  <w:divsChild>
                    <w:div w:id="649480643">
                      <w:marLeft w:val="0"/>
                      <w:marRight w:val="0"/>
                      <w:marTop w:val="0"/>
                      <w:marBottom w:val="0"/>
                      <w:divBdr>
                        <w:top w:val="none" w:sz="0" w:space="0" w:color="auto"/>
                        <w:left w:val="none" w:sz="0" w:space="0" w:color="auto"/>
                        <w:bottom w:val="none" w:sz="0" w:space="0" w:color="auto"/>
                        <w:right w:val="none" w:sz="0" w:space="0" w:color="auto"/>
                      </w:divBdr>
                    </w:div>
                  </w:divsChild>
                </w:div>
                <w:div w:id="1743403186">
                  <w:marLeft w:val="0"/>
                  <w:marRight w:val="0"/>
                  <w:marTop w:val="0"/>
                  <w:marBottom w:val="0"/>
                  <w:divBdr>
                    <w:top w:val="none" w:sz="0" w:space="0" w:color="auto"/>
                    <w:left w:val="none" w:sz="0" w:space="0" w:color="auto"/>
                    <w:bottom w:val="none" w:sz="0" w:space="0" w:color="auto"/>
                    <w:right w:val="none" w:sz="0" w:space="0" w:color="auto"/>
                  </w:divBdr>
                  <w:divsChild>
                    <w:div w:id="1717848332">
                      <w:marLeft w:val="0"/>
                      <w:marRight w:val="0"/>
                      <w:marTop w:val="0"/>
                      <w:marBottom w:val="0"/>
                      <w:divBdr>
                        <w:top w:val="none" w:sz="0" w:space="0" w:color="auto"/>
                        <w:left w:val="none" w:sz="0" w:space="0" w:color="auto"/>
                        <w:bottom w:val="none" w:sz="0" w:space="0" w:color="auto"/>
                        <w:right w:val="none" w:sz="0" w:space="0" w:color="auto"/>
                      </w:divBdr>
                    </w:div>
                  </w:divsChild>
                </w:div>
                <w:div w:id="1777291428">
                  <w:marLeft w:val="0"/>
                  <w:marRight w:val="0"/>
                  <w:marTop w:val="0"/>
                  <w:marBottom w:val="0"/>
                  <w:divBdr>
                    <w:top w:val="none" w:sz="0" w:space="0" w:color="auto"/>
                    <w:left w:val="none" w:sz="0" w:space="0" w:color="auto"/>
                    <w:bottom w:val="none" w:sz="0" w:space="0" w:color="auto"/>
                    <w:right w:val="none" w:sz="0" w:space="0" w:color="auto"/>
                  </w:divBdr>
                  <w:divsChild>
                    <w:div w:id="512844249">
                      <w:marLeft w:val="0"/>
                      <w:marRight w:val="0"/>
                      <w:marTop w:val="0"/>
                      <w:marBottom w:val="0"/>
                      <w:divBdr>
                        <w:top w:val="none" w:sz="0" w:space="0" w:color="auto"/>
                        <w:left w:val="none" w:sz="0" w:space="0" w:color="auto"/>
                        <w:bottom w:val="none" w:sz="0" w:space="0" w:color="auto"/>
                        <w:right w:val="none" w:sz="0" w:space="0" w:color="auto"/>
                      </w:divBdr>
                    </w:div>
                  </w:divsChild>
                </w:div>
                <w:div w:id="111437835">
                  <w:marLeft w:val="0"/>
                  <w:marRight w:val="0"/>
                  <w:marTop w:val="0"/>
                  <w:marBottom w:val="0"/>
                  <w:divBdr>
                    <w:top w:val="none" w:sz="0" w:space="0" w:color="auto"/>
                    <w:left w:val="none" w:sz="0" w:space="0" w:color="auto"/>
                    <w:bottom w:val="none" w:sz="0" w:space="0" w:color="auto"/>
                    <w:right w:val="none" w:sz="0" w:space="0" w:color="auto"/>
                  </w:divBdr>
                  <w:divsChild>
                    <w:div w:id="1014456383">
                      <w:marLeft w:val="0"/>
                      <w:marRight w:val="0"/>
                      <w:marTop w:val="0"/>
                      <w:marBottom w:val="0"/>
                      <w:divBdr>
                        <w:top w:val="none" w:sz="0" w:space="0" w:color="auto"/>
                        <w:left w:val="none" w:sz="0" w:space="0" w:color="auto"/>
                        <w:bottom w:val="none" w:sz="0" w:space="0" w:color="auto"/>
                        <w:right w:val="none" w:sz="0" w:space="0" w:color="auto"/>
                      </w:divBdr>
                    </w:div>
                  </w:divsChild>
                </w:div>
                <w:div w:id="61410768">
                  <w:marLeft w:val="0"/>
                  <w:marRight w:val="0"/>
                  <w:marTop w:val="0"/>
                  <w:marBottom w:val="0"/>
                  <w:divBdr>
                    <w:top w:val="none" w:sz="0" w:space="0" w:color="auto"/>
                    <w:left w:val="none" w:sz="0" w:space="0" w:color="auto"/>
                    <w:bottom w:val="none" w:sz="0" w:space="0" w:color="auto"/>
                    <w:right w:val="none" w:sz="0" w:space="0" w:color="auto"/>
                  </w:divBdr>
                  <w:divsChild>
                    <w:div w:id="438373604">
                      <w:marLeft w:val="0"/>
                      <w:marRight w:val="0"/>
                      <w:marTop w:val="0"/>
                      <w:marBottom w:val="0"/>
                      <w:divBdr>
                        <w:top w:val="none" w:sz="0" w:space="0" w:color="auto"/>
                        <w:left w:val="none" w:sz="0" w:space="0" w:color="auto"/>
                        <w:bottom w:val="none" w:sz="0" w:space="0" w:color="auto"/>
                        <w:right w:val="none" w:sz="0" w:space="0" w:color="auto"/>
                      </w:divBdr>
                    </w:div>
                  </w:divsChild>
                </w:div>
                <w:div w:id="91900208">
                  <w:marLeft w:val="0"/>
                  <w:marRight w:val="0"/>
                  <w:marTop w:val="0"/>
                  <w:marBottom w:val="0"/>
                  <w:divBdr>
                    <w:top w:val="none" w:sz="0" w:space="0" w:color="auto"/>
                    <w:left w:val="none" w:sz="0" w:space="0" w:color="auto"/>
                    <w:bottom w:val="none" w:sz="0" w:space="0" w:color="auto"/>
                    <w:right w:val="none" w:sz="0" w:space="0" w:color="auto"/>
                  </w:divBdr>
                  <w:divsChild>
                    <w:div w:id="1681617441">
                      <w:marLeft w:val="0"/>
                      <w:marRight w:val="0"/>
                      <w:marTop w:val="0"/>
                      <w:marBottom w:val="0"/>
                      <w:divBdr>
                        <w:top w:val="none" w:sz="0" w:space="0" w:color="auto"/>
                        <w:left w:val="none" w:sz="0" w:space="0" w:color="auto"/>
                        <w:bottom w:val="none" w:sz="0" w:space="0" w:color="auto"/>
                        <w:right w:val="none" w:sz="0" w:space="0" w:color="auto"/>
                      </w:divBdr>
                    </w:div>
                  </w:divsChild>
                </w:div>
                <w:div w:id="1567228439">
                  <w:marLeft w:val="0"/>
                  <w:marRight w:val="0"/>
                  <w:marTop w:val="0"/>
                  <w:marBottom w:val="0"/>
                  <w:divBdr>
                    <w:top w:val="none" w:sz="0" w:space="0" w:color="auto"/>
                    <w:left w:val="none" w:sz="0" w:space="0" w:color="auto"/>
                    <w:bottom w:val="none" w:sz="0" w:space="0" w:color="auto"/>
                    <w:right w:val="none" w:sz="0" w:space="0" w:color="auto"/>
                  </w:divBdr>
                  <w:divsChild>
                    <w:div w:id="1140538118">
                      <w:marLeft w:val="0"/>
                      <w:marRight w:val="0"/>
                      <w:marTop w:val="0"/>
                      <w:marBottom w:val="0"/>
                      <w:divBdr>
                        <w:top w:val="none" w:sz="0" w:space="0" w:color="auto"/>
                        <w:left w:val="none" w:sz="0" w:space="0" w:color="auto"/>
                        <w:bottom w:val="none" w:sz="0" w:space="0" w:color="auto"/>
                        <w:right w:val="none" w:sz="0" w:space="0" w:color="auto"/>
                      </w:divBdr>
                    </w:div>
                  </w:divsChild>
                </w:div>
                <w:div w:id="2117435236">
                  <w:marLeft w:val="0"/>
                  <w:marRight w:val="0"/>
                  <w:marTop w:val="0"/>
                  <w:marBottom w:val="0"/>
                  <w:divBdr>
                    <w:top w:val="none" w:sz="0" w:space="0" w:color="auto"/>
                    <w:left w:val="none" w:sz="0" w:space="0" w:color="auto"/>
                    <w:bottom w:val="none" w:sz="0" w:space="0" w:color="auto"/>
                    <w:right w:val="none" w:sz="0" w:space="0" w:color="auto"/>
                  </w:divBdr>
                  <w:divsChild>
                    <w:div w:id="669604690">
                      <w:marLeft w:val="0"/>
                      <w:marRight w:val="0"/>
                      <w:marTop w:val="0"/>
                      <w:marBottom w:val="0"/>
                      <w:divBdr>
                        <w:top w:val="none" w:sz="0" w:space="0" w:color="auto"/>
                        <w:left w:val="none" w:sz="0" w:space="0" w:color="auto"/>
                        <w:bottom w:val="none" w:sz="0" w:space="0" w:color="auto"/>
                        <w:right w:val="none" w:sz="0" w:space="0" w:color="auto"/>
                      </w:divBdr>
                    </w:div>
                  </w:divsChild>
                </w:div>
                <w:div w:id="237518862">
                  <w:marLeft w:val="0"/>
                  <w:marRight w:val="0"/>
                  <w:marTop w:val="0"/>
                  <w:marBottom w:val="0"/>
                  <w:divBdr>
                    <w:top w:val="none" w:sz="0" w:space="0" w:color="auto"/>
                    <w:left w:val="none" w:sz="0" w:space="0" w:color="auto"/>
                    <w:bottom w:val="none" w:sz="0" w:space="0" w:color="auto"/>
                    <w:right w:val="none" w:sz="0" w:space="0" w:color="auto"/>
                  </w:divBdr>
                  <w:divsChild>
                    <w:div w:id="1006980175">
                      <w:marLeft w:val="0"/>
                      <w:marRight w:val="0"/>
                      <w:marTop w:val="0"/>
                      <w:marBottom w:val="0"/>
                      <w:divBdr>
                        <w:top w:val="none" w:sz="0" w:space="0" w:color="auto"/>
                        <w:left w:val="none" w:sz="0" w:space="0" w:color="auto"/>
                        <w:bottom w:val="none" w:sz="0" w:space="0" w:color="auto"/>
                        <w:right w:val="none" w:sz="0" w:space="0" w:color="auto"/>
                      </w:divBdr>
                    </w:div>
                  </w:divsChild>
                </w:div>
                <w:div w:id="1949048039">
                  <w:marLeft w:val="0"/>
                  <w:marRight w:val="0"/>
                  <w:marTop w:val="0"/>
                  <w:marBottom w:val="0"/>
                  <w:divBdr>
                    <w:top w:val="none" w:sz="0" w:space="0" w:color="auto"/>
                    <w:left w:val="none" w:sz="0" w:space="0" w:color="auto"/>
                    <w:bottom w:val="none" w:sz="0" w:space="0" w:color="auto"/>
                    <w:right w:val="none" w:sz="0" w:space="0" w:color="auto"/>
                  </w:divBdr>
                  <w:divsChild>
                    <w:div w:id="118378986">
                      <w:marLeft w:val="0"/>
                      <w:marRight w:val="0"/>
                      <w:marTop w:val="0"/>
                      <w:marBottom w:val="0"/>
                      <w:divBdr>
                        <w:top w:val="none" w:sz="0" w:space="0" w:color="auto"/>
                        <w:left w:val="none" w:sz="0" w:space="0" w:color="auto"/>
                        <w:bottom w:val="none" w:sz="0" w:space="0" w:color="auto"/>
                        <w:right w:val="none" w:sz="0" w:space="0" w:color="auto"/>
                      </w:divBdr>
                    </w:div>
                    <w:div w:id="193733317">
                      <w:marLeft w:val="0"/>
                      <w:marRight w:val="0"/>
                      <w:marTop w:val="0"/>
                      <w:marBottom w:val="0"/>
                      <w:divBdr>
                        <w:top w:val="none" w:sz="0" w:space="0" w:color="auto"/>
                        <w:left w:val="none" w:sz="0" w:space="0" w:color="auto"/>
                        <w:bottom w:val="none" w:sz="0" w:space="0" w:color="auto"/>
                        <w:right w:val="none" w:sz="0" w:space="0" w:color="auto"/>
                      </w:divBdr>
                    </w:div>
                  </w:divsChild>
                </w:div>
                <w:div w:id="1723867598">
                  <w:marLeft w:val="0"/>
                  <w:marRight w:val="0"/>
                  <w:marTop w:val="0"/>
                  <w:marBottom w:val="0"/>
                  <w:divBdr>
                    <w:top w:val="none" w:sz="0" w:space="0" w:color="auto"/>
                    <w:left w:val="none" w:sz="0" w:space="0" w:color="auto"/>
                    <w:bottom w:val="none" w:sz="0" w:space="0" w:color="auto"/>
                    <w:right w:val="none" w:sz="0" w:space="0" w:color="auto"/>
                  </w:divBdr>
                  <w:divsChild>
                    <w:div w:id="1524516862">
                      <w:marLeft w:val="0"/>
                      <w:marRight w:val="0"/>
                      <w:marTop w:val="0"/>
                      <w:marBottom w:val="0"/>
                      <w:divBdr>
                        <w:top w:val="none" w:sz="0" w:space="0" w:color="auto"/>
                        <w:left w:val="none" w:sz="0" w:space="0" w:color="auto"/>
                        <w:bottom w:val="none" w:sz="0" w:space="0" w:color="auto"/>
                        <w:right w:val="none" w:sz="0" w:space="0" w:color="auto"/>
                      </w:divBdr>
                    </w:div>
                  </w:divsChild>
                </w:div>
                <w:div w:id="894505049">
                  <w:marLeft w:val="0"/>
                  <w:marRight w:val="0"/>
                  <w:marTop w:val="0"/>
                  <w:marBottom w:val="0"/>
                  <w:divBdr>
                    <w:top w:val="none" w:sz="0" w:space="0" w:color="auto"/>
                    <w:left w:val="none" w:sz="0" w:space="0" w:color="auto"/>
                    <w:bottom w:val="none" w:sz="0" w:space="0" w:color="auto"/>
                    <w:right w:val="none" w:sz="0" w:space="0" w:color="auto"/>
                  </w:divBdr>
                  <w:divsChild>
                    <w:div w:id="1744524939">
                      <w:marLeft w:val="0"/>
                      <w:marRight w:val="0"/>
                      <w:marTop w:val="0"/>
                      <w:marBottom w:val="0"/>
                      <w:divBdr>
                        <w:top w:val="none" w:sz="0" w:space="0" w:color="auto"/>
                        <w:left w:val="none" w:sz="0" w:space="0" w:color="auto"/>
                        <w:bottom w:val="none" w:sz="0" w:space="0" w:color="auto"/>
                        <w:right w:val="none" w:sz="0" w:space="0" w:color="auto"/>
                      </w:divBdr>
                    </w:div>
                  </w:divsChild>
                </w:div>
                <w:div w:id="1612660075">
                  <w:marLeft w:val="0"/>
                  <w:marRight w:val="0"/>
                  <w:marTop w:val="0"/>
                  <w:marBottom w:val="0"/>
                  <w:divBdr>
                    <w:top w:val="none" w:sz="0" w:space="0" w:color="auto"/>
                    <w:left w:val="none" w:sz="0" w:space="0" w:color="auto"/>
                    <w:bottom w:val="none" w:sz="0" w:space="0" w:color="auto"/>
                    <w:right w:val="none" w:sz="0" w:space="0" w:color="auto"/>
                  </w:divBdr>
                  <w:divsChild>
                    <w:div w:id="1160729505">
                      <w:marLeft w:val="0"/>
                      <w:marRight w:val="0"/>
                      <w:marTop w:val="0"/>
                      <w:marBottom w:val="0"/>
                      <w:divBdr>
                        <w:top w:val="none" w:sz="0" w:space="0" w:color="auto"/>
                        <w:left w:val="none" w:sz="0" w:space="0" w:color="auto"/>
                        <w:bottom w:val="none" w:sz="0" w:space="0" w:color="auto"/>
                        <w:right w:val="none" w:sz="0" w:space="0" w:color="auto"/>
                      </w:divBdr>
                    </w:div>
                  </w:divsChild>
                </w:div>
                <w:div w:id="1423988009">
                  <w:marLeft w:val="0"/>
                  <w:marRight w:val="0"/>
                  <w:marTop w:val="0"/>
                  <w:marBottom w:val="0"/>
                  <w:divBdr>
                    <w:top w:val="none" w:sz="0" w:space="0" w:color="auto"/>
                    <w:left w:val="none" w:sz="0" w:space="0" w:color="auto"/>
                    <w:bottom w:val="none" w:sz="0" w:space="0" w:color="auto"/>
                    <w:right w:val="none" w:sz="0" w:space="0" w:color="auto"/>
                  </w:divBdr>
                  <w:divsChild>
                    <w:div w:id="1576545786">
                      <w:marLeft w:val="0"/>
                      <w:marRight w:val="0"/>
                      <w:marTop w:val="0"/>
                      <w:marBottom w:val="0"/>
                      <w:divBdr>
                        <w:top w:val="none" w:sz="0" w:space="0" w:color="auto"/>
                        <w:left w:val="none" w:sz="0" w:space="0" w:color="auto"/>
                        <w:bottom w:val="none" w:sz="0" w:space="0" w:color="auto"/>
                        <w:right w:val="none" w:sz="0" w:space="0" w:color="auto"/>
                      </w:divBdr>
                    </w:div>
                    <w:div w:id="43452736">
                      <w:marLeft w:val="0"/>
                      <w:marRight w:val="0"/>
                      <w:marTop w:val="0"/>
                      <w:marBottom w:val="0"/>
                      <w:divBdr>
                        <w:top w:val="none" w:sz="0" w:space="0" w:color="auto"/>
                        <w:left w:val="none" w:sz="0" w:space="0" w:color="auto"/>
                        <w:bottom w:val="none" w:sz="0" w:space="0" w:color="auto"/>
                        <w:right w:val="none" w:sz="0" w:space="0" w:color="auto"/>
                      </w:divBdr>
                    </w:div>
                    <w:div w:id="2044745192">
                      <w:marLeft w:val="0"/>
                      <w:marRight w:val="0"/>
                      <w:marTop w:val="0"/>
                      <w:marBottom w:val="0"/>
                      <w:divBdr>
                        <w:top w:val="none" w:sz="0" w:space="0" w:color="auto"/>
                        <w:left w:val="none" w:sz="0" w:space="0" w:color="auto"/>
                        <w:bottom w:val="none" w:sz="0" w:space="0" w:color="auto"/>
                        <w:right w:val="none" w:sz="0" w:space="0" w:color="auto"/>
                      </w:divBdr>
                    </w:div>
                  </w:divsChild>
                </w:div>
                <w:div w:id="1152134800">
                  <w:marLeft w:val="0"/>
                  <w:marRight w:val="0"/>
                  <w:marTop w:val="0"/>
                  <w:marBottom w:val="0"/>
                  <w:divBdr>
                    <w:top w:val="none" w:sz="0" w:space="0" w:color="auto"/>
                    <w:left w:val="none" w:sz="0" w:space="0" w:color="auto"/>
                    <w:bottom w:val="none" w:sz="0" w:space="0" w:color="auto"/>
                    <w:right w:val="none" w:sz="0" w:space="0" w:color="auto"/>
                  </w:divBdr>
                  <w:divsChild>
                    <w:div w:id="360202500">
                      <w:marLeft w:val="0"/>
                      <w:marRight w:val="0"/>
                      <w:marTop w:val="0"/>
                      <w:marBottom w:val="0"/>
                      <w:divBdr>
                        <w:top w:val="none" w:sz="0" w:space="0" w:color="auto"/>
                        <w:left w:val="none" w:sz="0" w:space="0" w:color="auto"/>
                        <w:bottom w:val="none" w:sz="0" w:space="0" w:color="auto"/>
                        <w:right w:val="none" w:sz="0" w:space="0" w:color="auto"/>
                      </w:divBdr>
                    </w:div>
                  </w:divsChild>
                </w:div>
                <w:div w:id="1706756151">
                  <w:marLeft w:val="0"/>
                  <w:marRight w:val="0"/>
                  <w:marTop w:val="0"/>
                  <w:marBottom w:val="0"/>
                  <w:divBdr>
                    <w:top w:val="none" w:sz="0" w:space="0" w:color="auto"/>
                    <w:left w:val="none" w:sz="0" w:space="0" w:color="auto"/>
                    <w:bottom w:val="none" w:sz="0" w:space="0" w:color="auto"/>
                    <w:right w:val="none" w:sz="0" w:space="0" w:color="auto"/>
                  </w:divBdr>
                  <w:divsChild>
                    <w:div w:id="1463353573">
                      <w:marLeft w:val="0"/>
                      <w:marRight w:val="0"/>
                      <w:marTop w:val="0"/>
                      <w:marBottom w:val="0"/>
                      <w:divBdr>
                        <w:top w:val="none" w:sz="0" w:space="0" w:color="auto"/>
                        <w:left w:val="none" w:sz="0" w:space="0" w:color="auto"/>
                        <w:bottom w:val="none" w:sz="0" w:space="0" w:color="auto"/>
                        <w:right w:val="none" w:sz="0" w:space="0" w:color="auto"/>
                      </w:divBdr>
                    </w:div>
                  </w:divsChild>
                </w:div>
                <w:div w:id="450634355">
                  <w:marLeft w:val="0"/>
                  <w:marRight w:val="0"/>
                  <w:marTop w:val="0"/>
                  <w:marBottom w:val="0"/>
                  <w:divBdr>
                    <w:top w:val="none" w:sz="0" w:space="0" w:color="auto"/>
                    <w:left w:val="none" w:sz="0" w:space="0" w:color="auto"/>
                    <w:bottom w:val="none" w:sz="0" w:space="0" w:color="auto"/>
                    <w:right w:val="none" w:sz="0" w:space="0" w:color="auto"/>
                  </w:divBdr>
                  <w:divsChild>
                    <w:div w:id="548685669">
                      <w:marLeft w:val="0"/>
                      <w:marRight w:val="0"/>
                      <w:marTop w:val="0"/>
                      <w:marBottom w:val="0"/>
                      <w:divBdr>
                        <w:top w:val="none" w:sz="0" w:space="0" w:color="auto"/>
                        <w:left w:val="none" w:sz="0" w:space="0" w:color="auto"/>
                        <w:bottom w:val="none" w:sz="0" w:space="0" w:color="auto"/>
                        <w:right w:val="none" w:sz="0" w:space="0" w:color="auto"/>
                      </w:divBdr>
                    </w:div>
                  </w:divsChild>
                </w:div>
                <w:div w:id="685984566">
                  <w:marLeft w:val="0"/>
                  <w:marRight w:val="0"/>
                  <w:marTop w:val="0"/>
                  <w:marBottom w:val="0"/>
                  <w:divBdr>
                    <w:top w:val="none" w:sz="0" w:space="0" w:color="auto"/>
                    <w:left w:val="none" w:sz="0" w:space="0" w:color="auto"/>
                    <w:bottom w:val="none" w:sz="0" w:space="0" w:color="auto"/>
                    <w:right w:val="none" w:sz="0" w:space="0" w:color="auto"/>
                  </w:divBdr>
                  <w:divsChild>
                    <w:div w:id="977107607">
                      <w:marLeft w:val="0"/>
                      <w:marRight w:val="0"/>
                      <w:marTop w:val="0"/>
                      <w:marBottom w:val="0"/>
                      <w:divBdr>
                        <w:top w:val="none" w:sz="0" w:space="0" w:color="auto"/>
                        <w:left w:val="none" w:sz="0" w:space="0" w:color="auto"/>
                        <w:bottom w:val="none" w:sz="0" w:space="0" w:color="auto"/>
                        <w:right w:val="none" w:sz="0" w:space="0" w:color="auto"/>
                      </w:divBdr>
                    </w:div>
                  </w:divsChild>
                </w:div>
                <w:div w:id="1394768261">
                  <w:marLeft w:val="0"/>
                  <w:marRight w:val="0"/>
                  <w:marTop w:val="0"/>
                  <w:marBottom w:val="0"/>
                  <w:divBdr>
                    <w:top w:val="none" w:sz="0" w:space="0" w:color="auto"/>
                    <w:left w:val="none" w:sz="0" w:space="0" w:color="auto"/>
                    <w:bottom w:val="none" w:sz="0" w:space="0" w:color="auto"/>
                    <w:right w:val="none" w:sz="0" w:space="0" w:color="auto"/>
                  </w:divBdr>
                  <w:divsChild>
                    <w:div w:id="2024628039">
                      <w:marLeft w:val="0"/>
                      <w:marRight w:val="0"/>
                      <w:marTop w:val="0"/>
                      <w:marBottom w:val="0"/>
                      <w:divBdr>
                        <w:top w:val="none" w:sz="0" w:space="0" w:color="auto"/>
                        <w:left w:val="none" w:sz="0" w:space="0" w:color="auto"/>
                        <w:bottom w:val="none" w:sz="0" w:space="0" w:color="auto"/>
                        <w:right w:val="none" w:sz="0" w:space="0" w:color="auto"/>
                      </w:divBdr>
                    </w:div>
                  </w:divsChild>
                </w:div>
                <w:div w:id="590088592">
                  <w:marLeft w:val="0"/>
                  <w:marRight w:val="0"/>
                  <w:marTop w:val="0"/>
                  <w:marBottom w:val="0"/>
                  <w:divBdr>
                    <w:top w:val="none" w:sz="0" w:space="0" w:color="auto"/>
                    <w:left w:val="none" w:sz="0" w:space="0" w:color="auto"/>
                    <w:bottom w:val="none" w:sz="0" w:space="0" w:color="auto"/>
                    <w:right w:val="none" w:sz="0" w:space="0" w:color="auto"/>
                  </w:divBdr>
                  <w:divsChild>
                    <w:div w:id="427965952">
                      <w:marLeft w:val="0"/>
                      <w:marRight w:val="0"/>
                      <w:marTop w:val="0"/>
                      <w:marBottom w:val="0"/>
                      <w:divBdr>
                        <w:top w:val="none" w:sz="0" w:space="0" w:color="auto"/>
                        <w:left w:val="none" w:sz="0" w:space="0" w:color="auto"/>
                        <w:bottom w:val="none" w:sz="0" w:space="0" w:color="auto"/>
                        <w:right w:val="none" w:sz="0" w:space="0" w:color="auto"/>
                      </w:divBdr>
                    </w:div>
                  </w:divsChild>
                </w:div>
                <w:div w:id="827943732">
                  <w:marLeft w:val="0"/>
                  <w:marRight w:val="0"/>
                  <w:marTop w:val="0"/>
                  <w:marBottom w:val="0"/>
                  <w:divBdr>
                    <w:top w:val="none" w:sz="0" w:space="0" w:color="auto"/>
                    <w:left w:val="none" w:sz="0" w:space="0" w:color="auto"/>
                    <w:bottom w:val="none" w:sz="0" w:space="0" w:color="auto"/>
                    <w:right w:val="none" w:sz="0" w:space="0" w:color="auto"/>
                  </w:divBdr>
                  <w:divsChild>
                    <w:div w:id="1697347757">
                      <w:marLeft w:val="0"/>
                      <w:marRight w:val="0"/>
                      <w:marTop w:val="0"/>
                      <w:marBottom w:val="0"/>
                      <w:divBdr>
                        <w:top w:val="none" w:sz="0" w:space="0" w:color="auto"/>
                        <w:left w:val="none" w:sz="0" w:space="0" w:color="auto"/>
                        <w:bottom w:val="none" w:sz="0" w:space="0" w:color="auto"/>
                        <w:right w:val="none" w:sz="0" w:space="0" w:color="auto"/>
                      </w:divBdr>
                    </w:div>
                  </w:divsChild>
                </w:div>
                <w:div w:id="481313773">
                  <w:marLeft w:val="0"/>
                  <w:marRight w:val="0"/>
                  <w:marTop w:val="0"/>
                  <w:marBottom w:val="0"/>
                  <w:divBdr>
                    <w:top w:val="none" w:sz="0" w:space="0" w:color="auto"/>
                    <w:left w:val="none" w:sz="0" w:space="0" w:color="auto"/>
                    <w:bottom w:val="none" w:sz="0" w:space="0" w:color="auto"/>
                    <w:right w:val="none" w:sz="0" w:space="0" w:color="auto"/>
                  </w:divBdr>
                  <w:divsChild>
                    <w:div w:id="1607616891">
                      <w:marLeft w:val="0"/>
                      <w:marRight w:val="0"/>
                      <w:marTop w:val="0"/>
                      <w:marBottom w:val="0"/>
                      <w:divBdr>
                        <w:top w:val="none" w:sz="0" w:space="0" w:color="auto"/>
                        <w:left w:val="none" w:sz="0" w:space="0" w:color="auto"/>
                        <w:bottom w:val="none" w:sz="0" w:space="0" w:color="auto"/>
                        <w:right w:val="none" w:sz="0" w:space="0" w:color="auto"/>
                      </w:divBdr>
                    </w:div>
                  </w:divsChild>
                </w:div>
                <w:div w:id="1244609105">
                  <w:marLeft w:val="0"/>
                  <w:marRight w:val="0"/>
                  <w:marTop w:val="0"/>
                  <w:marBottom w:val="0"/>
                  <w:divBdr>
                    <w:top w:val="none" w:sz="0" w:space="0" w:color="auto"/>
                    <w:left w:val="none" w:sz="0" w:space="0" w:color="auto"/>
                    <w:bottom w:val="none" w:sz="0" w:space="0" w:color="auto"/>
                    <w:right w:val="none" w:sz="0" w:space="0" w:color="auto"/>
                  </w:divBdr>
                  <w:divsChild>
                    <w:div w:id="2098401743">
                      <w:marLeft w:val="0"/>
                      <w:marRight w:val="0"/>
                      <w:marTop w:val="0"/>
                      <w:marBottom w:val="0"/>
                      <w:divBdr>
                        <w:top w:val="none" w:sz="0" w:space="0" w:color="auto"/>
                        <w:left w:val="none" w:sz="0" w:space="0" w:color="auto"/>
                        <w:bottom w:val="none" w:sz="0" w:space="0" w:color="auto"/>
                        <w:right w:val="none" w:sz="0" w:space="0" w:color="auto"/>
                      </w:divBdr>
                    </w:div>
                  </w:divsChild>
                </w:div>
                <w:div w:id="628511140">
                  <w:marLeft w:val="0"/>
                  <w:marRight w:val="0"/>
                  <w:marTop w:val="0"/>
                  <w:marBottom w:val="0"/>
                  <w:divBdr>
                    <w:top w:val="none" w:sz="0" w:space="0" w:color="auto"/>
                    <w:left w:val="none" w:sz="0" w:space="0" w:color="auto"/>
                    <w:bottom w:val="none" w:sz="0" w:space="0" w:color="auto"/>
                    <w:right w:val="none" w:sz="0" w:space="0" w:color="auto"/>
                  </w:divBdr>
                  <w:divsChild>
                    <w:div w:id="11963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394">
          <w:marLeft w:val="0"/>
          <w:marRight w:val="0"/>
          <w:marTop w:val="0"/>
          <w:marBottom w:val="0"/>
          <w:divBdr>
            <w:top w:val="none" w:sz="0" w:space="0" w:color="auto"/>
            <w:left w:val="none" w:sz="0" w:space="0" w:color="auto"/>
            <w:bottom w:val="none" w:sz="0" w:space="0" w:color="auto"/>
            <w:right w:val="none" w:sz="0" w:space="0" w:color="auto"/>
          </w:divBdr>
        </w:div>
      </w:divsChild>
    </w:div>
    <w:div w:id="1511019773">
      <w:bodyDiv w:val="1"/>
      <w:marLeft w:val="0"/>
      <w:marRight w:val="0"/>
      <w:marTop w:val="0"/>
      <w:marBottom w:val="0"/>
      <w:divBdr>
        <w:top w:val="none" w:sz="0" w:space="0" w:color="auto"/>
        <w:left w:val="none" w:sz="0" w:space="0" w:color="auto"/>
        <w:bottom w:val="none" w:sz="0" w:space="0" w:color="auto"/>
        <w:right w:val="none" w:sz="0" w:space="0" w:color="auto"/>
      </w:divBdr>
      <w:divsChild>
        <w:div w:id="2097094737">
          <w:marLeft w:val="0"/>
          <w:marRight w:val="0"/>
          <w:marTop w:val="0"/>
          <w:marBottom w:val="0"/>
          <w:divBdr>
            <w:top w:val="none" w:sz="0" w:space="0" w:color="auto"/>
            <w:left w:val="none" w:sz="0" w:space="0" w:color="auto"/>
            <w:bottom w:val="none" w:sz="0" w:space="0" w:color="auto"/>
            <w:right w:val="none" w:sz="0" w:space="0" w:color="auto"/>
          </w:divBdr>
        </w:div>
        <w:div w:id="1709253760">
          <w:marLeft w:val="0"/>
          <w:marRight w:val="0"/>
          <w:marTop w:val="0"/>
          <w:marBottom w:val="0"/>
          <w:divBdr>
            <w:top w:val="none" w:sz="0" w:space="0" w:color="auto"/>
            <w:left w:val="none" w:sz="0" w:space="0" w:color="auto"/>
            <w:bottom w:val="none" w:sz="0" w:space="0" w:color="auto"/>
            <w:right w:val="none" w:sz="0" w:space="0" w:color="auto"/>
          </w:divBdr>
        </w:div>
        <w:div w:id="1170559280">
          <w:marLeft w:val="0"/>
          <w:marRight w:val="0"/>
          <w:marTop w:val="0"/>
          <w:marBottom w:val="0"/>
          <w:divBdr>
            <w:top w:val="none" w:sz="0" w:space="0" w:color="auto"/>
            <w:left w:val="none" w:sz="0" w:space="0" w:color="auto"/>
            <w:bottom w:val="none" w:sz="0" w:space="0" w:color="auto"/>
            <w:right w:val="none" w:sz="0" w:space="0" w:color="auto"/>
          </w:divBdr>
        </w:div>
        <w:div w:id="837038830">
          <w:marLeft w:val="0"/>
          <w:marRight w:val="0"/>
          <w:marTop w:val="0"/>
          <w:marBottom w:val="0"/>
          <w:divBdr>
            <w:top w:val="none" w:sz="0" w:space="0" w:color="auto"/>
            <w:left w:val="none" w:sz="0" w:space="0" w:color="auto"/>
            <w:bottom w:val="none" w:sz="0" w:space="0" w:color="auto"/>
            <w:right w:val="none" w:sz="0" w:space="0" w:color="auto"/>
          </w:divBdr>
        </w:div>
        <w:div w:id="1698195060">
          <w:marLeft w:val="0"/>
          <w:marRight w:val="0"/>
          <w:marTop w:val="0"/>
          <w:marBottom w:val="0"/>
          <w:divBdr>
            <w:top w:val="none" w:sz="0" w:space="0" w:color="auto"/>
            <w:left w:val="none" w:sz="0" w:space="0" w:color="auto"/>
            <w:bottom w:val="none" w:sz="0" w:space="0" w:color="auto"/>
            <w:right w:val="none" w:sz="0" w:space="0" w:color="auto"/>
          </w:divBdr>
        </w:div>
        <w:div w:id="544102777">
          <w:marLeft w:val="0"/>
          <w:marRight w:val="0"/>
          <w:marTop w:val="0"/>
          <w:marBottom w:val="0"/>
          <w:divBdr>
            <w:top w:val="none" w:sz="0" w:space="0" w:color="auto"/>
            <w:left w:val="none" w:sz="0" w:space="0" w:color="auto"/>
            <w:bottom w:val="none" w:sz="0" w:space="0" w:color="auto"/>
            <w:right w:val="none" w:sz="0" w:space="0" w:color="auto"/>
          </w:divBdr>
          <w:divsChild>
            <w:div w:id="463427749">
              <w:marLeft w:val="0"/>
              <w:marRight w:val="0"/>
              <w:marTop w:val="0"/>
              <w:marBottom w:val="0"/>
              <w:divBdr>
                <w:top w:val="none" w:sz="0" w:space="0" w:color="auto"/>
                <w:left w:val="none" w:sz="0" w:space="0" w:color="auto"/>
                <w:bottom w:val="none" w:sz="0" w:space="0" w:color="auto"/>
                <w:right w:val="none" w:sz="0" w:space="0" w:color="auto"/>
              </w:divBdr>
            </w:div>
            <w:div w:id="1207638607">
              <w:marLeft w:val="0"/>
              <w:marRight w:val="0"/>
              <w:marTop w:val="0"/>
              <w:marBottom w:val="0"/>
              <w:divBdr>
                <w:top w:val="none" w:sz="0" w:space="0" w:color="auto"/>
                <w:left w:val="none" w:sz="0" w:space="0" w:color="auto"/>
                <w:bottom w:val="none" w:sz="0" w:space="0" w:color="auto"/>
                <w:right w:val="none" w:sz="0" w:space="0" w:color="auto"/>
              </w:divBdr>
            </w:div>
            <w:div w:id="1529829471">
              <w:marLeft w:val="0"/>
              <w:marRight w:val="0"/>
              <w:marTop w:val="0"/>
              <w:marBottom w:val="0"/>
              <w:divBdr>
                <w:top w:val="none" w:sz="0" w:space="0" w:color="auto"/>
                <w:left w:val="none" w:sz="0" w:space="0" w:color="auto"/>
                <w:bottom w:val="none" w:sz="0" w:space="0" w:color="auto"/>
                <w:right w:val="none" w:sz="0" w:space="0" w:color="auto"/>
              </w:divBdr>
            </w:div>
            <w:div w:id="1743328907">
              <w:marLeft w:val="0"/>
              <w:marRight w:val="0"/>
              <w:marTop w:val="0"/>
              <w:marBottom w:val="0"/>
              <w:divBdr>
                <w:top w:val="none" w:sz="0" w:space="0" w:color="auto"/>
                <w:left w:val="none" w:sz="0" w:space="0" w:color="auto"/>
                <w:bottom w:val="none" w:sz="0" w:space="0" w:color="auto"/>
                <w:right w:val="none" w:sz="0" w:space="0" w:color="auto"/>
              </w:divBdr>
            </w:div>
            <w:div w:id="882719489">
              <w:marLeft w:val="0"/>
              <w:marRight w:val="0"/>
              <w:marTop w:val="0"/>
              <w:marBottom w:val="0"/>
              <w:divBdr>
                <w:top w:val="none" w:sz="0" w:space="0" w:color="auto"/>
                <w:left w:val="none" w:sz="0" w:space="0" w:color="auto"/>
                <w:bottom w:val="none" w:sz="0" w:space="0" w:color="auto"/>
                <w:right w:val="none" w:sz="0" w:space="0" w:color="auto"/>
              </w:divBdr>
            </w:div>
          </w:divsChild>
        </w:div>
        <w:div w:id="735397835">
          <w:marLeft w:val="0"/>
          <w:marRight w:val="0"/>
          <w:marTop w:val="0"/>
          <w:marBottom w:val="0"/>
          <w:divBdr>
            <w:top w:val="none" w:sz="0" w:space="0" w:color="auto"/>
            <w:left w:val="none" w:sz="0" w:space="0" w:color="auto"/>
            <w:bottom w:val="none" w:sz="0" w:space="0" w:color="auto"/>
            <w:right w:val="none" w:sz="0" w:space="0" w:color="auto"/>
          </w:divBdr>
          <w:divsChild>
            <w:div w:id="1960992058">
              <w:marLeft w:val="0"/>
              <w:marRight w:val="0"/>
              <w:marTop w:val="0"/>
              <w:marBottom w:val="0"/>
              <w:divBdr>
                <w:top w:val="none" w:sz="0" w:space="0" w:color="auto"/>
                <w:left w:val="none" w:sz="0" w:space="0" w:color="auto"/>
                <w:bottom w:val="none" w:sz="0" w:space="0" w:color="auto"/>
                <w:right w:val="none" w:sz="0" w:space="0" w:color="auto"/>
              </w:divBdr>
            </w:div>
            <w:div w:id="1302343033">
              <w:marLeft w:val="0"/>
              <w:marRight w:val="0"/>
              <w:marTop w:val="0"/>
              <w:marBottom w:val="0"/>
              <w:divBdr>
                <w:top w:val="none" w:sz="0" w:space="0" w:color="auto"/>
                <w:left w:val="none" w:sz="0" w:space="0" w:color="auto"/>
                <w:bottom w:val="none" w:sz="0" w:space="0" w:color="auto"/>
                <w:right w:val="none" w:sz="0" w:space="0" w:color="auto"/>
              </w:divBdr>
            </w:div>
            <w:div w:id="277180453">
              <w:marLeft w:val="0"/>
              <w:marRight w:val="0"/>
              <w:marTop w:val="0"/>
              <w:marBottom w:val="0"/>
              <w:divBdr>
                <w:top w:val="none" w:sz="0" w:space="0" w:color="auto"/>
                <w:left w:val="none" w:sz="0" w:space="0" w:color="auto"/>
                <w:bottom w:val="none" w:sz="0" w:space="0" w:color="auto"/>
                <w:right w:val="none" w:sz="0" w:space="0" w:color="auto"/>
              </w:divBdr>
            </w:div>
            <w:div w:id="1816137500">
              <w:marLeft w:val="0"/>
              <w:marRight w:val="0"/>
              <w:marTop w:val="0"/>
              <w:marBottom w:val="0"/>
              <w:divBdr>
                <w:top w:val="none" w:sz="0" w:space="0" w:color="auto"/>
                <w:left w:val="none" w:sz="0" w:space="0" w:color="auto"/>
                <w:bottom w:val="none" w:sz="0" w:space="0" w:color="auto"/>
                <w:right w:val="none" w:sz="0" w:space="0" w:color="auto"/>
              </w:divBdr>
            </w:div>
          </w:divsChild>
        </w:div>
        <w:div w:id="1404064104">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75"/>
              <w:marRight w:val="0"/>
              <w:marTop w:val="30"/>
              <w:marBottom w:val="30"/>
              <w:divBdr>
                <w:top w:val="none" w:sz="0" w:space="0" w:color="auto"/>
                <w:left w:val="none" w:sz="0" w:space="0" w:color="auto"/>
                <w:bottom w:val="none" w:sz="0" w:space="0" w:color="auto"/>
                <w:right w:val="none" w:sz="0" w:space="0" w:color="auto"/>
              </w:divBdr>
              <w:divsChild>
                <w:div w:id="1669333150">
                  <w:marLeft w:val="0"/>
                  <w:marRight w:val="0"/>
                  <w:marTop w:val="0"/>
                  <w:marBottom w:val="0"/>
                  <w:divBdr>
                    <w:top w:val="none" w:sz="0" w:space="0" w:color="auto"/>
                    <w:left w:val="none" w:sz="0" w:space="0" w:color="auto"/>
                    <w:bottom w:val="none" w:sz="0" w:space="0" w:color="auto"/>
                    <w:right w:val="none" w:sz="0" w:space="0" w:color="auto"/>
                  </w:divBdr>
                  <w:divsChild>
                    <w:div w:id="1541094654">
                      <w:marLeft w:val="0"/>
                      <w:marRight w:val="0"/>
                      <w:marTop w:val="0"/>
                      <w:marBottom w:val="0"/>
                      <w:divBdr>
                        <w:top w:val="none" w:sz="0" w:space="0" w:color="auto"/>
                        <w:left w:val="none" w:sz="0" w:space="0" w:color="auto"/>
                        <w:bottom w:val="none" w:sz="0" w:space="0" w:color="auto"/>
                        <w:right w:val="none" w:sz="0" w:space="0" w:color="auto"/>
                      </w:divBdr>
                    </w:div>
                  </w:divsChild>
                </w:div>
                <w:div w:id="1156998264">
                  <w:marLeft w:val="0"/>
                  <w:marRight w:val="0"/>
                  <w:marTop w:val="0"/>
                  <w:marBottom w:val="0"/>
                  <w:divBdr>
                    <w:top w:val="none" w:sz="0" w:space="0" w:color="auto"/>
                    <w:left w:val="none" w:sz="0" w:space="0" w:color="auto"/>
                    <w:bottom w:val="none" w:sz="0" w:space="0" w:color="auto"/>
                    <w:right w:val="none" w:sz="0" w:space="0" w:color="auto"/>
                  </w:divBdr>
                  <w:divsChild>
                    <w:div w:id="672801075">
                      <w:marLeft w:val="0"/>
                      <w:marRight w:val="0"/>
                      <w:marTop w:val="0"/>
                      <w:marBottom w:val="0"/>
                      <w:divBdr>
                        <w:top w:val="none" w:sz="0" w:space="0" w:color="auto"/>
                        <w:left w:val="none" w:sz="0" w:space="0" w:color="auto"/>
                        <w:bottom w:val="none" w:sz="0" w:space="0" w:color="auto"/>
                        <w:right w:val="none" w:sz="0" w:space="0" w:color="auto"/>
                      </w:divBdr>
                    </w:div>
                  </w:divsChild>
                </w:div>
                <w:div w:id="2087801850">
                  <w:marLeft w:val="0"/>
                  <w:marRight w:val="0"/>
                  <w:marTop w:val="0"/>
                  <w:marBottom w:val="0"/>
                  <w:divBdr>
                    <w:top w:val="none" w:sz="0" w:space="0" w:color="auto"/>
                    <w:left w:val="none" w:sz="0" w:space="0" w:color="auto"/>
                    <w:bottom w:val="none" w:sz="0" w:space="0" w:color="auto"/>
                    <w:right w:val="none" w:sz="0" w:space="0" w:color="auto"/>
                  </w:divBdr>
                  <w:divsChild>
                    <w:div w:id="1736127355">
                      <w:marLeft w:val="0"/>
                      <w:marRight w:val="0"/>
                      <w:marTop w:val="0"/>
                      <w:marBottom w:val="0"/>
                      <w:divBdr>
                        <w:top w:val="none" w:sz="0" w:space="0" w:color="auto"/>
                        <w:left w:val="none" w:sz="0" w:space="0" w:color="auto"/>
                        <w:bottom w:val="none" w:sz="0" w:space="0" w:color="auto"/>
                        <w:right w:val="none" w:sz="0" w:space="0" w:color="auto"/>
                      </w:divBdr>
                    </w:div>
                  </w:divsChild>
                </w:div>
                <w:div w:id="1008362394">
                  <w:marLeft w:val="0"/>
                  <w:marRight w:val="0"/>
                  <w:marTop w:val="0"/>
                  <w:marBottom w:val="0"/>
                  <w:divBdr>
                    <w:top w:val="none" w:sz="0" w:space="0" w:color="auto"/>
                    <w:left w:val="none" w:sz="0" w:space="0" w:color="auto"/>
                    <w:bottom w:val="none" w:sz="0" w:space="0" w:color="auto"/>
                    <w:right w:val="none" w:sz="0" w:space="0" w:color="auto"/>
                  </w:divBdr>
                  <w:divsChild>
                    <w:div w:id="793060099">
                      <w:marLeft w:val="0"/>
                      <w:marRight w:val="0"/>
                      <w:marTop w:val="0"/>
                      <w:marBottom w:val="0"/>
                      <w:divBdr>
                        <w:top w:val="none" w:sz="0" w:space="0" w:color="auto"/>
                        <w:left w:val="none" w:sz="0" w:space="0" w:color="auto"/>
                        <w:bottom w:val="none" w:sz="0" w:space="0" w:color="auto"/>
                        <w:right w:val="none" w:sz="0" w:space="0" w:color="auto"/>
                      </w:divBdr>
                    </w:div>
                  </w:divsChild>
                </w:div>
                <w:div w:id="1325547693">
                  <w:marLeft w:val="0"/>
                  <w:marRight w:val="0"/>
                  <w:marTop w:val="0"/>
                  <w:marBottom w:val="0"/>
                  <w:divBdr>
                    <w:top w:val="none" w:sz="0" w:space="0" w:color="auto"/>
                    <w:left w:val="none" w:sz="0" w:space="0" w:color="auto"/>
                    <w:bottom w:val="none" w:sz="0" w:space="0" w:color="auto"/>
                    <w:right w:val="none" w:sz="0" w:space="0" w:color="auto"/>
                  </w:divBdr>
                  <w:divsChild>
                    <w:div w:id="815343751">
                      <w:marLeft w:val="0"/>
                      <w:marRight w:val="0"/>
                      <w:marTop w:val="0"/>
                      <w:marBottom w:val="0"/>
                      <w:divBdr>
                        <w:top w:val="none" w:sz="0" w:space="0" w:color="auto"/>
                        <w:left w:val="none" w:sz="0" w:space="0" w:color="auto"/>
                        <w:bottom w:val="none" w:sz="0" w:space="0" w:color="auto"/>
                        <w:right w:val="none" w:sz="0" w:space="0" w:color="auto"/>
                      </w:divBdr>
                    </w:div>
                  </w:divsChild>
                </w:div>
                <w:div w:id="810287683">
                  <w:marLeft w:val="0"/>
                  <w:marRight w:val="0"/>
                  <w:marTop w:val="0"/>
                  <w:marBottom w:val="0"/>
                  <w:divBdr>
                    <w:top w:val="none" w:sz="0" w:space="0" w:color="auto"/>
                    <w:left w:val="none" w:sz="0" w:space="0" w:color="auto"/>
                    <w:bottom w:val="none" w:sz="0" w:space="0" w:color="auto"/>
                    <w:right w:val="none" w:sz="0" w:space="0" w:color="auto"/>
                  </w:divBdr>
                  <w:divsChild>
                    <w:div w:id="1175147534">
                      <w:marLeft w:val="0"/>
                      <w:marRight w:val="0"/>
                      <w:marTop w:val="0"/>
                      <w:marBottom w:val="0"/>
                      <w:divBdr>
                        <w:top w:val="none" w:sz="0" w:space="0" w:color="auto"/>
                        <w:left w:val="none" w:sz="0" w:space="0" w:color="auto"/>
                        <w:bottom w:val="none" w:sz="0" w:space="0" w:color="auto"/>
                        <w:right w:val="none" w:sz="0" w:space="0" w:color="auto"/>
                      </w:divBdr>
                    </w:div>
                  </w:divsChild>
                </w:div>
                <w:div w:id="1964994533">
                  <w:marLeft w:val="0"/>
                  <w:marRight w:val="0"/>
                  <w:marTop w:val="0"/>
                  <w:marBottom w:val="0"/>
                  <w:divBdr>
                    <w:top w:val="none" w:sz="0" w:space="0" w:color="auto"/>
                    <w:left w:val="none" w:sz="0" w:space="0" w:color="auto"/>
                    <w:bottom w:val="none" w:sz="0" w:space="0" w:color="auto"/>
                    <w:right w:val="none" w:sz="0" w:space="0" w:color="auto"/>
                  </w:divBdr>
                  <w:divsChild>
                    <w:div w:id="1313094947">
                      <w:marLeft w:val="0"/>
                      <w:marRight w:val="0"/>
                      <w:marTop w:val="0"/>
                      <w:marBottom w:val="0"/>
                      <w:divBdr>
                        <w:top w:val="none" w:sz="0" w:space="0" w:color="auto"/>
                        <w:left w:val="none" w:sz="0" w:space="0" w:color="auto"/>
                        <w:bottom w:val="none" w:sz="0" w:space="0" w:color="auto"/>
                        <w:right w:val="none" w:sz="0" w:space="0" w:color="auto"/>
                      </w:divBdr>
                    </w:div>
                  </w:divsChild>
                </w:div>
                <w:div w:id="729889652">
                  <w:marLeft w:val="0"/>
                  <w:marRight w:val="0"/>
                  <w:marTop w:val="0"/>
                  <w:marBottom w:val="0"/>
                  <w:divBdr>
                    <w:top w:val="none" w:sz="0" w:space="0" w:color="auto"/>
                    <w:left w:val="none" w:sz="0" w:space="0" w:color="auto"/>
                    <w:bottom w:val="none" w:sz="0" w:space="0" w:color="auto"/>
                    <w:right w:val="none" w:sz="0" w:space="0" w:color="auto"/>
                  </w:divBdr>
                  <w:divsChild>
                    <w:div w:id="1250037699">
                      <w:marLeft w:val="0"/>
                      <w:marRight w:val="0"/>
                      <w:marTop w:val="0"/>
                      <w:marBottom w:val="0"/>
                      <w:divBdr>
                        <w:top w:val="none" w:sz="0" w:space="0" w:color="auto"/>
                        <w:left w:val="none" w:sz="0" w:space="0" w:color="auto"/>
                        <w:bottom w:val="none" w:sz="0" w:space="0" w:color="auto"/>
                        <w:right w:val="none" w:sz="0" w:space="0" w:color="auto"/>
                      </w:divBdr>
                    </w:div>
                  </w:divsChild>
                </w:div>
                <w:div w:id="525873279">
                  <w:marLeft w:val="0"/>
                  <w:marRight w:val="0"/>
                  <w:marTop w:val="0"/>
                  <w:marBottom w:val="0"/>
                  <w:divBdr>
                    <w:top w:val="none" w:sz="0" w:space="0" w:color="auto"/>
                    <w:left w:val="none" w:sz="0" w:space="0" w:color="auto"/>
                    <w:bottom w:val="none" w:sz="0" w:space="0" w:color="auto"/>
                    <w:right w:val="none" w:sz="0" w:space="0" w:color="auto"/>
                  </w:divBdr>
                  <w:divsChild>
                    <w:div w:id="1935550417">
                      <w:marLeft w:val="0"/>
                      <w:marRight w:val="0"/>
                      <w:marTop w:val="0"/>
                      <w:marBottom w:val="0"/>
                      <w:divBdr>
                        <w:top w:val="none" w:sz="0" w:space="0" w:color="auto"/>
                        <w:left w:val="none" w:sz="0" w:space="0" w:color="auto"/>
                        <w:bottom w:val="none" w:sz="0" w:space="0" w:color="auto"/>
                        <w:right w:val="none" w:sz="0" w:space="0" w:color="auto"/>
                      </w:divBdr>
                    </w:div>
                  </w:divsChild>
                </w:div>
                <w:div w:id="1392921788">
                  <w:marLeft w:val="0"/>
                  <w:marRight w:val="0"/>
                  <w:marTop w:val="0"/>
                  <w:marBottom w:val="0"/>
                  <w:divBdr>
                    <w:top w:val="none" w:sz="0" w:space="0" w:color="auto"/>
                    <w:left w:val="none" w:sz="0" w:space="0" w:color="auto"/>
                    <w:bottom w:val="none" w:sz="0" w:space="0" w:color="auto"/>
                    <w:right w:val="none" w:sz="0" w:space="0" w:color="auto"/>
                  </w:divBdr>
                  <w:divsChild>
                    <w:div w:id="215437631">
                      <w:marLeft w:val="0"/>
                      <w:marRight w:val="0"/>
                      <w:marTop w:val="0"/>
                      <w:marBottom w:val="0"/>
                      <w:divBdr>
                        <w:top w:val="none" w:sz="0" w:space="0" w:color="auto"/>
                        <w:left w:val="none" w:sz="0" w:space="0" w:color="auto"/>
                        <w:bottom w:val="none" w:sz="0" w:space="0" w:color="auto"/>
                        <w:right w:val="none" w:sz="0" w:space="0" w:color="auto"/>
                      </w:divBdr>
                    </w:div>
                    <w:div w:id="249311795">
                      <w:marLeft w:val="0"/>
                      <w:marRight w:val="0"/>
                      <w:marTop w:val="0"/>
                      <w:marBottom w:val="0"/>
                      <w:divBdr>
                        <w:top w:val="none" w:sz="0" w:space="0" w:color="auto"/>
                        <w:left w:val="none" w:sz="0" w:space="0" w:color="auto"/>
                        <w:bottom w:val="none" w:sz="0" w:space="0" w:color="auto"/>
                        <w:right w:val="none" w:sz="0" w:space="0" w:color="auto"/>
                      </w:divBdr>
                    </w:div>
                  </w:divsChild>
                </w:div>
                <w:div w:id="1701739641">
                  <w:marLeft w:val="0"/>
                  <w:marRight w:val="0"/>
                  <w:marTop w:val="0"/>
                  <w:marBottom w:val="0"/>
                  <w:divBdr>
                    <w:top w:val="none" w:sz="0" w:space="0" w:color="auto"/>
                    <w:left w:val="none" w:sz="0" w:space="0" w:color="auto"/>
                    <w:bottom w:val="none" w:sz="0" w:space="0" w:color="auto"/>
                    <w:right w:val="none" w:sz="0" w:space="0" w:color="auto"/>
                  </w:divBdr>
                  <w:divsChild>
                    <w:div w:id="1742361138">
                      <w:marLeft w:val="0"/>
                      <w:marRight w:val="0"/>
                      <w:marTop w:val="0"/>
                      <w:marBottom w:val="0"/>
                      <w:divBdr>
                        <w:top w:val="none" w:sz="0" w:space="0" w:color="auto"/>
                        <w:left w:val="none" w:sz="0" w:space="0" w:color="auto"/>
                        <w:bottom w:val="none" w:sz="0" w:space="0" w:color="auto"/>
                        <w:right w:val="none" w:sz="0" w:space="0" w:color="auto"/>
                      </w:divBdr>
                    </w:div>
                  </w:divsChild>
                </w:div>
                <w:div w:id="2006861349">
                  <w:marLeft w:val="0"/>
                  <w:marRight w:val="0"/>
                  <w:marTop w:val="0"/>
                  <w:marBottom w:val="0"/>
                  <w:divBdr>
                    <w:top w:val="none" w:sz="0" w:space="0" w:color="auto"/>
                    <w:left w:val="none" w:sz="0" w:space="0" w:color="auto"/>
                    <w:bottom w:val="none" w:sz="0" w:space="0" w:color="auto"/>
                    <w:right w:val="none" w:sz="0" w:space="0" w:color="auto"/>
                  </w:divBdr>
                  <w:divsChild>
                    <w:div w:id="1458601973">
                      <w:marLeft w:val="0"/>
                      <w:marRight w:val="0"/>
                      <w:marTop w:val="0"/>
                      <w:marBottom w:val="0"/>
                      <w:divBdr>
                        <w:top w:val="none" w:sz="0" w:space="0" w:color="auto"/>
                        <w:left w:val="none" w:sz="0" w:space="0" w:color="auto"/>
                        <w:bottom w:val="none" w:sz="0" w:space="0" w:color="auto"/>
                        <w:right w:val="none" w:sz="0" w:space="0" w:color="auto"/>
                      </w:divBdr>
                    </w:div>
                  </w:divsChild>
                </w:div>
                <w:div w:id="1746144537">
                  <w:marLeft w:val="0"/>
                  <w:marRight w:val="0"/>
                  <w:marTop w:val="0"/>
                  <w:marBottom w:val="0"/>
                  <w:divBdr>
                    <w:top w:val="none" w:sz="0" w:space="0" w:color="auto"/>
                    <w:left w:val="none" w:sz="0" w:space="0" w:color="auto"/>
                    <w:bottom w:val="none" w:sz="0" w:space="0" w:color="auto"/>
                    <w:right w:val="none" w:sz="0" w:space="0" w:color="auto"/>
                  </w:divBdr>
                  <w:divsChild>
                    <w:div w:id="334069681">
                      <w:marLeft w:val="0"/>
                      <w:marRight w:val="0"/>
                      <w:marTop w:val="0"/>
                      <w:marBottom w:val="0"/>
                      <w:divBdr>
                        <w:top w:val="none" w:sz="0" w:space="0" w:color="auto"/>
                        <w:left w:val="none" w:sz="0" w:space="0" w:color="auto"/>
                        <w:bottom w:val="none" w:sz="0" w:space="0" w:color="auto"/>
                        <w:right w:val="none" w:sz="0" w:space="0" w:color="auto"/>
                      </w:divBdr>
                    </w:div>
                  </w:divsChild>
                </w:div>
                <w:div w:id="697969375">
                  <w:marLeft w:val="0"/>
                  <w:marRight w:val="0"/>
                  <w:marTop w:val="0"/>
                  <w:marBottom w:val="0"/>
                  <w:divBdr>
                    <w:top w:val="none" w:sz="0" w:space="0" w:color="auto"/>
                    <w:left w:val="none" w:sz="0" w:space="0" w:color="auto"/>
                    <w:bottom w:val="none" w:sz="0" w:space="0" w:color="auto"/>
                    <w:right w:val="none" w:sz="0" w:space="0" w:color="auto"/>
                  </w:divBdr>
                  <w:divsChild>
                    <w:div w:id="2137140472">
                      <w:marLeft w:val="0"/>
                      <w:marRight w:val="0"/>
                      <w:marTop w:val="0"/>
                      <w:marBottom w:val="0"/>
                      <w:divBdr>
                        <w:top w:val="none" w:sz="0" w:space="0" w:color="auto"/>
                        <w:left w:val="none" w:sz="0" w:space="0" w:color="auto"/>
                        <w:bottom w:val="none" w:sz="0" w:space="0" w:color="auto"/>
                        <w:right w:val="none" w:sz="0" w:space="0" w:color="auto"/>
                      </w:divBdr>
                    </w:div>
                    <w:div w:id="1592198418">
                      <w:marLeft w:val="0"/>
                      <w:marRight w:val="0"/>
                      <w:marTop w:val="0"/>
                      <w:marBottom w:val="0"/>
                      <w:divBdr>
                        <w:top w:val="none" w:sz="0" w:space="0" w:color="auto"/>
                        <w:left w:val="none" w:sz="0" w:space="0" w:color="auto"/>
                        <w:bottom w:val="none" w:sz="0" w:space="0" w:color="auto"/>
                        <w:right w:val="none" w:sz="0" w:space="0" w:color="auto"/>
                      </w:divBdr>
                    </w:div>
                    <w:div w:id="152991179">
                      <w:marLeft w:val="0"/>
                      <w:marRight w:val="0"/>
                      <w:marTop w:val="0"/>
                      <w:marBottom w:val="0"/>
                      <w:divBdr>
                        <w:top w:val="none" w:sz="0" w:space="0" w:color="auto"/>
                        <w:left w:val="none" w:sz="0" w:space="0" w:color="auto"/>
                        <w:bottom w:val="none" w:sz="0" w:space="0" w:color="auto"/>
                        <w:right w:val="none" w:sz="0" w:space="0" w:color="auto"/>
                      </w:divBdr>
                    </w:div>
                  </w:divsChild>
                </w:div>
                <w:div w:id="657533579">
                  <w:marLeft w:val="0"/>
                  <w:marRight w:val="0"/>
                  <w:marTop w:val="0"/>
                  <w:marBottom w:val="0"/>
                  <w:divBdr>
                    <w:top w:val="none" w:sz="0" w:space="0" w:color="auto"/>
                    <w:left w:val="none" w:sz="0" w:space="0" w:color="auto"/>
                    <w:bottom w:val="none" w:sz="0" w:space="0" w:color="auto"/>
                    <w:right w:val="none" w:sz="0" w:space="0" w:color="auto"/>
                  </w:divBdr>
                  <w:divsChild>
                    <w:div w:id="1254390637">
                      <w:marLeft w:val="0"/>
                      <w:marRight w:val="0"/>
                      <w:marTop w:val="0"/>
                      <w:marBottom w:val="0"/>
                      <w:divBdr>
                        <w:top w:val="none" w:sz="0" w:space="0" w:color="auto"/>
                        <w:left w:val="none" w:sz="0" w:space="0" w:color="auto"/>
                        <w:bottom w:val="none" w:sz="0" w:space="0" w:color="auto"/>
                        <w:right w:val="none" w:sz="0" w:space="0" w:color="auto"/>
                      </w:divBdr>
                    </w:div>
                  </w:divsChild>
                </w:div>
                <w:div w:id="421610053">
                  <w:marLeft w:val="0"/>
                  <w:marRight w:val="0"/>
                  <w:marTop w:val="0"/>
                  <w:marBottom w:val="0"/>
                  <w:divBdr>
                    <w:top w:val="none" w:sz="0" w:space="0" w:color="auto"/>
                    <w:left w:val="none" w:sz="0" w:space="0" w:color="auto"/>
                    <w:bottom w:val="none" w:sz="0" w:space="0" w:color="auto"/>
                    <w:right w:val="none" w:sz="0" w:space="0" w:color="auto"/>
                  </w:divBdr>
                  <w:divsChild>
                    <w:div w:id="1005287076">
                      <w:marLeft w:val="0"/>
                      <w:marRight w:val="0"/>
                      <w:marTop w:val="0"/>
                      <w:marBottom w:val="0"/>
                      <w:divBdr>
                        <w:top w:val="none" w:sz="0" w:space="0" w:color="auto"/>
                        <w:left w:val="none" w:sz="0" w:space="0" w:color="auto"/>
                        <w:bottom w:val="none" w:sz="0" w:space="0" w:color="auto"/>
                        <w:right w:val="none" w:sz="0" w:space="0" w:color="auto"/>
                      </w:divBdr>
                    </w:div>
                  </w:divsChild>
                </w:div>
                <w:div w:id="152527541">
                  <w:marLeft w:val="0"/>
                  <w:marRight w:val="0"/>
                  <w:marTop w:val="0"/>
                  <w:marBottom w:val="0"/>
                  <w:divBdr>
                    <w:top w:val="none" w:sz="0" w:space="0" w:color="auto"/>
                    <w:left w:val="none" w:sz="0" w:space="0" w:color="auto"/>
                    <w:bottom w:val="none" w:sz="0" w:space="0" w:color="auto"/>
                    <w:right w:val="none" w:sz="0" w:space="0" w:color="auto"/>
                  </w:divBdr>
                  <w:divsChild>
                    <w:div w:id="2040888449">
                      <w:marLeft w:val="0"/>
                      <w:marRight w:val="0"/>
                      <w:marTop w:val="0"/>
                      <w:marBottom w:val="0"/>
                      <w:divBdr>
                        <w:top w:val="none" w:sz="0" w:space="0" w:color="auto"/>
                        <w:left w:val="none" w:sz="0" w:space="0" w:color="auto"/>
                        <w:bottom w:val="none" w:sz="0" w:space="0" w:color="auto"/>
                        <w:right w:val="none" w:sz="0" w:space="0" w:color="auto"/>
                      </w:divBdr>
                    </w:div>
                  </w:divsChild>
                </w:div>
                <w:div w:id="1792936386">
                  <w:marLeft w:val="0"/>
                  <w:marRight w:val="0"/>
                  <w:marTop w:val="0"/>
                  <w:marBottom w:val="0"/>
                  <w:divBdr>
                    <w:top w:val="none" w:sz="0" w:space="0" w:color="auto"/>
                    <w:left w:val="none" w:sz="0" w:space="0" w:color="auto"/>
                    <w:bottom w:val="none" w:sz="0" w:space="0" w:color="auto"/>
                    <w:right w:val="none" w:sz="0" w:space="0" w:color="auto"/>
                  </w:divBdr>
                  <w:divsChild>
                    <w:div w:id="1324629262">
                      <w:marLeft w:val="0"/>
                      <w:marRight w:val="0"/>
                      <w:marTop w:val="0"/>
                      <w:marBottom w:val="0"/>
                      <w:divBdr>
                        <w:top w:val="none" w:sz="0" w:space="0" w:color="auto"/>
                        <w:left w:val="none" w:sz="0" w:space="0" w:color="auto"/>
                        <w:bottom w:val="none" w:sz="0" w:space="0" w:color="auto"/>
                        <w:right w:val="none" w:sz="0" w:space="0" w:color="auto"/>
                      </w:divBdr>
                    </w:div>
                  </w:divsChild>
                </w:div>
                <w:div w:id="2102411646">
                  <w:marLeft w:val="0"/>
                  <w:marRight w:val="0"/>
                  <w:marTop w:val="0"/>
                  <w:marBottom w:val="0"/>
                  <w:divBdr>
                    <w:top w:val="none" w:sz="0" w:space="0" w:color="auto"/>
                    <w:left w:val="none" w:sz="0" w:space="0" w:color="auto"/>
                    <w:bottom w:val="none" w:sz="0" w:space="0" w:color="auto"/>
                    <w:right w:val="none" w:sz="0" w:space="0" w:color="auto"/>
                  </w:divBdr>
                  <w:divsChild>
                    <w:div w:id="1639604070">
                      <w:marLeft w:val="0"/>
                      <w:marRight w:val="0"/>
                      <w:marTop w:val="0"/>
                      <w:marBottom w:val="0"/>
                      <w:divBdr>
                        <w:top w:val="none" w:sz="0" w:space="0" w:color="auto"/>
                        <w:left w:val="none" w:sz="0" w:space="0" w:color="auto"/>
                        <w:bottom w:val="none" w:sz="0" w:space="0" w:color="auto"/>
                        <w:right w:val="none" w:sz="0" w:space="0" w:color="auto"/>
                      </w:divBdr>
                    </w:div>
                  </w:divsChild>
                </w:div>
                <w:div w:id="1724408438">
                  <w:marLeft w:val="0"/>
                  <w:marRight w:val="0"/>
                  <w:marTop w:val="0"/>
                  <w:marBottom w:val="0"/>
                  <w:divBdr>
                    <w:top w:val="none" w:sz="0" w:space="0" w:color="auto"/>
                    <w:left w:val="none" w:sz="0" w:space="0" w:color="auto"/>
                    <w:bottom w:val="none" w:sz="0" w:space="0" w:color="auto"/>
                    <w:right w:val="none" w:sz="0" w:space="0" w:color="auto"/>
                  </w:divBdr>
                  <w:divsChild>
                    <w:div w:id="711920967">
                      <w:marLeft w:val="0"/>
                      <w:marRight w:val="0"/>
                      <w:marTop w:val="0"/>
                      <w:marBottom w:val="0"/>
                      <w:divBdr>
                        <w:top w:val="none" w:sz="0" w:space="0" w:color="auto"/>
                        <w:left w:val="none" w:sz="0" w:space="0" w:color="auto"/>
                        <w:bottom w:val="none" w:sz="0" w:space="0" w:color="auto"/>
                        <w:right w:val="none" w:sz="0" w:space="0" w:color="auto"/>
                      </w:divBdr>
                    </w:div>
                  </w:divsChild>
                </w:div>
                <w:div w:id="1067072720">
                  <w:marLeft w:val="0"/>
                  <w:marRight w:val="0"/>
                  <w:marTop w:val="0"/>
                  <w:marBottom w:val="0"/>
                  <w:divBdr>
                    <w:top w:val="none" w:sz="0" w:space="0" w:color="auto"/>
                    <w:left w:val="none" w:sz="0" w:space="0" w:color="auto"/>
                    <w:bottom w:val="none" w:sz="0" w:space="0" w:color="auto"/>
                    <w:right w:val="none" w:sz="0" w:space="0" w:color="auto"/>
                  </w:divBdr>
                  <w:divsChild>
                    <w:div w:id="1738747048">
                      <w:marLeft w:val="0"/>
                      <w:marRight w:val="0"/>
                      <w:marTop w:val="0"/>
                      <w:marBottom w:val="0"/>
                      <w:divBdr>
                        <w:top w:val="none" w:sz="0" w:space="0" w:color="auto"/>
                        <w:left w:val="none" w:sz="0" w:space="0" w:color="auto"/>
                        <w:bottom w:val="none" w:sz="0" w:space="0" w:color="auto"/>
                        <w:right w:val="none" w:sz="0" w:space="0" w:color="auto"/>
                      </w:divBdr>
                    </w:div>
                  </w:divsChild>
                </w:div>
                <w:div w:id="896861346">
                  <w:marLeft w:val="0"/>
                  <w:marRight w:val="0"/>
                  <w:marTop w:val="0"/>
                  <w:marBottom w:val="0"/>
                  <w:divBdr>
                    <w:top w:val="none" w:sz="0" w:space="0" w:color="auto"/>
                    <w:left w:val="none" w:sz="0" w:space="0" w:color="auto"/>
                    <w:bottom w:val="none" w:sz="0" w:space="0" w:color="auto"/>
                    <w:right w:val="none" w:sz="0" w:space="0" w:color="auto"/>
                  </w:divBdr>
                  <w:divsChild>
                    <w:div w:id="410784223">
                      <w:marLeft w:val="0"/>
                      <w:marRight w:val="0"/>
                      <w:marTop w:val="0"/>
                      <w:marBottom w:val="0"/>
                      <w:divBdr>
                        <w:top w:val="none" w:sz="0" w:space="0" w:color="auto"/>
                        <w:left w:val="none" w:sz="0" w:space="0" w:color="auto"/>
                        <w:bottom w:val="none" w:sz="0" w:space="0" w:color="auto"/>
                        <w:right w:val="none" w:sz="0" w:space="0" w:color="auto"/>
                      </w:divBdr>
                    </w:div>
                  </w:divsChild>
                </w:div>
                <w:div w:id="835266260">
                  <w:marLeft w:val="0"/>
                  <w:marRight w:val="0"/>
                  <w:marTop w:val="0"/>
                  <w:marBottom w:val="0"/>
                  <w:divBdr>
                    <w:top w:val="none" w:sz="0" w:space="0" w:color="auto"/>
                    <w:left w:val="none" w:sz="0" w:space="0" w:color="auto"/>
                    <w:bottom w:val="none" w:sz="0" w:space="0" w:color="auto"/>
                    <w:right w:val="none" w:sz="0" w:space="0" w:color="auto"/>
                  </w:divBdr>
                  <w:divsChild>
                    <w:div w:id="1045133375">
                      <w:marLeft w:val="0"/>
                      <w:marRight w:val="0"/>
                      <w:marTop w:val="0"/>
                      <w:marBottom w:val="0"/>
                      <w:divBdr>
                        <w:top w:val="none" w:sz="0" w:space="0" w:color="auto"/>
                        <w:left w:val="none" w:sz="0" w:space="0" w:color="auto"/>
                        <w:bottom w:val="none" w:sz="0" w:space="0" w:color="auto"/>
                        <w:right w:val="none" w:sz="0" w:space="0" w:color="auto"/>
                      </w:divBdr>
                    </w:div>
                  </w:divsChild>
                </w:div>
                <w:div w:id="310140185">
                  <w:marLeft w:val="0"/>
                  <w:marRight w:val="0"/>
                  <w:marTop w:val="0"/>
                  <w:marBottom w:val="0"/>
                  <w:divBdr>
                    <w:top w:val="none" w:sz="0" w:space="0" w:color="auto"/>
                    <w:left w:val="none" w:sz="0" w:space="0" w:color="auto"/>
                    <w:bottom w:val="none" w:sz="0" w:space="0" w:color="auto"/>
                    <w:right w:val="none" w:sz="0" w:space="0" w:color="auto"/>
                  </w:divBdr>
                  <w:divsChild>
                    <w:div w:id="953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9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7160</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Garg</dc:creator>
  <cp:keywords/>
  <dc:description/>
  <cp:lastModifiedBy>Vikash  Garg</cp:lastModifiedBy>
  <cp:revision>70</cp:revision>
  <dcterms:created xsi:type="dcterms:W3CDTF">2022-05-24T11:32:00Z</dcterms:created>
  <dcterms:modified xsi:type="dcterms:W3CDTF">2022-06-27T10:51:00Z</dcterms:modified>
</cp:coreProperties>
</file>