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TEST PLAN </w:t>
            </w:r>
          </w:p>
          <w:p w:rsidR="00000000" w:rsidDel="00000000" w:rsidP="00000000" w:rsidRDefault="00000000" w:rsidRPr="00000000" w14:paraId="00000003">
            <w:pPr>
              <w:spacing w:line="360" w:lineRule="auto"/>
              <w:jc w:val="center"/>
              <w:rPr>
                <w:b w:val="1"/>
                <w:sz w:val="36"/>
                <w:szCs w:val="36"/>
              </w:rPr>
            </w:pPr>
            <w:r w:rsidDel="00000000" w:rsidR="00000000" w:rsidRPr="00000000">
              <w:rPr>
                <w:b w:val="1"/>
                <w:sz w:val="36"/>
                <w:szCs w:val="36"/>
                <w:rtl w:val="0"/>
              </w:rPr>
              <w:t xml:space="preserve">Project Name – emi calculator</w:t>
            </w:r>
          </w:p>
        </w:tc>
      </w:tr>
    </w:tbl>
    <w:p w:rsidR="00000000" w:rsidDel="00000000" w:rsidP="00000000" w:rsidRDefault="00000000" w:rsidRPr="00000000" w14:paraId="00000004">
      <w:pPr>
        <w:jc w:val="center"/>
        <w:rPr>
          <w:b w:val="1"/>
          <w:sz w:val="36"/>
          <w:szCs w:val="36"/>
        </w:rPr>
      </w:pPr>
      <w:r w:rsidDel="00000000" w:rsidR="00000000" w:rsidRPr="00000000">
        <w:rPr>
          <w:rtl w:val="0"/>
        </w:rPr>
      </w:r>
    </w:p>
    <w:tbl>
      <w:tblPr>
        <w:tblStyle w:val="Table2"/>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Rule="auto"/>
              <w:rPr>
                <w:b w:val="1"/>
                <w:sz w:val="28"/>
                <w:szCs w:val="28"/>
              </w:rPr>
            </w:pPr>
            <w:r w:rsidDel="00000000" w:rsidR="00000000" w:rsidRPr="00000000">
              <w:rPr>
                <w:b w:val="1"/>
                <w:sz w:val="28"/>
                <w:szCs w:val="28"/>
                <w:rtl w:val="0"/>
              </w:rPr>
              <w:t xml:space="preserve">Prepared By: Vikash Kumar Bharti</w:t>
            </w:r>
          </w:p>
          <w:p w:rsidR="00000000" w:rsidDel="00000000" w:rsidP="00000000" w:rsidRDefault="00000000" w:rsidRPr="00000000" w14:paraId="00000006">
            <w:pPr>
              <w:widowControl w:val="0"/>
              <w:spacing w:after="240" w:before="240" w:lineRule="auto"/>
              <w:rPr>
                <w:b w:val="1"/>
                <w:sz w:val="28"/>
                <w:szCs w:val="28"/>
              </w:rPr>
            </w:pPr>
            <w:r w:rsidDel="00000000" w:rsidR="00000000" w:rsidRPr="00000000">
              <w:rPr>
                <w:b w:val="1"/>
                <w:sz w:val="28"/>
                <w:szCs w:val="28"/>
                <w:rtl w:val="0"/>
              </w:rPr>
              <w:t xml:space="preserve">Start Date: December 19, 2024</w:t>
            </w:r>
          </w:p>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28"/>
                <w:szCs w:val="28"/>
                <w:rtl w:val="0"/>
              </w:rPr>
              <w:t xml:space="preserve">End Date: December 19, 2024</w:t>
            </w:r>
            <w:r w:rsidDel="00000000" w:rsidR="00000000" w:rsidRPr="00000000">
              <w:rPr>
                <w:rtl w:val="0"/>
              </w:rPr>
            </w:r>
          </w:p>
        </w:tc>
      </w:tr>
    </w:tbl>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6"/>
                <w:szCs w:val="36"/>
              </w:rPr>
            </w:pPr>
            <w:r w:rsidDel="00000000" w:rsidR="00000000" w:rsidRPr="00000000">
              <w:rPr>
                <w:b w:val="1"/>
                <w:sz w:val="30"/>
                <w:szCs w:val="30"/>
                <w:rtl w:val="0"/>
              </w:rPr>
              <w:t xml:space="preserve">Table of Content</w:t>
            </w:r>
            <w:r w:rsidDel="00000000" w:rsidR="00000000" w:rsidRPr="00000000">
              <w:rPr>
                <w:rtl w:val="0"/>
              </w:rPr>
            </w:r>
          </w:p>
        </w:tc>
      </w:tr>
    </w:tbl>
    <w:p w:rsidR="00000000" w:rsidDel="00000000" w:rsidP="00000000" w:rsidRDefault="00000000" w:rsidRPr="00000000" w14:paraId="0000000B">
      <w:pPr>
        <w:numPr>
          <w:ilvl w:val="0"/>
          <w:numId w:val="7"/>
        </w:numPr>
        <w:spacing w:after="240" w:before="240"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Objectives</w:t>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Scope</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Testable Features</w:t>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Testing Approach</w:t>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Roles/Responsibilities</w:t>
      </w:r>
    </w:p>
    <w:p w:rsidR="00000000" w:rsidDel="00000000" w:rsidP="00000000" w:rsidRDefault="00000000" w:rsidRPr="00000000" w14:paraId="00000011">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 Schedule</w:t>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 Deliverables</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Entry &amp; Exit Criteria</w:t>
      </w:r>
    </w:p>
    <w:p w:rsidR="00000000" w:rsidDel="00000000" w:rsidP="00000000" w:rsidRDefault="00000000" w:rsidRPr="00000000" w14:paraId="00000014">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Tools</w:t>
      </w:r>
    </w:p>
    <w:p w:rsidR="00000000" w:rsidDel="00000000" w:rsidP="00000000" w:rsidRDefault="00000000" w:rsidRPr="00000000" w14:paraId="0000001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rPr>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Introduction</w:t>
            </w:r>
          </w:p>
        </w:tc>
      </w:tr>
    </w:tbl>
    <w:p w:rsidR="00000000" w:rsidDel="00000000" w:rsidP="00000000" w:rsidRDefault="00000000" w:rsidRPr="00000000" w14:paraId="00000019">
      <w:pPr>
        <w:spacing w:after="240" w:before="240" w:line="360" w:lineRule="auto"/>
        <w:rPr>
          <w:sz w:val="28"/>
          <w:szCs w:val="28"/>
        </w:rPr>
      </w:pPr>
      <w:r w:rsidDel="00000000" w:rsidR="00000000" w:rsidRPr="00000000">
        <w:rPr>
          <w:b w:val="1"/>
          <w:sz w:val="28"/>
          <w:szCs w:val="28"/>
          <w:rtl w:val="0"/>
        </w:rPr>
        <w:t xml:space="preserve">Purpose</w:t>
      </w:r>
      <w:r w:rsidDel="00000000" w:rsidR="00000000" w:rsidRPr="00000000">
        <w:rPr>
          <w:sz w:val="28"/>
          <w:szCs w:val="28"/>
          <w:rtl w:val="0"/>
        </w:rPr>
        <w:t xml:space="preserve">: This test plan outlines the approach for testing the </w:t>
      </w:r>
      <w:r w:rsidDel="00000000" w:rsidR="00000000" w:rsidRPr="00000000">
        <w:rPr>
          <w:sz w:val="30"/>
          <w:szCs w:val="30"/>
          <w:rtl w:val="0"/>
        </w:rPr>
        <w:t xml:space="preserve">pay-pal-pioneers</w:t>
      </w:r>
      <w:r w:rsidDel="00000000" w:rsidR="00000000" w:rsidRPr="00000000">
        <w:rPr>
          <w:sz w:val="28"/>
          <w:szCs w:val="28"/>
          <w:rtl w:val="0"/>
        </w:rPr>
        <w:t xml:space="preserve">, covering the objectives, scope, testable features, and responsibilities.</w:t>
      </w:r>
    </w:p>
    <w:p w:rsidR="00000000" w:rsidDel="00000000" w:rsidP="00000000" w:rsidRDefault="00000000" w:rsidRPr="00000000" w14:paraId="0000001A">
      <w:pPr>
        <w:spacing w:after="240" w:before="240" w:line="360"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emicalculator</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https://emicalculator.net/</w:t>
        </w:r>
      </w:hyperlink>
      <w:r w:rsidDel="00000000" w:rsidR="00000000" w:rsidRPr="00000000">
        <w:rPr>
          <w:sz w:val="28"/>
          <w:szCs w:val="28"/>
          <w:rtl w:val="0"/>
        </w:rPr>
        <w:t xml:space="preserve">) is a financial tool designed to help users calculate their Equated Monthly Installments (EMI) for loans. It provides a user-friendly interface to input loan amount, interest rate, and tenure, generating precise EMI details and an amortization schedule. The goal of this document is to outline the test plan for validating the calculator's functionality,</w:t>
      </w:r>
    </w:p>
    <w:p w:rsidR="00000000" w:rsidDel="00000000" w:rsidP="00000000" w:rsidRDefault="00000000" w:rsidRPr="00000000" w14:paraId="0000001B">
      <w:pPr>
        <w:spacing w:after="240" w:before="240" w:line="360" w:lineRule="auto"/>
        <w:rPr>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Pr>
          <w:p w:rsidR="00000000" w:rsidDel="00000000" w:rsidP="00000000" w:rsidRDefault="00000000" w:rsidRPr="00000000" w14:paraId="0000001C">
            <w:pPr>
              <w:widowControl w:val="0"/>
              <w:spacing w:line="240" w:lineRule="auto"/>
              <w:rPr>
                <w:sz w:val="28"/>
                <w:szCs w:val="28"/>
              </w:rPr>
            </w:pPr>
            <w:r w:rsidDel="00000000" w:rsidR="00000000" w:rsidRPr="00000000">
              <w:rPr>
                <w:b w:val="1"/>
                <w:sz w:val="30"/>
                <w:szCs w:val="30"/>
                <w:rtl w:val="0"/>
              </w:rPr>
              <w:t xml:space="preserve">Objectives</w:t>
            </w:r>
            <w:r w:rsidDel="00000000" w:rsidR="00000000" w:rsidRPr="00000000">
              <w:rPr>
                <w:rtl w:val="0"/>
              </w:rPr>
            </w:r>
          </w:p>
        </w:tc>
      </w:tr>
    </w:tbl>
    <w:p w:rsidR="00000000" w:rsidDel="00000000" w:rsidP="00000000" w:rsidRDefault="00000000" w:rsidRPr="00000000" w14:paraId="0000001D">
      <w:pPr>
        <w:numPr>
          <w:ilvl w:val="0"/>
          <w:numId w:val="8"/>
        </w:numPr>
        <w:spacing w:after="0" w:afterAutospacing="0" w:before="240" w:line="360" w:lineRule="auto"/>
        <w:ind w:left="720" w:hanging="360"/>
        <w:rPr>
          <w:sz w:val="28"/>
          <w:szCs w:val="28"/>
        </w:rPr>
      </w:pPr>
      <w:r w:rsidDel="00000000" w:rsidR="00000000" w:rsidRPr="00000000">
        <w:rPr>
          <w:sz w:val="28"/>
          <w:szCs w:val="28"/>
          <w:rtl w:val="0"/>
        </w:rPr>
        <w:t xml:space="preserve">Ensure the EMI Calculator accurately calculates loan EMIs for various inputs.</w:t>
      </w:r>
    </w:p>
    <w:p w:rsidR="00000000" w:rsidDel="00000000" w:rsidP="00000000" w:rsidRDefault="00000000" w:rsidRPr="00000000" w14:paraId="0000001E">
      <w:pPr>
        <w:numPr>
          <w:ilvl w:val="0"/>
          <w:numId w:val="8"/>
        </w:numPr>
        <w:spacing w:after="0" w:afterAutospacing="0" w:before="0" w:beforeAutospacing="0" w:line="360" w:lineRule="auto"/>
        <w:ind w:left="720" w:hanging="360"/>
        <w:rPr>
          <w:sz w:val="28"/>
          <w:szCs w:val="28"/>
        </w:rPr>
      </w:pPr>
      <w:r w:rsidDel="00000000" w:rsidR="00000000" w:rsidRPr="00000000">
        <w:rPr>
          <w:sz w:val="28"/>
          <w:szCs w:val="28"/>
          <w:rtl w:val="0"/>
        </w:rPr>
        <w:t xml:space="preserve">Validate the user interface for intuitive navigation and input handling.</w:t>
      </w:r>
    </w:p>
    <w:p w:rsidR="00000000" w:rsidDel="00000000" w:rsidP="00000000" w:rsidRDefault="00000000" w:rsidRPr="00000000" w14:paraId="0000001F">
      <w:pPr>
        <w:numPr>
          <w:ilvl w:val="0"/>
          <w:numId w:val="8"/>
        </w:numPr>
        <w:spacing w:after="0" w:afterAutospacing="0" w:before="0" w:beforeAutospacing="0" w:line="360" w:lineRule="auto"/>
        <w:ind w:left="720" w:hanging="360"/>
        <w:rPr>
          <w:sz w:val="28"/>
          <w:szCs w:val="28"/>
        </w:rPr>
      </w:pPr>
      <w:r w:rsidDel="00000000" w:rsidR="00000000" w:rsidRPr="00000000">
        <w:rPr>
          <w:sz w:val="28"/>
          <w:szCs w:val="28"/>
          <w:rtl w:val="0"/>
        </w:rPr>
        <w:t xml:space="preserve">Test the compatibility across multiple browsers and devices.</w:t>
      </w:r>
    </w:p>
    <w:p w:rsidR="00000000" w:rsidDel="00000000" w:rsidP="00000000" w:rsidRDefault="00000000" w:rsidRPr="00000000" w14:paraId="00000020">
      <w:pPr>
        <w:numPr>
          <w:ilvl w:val="0"/>
          <w:numId w:val="8"/>
        </w:numPr>
        <w:spacing w:after="240" w:before="0" w:beforeAutospacing="0" w:line="360" w:lineRule="auto"/>
        <w:ind w:left="720" w:hanging="360"/>
        <w:rPr>
          <w:sz w:val="28"/>
          <w:szCs w:val="28"/>
        </w:rPr>
      </w:pPr>
      <w:r w:rsidDel="00000000" w:rsidR="00000000" w:rsidRPr="00000000">
        <w:rPr>
          <w:sz w:val="28"/>
          <w:szCs w:val="28"/>
          <w:rtl w:val="0"/>
        </w:rPr>
        <w:t xml:space="preserve">Verify adherence to performance benchmarks for quick calculations.</w:t>
      </w:r>
    </w:p>
    <w:p w:rsidR="00000000" w:rsidDel="00000000" w:rsidP="00000000" w:rsidRDefault="00000000" w:rsidRPr="00000000" w14:paraId="00000021">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022">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3">
      <w:pPr>
        <w:spacing w:after="240" w:before="240" w:line="360" w:lineRule="auto"/>
        <w:rPr>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8"/>
                <w:szCs w:val="28"/>
              </w:rPr>
            </w:pPr>
            <w:r w:rsidDel="00000000" w:rsidR="00000000" w:rsidRPr="00000000">
              <w:rPr>
                <w:b w:val="1"/>
                <w:sz w:val="28"/>
                <w:szCs w:val="28"/>
                <w:rtl w:val="0"/>
              </w:rPr>
              <w:t xml:space="preserve">Scope</w:t>
            </w:r>
          </w:p>
        </w:tc>
      </w:tr>
    </w:tbl>
    <w:p w:rsidR="00000000" w:rsidDel="00000000" w:rsidP="00000000" w:rsidRDefault="00000000" w:rsidRPr="00000000" w14:paraId="00000025">
      <w:pPr>
        <w:spacing w:after="240" w:before="240" w:line="360" w:lineRule="auto"/>
        <w:rPr>
          <w:sz w:val="28"/>
          <w:szCs w:val="28"/>
        </w:rPr>
      </w:pPr>
      <w:r w:rsidDel="00000000" w:rsidR="00000000" w:rsidRPr="00000000">
        <w:rPr>
          <w:sz w:val="28"/>
          <w:szCs w:val="28"/>
          <w:rtl w:val="0"/>
        </w:rPr>
        <w:t xml:space="preserve">Functional Testing: Validation of EMI calculations for different inputs.</w:t>
      </w:r>
    </w:p>
    <w:p w:rsidR="00000000" w:rsidDel="00000000" w:rsidP="00000000" w:rsidRDefault="00000000" w:rsidRPr="00000000" w14:paraId="00000026">
      <w:pPr>
        <w:spacing w:after="240" w:before="240" w:line="360" w:lineRule="auto"/>
        <w:rPr>
          <w:sz w:val="28"/>
          <w:szCs w:val="28"/>
        </w:rPr>
      </w:pPr>
      <w:r w:rsidDel="00000000" w:rsidR="00000000" w:rsidRPr="00000000">
        <w:rPr>
          <w:sz w:val="28"/>
          <w:szCs w:val="28"/>
          <w:rtl w:val="0"/>
        </w:rPr>
        <w:t xml:space="preserve">UI/UX Testing: Ensuring the interface is user-friendly and visually appealing.</w:t>
      </w:r>
    </w:p>
    <w:p w:rsidR="00000000" w:rsidDel="00000000" w:rsidP="00000000" w:rsidRDefault="00000000" w:rsidRPr="00000000" w14:paraId="00000027">
      <w:pPr>
        <w:spacing w:after="240" w:before="240" w:line="360" w:lineRule="auto"/>
        <w:rPr>
          <w:sz w:val="28"/>
          <w:szCs w:val="28"/>
        </w:rPr>
      </w:pPr>
      <w:r w:rsidDel="00000000" w:rsidR="00000000" w:rsidRPr="00000000">
        <w:rPr>
          <w:sz w:val="28"/>
          <w:szCs w:val="28"/>
          <w:rtl w:val="0"/>
        </w:rPr>
        <w:t xml:space="preserve">Compatibility Testing: Testing across browsers (Chrome, Edge, Safari, etc.) and devices (desktop, mobile).</w:t>
      </w:r>
    </w:p>
    <w:p w:rsidR="00000000" w:rsidDel="00000000" w:rsidP="00000000" w:rsidRDefault="00000000" w:rsidRPr="00000000" w14:paraId="00000028">
      <w:pPr>
        <w:spacing w:after="240" w:before="240" w:line="360" w:lineRule="auto"/>
        <w:rPr>
          <w:sz w:val="28"/>
          <w:szCs w:val="28"/>
        </w:rPr>
      </w:pPr>
      <w:r w:rsidDel="00000000" w:rsidR="00000000" w:rsidRPr="00000000">
        <w:rPr>
          <w:sz w:val="28"/>
          <w:szCs w:val="28"/>
          <w:rtl w:val="0"/>
        </w:rPr>
        <w:t xml:space="preserve">Performance Testing: Response time under high usage scenarios.</w:t>
      </w:r>
    </w:p>
    <w:p w:rsidR="00000000" w:rsidDel="00000000" w:rsidP="00000000" w:rsidRDefault="00000000" w:rsidRPr="00000000" w14:paraId="00000029">
      <w:pPr>
        <w:spacing w:after="240" w:before="240" w:line="360" w:lineRule="auto"/>
        <w:rPr>
          <w:sz w:val="28"/>
          <w:szCs w:val="28"/>
        </w:rPr>
      </w:pPr>
      <w:r w:rsidDel="00000000" w:rsidR="00000000" w:rsidRPr="00000000">
        <w:rPr>
          <w:sz w:val="28"/>
          <w:szCs w:val="28"/>
          <w:rtl w:val="0"/>
        </w:rPr>
        <w:t xml:space="preserve">Security Testing: Validation of data integrity and secure handling of inputs.</w:t>
      </w:r>
    </w:p>
    <w:p w:rsidR="00000000" w:rsidDel="00000000" w:rsidP="00000000" w:rsidRDefault="00000000" w:rsidRPr="00000000" w14:paraId="0000002A">
      <w:pPr>
        <w:spacing w:after="240" w:before="240" w:line="360" w:lineRule="auto"/>
        <w:rPr>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b w:val="1"/>
                <w:sz w:val="30"/>
                <w:szCs w:val="30"/>
                <w:rtl w:val="0"/>
              </w:rPr>
              <w:t xml:space="preserve">Testable Features</w:t>
            </w:r>
            <w:r w:rsidDel="00000000" w:rsidR="00000000" w:rsidRPr="00000000">
              <w:rPr>
                <w:rtl w:val="0"/>
              </w:rPr>
            </w:r>
          </w:p>
        </w:tc>
      </w:tr>
    </w:tbl>
    <w:p w:rsidR="00000000" w:rsidDel="00000000" w:rsidP="00000000" w:rsidRDefault="00000000" w:rsidRPr="00000000" w14:paraId="0000002C">
      <w:pPr>
        <w:numPr>
          <w:ilvl w:val="0"/>
          <w:numId w:val="6"/>
        </w:numPr>
        <w:spacing w:after="0" w:afterAutospacing="0" w:before="240" w:line="360" w:lineRule="auto"/>
        <w:ind w:left="720" w:hanging="360"/>
        <w:rPr>
          <w:sz w:val="28"/>
          <w:szCs w:val="28"/>
        </w:rPr>
      </w:pPr>
      <w:r w:rsidDel="00000000" w:rsidR="00000000" w:rsidRPr="00000000">
        <w:rPr>
          <w:sz w:val="28"/>
          <w:szCs w:val="28"/>
          <w:rtl w:val="0"/>
        </w:rPr>
        <w:t xml:space="preserve">Home Loan</w:t>
      </w:r>
    </w:p>
    <w:p w:rsidR="00000000" w:rsidDel="00000000" w:rsidP="00000000" w:rsidRDefault="00000000" w:rsidRPr="00000000" w14:paraId="0000002D">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Personal Loan</w:t>
      </w:r>
    </w:p>
    <w:p w:rsidR="00000000" w:rsidDel="00000000" w:rsidP="00000000" w:rsidRDefault="00000000" w:rsidRPr="00000000" w14:paraId="0000002E">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Car Loan</w:t>
      </w:r>
    </w:p>
    <w:p w:rsidR="00000000" w:rsidDel="00000000" w:rsidP="00000000" w:rsidRDefault="00000000" w:rsidRPr="00000000" w14:paraId="0000002F">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Input fields for </w:t>
      </w:r>
      <w:r w:rsidDel="00000000" w:rsidR="00000000" w:rsidRPr="00000000">
        <w:rPr>
          <w:b w:val="1"/>
          <w:sz w:val="28"/>
          <w:szCs w:val="28"/>
          <w:rtl w:val="0"/>
        </w:rPr>
        <w:t xml:space="preserve">Loan Amount</w:t>
      </w:r>
      <w:r w:rsidDel="00000000" w:rsidR="00000000" w:rsidRPr="00000000">
        <w:rPr>
          <w:sz w:val="28"/>
          <w:szCs w:val="28"/>
          <w:rtl w:val="0"/>
        </w:rPr>
        <w:t xml:space="preserve">, </w:t>
      </w:r>
      <w:r w:rsidDel="00000000" w:rsidR="00000000" w:rsidRPr="00000000">
        <w:rPr>
          <w:b w:val="1"/>
          <w:sz w:val="28"/>
          <w:szCs w:val="28"/>
          <w:rtl w:val="0"/>
        </w:rPr>
        <w:t xml:space="preserve">Interest Rate</w:t>
      </w:r>
      <w:r w:rsidDel="00000000" w:rsidR="00000000" w:rsidRPr="00000000">
        <w:rPr>
          <w:sz w:val="28"/>
          <w:szCs w:val="28"/>
          <w:rtl w:val="0"/>
        </w:rPr>
        <w:t xml:space="preserve">, and </w:t>
      </w:r>
      <w:r w:rsidDel="00000000" w:rsidR="00000000" w:rsidRPr="00000000">
        <w:rPr>
          <w:b w:val="1"/>
          <w:sz w:val="28"/>
          <w:szCs w:val="28"/>
          <w:rtl w:val="0"/>
        </w:rPr>
        <w:t xml:space="preserve">Tenure</w:t>
      </w:r>
      <w:r w:rsidDel="00000000" w:rsidR="00000000" w:rsidRPr="00000000">
        <w:rPr>
          <w:sz w:val="28"/>
          <w:szCs w:val="28"/>
          <w:rtl w:val="0"/>
        </w:rPr>
        <w:t xml:space="preserve">.</w:t>
      </w:r>
    </w:p>
    <w:p w:rsidR="00000000" w:rsidDel="00000000" w:rsidP="00000000" w:rsidRDefault="00000000" w:rsidRPr="00000000" w14:paraId="00000030">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EMI calculation logic and output display.</w:t>
      </w:r>
    </w:p>
    <w:p w:rsidR="00000000" w:rsidDel="00000000" w:rsidP="00000000" w:rsidRDefault="00000000" w:rsidRPr="00000000" w14:paraId="00000031">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Amortization schedule generation.</w:t>
      </w:r>
    </w:p>
    <w:p w:rsidR="00000000" w:rsidDel="00000000" w:rsidP="00000000" w:rsidRDefault="00000000" w:rsidRPr="00000000" w14:paraId="00000032">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Dropdowns for tenure options (months/years).</w:t>
      </w:r>
    </w:p>
    <w:p w:rsidR="00000000" w:rsidDel="00000000" w:rsidP="00000000" w:rsidRDefault="00000000" w:rsidRPr="00000000" w14:paraId="00000033">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Responsive design for mobile and desktop views.</w:t>
      </w:r>
    </w:p>
    <w:p w:rsidR="00000000" w:rsidDel="00000000" w:rsidP="00000000" w:rsidRDefault="00000000" w:rsidRPr="00000000" w14:paraId="00000034">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Chart visualizations for EMI breakdown.</w:t>
      </w:r>
    </w:p>
    <w:p w:rsidR="00000000" w:rsidDel="00000000" w:rsidP="00000000" w:rsidRDefault="00000000" w:rsidRPr="00000000" w14:paraId="00000035">
      <w:pPr>
        <w:numPr>
          <w:ilvl w:val="0"/>
          <w:numId w:val="6"/>
        </w:numPr>
        <w:spacing w:after="240" w:before="0" w:beforeAutospacing="0" w:line="360" w:lineRule="auto"/>
        <w:ind w:left="720" w:hanging="360"/>
        <w:rPr>
          <w:sz w:val="28"/>
          <w:szCs w:val="28"/>
        </w:rPr>
      </w:pPr>
      <w:r w:rsidDel="00000000" w:rsidR="00000000" w:rsidRPr="00000000">
        <w:rPr>
          <w:sz w:val="28"/>
          <w:szCs w:val="28"/>
          <w:rtl w:val="0"/>
        </w:rPr>
        <w:t xml:space="preserve">Accessibility features, keyboard navigation, screen reader support.</w:t>
      </w:r>
    </w:p>
    <w:p w:rsidR="00000000" w:rsidDel="00000000" w:rsidP="00000000" w:rsidRDefault="00000000" w:rsidRPr="00000000" w14:paraId="00000036">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03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8">
      <w:pPr>
        <w:spacing w:after="240" w:before="240" w:line="360" w:lineRule="auto"/>
        <w:rPr>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b w:val="1"/>
                <w:sz w:val="28"/>
                <w:szCs w:val="28"/>
                <w:rtl w:val="0"/>
              </w:rPr>
              <w:t xml:space="preserve">Testing Approach</w:t>
            </w:r>
            <w:r w:rsidDel="00000000" w:rsidR="00000000" w:rsidRPr="00000000">
              <w:rPr>
                <w:rtl w:val="0"/>
              </w:rPr>
            </w:r>
          </w:p>
        </w:tc>
      </w:tr>
    </w:tbl>
    <w:p w:rsidR="00000000" w:rsidDel="00000000" w:rsidP="00000000" w:rsidRDefault="00000000" w:rsidRPr="00000000" w14:paraId="0000003A">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B">
      <w:pPr>
        <w:spacing w:line="360" w:lineRule="auto"/>
        <w:rPr>
          <w:sz w:val="28"/>
          <w:szCs w:val="28"/>
        </w:rPr>
      </w:pPr>
      <w:r w:rsidDel="00000000" w:rsidR="00000000" w:rsidRPr="00000000">
        <w:rPr>
          <w:b w:val="1"/>
          <w:sz w:val="28"/>
          <w:szCs w:val="28"/>
          <w:rtl w:val="0"/>
        </w:rPr>
        <w:t xml:space="preserve">Test Design</w:t>
      </w:r>
      <w:r w:rsidDel="00000000" w:rsidR="00000000" w:rsidRPr="00000000">
        <w:rPr>
          <w:sz w:val="28"/>
          <w:szCs w:val="28"/>
          <w:rtl w:val="0"/>
        </w:rPr>
        <w:t xml:space="preserve">:</w:t>
      </w:r>
    </w:p>
    <w:p w:rsidR="00000000" w:rsidDel="00000000" w:rsidP="00000000" w:rsidRDefault="00000000" w:rsidRPr="00000000" w14:paraId="0000003C">
      <w:pPr>
        <w:numPr>
          <w:ilvl w:val="0"/>
          <w:numId w:val="1"/>
        </w:numPr>
        <w:spacing w:after="0" w:afterAutospacing="0" w:before="240" w:line="360" w:lineRule="auto"/>
        <w:ind w:left="720" w:hanging="360"/>
        <w:rPr>
          <w:sz w:val="28"/>
          <w:szCs w:val="28"/>
        </w:rPr>
      </w:pPr>
      <w:r w:rsidDel="00000000" w:rsidR="00000000" w:rsidRPr="00000000">
        <w:rPr>
          <w:sz w:val="28"/>
          <w:szCs w:val="28"/>
          <w:rtl w:val="0"/>
        </w:rPr>
        <w:t xml:space="preserve">Use boundary value analysis for inputs.</w:t>
      </w:r>
    </w:p>
    <w:p w:rsidR="00000000" w:rsidDel="00000000" w:rsidP="00000000" w:rsidRDefault="00000000" w:rsidRPr="00000000" w14:paraId="0000003D">
      <w:pPr>
        <w:numPr>
          <w:ilvl w:val="0"/>
          <w:numId w:val="1"/>
        </w:numPr>
        <w:spacing w:after="240" w:before="0" w:beforeAutospacing="0" w:line="360" w:lineRule="auto"/>
        <w:ind w:left="720" w:hanging="360"/>
        <w:rPr>
          <w:sz w:val="28"/>
          <w:szCs w:val="28"/>
        </w:rPr>
      </w:pPr>
      <w:r w:rsidDel="00000000" w:rsidR="00000000" w:rsidRPr="00000000">
        <w:rPr>
          <w:sz w:val="28"/>
          <w:szCs w:val="28"/>
          <w:rtl w:val="0"/>
        </w:rPr>
        <w:t xml:space="preserve">Perform equivalence partitioning for varied user scenarios.</w:t>
      </w:r>
    </w:p>
    <w:p w:rsidR="00000000" w:rsidDel="00000000" w:rsidP="00000000" w:rsidRDefault="00000000" w:rsidRPr="00000000" w14:paraId="0000003E">
      <w:pPr>
        <w:spacing w:line="360" w:lineRule="auto"/>
        <w:rPr>
          <w:sz w:val="28"/>
          <w:szCs w:val="28"/>
        </w:rPr>
      </w:pPr>
      <w:r w:rsidDel="00000000" w:rsidR="00000000" w:rsidRPr="00000000">
        <w:rPr>
          <w:b w:val="1"/>
          <w:sz w:val="28"/>
          <w:szCs w:val="28"/>
          <w:rtl w:val="0"/>
        </w:rPr>
        <w:t xml:space="preserve">Test Cases</w:t>
      </w:r>
      <w:r w:rsidDel="00000000" w:rsidR="00000000" w:rsidRPr="00000000">
        <w:rPr>
          <w:sz w:val="28"/>
          <w:szCs w:val="28"/>
          <w:rtl w:val="0"/>
        </w:rPr>
        <w:t xml:space="preserve">:</w:t>
      </w:r>
    </w:p>
    <w:p w:rsidR="00000000" w:rsidDel="00000000" w:rsidP="00000000" w:rsidRDefault="00000000" w:rsidRPr="00000000" w14:paraId="0000003F">
      <w:pPr>
        <w:numPr>
          <w:ilvl w:val="0"/>
          <w:numId w:val="2"/>
        </w:numPr>
        <w:spacing w:after="240" w:before="240" w:line="360" w:lineRule="auto"/>
        <w:ind w:left="720" w:hanging="360"/>
        <w:rPr>
          <w:sz w:val="28"/>
          <w:szCs w:val="28"/>
        </w:rPr>
      </w:pPr>
      <w:r w:rsidDel="00000000" w:rsidR="00000000" w:rsidRPr="00000000">
        <w:rPr>
          <w:sz w:val="28"/>
          <w:szCs w:val="28"/>
          <w:rtl w:val="0"/>
        </w:rPr>
        <w:t xml:space="preserve">Manual testing for functionality and UI validations.</w:t>
      </w:r>
    </w:p>
    <w:p w:rsidR="00000000" w:rsidDel="00000000" w:rsidP="00000000" w:rsidRDefault="00000000" w:rsidRPr="00000000" w14:paraId="00000040">
      <w:pPr>
        <w:spacing w:line="360" w:lineRule="auto"/>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b w:val="1"/>
                <w:sz w:val="30"/>
                <w:szCs w:val="30"/>
                <w:rtl w:val="0"/>
              </w:rPr>
              <w:t xml:space="preserve">Roles and Responsibilities</w:t>
            </w:r>
            <w:r w:rsidDel="00000000" w:rsidR="00000000" w:rsidRPr="00000000">
              <w:rPr>
                <w:rtl w:val="0"/>
              </w:rPr>
            </w:r>
          </w:p>
        </w:tc>
      </w:tr>
    </w:tbl>
    <w:p w:rsidR="00000000" w:rsidDel="00000000" w:rsidP="00000000" w:rsidRDefault="00000000" w:rsidRPr="00000000" w14:paraId="00000042">
      <w:pPr>
        <w:spacing w:line="360" w:lineRule="auto"/>
        <w:rPr>
          <w:sz w:val="28"/>
          <w:szCs w:val="28"/>
        </w:rPr>
      </w:pPr>
      <w:r w:rsidDel="00000000" w:rsidR="00000000" w:rsidRPr="00000000">
        <w:rPr>
          <w:rtl w:val="0"/>
        </w:rPr>
      </w:r>
    </w:p>
    <w:p w:rsidR="00000000" w:rsidDel="00000000" w:rsidP="00000000" w:rsidRDefault="00000000" w:rsidRPr="00000000" w14:paraId="00000043">
      <w:pPr>
        <w:numPr>
          <w:ilvl w:val="0"/>
          <w:numId w:val="3"/>
        </w:numPr>
        <w:spacing w:after="0" w:afterAutospacing="0" w:before="240" w:line="360" w:lineRule="auto"/>
        <w:ind w:left="720" w:hanging="360"/>
        <w:rPr>
          <w:sz w:val="30"/>
          <w:szCs w:val="30"/>
        </w:rPr>
      </w:pPr>
      <w:r w:rsidDel="00000000" w:rsidR="00000000" w:rsidRPr="00000000">
        <w:rPr>
          <w:b w:val="1"/>
          <w:sz w:val="30"/>
          <w:szCs w:val="30"/>
          <w:rtl w:val="0"/>
        </w:rPr>
        <w:t xml:space="preserve">Test Manager</w:t>
      </w:r>
      <w:r w:rsidDel="00000000" w:rsidR="00000000" w:rsidRPr="00000000">
        <w:rPr>
          <w:sz w:val="30"/>
          <w:szCs w:val="30"/>
          <w:rtl w:val="0"/>
        </w:rPr>
        <w:t xml:space="preserve">: Oversee the testing process, allocate resources, and monitor timelines.</w:t>
      </w:r>
    </w:p>
    <w:p w:rsidR="00000000" w:rsidDel="00000000" w:rsidP="00000000" w:rsidRDefault="00000000" w:rsidRPr="00000000" w14:paraId="00000044">
      <w:pPr>
        <w:numPr>
          <w:ilvl w:val="0"/>
          <w:numId w:val="3"/>
        </w:numPr>
        <w:spacing w:after="0" w:afterAutospacing="0" w:before="0" w:beforeAutospacing="0" w:line="360" w:lineRule="auto"/>
        <w:ind w:left="720" w:hanging="360"/>
        <w:rPr>
          <w:sz w:val="30"/>
          <w:szCs w:val="30"/>
        </w:rPr>
      </w:pPr>
      <w:r w:rsidDel="00000000" w:rsidR="00000000" w:rsidRPr="00000000">
        <w:rPr>
          <w:b w:val="1"/>
          <w:sz w:val="30"/>
          <w:szCs w:val="30"/>
          <w:rtl w:val="0"/>
        </w:rPr>
        <w:t xml:space="preserve">Test Analyst</w:t>
      </w:r>
      <w:r w:rsidDel="00000000" w:rsidR="00000000" w:rsidRPr="00000000">
        <w:rPr>
          <w:sz w:val="30"/>
          <w:szCs w:val="30"/>
          <w:rtl w:val="0"/>
        </w:rPr>
        <w:t xml:space="preserve">: Prepare test cases, scenarios, and review the test plan.</w:t>
      </w:r>
    </w:p>
    <w:p w:rsidR="00000000" w:rsidDel="00000000" w:rsidP="00000000" w:rsidRDefault="00000000" w:rsidRPr="00000000" w14:paraId="00000045">
      <w:pPr>
        <w:numPr>
          <w:ilvl w:val="0"/>
          <w:numId w:val="3"/>
        </w:numPr>
        <w:spacing w:after="240" w:before="0" w:beforeAutospacing="0" w:line="360" w:lineRule="auto"/>
        <w:ind w:left="720" w:hanging="360"/>
        <w:rPr>
          <w:sz w:val="30"/>
          <w:szCs w:val="30"/>
        </w:rPr>
      </w:pPr>
      <w:r w:rsidDel="00000000" w:rsidR="00000000" w:rsidRPr="00000000">
        <w:rPr>
          <w:b w:val="1"/>
          <w:sz w:val="30"/>
          <w:szCs w:val="30"/>
          <w:rtl w:val="0"/>
        </w:rPr>
        <w:t xml:space="preserve">Testers</w:t>
      </w:r>
      <w:r w:rsidDel="00000000" w:rsidR="00000000" w:rsidRPr="00000000">
        <w:rPr>
          <w:sz w:val="30"/>
          <w:szCs w:val="30"/>
          <w:rtl w:val="0"/>
        </w:rPr>
        <w:t xml:space="preserve">:Write test cases, log defects, and perform retests.</w:t>
      </w:r>
    </w:p>
    <w:p w:rsidR="00000000" w:rsidDel="00000000" w:rsidP="00000000" w:rsidRDefault="00000000" w:rsidRPr="00000000" w14:paraId="00000046">
      <w:pPr>
        <w:spacing w:after="240" w:before="240" w:line="360" w:lineRule="auto"/>
        <w:ind w:left="720" w:firstLine="0"/>
        <w:rPr>
          <w:b w:val="1"/>
          <w:sz w:val="30"/>
          <w:szCs w:val="30"/>
        </w:rPr>
      </w:pPr>
      <w:r w:rsidDel="00000000" w:rsidR="00000000" w:rsidRPr="00000000">
        <w:rPr>
          <w:rtl w:val="0"/>
        </w:rPr>
      </w:r>
    </w:p>
    <w:p w:rsidR="00000000" w:rsidDel="00000000" w:rsidP="00000000" w:rsidRDefault="00000000" w:rsidRPr="00000000" w14:paraId="00000047">
      <w:pPr>
        <w:spacing w:after="240" w:before="240" w:line="360" w:lineRule="auto"/>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b w:val="1"/>
                <w:sz w:val="30"/>
                <w:szCs w:val="30"/>
                <w:rtl w:val="0"/>
              </w:rPr>
              <w:t xml:space="preserve">Test Schedule</w:t>
            </w:r>
            <w:r w:rsidDel="00000000" w:rsidR="00000000" w:rsidRPr="00000000">
              <w:rPr>
                <w:rtl w:val="0"/>
              </w:rPr>
            </w:r>
          </w:p>
        </w:tc>
      </w:tr>
    </w:tbl>
    <w:p w:rsidR="00000000" w:rsidDel="00000000" w:rsidP="00000000" w:rsidRDefault="00000000" w:rsidRPr="00000000" w14:paraId="00000049">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A">
      <w:pPr>
        <w:numPr>
          <w:ilvl w:val="0"/>
          <w:numId w:val="11"/>
        </w:numPr>
        <w:spacing w:line="360" w:lineRule="auto"/>
        <w:ind w:left="720" w:hanging="360"/>
        <w:rPr>
          <w:sz w:val="28"/>
          <w:szCs w:val="28"/>
        </w:rPr>
      </w:pPr>
      <w:r w:rsidDel="00000000" w:rsidR="00000000" w:rsidRPr="00000000">
        <w:rPr>
          <w:b w:val="1"/>
          <w:sz w:val="28"/>
          <w:szCs w:val="28"/>
          <w:rtl w:val="0"/>
        </w:rPr>
        <w:t xml:space="preserve">Planning</w:t>
      </w:r>
      <w:r w:rsidDel="00000000" w:rsidR="00000000" w:rsidRPr="00000000">
        <w:rPr>
          <w:sz w:val="28"/>
          <w:szCs w:val="28"/>
          <w:rtl w:val="0"/>
        </w:rPr>
        <w:t xml:space="preserve">:1 Day</w:t>
      </w:r>
    </w:p>
    <w:p w:rsidR="00000000" w:rsidDel="00000000" w:rsidP="00000000" w:rsidRDefault="00000000" w:rsidRPr="00000000" w14:paraId="0000004B">
      <w:pPr>
        <w:numPr>
          <w:ilvl w:val="0"/>
          <w:numId w:val="11"/>
        </w:numPr>
        <w:spacing w:line="360" w:lineRule="auto"/>
        <w:ind w:left="720" w:hanging="360"/>
        <w:rPr>
          <w:sz w:val="28"/>
          <w:szCs w:val="28"/>
        </w:rPr>
      </w:pPr>
      <w:r w:rsidDel="00000000" w:rsidR="00000000" w:rsidRPr="00000000">
        <w:rPr>
          <w:b w:val="1"/>
          <w:sz w:val="28"/>
          <w:szCs w:val="28"/>
          <w:rtl w:val="0"/>
        </w:rPr>
        <w:t xml:space="preserve">Test Case Design</w:t>
      </w:r>
      <w:r w:rsidDel="00000000" w:rsidR="00000000" w:rsidRPr="00000000">
        <w:rPr>
          <w:sz w:val="28"/>
          <w:szCs w:val="28"/>
          <w:rtl w:val="0"/>
        </w:rPr>
        <w:t xml:space="preserve">: 1Day</w:t>
      </w:r>
    </w:p>
    <w:p w:rsidR="00000000" w:rsidDel="00000000" w:rsidP="00000000" w:rsidRDefault="00000000" w:rsidRPr="00000000" w14:paraId="0000004C">
      <w:pPr>
        <w:spacing w:line="360" w:lineRule="auto"/>
        <w:rPr>
          <w:sz w:val="28"/>
          <w:szCs w:val="28"/>
        </w:rPr>
      </w:pPr>
      <w:r w:rsidDel="00000000" w:rsidR="00000000" w:rsidRPr="00000000">
        <w:rPr>
          <w:rtl w:val="0"/>
        </w:rPr>
      </w:r>
    </w:p>
    <w:p w:rsidR="00000000" w:rsidDel="00000000" w:rsidP="00000000" w:rsidRDefault="00000000" w:rsidRPr="00000000" w14:paraId="0000004D">
      <w:pPr>
        <w:spacing w:line="360" w:lineRule="auto"/>
        <w:rPr>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b w:val="1"/>
                <w:sz w:val="30"/>
                <w:szCs w:val="30"/>
                <w:rtl w:val="0"/>
              </w:rPr>
              <w:t xml:space="preserve">Test Deliverables</w:t>
            </w:r>
            <w:r w:rsidDel="00000000" w:rsidR="00000000" w:rsidRPr="00000000">
              <w:rPr>
                <w:rtl w:val="0"/>
              </w:rPr>
            </w:r>
          </w:p>
        </w:tc>
      </w:tr>
    </w:tbl>
    <w:p w:rsidR="00000000" w:rsidDel="00000000" w:rsidP="00000000" w:rsidRDefault="00000000" w:rsidRPr="00000000" w14:paraId="0000004F">
      <w:pPr>
        <w:numPr>
          <w:ilvl w:val="0"/>
          <w:numId w:val="9"/>
        </w:numPr>
        <w:spacing w:after="0" w:afterAutospacing="0" w:before="240" w:line="360" w:lineRule="auto"/>
        <w:ind w:left="720" w:hanging="360"/>
        <w:rPr>
          <w:b w:val="1"/>
          <w:sz w:val="26"/>
          <w:szCs w:val="26"/>
        </w:rPr>
      </w:pPr>
      <w:r w:rsidDel="00000000" w:rsidR="00000000" w:rsidRPr="00000000">
        <w:rPr>
          <w:b w:val="1"/>
          <w:sz w:val="26"/>
          <w:szCs w:val="26"/>
          <w:rtl w:val="0"/>
        </w:rPr>
        <w:t xml:space="preserve">Test Plan Document</w:t>
      </w:r>
    </w:p>
    <w:p w:rsidR="00000000" w:rsidDel="00000000" w:rsidP="00000000" w:rsidRDefault="00000000" w:rsidRPr="00000000" w14:paraId="00000050">
      <w:pPr>
        <w:numPr>
          <w:ilvl w:val="0"/>
          <w:numId w:val="9"/>
        </w:numPr>
        <w:spacing w:after="240" w:before="0" w:beforeAutospacing="0" w:line="360" w:lineRule="auto"/>
        <w:ind w:left="720" w:hanging="360"/>
        <w:rPr>
          <w:b w:val="1"/>
          <w:sz w:val="26"/>
          <w:szCs w:val="26"/>
        </w:rPr>
      </w:pPr>
      <w:r w:rsidDel="00000000" w:rsidR="00000000" w:rsidRPr="00000000">
        <w:rPr>
          <w:b w:val="1"/>
          <w:sz w:val="26"/>
          <w:szCs w:val="26"/>
          <w:rtl w:val="0"/>
        </w:rPr>
        <w:t xml:space="preserve">Test Cases in Google Sheets</w:t>
      </w:r>
    </w:p>
    <w:p w:rsidR="00000000" w:rsidDel="00000000" w:rsidP="00000000" w:rsidRDefault="00000000" w:rsidRPr="00000000" w14:paraId="00000051">
      <w:pPr>
        <w:spacing w:after="240" w:before="240"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52">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53">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54">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55">
      <w:pPr>
        <w:spacing w:after="240" w:before="240" w:line="360" w:lineRule="auto"/>
        <w:rPr>
          <w:b w:val="1"/>
          <w:sz w:val="26"/>
          <w:szCs w:val="26"/>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6"/>
                <w:szCs w:val="26"/>
              </w:rPr>
            </w:pPr>
            <w:r w:rsidDel="00000000" w:rsidR="00000000" w:rsidRPr="00000000">
              <w:rPr>
                <w:b w:val="1"/>
                <w:sz w:val="30"/>
                <w:szCs w:val="30"/>
                <w:rtl w:val="0"/>
              </w:rPr>
              <w:t xml:space="preserve">Entry &amp; Exit Criteria</w:t>
            </w:r>
            <w:r w:rsidDel="00000000" w:rsidR="00000000" w:rsidRPr="00000000">
              <w:rPr>
                <w:rtl w:val="0"/>
              </w:rPr>
            </w:r>
          </w:p>
        </w:tc>
      </w:tr>
    </w:tbl>
    <w:p w:rsidR="00000000" w:rsidDel="00000000" w:rsidP="00000000" w:rsidRDefault="00000000" w:rsidRPr="00000000" w14:paraId="00000057">
      <w:pPr>
        <w:spacing w:after="240" w:before="240" w:lineRule="auto"/>
        <w:rPr>
          <w:b w:val="1"/>
          <w:sz w:val="28"/>
          <w:szCs w:val="28"/>
        </w:rPr>
      </w:pPr>
      <w:r w:rsidDel="00000000" w:rsidR="00000000" w:rsidRPr="00000000">
        <w:rPr>
          <w:b w:val="1"/>
          <w:sz w:val="28"/>
          <w:szCs w:val="28"/>
          <w:rtl w:val="0"/>
        </w:rPr>
        <w:t xml:space="preserve">Entry Criteria:</w:t>
      </w:r>
    </w:p>
    <w:p w:rsidR="00000000" w:rsidDel="00000000" w:rsidP="00000000" w:rsidRDefault="00000000" w:rsidRPr="00000000" w14:paraId="00000058">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Requirement documents are approved.</w:t>
      </w:r>
    </w:p>
    <w:p w:rsidR="00000000" w:rsidDel="00000000" w:rsidP="00000000" w:rsidRDefault="00000000" w:rsidRPr="00000000" w14:paraId="00000059">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Test environment is set up.</w:t>
      </w:r>
    </w:p>
    <w:p w:rsidR="00000000" w:rsidDel="00000000" w:rsidP="00000000" w:rsidRDefault="00000000" w:rsidRPr="00000000" w14:paraId="0000005A">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Test data is prepared.</w:t>
      </w:r>
    </w:p>
    <w:p w:rsidR="00000000" w:rsidDel="00000000" w:rsidP="00000000" w:rsidRDefault="00000000" w:rsidRPr="00000000" w14:paraId="0000005B">
      <w:pPr>
        <w:spacing w:after="240" w:before="240" w:lineRule="auto"/>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5C">
      <w:pPr>
        <w:numPr>
          <w:ilvl w:val="0"/>
          <w:numId w:val="4"/>
        </w:numPr>
        <w:spacing w:after="240" w:before="240" w:lineRule="auto"/>
        <w:ind w:left="720" w:hanging="360"/>
        <w:rPr>
          <w:sz w:val="28"/>
          <w:szCs w:val="28"/>
        </w:rPr>
      </w:pPr>
      <w:r w:rsidDel="00000000" w:rsidR="00000000" w:rsidRPr="00000000">
        <w:rPr>
          <w:sz w:val="28"/>
          <w:szCs w:val="28"/>
          <w:rtl w:val="0"/>
        </w:rPr>
        <w:t xml:space="preserve">All planned test cases are Written.</w:t>
      </w:r>
    </w:p>
    <w:p w:rsidR="00000000" w:rsidDel="00000000" w:rsidP="00000000" w:rsidRDefault="00000000" w:rsidRPr="00000000" w14:paraId="0000005D">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rPr>
          <w:b w:val="1"/>
          <w:sz w:val="28"/>
          <w:szCs w:val="28"/>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8"/>
                <w:szCs w:val="28"/>
              </w:rPr>
            </w:pPr>
            <w:r w:rsidDel="00000000" w:rsidR="00000000" w:rsidRPr="00000000">
              <w:rPr>
                <w:b w:val="1"/>
                <w:sz w:val="28"/>
                <w:szCs w:val="28"/>
                <w:rtl w:val="0"/>
              </w:rPr>
              <w:t xml:space="preserve">Tools</w:t>
            </w:r>
          </w:p>
        </w:tc>
      </w:tr>
    </w:tbl>
    <w:p w:rsidR="00000000" w:rsidDel="00000000" w:rsidP="00000000" w:rsidRDefault="00000000" w:rsidRPr="00000000" w14:paraId="00000060">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61">
      <w:pPr>
        <w:numPr>
          <w:ilvl w:val="0"/>
          <w:numId w:val="10"/>
        </w:numPr>
        <w:spacing w:line="360" w:lineRule="auto"/>
        <w:ind w:left="720" w:hanging="360"/>
        <w:rPr>
          <w:sz w:val="26"/>
          <w:szCs w:val="26"/>
        </w:rPr>
      </w:pPr>
      <w:r w:rsidDel="00000000" w:rsidR="00000000" w:rsidRPr="00000000">
        <w:rPr>
          <w:b w:val="1"/>
          <w:sz w:val="26"/>
          <w:szCs w:val="26"/>
          <w:rtl w:val="0"/>
        </w:rPr>
        <w:t xml:space="preserve">Test Case Management</w:t>
      </w:r>
      <w:r w:rsidDel="00000000" w:rsidR="00000000" w:rsidRPr="00000000">
        <w:rPr>
          <w:sz w:val="26"/>
          <w:szCs w:val="26"/>
          <w:rtl w:val="0"/>
        </w:rPr>
        <w:t xml:space="preserve">: Google Sheets/Docs for documenting test cases and maintaining test records.</w:t>
      </w:r>
    </w:p>
    <w:p w:rsidR="00000000" w:rsidDel="00000000" w:rsidP="00000000" w:rsidRDefault="00000000" w:rsidRPr="00000000" w14:paraId="00000062">
      <w:pPr>
        <w:spacing w:after="240" w:before="240"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micalcul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