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195mmfysclb3" w:id="0"/>
      <w:bookmarkEnd w:id="0"/>
      <w:r w:rsidDel="00000000" w:rsidR="00000000" w:rsidRPr="00000000">
        <w:rPr>
          <w:rFonts w:ascii="Times New Roman" w:cs="Times New Roman" w:eastAsia="Times New Roman" w:hAnsi="Times New Roman"/>
          <w:rtl w:val="0"/>
        </w:rPr>
        <w:t xml:space="preserve">Becoming a Reflective Information Scientist </w:t>
        <w:br w:type="textWrapping"/>
        <w:t xml:space="preserve">[Group-2]</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2"/>
        <w:rPr>
          <w:rFonts w:ascii="Times New Roman" w:cs="Times New Roman" w:eastAsia="Times New Roman" w:hAnsi="Times New Roman"/>
        </w:rPr>
      </w:pPr>
      <w:bookmarkStart w:colFirst="0" w:colLast="0" w:name="_1t1daau93i08" w:id="1"/>
      <w:bookmarkEnd w:id="1"/>
      <w:r w:rsidDel="00000000" w:rsidR="00000000" w:rsidRPr="00000000">
        <w:rPr>
          <w:rFonts w:ascii="Times New Roman" w:cs="Times New Roman" w:eastAsia="Times New Roman" w:hAnsi="Times New Roman"/>
          <w:rtl w:val="0"/>
        </w:rPr>
        <w:t xml:space="preserve">Task 1. Finding counterfeit coins:</w:t>
      </w:r>
    </w:p>
    <w:p w:rsidR="00000000" w:rsidDel="00000000" w:rsidP="00000000" w:rsidRDefault="00000000" w:rsidRPr="00000000" w14:paraId="00000004">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eight identical-looking coins; one of these coins is counterfeit and is known to be lighter than the genuine coins. What is the minimum number of weighings needed to identify the fake coin with a two-pan balance scale (see image below) without weights?</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 </w:t>
        <w:tab/>
        <w:t xml:space="preserve">There are 3 minimum number of weighings needed to identify the fake coin </w:t>
        <w:br w:type="textWrapping"/>
        <w:tab/>
        <w:t xml:space="preserve">with a two-pan balance scale (see image below) without weights.</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510213" cy="390525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510213"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10 stacks of 10 identical-looking coins. All of the coins in one of these stacks are counterfeit, and all the coins in the other stacks are genuine. Every genuine coin weighs 10 grams, and every fake weighs 11 grams. You have an analytical scale (see image below) that can determine the exact weight of any number of coins. What is the minimum number of weighings needed to identify the stack with the fake coins?</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t>
        <w:tab/>
        <w:t xml:space="preserve">There are 4 minimum numbers of weighings needed to identify the stack</w:t>
        <w:br w:type="textWrapping"/>
        <w:tab/>
        <w:t xml:space="preserve">with the fake coins…</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stacks will be divided into 5-5 stacks. 1 stack of genuine coins is 500g while 1 stack of counterfeit coins is 510g. If we weigh one of these 5-5 stacks and find it 500g then the other</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586413" cy="6955533"/>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586413" cy="695553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bookmarkStart w:colFirst="0" w:colLast="0" w:name="_w78ibl3qp1o9" w:id="2"/>
      <w:bookmarkEnd w:id="2"/>
      <w:r w:rsidDel="00000000" w:rsidR="00000000" w:rsidRPr="00000000">
        <w:rPr>
          <w:rFonts w:ascii="Times New Roman" w:cs="Times New Roman" w:eastAsia="Times New Roman" w:hAnsi="Times New Roman"/>
          <w:rtl w:val="0"/>
        </w:rPr>
        <w:t xml:space="preserve">Task 2. Course selection</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 a:</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Argue that NH + NU is the same irrespective of the method used to allocate electives.</w:t>
      </w:r>
    </w:p>
    <w:p w:rsidR="00000000" w:rsidDel="00000000" w:rsidP="00000000" w:rsidRDefault="00000000" w:rsidRPr="00000000" w14:paraId="0000001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 </w:t>
      </w:r>
    </w:p>
    <w:p w:rsidR="00000000" w:rsidDel="00000000" w:rsidP="00000000" w:rsidRDefault="00000000" w:rsidRPr="00000000" w14:paraId="0000001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8813" cy="50673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8813"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each elective, define the excess demand (ED) as follows:</w:t>
      </w:r>
    </w:p>
    <w:p w:rsidR="00000000" w:rsidDel="00000000" w:rsidP="00000000" w:rsidRDefault="00000000" w:rsidRPr="00000000" w14:paraId="0000001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633913" cy="115252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33913" cy="1152525"/>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br w:type="textWrapping"/>
        <w:t xml:space="preserve">Argue that irrespective of the allocation scheme, N</w:t>
      </w:r>
      <w:r w:rsidDel="00000000" w:rsidR="00000000" w:rsidRPr="00000000">
        <w:rPr>
          <w:rFonts w:ascii="Times New Roman" w:cs="Times New Roman" w:eastAsia="Times New Roman" w:hAnsi="Times New Roman"/>
          <w:sz w:val="26"/>
          <w:szCs w:val="26"/>
          <w:vertAlign w:val="subscript"/>
          <w:rtl w:val="0"/>
        </w:rPr>
        <w:t xml:space="preserve">U</w:t>
      </w:r>
      <w:r w:rsidDel="00000000" w:rsidR="00000000" w:rsidRPr="00000000">
        <w:rPr>
          <w:rFonts w:ascii="Gungsuh" w:cs="Gungsuh" w:eastAsia="Gungsuh" w:hAnsi="Gungsuh"/>
          <w:sz w:val="26"/>
          <w:szCs w:val="26"/>
          <w:rtl w:val="0"/>
        </w:rPr>
        <w:t xml:space="preserve"> ≥ (ED</w:t>
      </w:r>
      <w:r w:rsidDel="00000000" w:rsidR="00000000" w:rsidRPr="00000000">
        <w:rPr>
          <w:rFonts w:ascii="Times New Roman" w:cs="Times New Roman" w:eastAsia="Times New Roman" w:hAnsi="Times New Roman"/>
          <w:sz w:val="26"/>
          <w:szCs w:val="26"/>
          <w:vertAlign w:val="subscript"/>
          <w:rtl w:val="0"/>
        </w:rPr>
        <w:t xml:space="preserve">1</w:t>
      </w:r>
      <w:r w:rsidDel="00000000" w:rsidR="00000000" w:rsidRPr="00000000">
        <w:rPr>
          <w:rFonts w:ascii="Times New Roman" w:cs="Times New Roman" w:eastAsia="Times New Roman" w:hAnsi="Times New Roman"/>
          <w:sz w:val="26"/>
          <w:szCs w:val="26"/>
          <w:rtl w:val="0"/>
        </w:rPr>
        <w:t xml:space="preserve"> + ED</w:t>
      </w:r>
      <w:r w:rsidDel="00000000" w:rsidR="00000000" w:rsidRPr="00000000">
        <w:rPr>
          <w:rFonts w:ascii="Times New Roman" w:cs="Times New Roman" w:eastAsia="Times New Roman" w:hAnsi="Times New Roman"/>
          <w:sz w:val="26"/>
          <w:szCs w:val="26"/>
          <w:vertAlign w:val="subscript"/>
          <w:rtl w:val="0"/>
        </w:rPr>
        <w:t xml:space="preserve">2</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t>
        <w:tab/>
        <w:t xml:space="preserve">N</w:t>
      </w:r>
      <w:r w:rsidDel="00000000" w:rsidR="00000000" w:rsidRPr="00000000">
        <w:rPr>
          <w:rFonts w:ascii="Times New Roman" w:cs="Times New Roman" w:eastAsia="Times New Roman" w:hAnsi="Times New Roman"/>
          <w:sz w:val="26"/>
          <w:szCs w:val="26"/>
          <w:vertAlign w:val="subscript"/>
          <w:rtl w:val="0"/>
        </w:rPr>
        <w:t xml:space="preserve">E1</w:t>
      </w:r>
      <w:r w:rsidDel="00000000" w:rsidR="00000000" w:rsidRPr="00000000">
        <w:rPr>
          <w:rFonts w:ascii="Times New Roman" w:cs="Times New Roman" w:eastAsia="Times New Roman" w:hAnsi="Times New Roman"/>
          <w:sz w:val="26"/>
          <w:szCs w:val="26"/>
          <w:rtl w:val="0"/>
        </w:rPr>
        <w:t xml:space="preserve"> = Number of total students in Course E1.</w:t>
      </w:r>
    </w:p>
    <w:p w:rsidR="00000000" w:rsidDel="00000000" w:rsidP="00000000" w:rsidRDefault="00000000" w:rsidRPr="00000000" w14:paraId="0000001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w:t>
      </w:r>
      <w:r w:rsidDel="00000000" w:rsidR="00000000" w:rsidRPr="00000000">
        <w:rPr>
          <w:rFonts w:ascii="Times New Roman" w:cs="Times New Roman" w:eastAsia="Times New Roman" w:hAnsi="Times New Roman"/>
          <w:sz w:val="26"/>
          <w:szCs w:val="26"/>
          <w:vertAlign w:val="subscript"/>
          <w:rtl w:val="0"/>
        </w:rPr>
        <w:t xml:space="preserve">E2</w:t>
      </w:r>
      <w:r w:rsidDel="00000000" w:rsidR="00000000" w:rsidRPr="00000000">
        <w:rPr>
          <w:rFonts w:ascii="Times New Roman" w:cs="Times New Roman" w:eastAsia="Times New Roman" w:hAnsi="Times New Roman"/>
          <w:sz w:val="26"/>
          <w:szCs w:val="26"/>
          <w:rtl w:val="0"/>
        </w:rPr>
        <w:t xml:space="preserve"> = Number of total students in Course E2.</w:t>
      </w:r>
    </w:p>
    <w:p w:rsidR="00000000" w:rsidDel="00000000" w:rsidP="00000000" w:rsidRDefault="00000000" w:rsidRPr="00000000" w14:paraId="00000018">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w:t>
        <w:tab/>
        <w:tab/>
        <w:tab/>
        <w:t xml:space="preserve">N</w:t>
      </w:r>
      <w:r w:rsidDel="00000000" w:rsidR="00000000" w:rsidRPr="00000000">
        <w:rPr>
          <w:rFonts w:ascii="Times New Roman" w:cs="Times New Roman" w:eastAsia="Times New Roman" w:hAnsi="Times New Roman"/>
          <w:sz w:val="26"/>
          <w:szCs w:val="26"/>
          <w:vertAlign w:val="subscript"/>
          <w:rtl w:val="0"/>
        </w:rPr>
        <w:t xml:space="preserve">u</w:t>
      </w:r>
      <w:r w:rsidDel="00000000" w:rsidR="00000000" w:rsidRPr="00000000">
        <w:rPr>
          <w:rFonts w:ascii="Times New Roman" w:cs="Times New Roman" w:eastAsia="Times New Roman" w:hAnsi="Times New Roman"/>
          <w:sz w:val="26"/>
          <w:szCs w:val="26"/>
          <w:rtl w:val="0"/>
        </w:rPr>
        <w:t xml:space="preserve"> = (N</w:t>
      </w:r>
      <w:r w:rsidDel="00000000" w:rsidR="00000000" w:rsidRPr="00000000">
        <w:rPr>
          <w:rFonts w:ascii="Times New Roman" w:cs="Times New Roman" w:eastAsia="Times New Roman" w:hAnsi="Times New Roman"/>
          <w:sz w:val="26"/>
          <w:szCs w:val="26"/>
          <w:vertAlign w:val="subscript"/>
          <w:rtl w:val="0"/>
        </w:rPr>
        <w:t xml:space="preserve">E1</w:t>
      </w:r>
      <w:r w:rsidDel="00000000" w:rsidR="00000000" w:rsidRPr="00000000">
        <w:rPr>
          <w:rFonts w:ascii="Times New Roman" w:cs="Times New Roman" w:eastAsia="Times New Roman" w:hAnsi="Times New Roman"/>
          <w:sz w:val="26"/>
          <w:szCs w:val="26"/>
          <w:rtl w:val="0"/>
        </w:rPr>
        <w:t xml:space="preserve"> + N</w:t>
      </w:r>
      <w:r w:rsidDel="00000000" w:rsidR="00000000" w:rsidRPr="00000000">
        <w:rPr>
          <w:rFonts w:ascii="Times New Roman" w:cs="Times New Roman" w:eastAsia="Times New Roman" w:hAnsi="Times New Roman"/>
          <w:sz w:val="26"/>
          <w:szCs w:val="26"/>
          <w:vertAlign w:val="subscript"/>
          <w:rtl w:val="0"/>
        </w:rPr>
        <w:t xml:space="preserve">E2</w:t>
      </w:r>
      <w:r w:rsidDel="00000000" w:rsidR="00000000" w:rsidRPr="00000000">
        <w:rPr>
          <w:rFonts w:ascii="Times New Roman" w:cs="Times New Roman" w:eastAsia="Times New Roman" w:hAnsi="Times New Roman"/>
          <w:sz w:val="26"/>
          <w:szCs w:val="26"/>
          <w:rtl w:val="0"/>
        </w:rPr>
        <w:t xml:space="preserve">) - N</w:t>
      </w:r>
      <w:r w:rsidDel="00000000" w:rsidR="00000000" w:rsidRPr="00000000">
        <w:rPr>
          <w:rFonts w:ascii="Times New Roman" w:cs="Times New Roman" w:eastAsia="Times New Roman" w:hAnsi="Times New Roman"/>
          <w:sz w:val="26"/>
          <w:szCs w:val="26"/>
          <w:vertAlign w:val="subscript"/>
          <w:rtl w:val="0"/>
        </w:rPr>
        <w:t xml:space="preserve">H</w:t>
      </w: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And we also know that:</w:t>
        <w:br w:type="textWrapping"/>
        <w:tab/>
        <w:tab/>
        <w:tab/>
        <w:tab/>
        <w:t xml:space="preserve">N</w:t>
      </w:r>
      <w:r w:rsidDel="00000000" w:rsidR="00000000" w:rsidRPr="00000000">
        <w:rPr>
          <w:rFonts w:ascii="Times New Roman" w:cs="Times New Roman" w:eastAsia="Times New Roman" w:hAnsi="Times New Roman"/>
          <w:sz w:val="26"/>
          <w:szCs w:val="26"/>
          <w:vertAlign w:val="subscript"/>
          <w:rtl w:val="0"/>
        </w:rPr>
        <w:t xml:space="preserve">H</w:t>
      </w:r>
      <w:r w:rsidDel="00000000" w:rsidR="00000000" w:rsidRPr="00000000">
        <w:rPr>
          <w:rFonts w:ascii="Times New Roman" w:cs="Times New Roman" w:eastAsia="Times New Roman" w:hAnsi="Times New Roman"/>
          <w:sz w:val="26"/>
          <w:szCs w:val="26"/>
          <w:rtl w:val="0"/>
        </w:rPr>
        <w:t xml:space="preserve"> = F</w:t>
      </w:r>
      <w:r w:rsidDel="00000000" w:rsidR="00000000" w:rsidRPr="00000000">
        <w:rPr>
          <w:rFonts w:ascii="Times New Roman" w:cs="Times New Roman" w:eastAsia="Times New Roman" w:hAnsi="Times New Roman"/>
          <w:sz w:val="26"/>
          <w:szCs w:val="26"/>
          <w:vertAlign w:val="subscript"/>
          <w:rtl w:val="0"/>
        </w:rPr>
        <w:t xml:space="preserve">1</w:t>
      </w:r>
      <w:r w:rsidDel="00000000" w:rsidR="00000000" w:rsidRPr="00000000">
        <w:rPr>
          <w:rFonts w:ascii="Times New Roman" w:cs="Times New Roman" w:eastAsia="Times New Roman" w:hAnsi="Times New Roman"/>
          <w:sz w:val="26"/>
          <w:szCs w:val="26"/>
          <w:rtl w:val="0"/>
        </w:rPr>
        <w:t xml:space="preserve"> + F</w:t>
      </w:r>
      <w:r w:rsidDel="00000000" w:rsidR="00000000" w:rsidRPr="00000000">
        <w:rPr>
          <w:rFonts w:ascii="Times New Roman" w:cs="Times New Roman" w:eastAsia="Times New Roman" w:hAnsi="Times New Roman"/>
          <w:sz w:val="26"/>
          <w:szCs w:val="26"/>
          <w:vertAlign w:val="subscript"/>
          <w:rtl w:val="0"/>
        </w:rPr>
        <w:t xml:space="preserve">2</w:t>
      </w: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Similarly, </w:t>
        <w:tab/>
        <w:tab/>
        <w:t xml:space="preserve">(C</w:t>
      </w:r>
      <w:r w:rsidDel="00000000" w:rsidR="00000000" w:rsidRPr="00000000">
        <w:rPr>
          <w:rFonts w:ascii="Times New Roman" w:cs="Times New Roman" w:eastAsia="Times New Roman" w:hAnsi="Times New Roman"/>
          <w:sz w:val="26"/>
          <w:szCs w:val="26"/>
          <w:vertAlign w:val="subscript"/>
          <w:rtl w:val="0"/>
        </w:rPr>
        <w:t xml:space="preserve">1</w:t>
      </w:r>
      <w:r w:rsidDel="00000000" w:rsidR="00000000" w:rsidRPr="00000000">
        <w:rPr>
          <w:rFonts w:ascii="Times New Roman" w:cs="Times New Roman" w:eastAsia="Times New Roman" w:hAnsi="Times New Roman"/>
          <w:sz w:val="26"/>
          <w:szCs w:val="26"/>
          <w:rtl w:val="0"/>
        </w:rPr>
        <w:t xml:space="preserve"> - F</w:t>
      </w:r>
      <w:r w:rsidDel="00000000" w:rsidR="00000000" w:rsidRPr="00000000">
        <w:rPr>
          <w:rFonts w:ascii="Times New Roman" w:cs="Times New Roman" w:eastAsia="Times New Roman" w:hAnsi="Times New Roman"/>
          <w:sz w:val="26"/>
          <w:szCs w:val="26"/>
          <w:vertAlign w:val="subscript"/>
          <w:rtl w:val="0"/>
        </w:rPr>
        <w:t xml:space="preserve">1</w:t>
      </w:r>
      <w:r w:rsidDel="00000000" w:rsidR="00000000" w:rsidRPr="00000000">
        <w:rPr>
          <w:rFonts w:ascii="Times New Roman" w:cs="Times New Roman" w:eastAsia="Times New Roman" w:hAnsi="Times New Roman"/>
          <w:sz w:val="26"/>
          <w:szCs w:val="26"/>
          <w:rtl w:val="0"/>
        </w:rPr>
        <w:t xml:space="preserve">) + (C</w:t>
      </w:r>
      <w:r w:rsidDel="00000000" w:rsidR="00000000" w:rsidRPr="00000000">
        <w:rPr>
          <w:rFonts w:ascii="Times New Roman" w:cs="Times New Roman" w:eastAsia="Times New Roman" w:hAnsi="Times New Roman"/>
          <w:sz w:val="26"/>
          <w:szCs w:val="26"/>
          <w:vertAlign w:val="subscript"/>
          <w:rtl w:val="0"/>
        </w:rPr>
        <w:t xml:space="preserve">2</w:t>
      </w:r>
      <w:r w:rsidDel="00000000" w:rsidR="00000000" w:rsidRPr="00000000">
        <w:rPr>
          <w:rFonts w:ascii="Times New Roman" w:cs="Times New Roman" w:eastAsia="Times New Roman" w:hAnsi="Times New Roman"/>
          <w:sz w:val="26"/>
          <w:szCs w:val="26"/>
          <w:rtl w:val="0"/>
        </w:rPr>
        <w:t xml:space="preserve"> - F</w:t>
      </w:r>
      <w:r w:rsidDel="00000000" w:rsidR="00000000" w:rsidRPr="00000000">
        <w:rPr>
          <w:rFonts w:ascii="Times New Roman" w:cs="Times New Roman" w:eastAsia="Times New Roman" w:hAnsi="Times New Roman"/>
          <w:sz w:val="26"/>
          <w:szCs w:val="26"/>
          <w:vertAlign w:val="subscript"/>
          <w:rtl w:val="0"/>
        </w:rPr>
        <w:t xml:space="preserve">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Gungsuh" w:cs="Gungsuh" w:eastAsia="Gungsuh" w:hAnsi="Gungsuh"/>
          <w:color w:val="001d35"/>
          <w:sz w:val="27"/>
          <w:szCs w:val="27"/>
          <w:highlight w:val="white"/>
          <w:rtl w:val="0"/>
        </w:rPr>
        <w:t xml:space="preserve">≥</w:t>
      </w:r>
      <w:r w:rsidDel="00000000" w:rsidR="00000000" w:rsidRPr="00000000">
        <w:rPr>
          <w:rFonts w:ascii="Times New Roman" w:cs="Times New Roman" w:eastAsia="Times New Roman" w:hAnsi="Times New Roman"/>
          <w:sz w:val="26"/>
          <w:szCs w:val="26"/>
          <w:rtl w:val="0"/>
        </w:rPr>
        <w:t xml:space="preserve"> N</w:t>
      </w:r>
      <w:r w:rsidDel="00000000" w:rsidR="00000000" w:rsidRPr="00000000">
        <w:rPr>
          <w:rFonts w:ascii="Times New Roman" w:cs="Times New Roman" w:eastAsia="Times New Roman" w:hAnsi="Times New Roman"/>
          <w:sz w:val="26"/>
          <w:szCs w:val="26"/>
          <w:vertAlign w:val="subscript"/>
          <w:rtl w:val="0"/>
        </w:rPr>
        <w:t xml:space="preserve">U</w:t>
      </w: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We can say that </w:t>
      </w:r>
      <w:r w:rsidDel="00000000" w:rsidR="00000000" w:rsidRPr="00000000">
        <w:rPr>
          <w:rFonts w:ascii="Times New Roman" w:cs="Times New Roman" w:eastAsia="Times New Roman" w:hAnsi="Times New Roman"/>
          <w:i w:val="1"/>
          <w:sz w:val="26"/>
          <w:szCs w:val="26"/>
          <w:rtl w:val="0"/>
        </w:rPr>
        <w:t xml:space="preserve">Unhappy</w:t>
      </w:r>
      <w:r w:rsidDel="00000000" w:rsidR="00000000" w:rsidRPr="00000000">
        <w:rPr>
          <w:rFonts w:ascii="Times New Roman" w:cs="Times New Roman" w:eastAsia="Times New Roman" w:hAnsi="Times New Roman"/>
          <w:sz w:val="26"/>
          <w:szCs w:val="26"/>
          <w:rtl w:val="0"/>
        </w:rPr>
        <w:t xml:space="preserve"> students elected for E</w:t>
      </w:r>
      <w:r w:rsidDel="00000000" w:rsidR="00000000" w:rsidRPr="00000000">
        <w:rPr>
          <w:rFonts w:ascii="Times New Roman" w:cs="Times New Roman" w:eastAsia="Times New Roman" w:hAnsi="Times New Roman"/>
          <w:sz w:val="26"/>
          <w:szCs w:val="26"/>
          <w:vertAlign w:val="subscript"/>
          <w:rtl w:val="0"/>
        </w:rPr>
        <w:t xml:space="preserve">2</w:t>
      </w:r>
      <w:r w:rsidDel="00000000" w:rsidR="00000000" w:rsidRPr="00000000">
        <w:rPr>
          <w:rFonts w:ascii="Times New Roman" w:cs="Times New Roman" w:eastAsia="Times New Roman" w:hAnsi="Times New Roman"/>
          <w:sz w:val="26"/>
          <w:szCs w:val="26"/>
          <w:rtl w:val="0"/>
        </w:rPr>
        <w:t xml:space="preserve"> but since the ED</w:t>
      </w:r>
      <w:r w:rsidDel="00000000" w:rsidR="00000000" w:rsidRPr="00000000">
        <w:rPr>
          <w:rFonts w:ascii="Times New Roman" w:cs="Times New Roman" w:eastAsia="Times New Roman" w:hAnsi="Times New Roman"/>
          <w:sz w:val="26"/>
          <w:szCs w:val="26"/>
          <w:vertAlign w:val="subscript"/>
          <w:rtl w:val="0"/>
        </w:rPr>
        <w:t xml:space="preserve">2</w:t>
      </w:r>
      <w:r w:rsidDel="00000000" w:rsidR="00000000" w:rsidRPr="00000000">
        <w:rPr>
          <w:rFonts w:ascii="Times New Roman" w:cs="Times New Roman" w:eastAsia="Times New Roman" w:hAnsi="Times New Roman"/>
          <w:sz w:val="26"/>
          <w:szCs w:val="26"/>
          <w:rtl w:val="0"/>
        </w:rPr>
        <w:t xml:space="preserve"> that option got</w:t>
        <w:br w:type="textWrapping"/>
        <w:tab/>
        <w:t xml:space="preserve">transferred to E</w:t>
      </w:r>
      <w:r w:rsidDel="00000000" w:rsidR="00000000" w:rsidRPr="00000000">
        <w:rPr>
          <w:rFonts w:ascii="Times New Roman" w:cs="Times New Roman" w:eastAsia="Times New Roman" w:hAnsi="Times New Roman"/>
          <w:sz w:val="26"/>
          <w:szCs w:val="26"/>
          <w:vertAlign w:val="subscript"/>
          <w:rtl w:val="0"/>
        </w:rPr>
        <w:t xml:space="preserve">1</w:t>
      </w:r>
      <w:r w:rsidDel="00000000" w:rsidR="00000000" w:rsidRPr="00000000">
        <w:rPr>
          <w:rFonts w:ascii="Times New Roman" w:cs="Times New Roman" w:eastAsia="Times New Roman" w:hAnsi="Times New Roman"/>
          <w:sz w:val="26"/>
          <w:szCs w:val="26"/>
          <w:rtl w:val="0"/>
        </w:rPr>
        <w:t xml:space="preserve"> and student got enrolled out of the remaining i.e. (C</w:t>
      </w:r>
      <w:r w:rsidDel="00000000" w:rsidR="00000000" w:rsidRPr="00000000">
        <w:rPr>
          <w:rFonts w:ascii="Times New Roman" w:cs="Times New Roman" w:eastAsia="Times New Roman" w:hAnsi="Times New Roman"/>
          <w:sz w:val="26"/>
          <w:szCs w:val="26"/>
          <w:vertAlign w:val="subscript"/>
          <w:rtl w:val="0"/>
        </w:rPr>
        <w:t xml:space="preserve">1</w:t>
      </w:r>
      <w:r w:rsidDel="00000000" w:rsidR="00000000" w:rsidRPr="00000000">
        <w:rPr>
          <w:rFonts w:ascii="Times New Roman" w:cs="Times New Roman" w:eastAsia="Times New Roman" w:hAnsi="Times New Roman"/>
          <w:sz w:val="26"/>
          <w:szCs w:val="26"/>
          <w:rtl w:val="0"/>
        </w:rPr>
        <w:t xml:space="preserve"> - F</w:t>
      </w:r>
      <w:r w:rsidDel="00000000" w:rsidR="00000000" w:rsidRPr="00000000">
        <w:rPr>
          <w:rFonts w:ascii="Times New Roman" w:cs="Times New Roman" w:eastAsia="Times New Roman" w:hAnsi="Times New Roman"/>
          <w:sz w:val="26"/>
          <w:szCs w:val="26"/>
          <w:vertAlign w:val="subscript"/>
          <w:rtl w:val="0"/>
        </w:rPr>
        <w:t xml:space="preserve">1</w:t>
      </w:r>
      <w:r w:rsidDel="00000000" w:rsidR="00000000" w:rsidRPr="00000000">
        <w:rPr>
          <w:rFonts w:ascii="Times New Roman" w:cs="Times New Roman" w:eastAsia="Times New Roman" w:hAnsi="Times New Roman"/>
          <w:sz w:val="26"/>
          <w:szCs w:val="26"/>
          <w:rtl w:val="0"/>
        </w:rPr>
        <w:t xml:space="preserve">) and </w:t>
        <w:br w:type="textWrapping"/>
        <w:tab/>
        <w:t xml:space="preserve">similarly for E</w:t>
      </w:r>
      <w:r w:rsidDel="00000000" w:rsidR="00000000" w:rsidRPr="00000000">
        <w:rPr>
          <w:rFonts w:ascii="Times New Roman" w:cs="Times New Roman" w:eastAsia="Times New Roman" w:hAnsi="Times New Roman"/>
          <w:sz w:val="26"/>
          <w:szCs w:val="26"/>
          <w:vertAlign w:val="subscript"/>
          <w:rtl w:val="0"/>
        </w:rPr>
        <w:t xml:space="preserve">1</w:t>
      </w:r>
      <w:r w:rsidDel="00000000" w:rsidR="00000000" w:rsidRPr="00000000">
        <w:rPr>
          <w:rFonts w:ascii="Times New Roman" w:cs="Times New Roman" w:eastAsia="Times New Roman" w:hAnsi="Times New Roman"/>
          <w:sz w:val="26"/>
          <w:szCs w:val="26"/>
          <w:rtl w:val="0"/>
        </w:rPr>
        <w:t xml:space="preserve"> i.e. (C</w:t>
      </w:r>
      <w:r w:rsidDel="00000000" w:rsidR="00000000" w:rsidRPr="00000000">
        <w:rPr>
          <w:rFonts w:ascii="Times New Roman" w:cs="Times New Roman" w:eastAsia="Times New Roman" w:hAnsi="Times New Roman"/>
          <w:sz w:val="26"/>
          <w:szCs w:val="26"/>
          <w:vertAlign w:val="subscript"/>
          <w:rtl w:val="0"/>
        </w:rPr>
        <w:t xml:space="preserve">2</w:t>
      </w:r>
      <w:r w:rsidDel="00000000" w:rsidR="00000000" w:rsidRPr="00000000">
        <w:rPr>
          <w:rFonts w:ascii="Times New Roman" w:cs="Times New Roman" w:eastAsia="Times New Roman" w:hAnsi="Times New Roman"/>
          <w:sz w:val="26"/>
          <w:szCs w:val="26"/>
          <w:rtl w:val="0"/>
        </w:rPr>
        <w:t xml:space="preserve"> - F</w:t>
      </w:r>
      <w:r w:rsidDel="00000000" w:rsidR="00000000" w:rsidRPr="00000000">
        <w:rPr>
          <w:rFonts w:ascii="Times New Roman" w:cs="Times New Roman" w:eastAsia="Times New Roman" w:hAnsi="Times New Roman"/>
          <w:sz w:val="26"/>
          <w:szCs w:val="26"/>
          <w:vertAlign w:val="subscript"/>
          <w:rtl w:val="0"/>
        </w:rPr>
        <w:t xml:space="preserve">2</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Therefore, </w:t>
        <w:tab/>
        <w:tab/>
        <w:t xml:space="preserve">ED</w:t>
      </w:r>
      <w:r w:rsidDel="00000000" w:rsidR="00000000" w:rsidRPr="00000000">
        <w:rPr>
          <w:rFonts w:ascii="Times New Roman" w:cs="Times New Roman" w:eastAsia="Times New Roman" w:hAnsi="Times New Roman"/>
          <w:sz w:val="26"/>
          <w:szCs w:val="26"/>
          <w:vertAlign w:val="subscript"/>
          <w:rtl w:val="0"/>
        </w:rPr>
        <w:t xml:space="preserve">2</w:t>
      </w:r>
      <w:r w:rsidDel="00000000" w:rsidR="00000000" w:rsidRPr="00000000">
        <w:rPr>
          <w:rFonts w:ascii="Times New Roman" w:cs="Times New Roman" w:eastAsia="Times New Roman" w:hAnsi="Times New Roman"/>
          <w:sz w:val="26"/>
          <w:szCs w:val="26"/>
          <w:rtl w:val="0"/>
        </w:rPr>
        <w:t xml:space="preserve"> + ED</w:t>
      </w:r>
      <w:r w:rsidDel="00000000" w:rsidR="00000000" w:rsidRPr="00000000">
        <w:rPr>
          <w:rFonts w:ascii="Times New Roman" w:cs="Times New Roman" w:eastAsia="Times New Roman" w:hAnsi="Times New Roman"/>
          <w:sz w:val="26"/>
          <w:szCs w:val="26"/>
          <w:vertAlign w:val="subscript"/>
          <w:rtl w:val="0"/>
        </w:rPr>
        <w:t xml:space="preserve">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Gungsuh" w:cs="Gungsuh" w:eastAsia="Gungsuh" w:hAnsi="Gungsuh"/>
          <w:color w:val="001d35"/>
          <w:sz w:val="27"/>
          <w:szCs w:val="27"/>
          <w:highlight w:val="white"/>
          <w:rtl w:val="0"/>
        </w:rPr>
        <w:t xml:space="preserve">≥</w:t>
      </w:r>
      <w:r w:rsidDel="00000000" w:rsidR="00000000" w:rsidRPr="00000000">
        <w:rPr>
          <w:rFonts w:ascii="Times New Roman" w:cs="Times New Roman" w:eastAsia="Times New Roman" w:hAnsi="Times New Roman"/>
          <w:sz w:val="26"/>
          <w:szCs w:val="26"/>
          <w:rtl w:val="0"/>
        </w:rPr>
        <w:t xml:space="preserve"> N</w:t>
      </w:r>
      <w:r w:rsidDel="00000000" w:rsidR="00000000" w:rsidRPr="00000000">
        <w:rPr>
          <w:rFonts w:ascii="Times New Roman" w:cs="Times New Roman" w:eastAsia="Times New Roman" w:hAnsi="Times New Roman"/>
          <w:sz w:val="26"/>
          <w:szCs w:val="26"/>
          <w:vertAlign w:val="subscript"/>
          <w:rtl w:val="0"/>
        </w:rPr>
        <w:t xml:space="preserve">U</w:t>
      </w: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i.e.</w:t>
        <w:tab/>
        <w:tab/>
        <w:tab/>
        <w:t xml:space="preserve">N</w:t>
      </w:r>
      <w:r w:rsidDel="00000000" w:rsidR="00000000" w:rsidRPr="00000000">
        <w:rPr>
          <w:rFonts w:ascii="Times New Roman" w:cs="Times New Roman" w:eastAsia="Times New Roman" w:hAnsi="Times New Roman"/>
          <w:sz w:val="26"/>
          <w:szCs w:val="26"/>
          <w:vertAlign w:val="subscript"/>
          <w:rtl w:val="0"/>
        </w:rPr>
        <w:t xml:space="preserve">U</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Gungsuh" w:cs="Gungsuh" w:eastAsia="Gungsuh" w:hAnsi="Gungsuh"/>
          <w:color w:val="001d35"/>
          <w:sz w:val="27"/>
          <w:szCs w:val="27"/>
          <w:highlight w:val="white"/>
          <w:rtl w:val="0"/>
        </w:rPr>
        <w:t xml:space="preserve">≥</w:t>
      </w:r>
      <w:r w:rsidDel="00000000" w:rsidR="00000000" w:rsidRPr="00000000">
        <w:rPr>
          <w:rFonts w:ascii="Times New Roman" w:cs="Times New Roman" w:eastAsia="Times New Roman" w:hAnsi="Times New Roman"/>
          <w:sz w:val="26"/>
          <w:szCs w:val="26"/>
          <w:rtl w:val="0"/>
        </w:rPr>
        <w:t xml:space="preserve"> ED</w:t>
      </w:r>
      <w:r w:rsidDel="00000000" w:rsidR="00000000" w:rsidRPr="00000000">
        <w:rPr>
          <w:rFonts w:ascii="Times New Roman" w:cs="Times New Roman" w:eastAsia="Times New Roman" w:hAnsi="Times New Roman"/>
          <w:sz w:val="26"/>
          <w:szCs w:val="26"/>
          <w:vertAlign w:val="subscript"/>
          <w:rtl w:val="0"/>
        </w:rPr>
        <w:t xml:space="preserve">1</w:t>
      </w:r>
      <w:r w:rsidDel="00000000" w:rsidR="00000000" w:rsidRPr="00000000">
        <w:rPr>
          <w:rFonts w:ascii="Times New Roman" w:cs="Times New Roman" w:eastAsia="Times New Roman" w:hAnsi="Times New Roman"/>
          <w:sz w:val="26"/>
          <w:szCs w:val="26"/>
          <w:rtl w:val="0"/>
        </w:rPr>
        <w:t xml:space="preserve"> + ED</w:t>
      </w:r>
      <w:r w:rsidDel="00000000" w:rsidR="00000000" w:rsidRPr="00000000">
        <w:rPr>
          <w:rFonts w:ascii="Times New Roman" w:cs="Times New Roman" w:eastAsia="Times New Roman" w:hAnsi="Times New Roman"/>
          <w:sz w:val="26"/>
          <w:szCs w:val="26"/>
          <w:vertAlign w:val="subscript"/>
          <w:rtl w:val="0"/>
        </w:rPr>
        <w:t xml:space="preserve">2</w:t>
      </w: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 b:</w:t>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 it still the case that N</w:t>
      </w:r>
      <w:r w:rsidDel="00000000" w:rsidR="00000000" w:rsidRPr="00000000">
        <w:rPr>
          <w:rFonts w:ascii="Times New Roman" w:cs="Times New Roman" w:eastAsia="Times New Roman" w:hAnsi="Times New Roman"/>
          <w:sz w:val="26"/>
          <w:szCs w:val="26"/>
          <w:vertAlign w:val="subscript"/>
          <w:rtl w:val="0"/>
        </w:rPr>
        <w:t xml:space="preserve">H</w:t>
      </w:r>
      <w:r w:rsidDel="00000000" w:rsidR="00000000" w:rsidRPr="00000000">
        <w:rPr>
          <w:rFonts w:ascii="Times New Roman" w:cs="Times New Roman" w:eastAsia="Times New Roman" w:hAnsi="Times New Roman"/>
          <w:sz w:val="26"/>
          <w:szCs w:val="26"/>
          <w:rtl w:val="0"/>
        </w:rPr>
        <w:t xml:space="preserve"> + N</w:t>
      </w:r>
      <w:r w:rsidDel="00000000" w:rsidR="00000000" w:rsidRPr="00000000">
        <w:rPr>
          <w:rFonts w:ascii="Times New Roman" w:cs="Times New Roman" w:eastAsia="Times New Roman" w:hAnsi="Times New Roman"/>
          <w:sz w:val="26"/>
          <w:szCs w:val="26"/>
          <w:vertAlign w:val="subscript"/>
          <w:rtl w:val="0"/>
        </w:rPr>
        <w:t xml:space="preserve">U</w:t>
      </w:r>
      <w:r w:rsidDel="00000000" w:rsidR="00000000" w:rsidRPr="00000000">
        <w:rPr>
          <w:rFonts w:ascii="Times New Roman" w:cs="Times New Roman" w:eastAsia="Times New Roman" w:hAnsi="Times New Roman"/>
          <w:sz w:val="26"/>
          <w:szCs w:val="26"/>
          <w:rtl w:val="0"/>
        </w:rPr>
        <w:t xml:space="preserve"> is the same irrespective of the method used to allocate electives?</w:t>
      </w:r>
    </w:p>
    <w:p w:rsidR="00000000" w:rsidDel="00000000" w:rsidP="00000000" w:rsidRDefault="00000000" w:rsidRPr="00000000" w14:paraId="0000002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t>
        <w:tab/>
        <w:t xml:space="preserve">Yes, it is still the case that N</w:t>
      </w:r>
      <w:r w:rsidDel="00000000" w:rsidR="00000000" w:rsidRPr="00000000">
        <w:rPr>
          <w:rFonts w:ascii="Times New Roman" w:cs="Times New Roman" w:eastAsia="Times New Roman" w:hAnsi="Times New Roman"/>
          <w:sz w:val="26"/>
          <w:szCs w:val="26"/>
          <w:vertAlign w:val="subscript"/>
          <w:rtl w:val="0"/>
        </w:rPr>
        <w:t xml:space="preserve">H</w:t>
      </w:r>
      <w:r w:rsidDel="00000000" w:rsidR="00000000" w:rsidRPr="00000000">
        <w:rPr>
          <w:rFonts w:ascii="Times New Roman" w:cs="Times New Roman" w:eastAsia="Times New Roman" w:hAnsi="Times New Roman"/>
          <w:sz w:val="26"/>
          <w:szCs w:val="26"/>
          <w:rtl w:val="0"/>
        </w:rPr>
        <w:t xml:space="preserve"> + N</w:t>
      </w:r>
      <w:r w:rsidDel="00000000" w:rsidR="00000000" w:rsidRPr="00000000">
        <w:rPr>
          <w:rFonts w:ascii="Times New Roman" w:cs="Times New Roman" w:eastAsia="Times New Roman" w:hAnsi="Times New Roman"/>
          <w:sz w:val="26"/>
          <w:szCs w:val="26"/>
          <w:vertAlign w:val="subscript"/>
          <w:rtl w:val="0"/>
        </w:rPr>
        <w:t xml:space="preserve">U</w:t>
      </w:r>
      <w:r w:rsidDel="00000000" w:rsidR="00000000" w:rsidRPr="00000000">
        <w:rPr>
          <w:rFonts w:ascii="Times New Roman" w:cs="Times New Roman" w:eastAsia="Times New Roman" w:hAnsi="Times New Roman"/>
          <w:sz w:val="26"/>
          <w:szCs w:val="26"/>
          <w:rtl w:val="0"/>
        </w:rPr>
        <w:t xml:space="preserve"> = Total number of students </w:t>
        <w:br w:type="textWrapping"/>
        <w:tab/>
        <w:t xml:space="preserve">i.e.</w:t>
        <w:tab/>
        <w:tab/>
        <w:tab/>
        <w:t xml:space="preserve">N</w:t>
      </w:r>
      <w:r w:rsidDel="00000000" w:rsidR="00000000" w:rsidRPr="00000000">
        <w:rPr>
          <w:rFonts w:ascii="Times New Roman" w:cs="Times New Roman" w:eastAsia="Times New Roman" w:hAnsi="Times New Roman"/>
          <w:sz w:val="26"/>
          <w:szCs w:val="26"/>
          <w:vertAlign w:val="subscript"/>
          <w:rtl w:val="0"/>
        </w:rPr>
        <w:t xml:space="preserve">H</w:t>
      </w:r>
      <w:r w:rsidDel="00000000" w:rsidR="00000000" w:rsidRPr="00000000">
        <w:rPr>
          <w:rFonts w:ascii="Times New Roman" w:cs="Times New Roman" w:eastAsia="Times New Roman" w:hAnsi="Times New Roman"/>
          <w:sz w:val="26"/>
          <w:szCs w:val="26"/>
          <w:rtl w:val="0"/>
        </w:rPr>
        <w:t xml:space="preserve"> + N</w:t>
      </w:r>
      <w:r w:rsidDel="00000000" w:rsidR="00000000" w:rsidRPr="00000000">
        <w:rPr>
          <w:rFonts w:ascii="Times New Roman" w:cs="Times New Roman" w:eastAsia="Times New Roman" w:hAnsi="Times New Roman"/>
          <w:sz w:val="26"/>
          <w:szCs w:val="26"/>
          <w:vertAlign w:val="subscript"/>
          <w:rtl w:val="0"/>
        </w:rPr>
        <w:t xml:space="preserve">U</w:t>
      </w:r>
      <w:r w:rsidDel="00000000" w:rsidR="00000000" w:rsidRPr="00000000">
        <w:rPr>
          <w:rFonts w:ascii="Times New Roman" w:cs="Times New Roman" w:eastAsia="Times New Roman" w:hAnsi="Times New Roman"/>
          <w:sz w:val="26"/>
          <w:szCs w:val="26"/>
          <w:rtl w:val="0"/>
        </w:rPr>
        <w:t xml:space="preserve"> = N</w:t>
      </w:r>
      <w:r w:rsidDel="00000000" w:rsidR="00000000" w:rsidRPr="00000000">
        <w:rPr>
          <w:rFonts w:ascii="Times New Roman" w:cs="Times New Roman" w:eastAsia="Times New Roman" w:hAnsi="Times New Roman"/>
          <w:sz w:val="26"/>
          <w:szCs w:val="26"/>
          <w:vertAlign w:val="subscript"/>
          <w:rtl w:val="0"/>
        </w:rPr>
        <w:t xml:space="preserve">E1</w:t>
      </w:r>
      <w:r w:rsidDel="00000000" w:rsidR="00000000" w:rsidRPr="00000000">
        <w:rPr>
          <w:rFonts w:ascii="Times New Roman" w:cs="Times New Roman" w:eastAsia="Times New Roman" w:hAnsi="Times New Roman"/>
          <w:sz w:val="26"/>
          <w:szCs w:val="26"/>
          <w:rtl w:val="0"/>
        </w:rPr>
        <w:t xml:space="preserve"> + N</w:t>
      </w:r>
      <w:r w:rsidDel="00000000" w:rsidR="00000000" w:rsidRPr="00000000">
        <w:rPr>
          <w:rFonts w:ascii="Times New Roman" w:cs="Times New Roman" w:eastAsia="Times New Roman" w:hAnsi="Times New Roman"/>
          <w:sz w:val="26"/>
          <w:szCs w:val="26"/>
          <w:vertAlign w:val="subscript"/>
          <w:rtl w:val="0"/>
        </w:rPr>
        <w:t xml:space="preserve">E2</w:t>
      </w:r>
      <w:r w:rsidDel="00000000" w:rsidR="00000000" w:rsidRPr="00000000">
        <w:rPr>
          <w:rFonts w:ascii="Times New Roman" w:cs="Times New Roman" w:eastAsia="Times New Roman" w:hAnsi="Times New Roman"/>
          <w:sz w:val="26"/>
          <w:szCs w:val="26"/>
          <w:rtl w:val="0"/>
        </w:rPr>
        <w:t xml:space="preserve"> + … + N</w:t>
      </w:r>
      <w:r w:rsidDel="00000000" w:rsidR="00000000" w:rsidRPr="00000000">
        <w:rPr>
          <w:rFonts w:ascii="Times New Roman" w:cs="Times New Roman" w:eastAsia="Times New Roman" w:hAnsi="Times New Roman"/>
          <w:sz w:val="26"/>
          <w:szCs w:val="26"/>
          <w:vertAlign w:val="subscript"/>
          <w:rtl w:val="0"/>
        </w:rPr>
        <w:t xml:space="preserve">E9</w:t>
      </w: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 it still the case that N</w:t>
      </w:r>
      <w:r w:rsidDel="00000000" w:rsidR="00000000" w:rsidRPr="00000000">
        <w:rPr>
          <w:rFonts w:ascii="Times New Roman" w:cs="Times New Roman" w:eastAsia="Times New Roman" w:hAnsi="Times New Roman"/>
          <w:sz w:val="26"/>
          <w:szCs w:val="26"/>
          <w:vertAlign w:val="subscript"/>
          <w:rtl w:val="0"/>
        </w:rPr>
        <w:t xml:space="preserve">U</w:t>
      </w:r>
      <w:r w:rsidDel="00000000" w:rsidR="00000000" w:rsidRPr="00000000">
        <w:rPr>
          <w:rFonts w:ascii="Gungsuh" w:cs="Gungsuh" w:eastAsia="Gungsuh" w:hAnsi="Gungsuh"/>
          <w:sz w:val="26"/>
          <w:szCs w:val="26"/>
          <w:rtl w:val="0"/>
        </w:rPr>
        <w:t xml:space="preserve"> ≥ (ED</w:t>
      </w:r>
      <w:r w:rsidDel="00000000" w:rsidR="00000000" w:rsidRPr="00000000">
        <w:rPr>
          <w:rFonts w:ascii="Times New Roman" w:cs="Times New Roman" w:eastAsia="Times New Roman" w:hAnsi="Times New Roman"/>
          <w:sz w:val="26"/>
          <w:szCs w:val="26"/>
          <w:vertAlign w:val="subscript"/>
          <w:rtl w:val="0"/>
        </w:rPr>
        <w:t xml:space="preserve">1</w:t>
      </w:r>
      <w:r w:rsidDel="00000000" w:rsidR="00000000" w:rsidRPr="00000000">
        <w:rPr>
          <w:rFonts w:ascii="Times New Roman" w:cs="Times New Roman" w:eastAsia="Times New Roman" w:hAnsi="Times New Roman"/>
          <w:sz w:val="26"/>
          <w:szCs w:val="26"/>
          <w:rtl w:val="0"/>
        </w:rPr>
        <w:t xml:space="preserve"> + ED</w:t>
      </w:r>
      <w:r w:rsidDel="00000000" w:rsidR="00000000" w:rsidRPr="00000000">
        <w:rPr>
          <w:rFonts w:ascii="Times New Roman" w:cs="Times New Roman" w:eastAsia="Times New Roman" w:hAnsi="Times New Roman"/>
          <w:sz w:val="26"/>
          <w:szCs w:val="26"/>
          <w:vertAlign w:val="subscript"/>
          <w:rtl w:val="0"/>
        </w:rPr>
        <w:t xml:space="preserve">2</w:t>
      </w:r>
      <w:r w:rsidDel="00000000" w:rsidR="00000000" w:rsidRPr="00000000">
        <w:rPr>
          <w:rFonts w:ascii="Times New Roman" w:cs="Times New Roman" w:eastAsia="Times New Roman" w:hAnsi="Times New Roman"/>
          <w:sz w:val="26"/>
          <w:szCs w:val="26"/>
          <w:rtl w:val="0"/>
        </w:rPr>
        <w:t xml:space="preserve"> + ... + ED</w:t>
      </w:r>
      <w:r w:rsidDel="00000000" w:rsidR="00000000" w:rsidRPr="00000000">
        <w:rPr>
          <w:rFonts w:ascii="Times New Roman" w:cs="Times New Roman" w:eastAsia="Times New Roman" w:hAnsi="Times New Roman"/>
          <w:sz w:val="26"/>
          <w:szCs w:val="26"/>
          <w:vertAlign w:val="subscript"/>
          <w:rtl w:val="0"/>
        </w:rPr>
        <w:t xml:space="preserve">9</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t>
        <w:tab/>
        <w:t xml:space="preserve">Yes, it is still the case that </w:t>
        <w:br w:type="textWrapping"/>
        <w:tab/>
        <w:tab/>
        <w:tab/>
        <w:tab/>
        <w:t xml:space="preserve">N</w:t>
      </w:r>
      <w:r w:rsidDel="00000000" w:rsidR="00000000" w:rsidRPr="00000000">
        <w:rPr>
          <w:rFonts w:ascii="Times New Roman" w:cs="Times New Roman" w:eastAsia="Times New Roman" w:hAnsi="Times New Roman"/>
          <w:sz w:val="26"/>
          <w:szCs w:val="26"/>
          <w:vertAlign w:val="subscript"/>
          <w:rtl w:val="0"/>
        </w:rPr>
        <w:t xml:space="preserve">U</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Gungsuh" w:cs="Gungsuh" w:eastAsia="Gungsuh" w:hAnsi="Gungsuh"/>
          <w:color w:val="001d35"/>
          <w:sz w:val="27"/>
          <w:szCs w:val="27"/>
          <w:highlight w:val="white"/>
          <w:rtl w:val="0"/>
        </w:rPr>
        <w:t xml:space="preserve">≥ </w:t>
      </w:r>
      <w:r w:rsidDel="00000000" w:rsidR="00000000" w:rsidRPr="00000000">
        <w:rPr>
          <w:rFonts w:ascii="Times New Roman" w:cs="Times New Roman" w:eastAsia="Times New Roman" w:hAnsi="Times New Roman"/>
          <w:sz w:val="26"/>
          <w:szCs w:val="26"/>
          <w:rtl w:val="0"/>
        </w:rPr>
        <w:t xml:space="preserve"> (ED</w:t>
      </w:r>
      <w:r w:rsidDel="00000000" w:rsidR="00000000" w:rsidRPr="00000000">
        <w:rPr>
          <w:rFonts w:ascii="Times New Roman" w:cs="Times New Roman" w:eastAsia="Times New Roman" w:hAnsi="Times New Roman"/>
          <w:sz w:val="26"/>
          <w:szCs w:val="26"/>
          <w:vertAlign w:val="subscript"/>
          <w:rtl w:val="0"/>
        </w:rPr>
        <w:t xml:space="preserve">1</w:t>
      </w:r>
      <w:r w:rsidDel="00000000" w:rsidR="00000000" w:rsidRPr="00000000">
        <w:rPr>
          <w:rFonts w:ascii="Times New Roman" w:cs="Times New Roman" w:eastAsia="Times New Roman" w:hAnsi="Times New Roman"/>
          <w:sz w:val="26"/>
          <w:szCs w:val="26"/>
          <w:rtl w:val="0"/>
        </w:rPr>
        <w:t xml:space="preserve"> + ED</w:t>
      </w:r>
      <w:r w:rsidDel="00000000" w:rsidR="00000000" w:rsidRPr="00000000">
        <w:rPr>
          <w:rFonts w:ascii="Times New Roman" w:cs="Times New Roman" w:eastAsia="Times New Roman" w:hAnsi="Times New Roman"/>
          <w:sz w:val="26"/>
          <w:szCs w:val="26"/>
          <w:vertAlign w:val="subscript"/>
          <w:rtl w:val="0"/>
        </w:rPr>
        <w:t xml:space="preserve">2</w:t>
      </w:r>
      <w:r w:rsidDel="00000000" w:rsidR="00000000" w:rsidRPr="00000000">
        <w:rPr>
          <w:rFonts w:ascii="Times New Roman" w:cs="Times New Roman" w:eastAsia="Times New Roman" w:hAnsi="Times New Roman"/>
          <w:sz w:val="26"/>
          <w:szCs w:val="26"/>
          <w:rtl w:val="0"/>
        </w:rPr>
        <w:t xml:space="preserve"> + ... + ED</w:t>
      </w:r>
      <w:r w:rsidDel="00000000" w:rsidR="00000000" w:rsidRPr="00000000">
        <w:rPr>
          <w:rFonts w:ascii="Times New Roman" w:cs="Times New Roman" w:eastAsia="Times New Roman" w:hAnsi="Times New Roman"/>
          <w:sz w:val="26"/>
          <w:szCs w:val="26"/>
          <w:vertAlign w:val="subscript"/>
          <w:rtl w:val="0"/>
        </w:rPr>
        <w:t xml:space="preserve">9</w:t>
      </w:r>
      <w:r w:rsidDel="00000000" w:rsidR="00000000" w:rsidRPr="00000000">
        <w:rPr>
          <w:rFonts w:ascii="Times New Roman" w:cs="Times New Roman" w:eastAsia="Times New Roman" w:hAnsi="Times New Roman"/>
          <w:sz w:val="26"/>
          <w:szCs w:val="26"/>
          <w:rtl w:val="0"/>
        </w:rPr>
        <w:t xml:space="preserve">)</w:t>
        <w:tab/>
        <w:t xml:space="preserve">from II of part a</w:t>
      </w:r>
    </w:p>
    <w:p w:rsidR="00000000" w:rsidDel="00000000" w:rsidP="00000000" w:rsidRDefault="00000000" w:rsidRPr="00000000" w14:paraId="0000002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easy to see that there are scenarios where no allocation can make every student happy. However, is it always possible to make every student unhappy?</w:t>
      </w:r>
    </w:p>
    <w:p w:rsidR="00000000" w:rsidDel="00000000" w:rsidP="00000000" w:rsidRDefault="00000000" w:rsidRPr="00000000" w14:paraId="0000002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t>
        <w:tab/>
        <w:t xml:space="preserve">No, it is not </w:t>
      </w:r>
      <w:r w:rsidDel="00000000" w:rsidR="00000000" w:rsidRPr="00000000">
        <w:rPr>
          <w:rFonts w:ascii="Times New Roman" w:cs="Times New Roman" w:eastAsia="Times New Roman" w:hAnsi="Times New Roman"/>
          <w:b w:val="1"/>
          <w:sz w:val="26"/>
          <w:szCs w:val="26"/>
          <w:rtl w:val="0"/>
        </w:rPr>
        <w:t xml:space="preserve">always</w:t>
      </w:r>
      <w:r w:rsidDel="00000000" w:rsidR="00000000" w:rsidRPr="00000000">
        <w:rPr>
          <w:rFonts w:ascii="Times New Roman" w:cs="Times New Roman" w:eastAsia="Times New Roman" w:hAnsi="Times New Roman"/>
          <w:sz w:val="26"/>
          <w:szCs w:val="26"/>
          <w:rtl w:val="0"/>
        </w:rPr>
        <w:t xml:space="preserve"> possible to make every student unhappy. When the </w:t>
      </w:r>
      <w:r w:rsidDel="00000000" w:rsidR="00000000" w:rsidRPr="00000000">
        <w:rPr>
          <w:rFonts w:ascii="Times New Roman" w:cs="Times New Roman" w:eastAsia="Times New Roman" w:hAnsi="Times New Roman"/>
          <w:i w:val="1"/>
          <w:sz w:val="26"/>
          <w:szCs w:val="26"/>
          <w:rtl w:val="0"/>
        </w:rPr>
        <w:t xml:space="preserve">happy</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i w:val="1"/>
          <w:sz w:val="26"/>
          <w:szCs w:val="26"/>
          <w:rtl w:val="0"/>
        </w:rPr>
        <w:t xml:space="preserve">a student</w:t>
      </w:r>
      <w:r w:rsidDel="00000000" w:rsidR="00000000" w:rsidRPr="00000000">
        <w:rPr>
          <w:rFonts w:ascii="Times New Roman" w:cs="Times New Roman" w:eastAsia="Times New Roman" w:hAnsi="Times New Roman"/>
          <w:sz w:val="26"/>
          <w:szCs w:val="26"/>
          <w:rtl w:val="0"/>
        </w:rPr>
        <w:t xml:space="preserve"> is late in electing the </w:t>
      </w:r>
      <w:r w:rsidDel="00000000" w:rsidR="00000000" w:rsidRPr="00000000">
        <w:rPr>
          <w:rFonts w:ascii="Times New Roman" w:cs="Times New Roman" w:eastAsia="Times New Roman" w:hAnsi="Times New Roman"/>
          <w:i w:val="1"/>
          <w:sz w:val="26"/>
          <w:szCs w:val="26"/>
          <w:rtl w:val="0"/>
        </w:rPr>
        <w:t xml:space="preserve">First preference(F)</w:t>
      </w:r>
      <w:r w:rsidDel="00000000" w:rsidR="00000000" w:rsidRPr="00000000">
        <w:rPr>
          <w:rFonts w:ascii="Times New Roman" w:cs="Times New Roman" w:eastAsia="Times New Roman" w:hAnsi="Times New Roman"/>
          <w:sz w:val="26"/>
          <w:szCs w:val="26"/>
          <w:rtl w:val="0"/>
        </w:rPr>
        <w:t xml:space="preserve"> course, then the </w:t>
      </w:r>
      <w:r w:rsidDel="00000000" w:rsidR="00000000" w:rsidRPr="00000000">
        <w:rPr>
          <w:rFonts w:ascii="Times New Roman" w:cs="Times New Roman" w:eastAsia="Times New Roman" w:hAnsi="Times New Roman"/>
          <w:i w:val="1"/>
          <w:sz w:val="26"/>
          <w:szCs w:val="26"/>
          <w:rtl w:val="0"/>
        </w:rPr>
        <w:t xml:space="preserve">unhappy</w:t>
        <w:br w:type="textWrapping"/>
        <w:tab/>
        <w:t xml:space="preserve">students</w:t>
      </w:r>
      <w:r w:rsidDel="00000000" w:rsidR="00000000" w:rsidRPr="00000000">
        <w:rPr>
          <w:rFonts w:ascii="Times New Roman" w:cs="Times New Roman" w:eastAsia="Times New Roman" w:hAnsi="Times New Roman"/>
          <w:sz w:val="26"/>
          <w:szCs w:val="26"/>
          <w:rtl w:val="0"/>
        </w:rPr>
        <w:t xml:space="preserve"> will get the </w:t>
      </w:r>
      <w:r w:rsidDel="00000000" w:rsidR="00000000" w:rsidRPr="00000000">
        <w:rPr>
          <w:rFonts w:ascii="Times New Roman" w:cs="Times New Roman" w:eastAsia="Times New Roman" w:hAnsi="Times New Roman"/>
          <w:i w:val="1"/>
          <w:sz w:val="26"/>
          <w:szCs w:val="26"/>
          <w:rtl w:val="0"/>
        </w:rPr>
        <w:t xml:space="preserve">F</w:t>
      </w:r>
      <w:r w:rsidDel="00000000" w:rsidR="00000000" w:rsidRPr="00000000">
        <w:rPr>
          <w:rFonts w:ascii="Times New Roman" w:cs="Times New Roman" w:eastAsia="Times New Roman" w:hAnsi="Times New Roman"/>
          <w:sz w:val="26"/>
          <w:szCs w:val="26"/>
          <w:rtl w:val="0"/>
        </w:rPr>
        <w:t xml:space="preserve"> course.</w:t>
      </w:r>
    </w:p>
    <w:p w:rsidR="00000000" w:rsidDel="00000000" w:rsidP="00000000" w:rsidRDefault="00000000" w:rsidRPr="00000000" w14:paraId="00000029">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pStyle w:val="Heading2"/>
        <w:rPr>
          <w:rFonts w:ascii="Times New Roman" w:cs="Times New Roman" w:eastAsia="Times New Roman" w:hAnsi="Times New Roman"/>
        </w:rPr>
      </w:pPr>
      <w:bookmarkStart w:colFirst="0" w:colLast="0" w:name="_hjs3j874uozl" w:id="3"/>
      <w:bookmarkEnd w:id="3"/>
      <w:r w:rsidDel="00000000" w:rsidR="00000000" w:rsidRPr="00000000">
        <w:rPr>
          <w:rFonts w:ascii="Times New Roman" w:cs="Times New Roman" w:eastAsia="Times New Roman" w:hAnsi="Times New Roman"/>
          <w:rtl w:val="0"/>
        </w:rPr>
        <w:t xml:space="preserve">Task 3. Generalizing the notion of distance</w:t>
      </w:r>
      <w:r w:rsidDel="00000000" w:rsidR="00000000" w:rsidRPr="00000000">
        <w:rPr>
          <w:rtl w:val="0"/>
        </w:rPr>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fare required to travel from station x to station y.</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t>
        <w:tab/>
        <w:t xml:space="preserve">The fare does not necessarily satisfy the triangle inequality as the fare from x to z</w:t>
        <w:br w:type="textWrapping"/>
        <w:tab/>
        <w:t xml:space="preserve">could be more or less than the sum of the fares from x to y and y to z, depending</w:t>
        <w:br w:type="textWrapping"/>
        <w:tab/>
        <w:t xml:space="preserve">on pricing structures or fare rules, so it cannot be considered to be a distance</w:t>
        <w:br w:type="textWrapping"/>
        <w:tab/>
        <w:t xml:space="preserve">function.</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number of trains plying between x and y.</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t>
        <w:tab/>
        <w:t xml:space="preserve">This quantity does not satisfy the triangle inequality as having multiple trains</w:t>
        <w:br w:type="textWrapping"/>
        <w:tab/>
        <w:t xml:space="preserve">between x and y does not guarantee that the number of trains between x and z is</w:t>
        <w:br w:type="textWrapping"/>
        <w:tab/>
        <w:t xml:space="preserve">less than or equal to the sum of trains between x and y and y and z.</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absolute value of the difference in the latitudes of x and y.</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t>
        <w:tab/>
        <w:t xml:space="preserve">This satisfies all the properties of a distance function, so the absolute value of the</w:t>
        <w:br w:type="textWrapping"/>
        <w:tab/>
        <w:t xml:space="preserve">difference in the latitudes of x and y can be considered a distance function.</w:t>
      </w:r>
    </w:p>
    <w:p w:rsidR="00000000" w:rsidDel="00000000" w:rsidP="00000000" w:rsidRDefault="00000000" w:rsidRPr="00000000" w14:paraId="0000003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pStyle w:val="Heading2"/>
        <w:rPr>
          <w:rFonts w:ascii="Times New Roman" w:cs="Times New Roman" w:eastAsia="Times New Roman" w:hAnsi="Times New Roman"/>
        </w:rPr>
      </w:pPr>
      <w:bookmarkStart w:colFirst="0" w:colLast="0" w:name="_xvhwoxc3vvto" w:id="4"/>
      <w:bookmarkEnd w:id="4"/>
      <w:r w:rsidDel="00000000" w:rsidR="00000000" w:rsidRPr="00000000">
        <w:rPr>
          <w:rFonts w:ascii="Times New Roman" w:cs="Times New Roman" w:eastAsia="Times New Roman" w:hAnsi="Times New Roman"/>
          <w:rtl w:val="0"/>
        </w:rPr>
        <w:t xml:space="preserve">Task 4. The MU System</w:t>
      </w:r>
    </w:p>
    <w:p w:rsidR="00000000" w:rsidDel="00000000" w:rsidP="00000000" w:rsidRDefault="00000000" w:rsidRPr="00000000" w14:paraId="00000036">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Give a few examples (around 5) of strings that can be obtained using the rules. Show how to obtain these strings starting from MI.</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   </w:t>
      </w:r>
    </w:p>
    <w:p w:rsidR="00000000" w:rsidDel="00000000" w:rsidP="00000000" w:rsidRDefault="00000000" w:rsidRPr="00000000" w14:paraId="00000039">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1: MI -&gt; MIU (rule 1)</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1: MI -&gt; MIU (rule 1) -&gt; MIUIU (rule 3)</w:t>
      </w:r>
    </w:p>
    <w:p w:rsidR="00000000" w:rsidDel="00000000" w:rsidP="00000000" w:rsidRDefault="00000000" w:rsidRPr="00000000" w14:paraId="0000003B">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4: MI -&gt; MII (rule 2)</w:t>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2: MI -&gt; MII (rule 2) -&gt; MIIII (rule2)</w:t>
      </w:r>
    </w:p>
    <w:p w:rsidR="00000000" w:rsidDel="00000000" w:rsidP="00000000" w:rsidRDefault="00000000" w:rsidRPr="00000000" w14:paraId="0000003D">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3: MI -&gt; MII (rule 2) -&gt; MIIII (rule2)-&gt; MUI (rule3)</w:t>
      </w:r>
    </w:p>
    <w:p w:rsidR="00000000" w:rsidDel="00000000" w:rsidP="00000000" w:rsidRDefault="00000000" w:rsidRPr="00000000" w14:paraId="0000003E">
      <w:pPr>
        <w:numPr>
          <w:ilvl w:val="1"/>
          <w:numId w:val="1"/>
        </w:numPr>
        <w:ind w:left="144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Argue that it is not possible to obtain the string MU starting from MI using these rules</w:t>
      </w:r>
    </w:p>
    <w:p w:rsidR="00000000" w:rsidDel="00000000" w:rsidP="00000000" w:rsidRDefault="00000000" w:rsidRPr="00000000" w14:paraId="0000004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 </w:t>
      </w:r>
    </w:p>
    <w:p w:rsidR="00000000" w:rsidDel="00000000" w:rsidP="00000000" w:rsidRDefault="00000000" w:rsidRPr="00000000" w14:paraId="0000004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to start from MI and get to MU. MU has zero times I </w:t>
      </w:r>
    </w:p>
    <w:p w:rsidR="00000000" w:rsidDel="00000000" w:rsidP="00000000" w:rsidRDefault="00000000" w:rsidRPr="00000000" w14:paraId="0000004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pStyle w:val="Heading2"/>
        <w:rPr/>
      </w:pPr>
      <w:bookmarkStart w:colFirst="0" w:colLast="0" w:name="_4vuvnygspgx0" w:id="5"/>
      <w:bookmarkEnd w:id="5"/>
      <w:r w:rsidDel="00000000" w:rsidR="00000000" w:rsidRPr="00000000">
        <w:rPr>
          <w:rtl w:val="0"/>
        </w:rPr>
        <w:t xml:space="preserve">Task 5. A model for auto fares</w:t>
      </w:r>
    </w:p>
    <w:p w:rsidR="00000000" w:rsidDel="00000000" w:rsidP="00000000" w:rsidRDefault="00000000" w:rsidRPr="00000000" w14:paraId="00000045">
      <w:pPr>
        <w:rPr>
          <w:sz w:val="26"/>
          <w:szCs w:val="26"/>
        </w:rPr>
      </w:pPr>
      <w:r w:rsidDel="00000000" w:rsidR="00000000" w:rsidRPr="00000000">
        <w:rPr>
          <w:sz w:val="26"/>
          <w:szCs w:val="26"/>
          <w:rtl w:val="0"/>
        </w:rPr>
        <w:t xml:space="preserve">A Model Description for an Auto fare from Sarjapur Circle to University Campus: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330"/>
        <w:gridCol w:w="2910"/>
        <w:tblGridChange w:id="0">
          <w:tblGrid>
            <w:gridCol w:w="3120"/>
            <w:gridCol w:w="3330"/>
            <w:gridCol w:w="2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Fare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Fare Factor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Regular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Fixed starting fare for first 2 kms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Fare for the remaining distance like 6 kms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15/km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Traffic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Extra charge due to heavy traffic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Rainy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Extra charge for rainy weather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Peak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Extra charge due to rush hours or night hours demand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Luggage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Extra charge due to overload luggages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Over passenger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Extra charge due to over passenger with respect to the 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15/person</w:t>
            </w:r>
          </w:p>
        </w:tc>
      </w:tr>
    </w:tbl>
    <w:p w:rsidR="00000000" w:rsidDel="00000000" w:rsidP="00000000" w:rsidRDefault="00000000" w:rsidRPr="00000000" w14:paraId="0000005E">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