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4E" w:rsidRDefault="0041724E">
      <w:pPr>
        <w:rPr>
          <w:rFonts w:ascii="Myanmar Text" w:hAnsi="Myanmar Text" w:cs="Myanmar Text"/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41724E">
        <w:rPr>
          <w:rFonts w:ascii="Myanmar Text" w:hAnsi="Myanmar Text" w:cs="Myanmar Text"/>
          <w:b/>
          <w:sz w:val="52"/>
          <w:szCs w:val="52"/>
        </w:rPr>
        <w:t>Assignment 3</w:t>
      </w:r>
    </w:p>
    <w:p w:rsidR="0041724E" w:rsidRPr="0041724E" w:rsidRDefault="0041724E" w:rsidP="0041724E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1724E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display those customers who are neither belongs to the city New York nor grade value is more than 100.</w:t>
      </w:r>
    </w:p>
    <w:p w:rsidR="0041724E" w:rsidRDefault="0041724E" w:rsidP="0041724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45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A9" w:rsidRDefault="00034FA9" w:rsidP="00034FA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which selects the highest grade for each of the cities of the customers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:rsidR="0041724E" w:rsidRPr="0041724E" w:rsidRDefault="0041724E" w:rsidP="0041724E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1724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either those orders which are not issued on date 2012-09-10 and issued by the salesman whose ID is 505 and below or those orders which purchase amount is 1000.00 and below. </w:t>
      </w:r>
    </w:p>
    <w:p w:rsidR="0041724E" w:rsidRDefault="0041724E" w:rsidP="0041724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494496" cy="154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E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number of salesman currently listing for all of their customers.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lastRenderedPageBreak/>
        <w:t>Write a SQL statement to know the maximum purchase amount of all the orders.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ordered by the each customer with their ID and highest purchase amount.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 Write a SQL statement to find the highest purchase amount ordered by the each customer on a particular date with their ID, order date and highest purchase amount.</w:t>
      </w:r>
    </w:p>
    <w:p w:rsidR="00034FA9" w:rsidRPr="00425BAE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425BA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on a date '2012-08-17' for each salesman with their ID.</w:t>
      </w:r>
    </w:p>
    <w:p w:rsidR="00425BAE" w:rsidRPr="00425BAE" w:rsidRDefault="00425BAE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425BA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with their ID and order date, for only those customers who have highest purchase amount in a day is more than 2000.</w:t>
      </w:r>
    </w:p>
    <w:p w:rsidR="00425BAE" w:rsidRDefault="00425BAE" w:rsidP="00425BAE">
      <w:pPr>
        <w:pStyle w:val="ListParagraph"/>
        <w:ind w:left="1440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(NOTE: you can use having clause)</w:t>
      </w:r>
    </w:p>
    <w:p w:rsidR="00425BAE" w:rsidRPr="00B86B1D" w:rsidRDefault="00B86B1D" w:rsidP="00B86B1D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B86B1D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find the number of employees in each department along with the department code.</w:t>
      </w:r>
    </w:p>
    <w:p w:rsidR="00B86B1D" w:rsidRDefault="00B86B1D" w:rsidP="00B86B1D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lastRenderedPageBreak/>
        <w:drawing>
          <wp:inline distT="0" distB="0" distL="0" distR="0">
            <wp:extent cx="4640982" cy="13183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1D" w:rsidRPr="00B86B1D" w:rsidRDefault="00B86B1D" w:rsidP="00B86B1D">
      <w:pPr>
        <w:pStyle w:val="ListParagraph"/>
        <w:rPr>
          <w:rFonts w:ascii="Myanmar Text" w:hAnsi="Myanmar Text" w:cs="Myanmar Text"/>
          <w:sz w:val="32"/>
          <w:szCs w:val="32"/>
        </w:rPr>
      </w:pPr>
      <w:bookmarkStart w:id="0" w:name="_GoBack"/>
      <w:bookmarkEnd w:id="0"/>
    </w:p>
    <w:p w:rsidR="00034FA9" w:rsidRPr="00034FA9" w:rsidRDefault="00034FA9" w:rsidP="00034FA9">
      <w:pPr>
        <w:pStyle w:val="ListParagraph"/>
        <w:rPr>
          <w:rFonts w:ascii="Myanmar Text" w:hAnsi="Myanmar Text" w:cs="Myanmar Text"/>
          <w:sz w:val="32"/>
          <w:szCs w:val="32"/>
        </w:rPr>
      </w:pPr>
    </w:p>
    <w:sectPr w:rsidR="00034FA9" w:rsidRPr="0003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A3D"/>
    <w:multiLevelType w:val="hybridMultilevel"/>
    <w:tmpl w:val="1D1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43808"/>
    <w:multiLevelType w:val="hybridMultilevel"/>
    <w:tmpl w:val="A1629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567DA"/>
    <w:multiLevelType w:val="hybridMultilevel"/>
    <w:tmpl w:val="C7604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E"/>
    <w:rsid w:val="00034FA9"/>
    <w:rsid w:val="0041724E"/>
    <w:rsid w:val="00425BAE"/>
    <w:rsid w:val="00B8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AE74"/>
  <w15:chartTrackingRefBased/>
  <w15:docId w15:val="{AEC0C43A-31DE-4869-9412-194B6F6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7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2019-05-26T20:14:00Z</dcterms:created>
  <dcterms:modified xsi:type="dcterms:W3CDTF">2019-05-26T21:05:00Z</dcterms:modified>
</cp:coreProperties>
</file>