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A00" w:rsidRP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  <w:r w:rsidRPr="00B87A00">
        <w:rPr>
          <w:rFonts w:ascii="Arial" w:eastAsia="Times New Roman" w:hAnsi="Arial" w:cs="Arial"/>
          <w:color w:val="254356"/>
          <w:sz w:val="42"/>
          <w:szCs w:val="42"/>
          <w:lang w:eastAsia="en-IN"/>
        </w:rPr>
        <w:t>Set up a Docker registry</w:t>
      </w:r>
    </w:p>
    <w:p w:rsidR="00B87A00" w:rsidRPr="00B87A00" w:rsidRDefault="00B87A00" w:rsidP="00B87A00">
      <w:p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Because a swarm consists of multiple Docker Engines, a registry is required to distribute images to all of them. You can use the </w:t>
      </w:r>
      <w:hyperlink r:id="rId5" w:history="1">
        <w:r w:rsidRPr="00B87A00">
          <w:rPr>
            <w:rFonts w:ascii="Open Sans" w:eastAsia="Times New Roman" w:hAnsi="Open Sans" w:cs="Open Sans"/>
            <w:color w:val="2089C4"/>
            <w:sz w:val="21"/>
            <w:szCs w:val="21"/>
            <w:lang w:eastAsia="en-IN"/>
          </w:rPr>
          <w:t>Docker Hub</w:t>
        </w:r>
      </w:hyperlink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or maintain your own. Here’s how to create a throwaway registry, which you can discard afterward.</w:t>
      </w:r>
    </w:p>
    <w:p w:rsidR="00B87A00" w:rsidRPr="00B87A00" w:rsidRDefault="00B87A00" w:rsidP="00B87A00">
      <w:pPr>
        <w:numPr>
          <w:ilvl w:val="0"/>
          <w:numId w:val="2"/>
        </w:num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Start the registry as a service on your swarm: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service create --name registry --publish 5000:5000 registry:2</w:t>
      </w:r>
    </w:p>
    <w:p w:rsidR="00B87A00" w:rsidRPr="00B87A00" w:rsidRDefault="00B87A00" w:rsidP="00B87A0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Check its status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docker service ls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service ls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ID            NAME      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REPLICAS  IMAGE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                                                       COMMAND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l7791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tpuwkco  registry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1/1       registry:2@sha256:1152291c7f93a4ea2ddc95e46d142c31e743b6dd70e194af9e6ebe530f782c17</w:t>
      </w:r>
    </w:p>
    <w:p w:rsidR="00B87A00" w:rsidRPr="00B87A00" w:rsidRDefault="00B87A00" w:rsidP="00B87A00">
      <w:pPr>
        <w:shd w:val="clear" w:color="auto" w:fill="FFFFFF"/>
        <w:spacing w:after="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Once it reads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1/1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under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REPLICAS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, it’s running. If it reads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0/1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, it’s probably still pulling the image.</w:t>
      </w:r>
    </w:p>
    <w:p w:rsidR="00B87A00" w:rsidRPr="00B87A00" w:rsidRDefault="00B87A00" w:rsidP="00B87A0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Check that it’s working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curl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http://localhost:5000/v2/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{}</w:t>
      </w:r>
    </w:p>
    <w:p w:rsid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254356"/>
          <w:sz w:val="42"/>
          <w:szCs w:val="42"/>
          <w:lang w:eastAsia="en-IN"/>
        </w:rPr>
        <w:t xml:space="preserve">Create a Web </w:t>
      </w:r>
      <w:proofErr w:type="gramStart"/>
      <w:r>
        <w:rPr>
          <w:rFonts w:ascii="Arial" w:eastAsia="Times New Roman" w:hAnsi="Arial" w:cs="Arial"/>
          <w:color w:val="254356"/>
          <w:sz w:val="42"/>
          <w:szCs w:val="42"/>
          <w:lang w:eastAsia="en-IN"/>
        </w:rPr>
        <w:t>For</w:t>
      </w:r>
      <w:proofErr w:type="gramEnd"/>
      <w:r>
        <w:rPr>
          <w:rFonts w:ascii="Arial" w:eastAsia="Times New Roman" w:hAnsi="Arial" w:cs="Arial"/>
          <w:color w:val="254356"/>
          <w:sz w:val="42"/>
          <w:szCs w:val="42"/>
          <w:lang w:eastAsia="en-IN"/>
        </w:rPr>
        <w:t xml:space="preserve"> Registry</w:t>
      </w:r>
    </w:p>
    <w:p w:rsidR="00B87A00" w:rsidRPr="00B87A00" w:rsidRDefault="00B87A00" w:rsidP="00B87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service create –name </w:t>
      </w:r>
      <w:proofErr w:type="spellStart"/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registryweb</w:t>
      </w:r>
      <w:proofErr w:type="spellEnd"/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\</w:t>
      </w:r>
    </w:p>
    <w:p w:rsidR="00B87A00" w:rsidRPr="00B87A00" w:rsidRDefault="00B87A00" w:rsidP="00B87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 -d \</w:t>
      </w:r>
    </w:p>
    <w:p w:rsidR="00B87A00" w:rsidRPr="00B87A00" w:rsidRDefault="00B87A00" w:rsidP="00B87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 -e ENV_DOCKER_REGISTRY_HOST=ENTER-YOUR-REGISTRY-HOST-HERE \</w:t>
      </w:r>
    </w:p>
    <w:p w:rsidR="00B87A00" w:rsidRPr="00B87A00" w:rsidRDefault="00B87A00" w:rsidP="00B87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 -e ENV_DOCKER_REGISTRY_PORT=ENTER-PORT-TO-YOUR-REGISTRY-HOST-HERE \</w:t>
      </w:r>
    </w:p>
    <w:p w:rsidR="00B87A00" w:rsidRPr="00B87A00" w:rsidRDefault="00B87A00" w:rsidP="00B87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 -p 8080:80 \</w:t>
      </w:r>
    </w:p>
    <w:p w:rsidR="00B87A00" w:rsidRPr="00B87A00" w:rsidRDefault="00B87A00" w:rsidP="00B87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 </w:t>
      </w:r>
      <w:proofErr w:type="spellStart"/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konradkleine</w:t>
      </w:r>
      <w:proofErr w:type="spellEnd"/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/docker-registry-</w:t>
      </w:r>
      <w:proofErr w:type="gramStart"/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frontend:v</w:t>
      </w:r>
      <w:proofErr w:type="gramEnd"/>
      <w:r w:rsidRPr="00B87A00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2</w:t>
      </w:r>
    </w:p>
    <w:p w:rsid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</w:p>
    <w:p w:rsid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</w:p>
    <w:p w:rsidR="00B87A00" w:rsidRP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  <w:r w:rsidRPr="00B87A00">
        <w:rPr>
          <w:rFonts w:ascii="Arial" w:eastAsia="Times New Roman" w:hAnsi="Arial" w:cs="Arial"/>
          <w:color w:val="254356"/>
          <w:sz w:val="42"/>
          <w:szCs w:val="42"/>
          <w:lang w:eastAsia="en-IN"/>
        </w:rPr>
        <w:lastRenderedPageBreak/>
        <w:t>Create the example application</w:t>
      </w:r>
    </w:p>
    <w:p w:rsidR="00B87A00" w:rsidRPr="00B87A00" w:rsidRDefault="00B87A00" w:rsidP="00B87A00">
      <w:p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The app used in this guide is based on the hit counter app in the </w:t>
      </w:r>
      <w:hyperlink r:id="rId6" w:history="1">
        <w:r w:rsidRPr="00B87A00">
          <w:rPr>
            <w:rFonts w:ascii="Open Sans" w:eastAsia="Times New Roman" w:hAnsi="Open Sans" w:cs="Open Sans"/>
            <w:color w:val="2089C4"/>
            <w:sz w:val="21"/>
            <w:szCs w:val="21"/>
            <w:lang w:eastAsia="en-IN"/>
          </w:rPr>
          <w:t>Get started with Docker Compose</w:t>
        </w:r>
      </w:hyperlink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 guide. It consists of a Python app which maintains a counter in a </w:t>
      </w:r>
      <w:proofErr w:type="spellStart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Redis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 instance and increments the counter whenever you visit it.</w:t>
      </w:r>
    </w:p>
    <w:p w:rsidR="00B87A00" w:rsidRPr="00B87A00" w:rsidRDefault="00B87A00" w:rsidP="00B87A00">
      <w:pPr>
        <w:numPr>
          <w:ilvl w:val="0"/>
          <w:numId w:val="3"/>
        </w:num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Create a directory for the project: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mkdir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cd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</w:p>
    <w:p w:rsidR="00B87A00" w:rsidRPr="00B87A00" w:rsidRDefault="00B87A00" w:rsidP="00B87A0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Create a file called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app.py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in the project directory and paste this in: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from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B87A00">
        <w:rPr>
          <w:rFonts w:ascii="Consolas" w:eastAsia="Times New Roman" w:hAnsi="Consolas" w:cs="Courier New"/>
          <w:color w:val="008B45"/>
          <w:sz w:val="20"/>
          <w:szCs w:val="20"/>
          <w:lang w:eastAsia="en-IN"/>
        </w:rPr>
        <w:t>flask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import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Flask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from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87A00">
        <w:rPr>
          <w:rFonts w:ascii="Consolas" w:eastAsia="Times New Roman" w:hAnsi="Consolas" w:cs="Courier New"/>
          <w:color w:val="008B45"/>
          <w:sz w:val="20"/>
          <w:szCs w:val="20"/>
          <w:lang w:eastAsia="en-IN"/>
        </w:rPr>
        <w:t>redis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import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app = Flask(__name__)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host=</w:t>
      </w:r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</w:t>
      </w:r>
      <w:proofErr w:type="spellStart"/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redis</w:t>
      </w:r>
      <w:proofErr w:type="spellEnd"/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port=</w:t>
      </w:r>
      <w:r w:rsidRPr="00B87A00">
        <w:rPr>
          <w:rFonts w:ascii="Consolas" w:eastAsia="Times New Roman" w:hAnsi="Consolas" w:cs="Courier New"/>
          <w:color w:val="B452CD"/>
          <w:sz w:val="20"/>
          <w:szCs w:val="20"/>
          <w:lang w:eastAsia="en-IN"/>
        </w:rPr>
        <w:t>6379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707A7C"/>
          <w:sz w:val="20"/>
          <w:szCs w:val="20"/>
          <w:lang w:eastAsia="en-IN"/>
        </w:rPr>
        <w:t>@</w:t>
      </w:r>
      <w:proofErr w:type="spellStart"/>
      <w:proofErr w:type="gramStart"/>
      <w:r w:rsidRPr="00B87A00">
        <w:rPr>
          <w:rFonts w:ascii="Consolas" w:eastAsia="Times New Roman" w:hAnsi="Consolas" w:cs="Courier New"/>
          <w:color w:val="707A7C"/>
          <w:sz w:val="20"/>
          <w:szCs w:val="20"/>
          <w:lang w:eastAsia="en-IN"/>
        </w:rPr>
        <w:t>app.route</w:t>
      </w:r>
      <w:proofErr w:type="spellEnd"/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'/'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def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hello(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count = </w:t>
      </w:r>
      <w:proofErr w:type="spellStart"/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redis.incr</w:t>
      </w:r>
      <w:proofErr w:type="spellEnd"/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'hits'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return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'Hello World! I have been seen {} times.\</w:t>
      </w:r>
      <w:proofErr w:type="spellStart"/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n</w:t>
      </w:r>
      <w:proofErr w:type="gramStart"/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'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.format</w:t>
      </w:r>
      <w:proofErr w:type="spellEnd"/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(count)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if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__name__ == </w:t>
      </w:r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"__main__"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app.run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host=</w:t>
      </w:r>
      <w:r w:rsidRPr="00B87A00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"0.0.0.0"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port=</w:t>
      </w:r>
      <w:r w:rsidRPr="00B87A00">
        <w:rPr>
          <w:rFonts w:ascii="Consolas" w:eastAsia="Times New Roman" w:hAnsi="Consolas" w:cs="Courier New"/>
          <w:color w:val="B452CD"/>
          <w:sz w:val="20"/>
          <w:szCs w:val="20"/>
          <w:lang w:eastAsia="en-IN"/>
        </w:rPr>
        <w:t>8000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debug=</w:t>
      </w:r>
      <w:r w:rsidRPr="00B87A00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True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B87A00" w:rsidRPr="00B87A00" w:rsidRDefault="00B87A00" w:rsidP="00B87A0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Create a file called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requirements.txt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and paste these two lines in: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flask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</w:p>
    <w:p w:rsidR="00B87A00" w:rsidRPr="00B87A00" w:rsidRDefault="00B87A00" w:rsidP="00B87A0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Create a file called </w:t>
      </w:r>
      <w:proofErr w:type="spellStart"/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Dockerfile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and paste this in: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FROM python:3.4-alpine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.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/code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WORKDIR /code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RUN pip install -r requirements.txt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CMD ["python", "app.py"]</w:t>
      </w:r>
    </w:p>
    <w:p w:rsidR="00B87A00" w:rsidRPr="00B87A00" w:rsidRDefault="00B87A00" w:rsidP="00B87A0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Create a file called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docker-</w:t>
      </w:r>
      <w:proofErr w:type="spellStart"/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compose.yml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and paste this in: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version: '3'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services: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web: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127.0.0.1:5000/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build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.</w:t>
      </w:r>
      <w:proofErr w:type="gram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ports: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- "8000:8000"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redis:alpine</w:t>
      </w:r>
      <w:proofErr w:type="spellEnd"/>
      <w:proofErr w:type="gramEnd"/>
    </w:p>
    <w:p w:rsidR="00B87A00" w:rsidRPr="00B87A00" w:rsidRDefault="00B87A00" w:rsidP="00B87A00">
      <w:pPr>
        <w:shd w:val="clear" w:color="auto" w:fill="FFFFFF"/>
        <w:spacing w:after="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Note that the image for the web app is built using the </w:t>
      </w:r>
      <w:proofErr w:type="spellStart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Dockerfile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 defined above. It’s also tagged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127.0.0.1:5000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- the address of the registry created earlier. This will be important when distributing the app to the swarm.</w:t>
      </w:r>
    </w:p>
    <w:p w:rsidR="00B87A00" w:rsidRP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  <w:r w:rsidRPr="00B87A00">
        <w:rPr>
          <w:rFonts w:ascii="Arial" w:eastAsia="Times New Roman" w:hAnsi="Arial" w:cs="Arial"/>
          <w:color w:val="254356"/>
          <w:sz w:val="42"/>
          <w:szCs w:val="42"/>
          <w:lang w:eastAsia="en-IN"/>
        </w:rPr>
        <w:t>Test the app with Compose</w:t>
      </w:r>
    </w:p>
    <w:p w:rsidR="00B87A00" w:rsidRPr="00B87A00" w:rsidRDefault="00B87A00" w:rsidP="00B87A00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Start the app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docker-compose up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. This builds the web app image, pull the </w:t>
      </w:r>
      <w:proofErr w:type="spellStart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Redis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 image if you don’t already have it, and create two containers.</w:t>
      </w:r>
    </w:p>
    <w:p w:rsidR="00B87A00" w:rsidRPr="00B87A00" w:rsidRDefault="00B87A00" w:rsidP="00B87A00">
      <w:pPr>
        <w:shd w:val="clear" w:color="auto" w:fill="FFFFFF"/>
        <w:spacing w:before="150" w:after="15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You will see a warning about the Engine being in swarm mode. This is because Compose doesn’t take advantage of swarm mode, and deploys everything to a single node. You can safely ignore this.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 docker-compose up -d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WARNING: The Docker Engine you're using is running in swarm mode.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Compose does not use swarm mode to deploy services to multiple nodes in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 swarm. All containers will be scheduled on the current node.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 deploy your application across the swarm, use `docker stack deploy`.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Creating network "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stackdemo_default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 with the default driver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Building web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...(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 output)...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Creating stackdemo_redis_1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Creating stackdemo_web_1</w:t>
      </w:r>
    </w:p>
    <w:p w:rsidR="00B87A00" w:rsidRPr="00B87A00" w:rsidRDefault="00B87A00" w:rsidP="00B87A00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lastRenderedPageBreak/>
        <w:t>Check that the app is running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 xml:space="preserve">docker-compose </w:t>
      </w:r>
      <w:proofErr w:type="spellStart"/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ps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docker-compose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ps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Name                     Command               State           Ports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-----------------------------------------------------------------------------------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stackdemo_redis_1   docker-entrypoint.sh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redis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...   Up      6379/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tcp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stackdemo_web_1     python app.py                    Up      0.0.0.0:8000-&gt;8000/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tcp</w:t>
      </w:r>
      <w:proofErr w:type="spellEnd"/>
    </w:p>
    <w:p w:rsidR="00B87A00" w:rsidRPr="00B87A00" w:rsidRDefault="00B87A00" w:rsidP="00B87A00">
      <w:pPr>
        <w:shd w:val="clear" w:color="auto" w:fill="FFFFFF"/>
        <w:spacing w:after="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You can test the app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curl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1 times.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2 times.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3 times.</w:t>
      </w:r>
    </w:p>
    <w:p w:rsidR="00B87A00" w:rsidRPr="00B87A00" w:rsidRDefault="00B87A00" w:rsidP="00B87A00">
      <w:pPr>
        <w:numPr>
          <w:ilvl w:val="0"/>
          <w:numId w:val="4"/>
        </w:num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Bring the app down: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docker-compose down --volumes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Stopping stackdemo_web_1 ...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done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Stopping stackdemo_redis_1 ...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done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Removing stackdemo_web_1 ...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done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Removing stackdemo_redis_1 ... </w:t>
      </w:r>
      <w:r w:rsidRPr="00B87A0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done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Removing network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stackdemo_default</w:t>
      </w:r>
      <w:proofErr w:type="spellEnd"/>
    </w:p>
    <w:p w:rsidR="00B87A00" w:rsidRP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  <w:r w:rsidRPr="00B87A00">
        <w:rPr>
          <w:rFonts w:ascii="Arial" w:eastAsia="Times New Roman" w:hAnsi="Arial" w:cs="Arial"/>
          <w:color w:val="254356"/>
          <w:sz w:val="42"/>
          <w:szCs w:val="42"/>
          <w:lang w:eastAsia="en-IN"/>
        </w:rPr>
        <w:t>Push the generated image to the registry</w:t>
      </w:r>
    </w:p>
    <w:p w:rsidR="00B87A00" w:rsidRPr="00B87A00" w:rsidRDefault="00B87A00" w:rsidP="00B87A00">
      <w:p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To distribute the web app’s image across the swarm, it needs to be pushed to the registry you set up earlier. With Compose, this is very simple: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docker-compose push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Pushing web (127.0.0.1:5000/</w:t>
      </w:r>
      <w:proofErr w:type="spellStart"/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stackdemo:latest</w:t>
      </w:r>
      <w:proofErr w:type="spellEnd"/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)...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The push refers to a repository [127.0.0.1:5000/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5b5a49501a76: Pushed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be44185ce609: Pushed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bd7330a79bcf: Pushed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c9fc143a069a: Pushed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011b303988d2: Pushed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latest: digest: sha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256:a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81840ebf5ac24b42c1c676cbda3b2cb144580ee347c07e1bc80e35e5ca76507 size: 1372</w:t>
      </w:r>
    </w:p>
    <w:p w:rsidR="00B87A00" w:rsidRPr="00B87A00" w:rsidRDefault="00B87A00" w:rsidP="00B87A00">
      <w:pPr>
        <w:shd w:val="clear" w:color="auto" w:fill="FFFFFF"/>
        <w:spacing w:before="150" w:after="15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The stack is now ready to be deployed.</w:t>
      </w:r>
    </w:p>
    <w:p w:rsidR="00B87A00" w:rsidRPr="00B87A00" w:rsidRDefault="00B87A00" w:rsidP="00B87A00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254356"/>
          <w:sz w:val="42"/>
          <w:szCs w:val="42"/>
          <w:lang w:eastAsia="en-IN"/>
        </w:rPr>
      </w:pPr>
      <w:r w:rsidRPr="00B87A00">
        <w:rPr>
          <w:rFonts w:ascii="Arial" w:eastAsia="Times New Roman" w:hAnsi="Arial" w:cs="Arial"/>
          <w:color w:val="254356"/>
          <w:sz w:val="42"/>
          <w:szCs w:val="42"/>
          <w:lang w:eastAsia="en-IN"/>
        </w:rPr>
        <w:t>Deploy the stack to the swarm</w:t>
      </w:r>
    </w:p>
    <w:p w:rsidR="00B87A00" w:rsidRPr="00B87A00" w:rsidRDefault="00B87A00" w:rsidP="00B87A00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Create the stack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docker stack deploy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stack deploy --compose-file docker-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compose.yml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Ignoring unsupported options: build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Creating network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stackdemo_default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Creating service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stackdemo_web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Creating service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stackdemo_redis</w:t>
      </w:r>
      <w:proofErr w:type="spellEnd"/>
    </w:p>
    <w:p w:rsidR="00B87A00" w:rsidRPr="00B87A00" w:rsidRDefault="00B87A00" w:rsidP="00B87A00">
      <w:pPr>
        <w:shd w:val="clear" w:color="auto" w:fill="FFFFFF"/>
        <w:spacing w:before="150" w:after="15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The last argument is a name for the stack. Each network, volume and service name </w:t>
      </w:r>
      <w:proofErr w:type="gramStart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is</w:t>
      </w:r>
      <w:proofErr w:type="gram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 xml:space="preserve"> prefixed with the stack name.</w:t>
      </w:r>
    </w:p>
    <w:p w:rsidR="00B87A00" w:rsidRPr="00B87A00" w:rsidRDefault="00B87A00" w:rsidP="00B87A00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Check that it’s running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 xml:space="preserve">docker stack services </w:t>
      </w:r>
      <w:proofErr w:type="spellStart"/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stackdemo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 stack services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ID            NAME             MODE        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REPLICAS  IMAGE</w:t>
      </w:r>
      <w:proofErr w:type="gram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orvjk2263y1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 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_redis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replicated  1/1       redis:3.2-alpine@sha256:f1ed3708f538b537eb9c2a7dd50dc90a706f7debd7e1196c9264edeea521a86d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s1nf0xy8t1</w:t>
      </w:r>
      <w:proofErr w:type="gram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un 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gram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_web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replicated  1/1       127.0.0.1:5000/stackdemo@sha256:adb070e0805d04ba2f92c724298370b7a4eb19860222120d43e0f6351ddbc26f</w:t>
      </w:r>
    </w:p>
    <w:p w:rsidR="00B87A00" w:rsidRPr="00B87A00" w:rsidRDefault="00B87A00" w:rsidP="00B87A00">
      <w:pPr>
        <w:shd w:val="clear" w:color="auto" w:fill="FFFFFF"/>
        <w:spacing w:after="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Once it’s running, you should see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1/1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under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REPLICAS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 for both services. This might take some time if you have a multi-node swarm, as images need to be pulled.</w:t>
      </w:r>
    </w:p>
    <w:p w:rsidR="00B87A00" w:rsidRPr="00B87A00" w:rsidRDefault="00B87A00" w:rsidP="00B87A00">
      <w:pPr>
        <w:shd w:val="clear" w:color="auto" w:fill="FFFFFF"/>
        <w:spacing w:after="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As before, you can test the app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curl</w:t>
      </w: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1 times.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2 times.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http://localhost:8000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3 times.</w:t>
      </w:r>
    </w:p>
    <w:p w:rsidR="00B87A00" w:rsidRPr="00B87A00" w:rsidRDefault="00B87A00" w:rsidP="00B87A00">
      <w:pPr>
        <w:shd w:val="clear" w:color="auto" w:fill="FFFFFF"/>
        <w:spacing w:before="150" w:after="150" w:line="360" w:lineRule="atLeast"/>
        <w:ind w:left="720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Thanks to Docker’s built-in routing mesh, you can access any node in the swarm on port 8000 and get routed to the app: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http://address-of-other-node:8000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Hello World! I have been seen 4 times.</w:t>
      </w:r>
    </w:p>
    <w:p w:rsidR="00B87A00" w:rsidRPr="00B87A00" w:rsidRDefault="00B87A00" w:rsidP="00B87A00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</w:pPr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Bring the stack down with </w:t>
      </w:r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 xml:space="preserve">docker stack </w:t>
      </w:r>
      <w:proofErr w:type="spellStart"/>
      <w:r w:rsidRPr="00B87A00">
        <w:rPr>
          <w:rFonts w:ascii="Consolas" w:eastAsia="Times New Roman" w:hAnsi="Consolas" w:cs="Courier New"/>
          <w:color w:val="254356"/>
          <w:sz w:val="19"/>
          <w:szCs w:val="19"/>
          <w:lang w:eastAsia="en-IN"/>
        </w:rPr>
        <w:t>rm</w:t>
      </w:r>
      <w:proofErr w:type="spellEnd"/>
      <w:r w:rsidRPr="00B87A00">
        <w:rPr>
          <w:rFonts w:ascii="Open Sans" w:eastAsia="Times New Roman" w:hAnsi="Open Sans" w:cs="Open Sans"/>
          <w:color w:val="254356"/>
          <w:sz w:val="21"/>
          <w:szCs w:val="21"/>
          <w:lang w:eastAsia="en-IN"/>
        </w:rPr>
        <w:t>:</w:t>
      </w: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 xml:space="preserve">$ </w:t>
      </w: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 stack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rm</w:t>
      </w:r>
      <w:proofErr w:type="spellEnd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Removing service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stackdemo_web</w:t>
      </w:r>
      <w:proofErr w:type="spellEnd"/>
    </w:p>
    <w:p w:rsidR="00B87A00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Removing service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stackdemo_redis</w:t>
      </w:r>
      <w:proofErr w:type="spellEnd"/>
    </w:p>
    <w:p w:rsidR="00445CA2" w:rsidRPr="00B87A00" w:rsidRDefault="00B87A00" w:rsidP="00B87A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Removing network </w:t>
      </w:r>
      <w:proofErr w:type="spellStart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</w:t>
      </w:r>
      <w:bookmarkStart w:id="0" w:name="_GoBack"/>
      <w:bookmarkEnd w:id="0"/>
      <w:r w:rsidRPr="00B87A0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ckdemo_default</w:t>
      </w:r>
      <w:proofErr w:type="spellEnd"/>
    </w:p>
    <w:sectPr w:rsidR="00445CA2" w:rsidRPr="00B8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3052"/>
    <w:multiLevelType w:val="multilevel"/>
    <w:tmpl w:val="D7B8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E58D8"/>
    <w:multiLevelType w:val="multilevel"/>
    <w:tmpl w:val="5D62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367A0"/>
    <w:multiLevelType w:val="multilevel"/>
    <w:tmpl w:val="8028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6026F"/>
    <w:multiLevelType w:val="multilevel"/>
    <w:tmpl w:val="19B2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36933"/>
    <w:multiLevelType w:val="multilevel"/>
    <w:tmpl w:val="1014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00"/>
    <w:rsid w:val="00120CEE"/>
    <w:rsid w:val="001A08C2"/>
    <w:rsid w:val="005A4C8C"/>
    <w:rsid w:val="005B5FF4"/>
    <w:rsid w:val="0064764C"/>
    <w:rsid w:val="00756E49"/>
    <w:rsid w:val="00B64CD8"/>
    <w:rsid w:val="00B87A00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B6BB"/>
  <w15:chartTrackingRefBased/>
  <w15:docId w15:val="{DBE6564F-5AB1-46A6-BCC0-A55C8C1E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7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7A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eading-time">
    <w:name w:val="reading-time"/>
    <w:basedOn w:val="DefaultParagraphFont"/>
    <w:rsid w:val="00B87A00"/>
  </w:style>
  <w:style w:type="character" w:customStyle="1" w:styleId="reading-time-label">
    <w:name w:val="reading-time-label"/>
    <w:basedOn w:val="DefaultParagraphFont"/>
    <w:rsid w:val="00B87A00"/>
  </w:style>
  <w:style w:type="paragraph" w:styleId="NormalWeb">
    <w:name w:val="Normal (Web)"/>
    <w:basedOn w:val="Normal"/>
    <w:uiPriority w:val="99"/>
    <w:semiHidden/>
    <w:unhideWhenUsed/>
    <w:rsid w:val="00B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7A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7A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7A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B87A00"/>
  </w:style>
  <w:style w:type="character" w:customStyle="1" w:styleId="o">
    <w:name w:val="o"/>
    <w:basedOn w:val="DefaultParagraphFont"/>
    <w:rsid w:val="00B87A00"/>
  </w:style>
  <w:style w:type="character" w:customStyle="1" w:styleId="nb">
    <w:name w:val="nb"/>
    <w:basedOn w:val="DefaultParagraphFont"/>
    <w:rsid w:val="00B87A00"/>
  </w:style>
  <w:style w:type="character" w:customStyle="1" w:styleId="kn">
    <w:name w:val="kn"/>
    <w:basedOn w:val="DefaultParagraphFont"/>
    <w:rsid w:val="00B87A00"/>
  </w:style>
  <w:style w:type="character" w:customStyle="1" w:styleId="nn">
    <w:name w:val="nn"/>
    <w:basedOn w:val="DefaultParagraphFont"/>
    <w:rsid w:val="00B87A00"/>
  </w:style>
  <w:style w:type="character" w:customStyle="1" w:styleId="n">
    <w:name w:val="n"/>
    <w:basedOn w:val="DefaultParagraphFont"/>
    <w:rsid w:val="00B87A00"/>
  </w:style>
  <w:style w:type="character" w:customStyle="1" w:styleId="p">
    <w:name w:val="p"/>
    <w:basedOn w:val="DefaultParagraphFont"/>
    <w:rsid w:val="00B87A00"/>
  </w:style>
  <w:style w:type="character" w:customStyle="1" w:styleId="s">
    <w:name w:val="s"/>
    <w:basedOn w:val="DefaultParagraphFont"/>
    <w:rsid w:val="00B87A00"/>
  </w:style>
  <w:style w:type="character" w:customStyle="1" w:styleId="mi">
    <w:name w:val="mi"/>
    <w:basedOn w:val="DefaultParagraphFont"/>
    <w:rsid w:val="00B87A00"/>
  </w:style>
  <w:style w:type="character" w:customStyle="1" w:styleId="nd">
    <w:name w:val="nd"/>
    <w:basedOn w:val="DefaultParagraphFont"/>
    <w:rsid w:val="00B87A00"/>
  </w:style>
  <w:style w:type="character" w:customStyle="1" w:styleId="k">
    <w:name w:val="k"/>
    <w:basedOn w:val="DefaultParagraphFont"/>
    <w:rsid w:val="00B87A00"/>
  </w:style>
  <w:style w:type="character" w:customStyle="1" w:styleId="nf">
    <w:name w:val="nf"/>
    <w:basedOn w:val="DefaultParagraphFont"/>
    <w:rsid w:val="00B87A00"/>
  </w:style>
  <w:style w:type="character" w:customStyle="1" w:styleId="se">
    <w:name w:val="se"/>
    <w:basedOn w:val="DefaultParagraphFont"/>
    <w:rsid w:val="00B87A00"/>
  </w:style>
  <w:style w:type="character" w:customStyle="1" w:styleId="bp">
    <w:name w:val="bp"/>
    <w:basedOn w:val="DefaultParagraphFont"/>
    <w:rsid w:val="00B8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9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4019047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8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1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2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8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gettingstarted/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1</cp:revision>
  <dcterms:created xsi:type="dcterms:W3CDTF">2017-11-03T04:09:00Z</dcterms:created>
  <dcterms:modified xsi:type="dcterms:W3CDTF">2017-11-03T04:16:00Z</dcterms:modified>
</cp:coreProperties>
</file>