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6709" w14:textId="4CBDD18B" w:rsidR="00255EA2" w:rsidRDefault="005A05AB" w:rsidP="00122F52">
      <w:pPr>
        <w:jc w:val="center"/>
        <w:rPr>
          <w:b/>
          <w:bCs/>
          <w:sz w:val="48"/>
          <w:szCs w:val="48"/>
          <w:lang w:val="en-GB"/>
        </w:rPr>
      </w:pPr>
      <w:r>
        <w:rPr>
          <w:b/>
          <w:bCs/>
          <w:sz w:val="48"/>
          <w:szCs w:val="48"/>
          <w:lang w:val="en-GB"/>
        </w:rPr>
        <w:t>AWS Solution Architect</w:t>
      </w:r>
      <w:r w:rsidR="00113A5D">
        <w:rPr>
          <w:b/>
          <w:bCs/>
          <w:sz w:val="48"/>
          <w:szCs w:val="48"/>
          <w:lang w:val="en-GB"/>
        </w:rPr>
        <w:t xml:space="preserve"> (Associate)</w:t>
      </w:r>
    </w:p>
    <w:p w14:paraId="06743AB6" w14:textId="27AFEC2B" w:rsidR="00F33FD2" w:rsidRPr="005A05AB" w:rsidRDefault="005A05AB" w:rsidP="005A05AB">
      <w:pPr>
        <w:pStyle w:val="ListParagraph"/>
        <w:numPr>
          <w:ilvl w:val="0"/>
          <w:numId w:val="5"/>
        </w:numPr>
        <w:rPr>
          <w:b/>
          <w:bCs/>
          <w:sz w:val="28"/>
          <w:szCs w:val="28"/>
          <w:lang w:val="en-GB"/>
        </w:rPr>
      </w:pPr>
      <w:r w:rsidRPr="005A05AB">
        <w:rPr>
          <w:b/>
          <w:bCs/>
          <w:sz w:val="28"/>
          <w:szCs w:val="28"/>
          <w:lang w:val="en-GB"/>
        </w:rPr>
        <w:t>What is Cloud Computing?</w:t>
      </w:r>
    </w:p>
    <w:p w14:paraId="47BCB838" w14:textId="5D634CDB" w:rsidR="00113A5D" w:rsidRDefault="005A05AB" w:rsidP="005A05AB">
      <w:pPr>
        <w:pStyle w:val="ListParagraph"/>
        <w:ind w:left="1080"/>
        <w:rPr>
          <w:sz w:val="28"/>
          <w:szCs w:val="28"/>
          <w:lang w:val="en-GB"/>
        </w:rPr>
      </w:pPr>
      <w:r>
        <w:rPr>
          <w:sz w:val="28"/>
          <w:szCs w:val="28"/>
          <w:lang w:val="en-GB"/>
        </w:rPr>
        <w:t>Cloud Computing is on demand delivery of compute power, database, storage, applications and other IT resources through a cloud Service platform via the internet with pay-as-you-go paying model.</w:t>
      </w:r>
    </w:p>
    <w:p w14:paraId="072C4473" w14:textId="3FE3A07B" w:rsidR="00113A5D" w:rsidRPr="00113A5D" w:rsidRDefault="00113A5D" w:rsidP="00113A5D">
      <w:pPr>
        <w:pStyle w:val="ListParagraph"/>
        <w:numPr>
          <w:ilvl w:val="0"/>
          <w:numId w:val="5"/>
        </w:numPr>
        <w:rPr>
          <w:b/>
          <w:bCs/>
          <w:sz w:val="28"/>
          <w:szCs w:val="28"/>
          <w:lang w:val="en-GB"/>
        </w:rPr>
      </w:pPr>
      <w:r w:rsidRPr="00113A5D">
        <w:rPr>
          <w:b/>
          <w:bCs/>
          <w:sz w:val="28"/>
          <w:szCs w:val="28"/>
          <w:lang w:val="en-GB"/>
        </w:rPr>
        <w:t>AWS stands for?</w:t>
      </w:r>
    </w:p>
    <w:p w14:paraId="325CBEF7" w14:textId="112BEE57" w:rsidR="00113A5D" w:rsidRDefault="00113A5D" w:rsidP="00113A5D">
      <w:pPr>
        <w:pStyle w:val="ListParagraph"/>
        <w:ind w:left="1080"/>
        <w:rPr>
          <w:sz w:val="28"/>
          <w:szCs w:val="28"/>
          <w:lang w:val="en-GB"/>
        </w:rPr>
      </w:pPr>
      <w:r>
        <w:rPr>
          <w:sz w:val="28"/>
          <w:szCs w:val="28"/>
          <w:lang w:val="en-GB"/>
        </w:rPr>
        <w:t>Amazon Web Services.</w:t>
      </w:r>
    </w:p>
    <w:p w14:paraId="5BB89125" w14:textId="5AE3083E" w:rsidR="0095590B" w:rsidRPr="001611DD" w:rsidRDefault="0095590B" w:rsidP="0095590B">
      <w:pPr>
        <w:pStyle w:val="ListParagraph"/>
        <w:numPr>
          <w:ilvl w:val="0"/>
          <w:numId w:val="5"/>
        </w:numPr>
        <w:rPr>
          <w:b/>
          <w:bCs/>
          <w:sz w:val="28"/>
          <w:szCs w:val="28"/>
          <w:lang w:val="en-GB"/>
        </w:rPr>
      </w:pPr>
      <w:r w:rsidRPr="001611DD">
        <w:rPr>
          <w:b/>
          <w:bCs/>
          <w:sz w:val="28"/>
          <w:szCs w:val="28"/>
          <w:lang w:val="en-GB"/>
        </w:rPr>
        <w:t>Top players of Cloud Services</w:t>
      </w:r>
    </w:p>
    <w:p w14:paraId="2BB5A852" w14:textId="51A0AC02" w:rsidR="0095590B" w:rsidRDefault="0095590B" w:rsidP="0095590B">
      <w:pPr>
        <w:pStyle w:val="ListParagraph"/>
        <w:numPr>
          <w:ilvl w:val="0"/>
          <w:numId w:val="6"/>
        </w:numPr>
        <w:rPr>
          <w:sz w:val="28"/>
          <w:szCs w:val="28"/>
          <w:lang w:val="en-GB"/>
        </w:rPr>
      </w:pPr>
      <w:r>
        <w:rPr>
          <w:sz w:val="28"/>
          <w:szCs w:val="28"/>
          <w:lang w:val="en-GB"/>
        </w:rPr>
        <w:t>AWS</w:t>
      </w:r>
    </w:p>
    <w:p w14:paraId="6B65D538" w14:textId="2C7A4F40" w:rsidR="0095590B" w:rsidRDefault="0095590B" w:rsidP="0095590B">
      <w:pPr>
        <w:pStyle w:val="ListParagraph"/>
        <w:numPr>
          <w:ilvl w:val="0"/>
          <w:numId w:val="6"/>
        </w:numPr>
        <w:rPr>
          <w:sz w:val="28"/>
          <w:szCs w:val="28"/>
          <w:lang w:val="en-GB"/>
        </w:rPr>
      </w:pPr>
      <w:r>
        <w:rPr>
          <w:sz w:val="28"/>
          <w:szCs w:val="28"/>
          <w:lang w:val="en-GB"/>
        </w:rPr>
        <w:t>Microsoft Azure</w:t>
      </w:r>
    </w:p>
    <w:p w14:paraId="6D16BD88" w14:textId="740066FB" w:rsidR="0095590B" w:rsidRDefault="0095590B" w:rsidP="0095590B">
      <w:pPr>
        <w:pStyle w:val="ListParagraph"/>
        <w:numPr>
          <w:ilvl w:val="0"/>
          <w:numId w:val="6"/>
        </w:numPr>
        <w:rPr>
          <w:sz w:val="28"/>
          <w:szCs w:val="28"/>
          <w:lang w:val="en-GB"/>
        </w:rPr>
      </w:pPr>
      <w:r>
        <w:rPr>
          <w:sz w:val="28"/>
          <w:szCs w:val="28"/>
          <w:lang w:val="en-GB"/>
        </w:rPr>
        <w:t xml:space="preserve">GCP (Google Cloud </w:t>
      </w:r>
      <w:r w:rsidR="00BC6AED">
        <w:rPr>
          <w:sz w:val="28"/>
          <w:szCs w:val="28"/>
          <w:lang w:val="en-GB"/>
        </w:rPr>
        <w:t>Platform</w:t>
      </w:r>
      <w:r>
        <w:rPr>
          <w:sz w:val="28"/>
          <w:szCs w:val="28"/>
          <w:lang w:val="en-GB"/>
        </w:rPr>
        <w:t>)</w:t>
      </w:r>
    </w:p>
    <w:p w14:paraId="75DB8FC8" w14:textId="20AF6B6D" w:rsidR="00BC6AED" w:rsidRDefault="00BC6AED" w:rsidP="0095590B">
      <w:pPr>
        <w:pStyle w:val="ListParagraph"/>
        <w:numPr>
          <w:ilvl w:val="0"/>
          <w:numId w:val="6"/>
        </w:numPr>
        <w:rPr>
          <w:sz w:val="28"/>
          <w:szCs w:val="28"/>
          <w:lang w:val="en-GB"/>
        </w:rPr>
      </w:pPr>
      <w:r>
        <w:rPr>
          <w:sz w:val="28"/>
          <w:szCs w:val="28"/>
          <w:lang w:val="en-GB"/>
        </w:rPr>
        <w:t>Alibaba Cloud Services</w:t>
      </w:r>
    </w:p>
    <w:p w14:paraId="45302CA0" w14:textId="79C2ABD2" w:rsidR="00BC6AED" w:rsidRDefault="00BC6AED" w:rsidP="0095590B">
      <w:pPr>
        <w:pStyle w:val="ListParagraph"/>
        <w:numPr>
          <w:ilvl w:val="0"/>
          <w:numId w:val="6"/>
        </w:numPr>
        <w:rPr>
          <w:sz w:val="28"/>
          <w:szCs w:val="28"/>
          <w:lang w:val="en-GB"/>
        </w:rPr>
      </w:pPr>
      <w:r>
        <w:rPr>
          <w:sz w:val="28"/>
          <w:szCs w:val="28"/>
          <w:lang w:val="en-GB"/>
        </w:rPr>
        <w:t>Oracle</w:t>
      </w:r>
    </w:p>
    <w:p w14:paraId="77F2B3C3" w14:textId="01A330FE" w:rsidR="00BC6AED" w:rsidRDefault="00BC6AED" w:rsidP="0095590B">
      <w:pPr>
        <w:pStyle w:val="ListParagraph"/>
        <w:numPr>
          <w:ilvl w:val="0"/>
          <w:numId w:val="6"/>
        </w:numPr>
        <w:rPr>
          <w:sz w:val="28"/>
          <w:szCs w:val="28"/>
          <w:lang w:val="en-GB"/>
        </w:rPr>
      </w:pPr>
      <w:r>
        <w:rPr>
          <w:sz w:val="28"/>
          <w:szCs w:val="28"/>
          <w:lang w:val="en-GB"/>
        </w:rPr>
        <w:t>VMWare Cloud Services</w:t>
      </w:r>
    </w:p>
    <w:p w14:paraId="71BADBCA" w14:textId="71EDFE60" w:rsidR="00BC6AED" w:rsidRDefault="00BC6AED" w:rsidP="0095590B">
      <w:pPr>
        <w:pStyle w:val="ListParagraph"/>
        <w:numPr>
          <w:ilvl w:val="0"/>
          <w:numId w:val="6"/>
        </w:numPr>
        <w:rPr>
          <w:sz w:val="28"/>
          <w:szCs w:val="28"/>
          <w:lang w:val="en-GB"/>
        </w:rPr>
      </w:pPr>
      <w:r>
        <w:rPr>
          <w:sz w:val="28"/>
          <w:szCs w:val="28"/>
          <w:lang w:val="en-GB"/>
        </w:rPr>
        <w:t>F</w:t>
      </w:r>
      <w:r w:rsidRPr="00BC6AED">
        <w:rPr>
          <w:sz w:val="28"/>
          <w:szCs w:val="28"/>
          <w:lang w:val="en-GB"/>
        </w:rPr>
        <w:t>ujitsu cloud services</w:t>
      </w:r>
    </w:p>
    <w:p w14:paraId="1936FD43" w14:textId="15257DD3" w:rsidR="00BC6AED" w:rsidRDefault="00BC6AED" w:rsidP="0095590B">
      <w:pPr>
        <w:pStyle w:val="ListParagraph"/>
        <w:numPr>
          <w:ilvl w:val="0"/>
          <w:numId w:val="6"/>
        </w:numPr>
        <w:rPr>
          <w:sz w:val="28"/>
          <w:szCs w:val="28"/>
          <w:lang w:val="en-GB"/>
        </w:rPr>
      </w:pPr>
      <w:r>
        <w:rPr>
          <w:sz w:val="28"/>
          <w:szCs w:val="28"/>
          <w:lang w:val="en-GB"/>
        </w:rPr>
        <w:t>IBM</w:t>
      </w:r>
    </w:p>
    <w:p w14:paraId="5FA278BE" w14:textId="6E2FCC22" w:rsidR="001611DD" w:rsidRPr="001611DD" w:rsidRDefault="001611DD" w:rsidP="001611DD">
      <w:pPr>
        <w:pStyle w:val="ListParagraph"/>
        <w:numPr>
          <w:ilvl w:val="0"/>
          <w:numId w:val="5"/>
        </w:numPr>
        <w:rPr>
          <w:b/>
          <w:bCs/>
          <w:sz w:val="28"/>
          <w:szCs w:val="28"/>
          <w:lang w:val="en-GB"/>
        </w:rPr>
      </w:pPr>
      <w:r w:rsidRPr="001611DD">
        <w:rPr>
          <w:b/>
          <w:bCs/>
          <w:sz w:val="28"/>
          <w:szCs w:val="28"/>
          <w:lang w:val="en-GB"/>
        </w:rPr>
        <w:t>Characteristics of Cloud</w:t>
      </w:r>
    </w:p>
    <w:p w14:paraId="178E579C" w14:textId="58E54B9E" w:rsidR="001611DD" w:rsidRPr="001611DD" w:rsidRDefault="001611DD" w:rsidP="001611DD">
      <w:pPr>
        <w:pStyle w:val="ListParagraph"/>
        <w:numPr>
          <w:ilvl w:val="0"/>
          <w:numId w:val="7"/>
        </w:numPr>
        <w:rPr>
          <w:b/>
          <w:bCs/>
          <w:sz w:val="28"/>
          <w:szCs w:val="28"/>
          <w:lang w:val="en-GB"/>
        </w:rPr>
      </w:pPr>
      <w:r w:rsidRPr="001611DD">
        <w:rPr>
          <w:b/>
          <w:bCs/>
          <w:sz w:val="28"/>
          <w:szCs w:val="28"/>
          <w:lang w:val="en-GB"/>
        </w:rPr>
        <w:t>On Demand self-service:</w:t>
      </w:r>
    </w:p>
    <w:p w14:paraId="5EFB0BDC" w14:textId="10B89A4F" w:rsidR="001611DD" w:rsidRDefault="001611DD" w:rsidP="001611DD">
      <w:pPr>
        <w:pStyle w:val="ListParagraph"/>
        <w:ind w:left="1440"/>
        <w:rPr>
          <w:sz w:val="28"/>
          <w:szCs w:val="28"/>
          <w:lang w:val="en-GB"/>
        </w:rPr>
      </w:pPr>
      <w:r w:rsidRPr="001611DD">
        <w:rPr>
          <w:sz w:val="28"/>
          <w:szCs w:val="28"/>
          <w:lang w:val="en-GB"/>
        </w:rPr>
        <w:t>On-demand self-service is a characteristic of cloud computing that allows users to provision, manage, and control computing resources as needed without requiring human intervention from the service provider. Essentially, it enables users to access and deploy resources such as virtual machines, storage, and applications through automated processes via the internet.</w:t>
      </w:r>
    </w:p>
    <w:p w14:paraId="1D23AE7B" w14:textId="7643A45B" w:rsidR="001611DD" w:rsidRPr="00E14C32" w:rsidRDefault="001611DD" w:rsidP="001611DD">
      <w:pPr>
        <w:pStyle w:val="ListParagraph"/>
        <w:numPr>
          <w:ilvl w:val="0"/>
          <w:numId w:val="7"/>
        </w:numPr>
        <w:rPr>
          <w:b/>
          <w:bCs/>
          <w:sz w:val="28"/>
          <w:szCs w:val="28"/>
          <w:lang w:val="en-GB"/>
        </w:rPr>
      </w:pPr>
      <w:r w:rsidRPr="00E14C32">
        <w:rPr>
          <w:b/>
          <w:bCs/>
          <w:sz w:val="28"/>
          <w:szCs w:val="28"/>
          <w:lang w:val="en-GB"/>
        </w:rPr>
        <w:t>Broad Network Access:</w:t>
      </w:r>
    </w:p>
    <w:p w14:paraId="0EEC59AD" w14:textId="1DAAE6BD" w:rsidR="001611DD" w:rsidRDefault="00E14C32" w:rsidP="001611DD">
      <w:pPr>
        <w:pStyle w:val="ListParagraph"/>
        <w:ind w:left="1440"/>
        <w:rPr>
          <w:sz w:val="28"/>
          <w:szCs w:val="28"/>
          <w:lang w:val="en-GB"/>
        </w:rPr>
      </w:pPr>
      <w:r w:rsidRPr="00E14C32">
        <w:rPr>
          <w:sz w:val="28"/>
          <w:szCs w:val="28"/>
          <w:lang w:val="en-GB"/>
        </w:rPr>
        <w:t>Broad network access is another fundamental characteristic of cloud computing. It refers to the ability for users to access cloud services and resources over the internet or other wide area networks using a variety of devices, such as laptops, smartphones, tablets, or desktop computers. This accessibility is typically provided through standard internet protocols and allows users to connect to cloud services from anywhere with an internet connection.</w:t>
      </w:r>
    </w:p>
    <w:p w14:paraId="6C397960" w14:textId="33A52B5D" w:rsidR="006C0272" w:rsidRDefault="001611DD" w:rsidP="009304C2">
      <w:pPr>
        <w:pStyle w:val="ListParagraph"/>
        <w:numPr>
          <w:ilvl w:val="0"/>
          <w:numId w:val="7"/>
        </w:numPr>
        <w:rPr>
          <w:sz w:val="28"/>
          <w:szCs w:val="28"/>
          <w:lang w:val="en-GB"/>
        </w:rPr>
      </w:pPr>
      <w:r w:rsidRPr="002B2A7D">
        <w:rPr>
          <w:b/>
          <w:bCs/>
          <w:sz w:val="28"/>
          <w:szCs w:val="28"/>
          <w:lang w:val="en-GB"/>
        </w:rPr>
        <w:t>Scalability</w:t>
      </w:r>
      <w:r w:rsidR="006C0272" w:rsidRPr="002B2A7D">
        <w:rPr>
          <w:b/>
          <w:bCs/>
          <w:sz w:val="28"/>
          <w:szCs w:val="28"/>
          <w:lang w:val="en-GB"/>
        </w:rPr>
        <w:t>:</w:t>
      </w:r>
      <w:r w:rsidR="006C0272">
        <w:br/>
      </w:r>
      <w:r w:rsidR="006C0272" w:rsidRPr="006C0272">
        <w:rPr>
          <w:sz w:val="28"/>
          <w:szCs w:val="28"/>
          <w:lang w:val="en-GB"/>
        </w:rPr>
        <w:t>Scalability in the context of computing refers to the ability of a system to handle growing amounts of work or to accommodate an increasing number of users without sacrificing performance or reliability. In cloud computing, scalability is a crucial feature that allows resources to be easily adjusted to meet changing demands.</w:t>
      </w:r>
    </w:p>
    <w:p w14:paraId="168986AE" w14:textId="77777777" w:rsidR="002B2A7D" w:rsidRDefault="002B2A7D" w:rsidP="002B2A7D">
      <w:pPr>
        <w:pStyle w:val="ListParagraph"/>
        <w:ind w:left="1440"/>
        <w:rPr>
          <w:sz w:val="28"/>
          <w:szCs w:val="28"/>
          <w:lang w:val="en-GB"/>
        </w:rPr>
      </w:pPr>
    </w:p>
    <w:p w14:paraId="70CAF01A" w14:textId="77777777" w:rsidR="002B2A7D" w:rsidRDefault="002B2A7D" w:rsidP="002B2A7D">
      <w:pPr>
        <w:pStyle w:val="ListParagraph"/>
        <w:ind w:left="1440"/>
        <w:rPr>
          <w:sz w:val="28"/>
          <w:szCs w:val="28"/>
          <w:lang w:val="en-GB"/>
        </w:rPr>
      </w:pPr>
    </w:p>
    <w:p w14:paraId="63DBDDEA" w14:textId="77777777" w:rsidR="002B2A7D" w:rsidRDefault="002B2A7D" w:rsidP="002B2A7D">
      <w:pPr>
        <w:pStyle w:val="ListParagraph"/>
        <w:ind w:left="1440"/>
        <w:rPr>
          <w:sz w:val="28"/>
          <w:szCs w:val="28"/>
          <w:lang w:val="en-GB"/>
        </w:rPr>
      </w:pPr>
    </w:p>
    <w:p w14:paraId="2CD33EBA" w14:textId="346A0F5B" w:rsidR="002B2A7D" w:rsidRPr="00BA7BDA" w:rsidRDefault="002B2A7D" w:rsidP="002B2A7D">
      <w:pPr>
        <w:pStyle w:val="ListParagraph"/>
        <w:ind w:left="1440"/>
        <w:rPr>
          <w:b/>
          <w:bCs/>
          <w:sz w:val="28"/>
          <w:szCs w:val="28"/>
          <w:lang w:val="en-GB"/>
        </w:rPr>
      </w:pPr>
      <w:r w:rsidRPr="00BA7BDA">
        <w:rPr>
          <w:b/>
          <w:bCs/>
          <w:sz w:val="28"/>
          <w:szCs w:val="28"/>
          <w:lang w:val="en-GB"/>
        </w:rPr>
        <w:lastRenderedPageBreak/>
        <w:t>There are two main types of scalabilities:</w:t>
      </w:r>
    </w:p>
    <w:p w14:paraId="671E7AF1" w14:textId="6E440415" w:rsidR="002B2A7D" w:rsidRPr="005C3405" w:rsidRDefault="002B2A7D" w:rsidP="005C3405">
      <w:pPr>
        <w:pStyle w:val="ListParagraph"/>
        <w:numPr>
          <w:ilvl w:val="0"/>
          <w:numId w:val="9"/>
        </w:numPr>
        <w:rPr>
          <w:sz w:val="28"/>
          <w:szCs w:val="28"/>
          <w:lang w:val="en-GB"/>
        </w:rPr>
      </w:pPr>
      <w:r w:rsidRPr="005C3405">
        <w:rPr>
          <w:b/>
          <w:bCs/>
          <w:sz w:val="28"/>
          <w:szCs w:val="28"/>
          <w:lang w:val="en-GB"/>
        </w:rPr>
        <w:t>Vertical Scalability:</w:t>
      </w:r>
      <w:r w:rsidRPr="005C3405">
        <w:rPr>
          <w:sz w:val="28"/>
          <w:szCs w:val="28"/>
          <w:lang w:val="en-GB"/>
        </w:rPr>
        <w:t xml:space="preserve"> Also known as scaling up, this involves increasing the capacity of individual components within a system, such as upgrading a server's CPU, memory, or storage capacity.</w:t>
      </w:r>
    </w:p>
    <w:p w14:paraId="363770B4" w14:textId="2F8B4F15" w:rsidR="002B2A7D" w:rsidRPr="00F10C10" w:rsidRDefault="002B2A7D" w:rsidP="006A5963">
      <w:pPr>
        <w:pStyle w:val="ListParagraph"/>
        <w:numPr>
          <w:ilvl w:val="0"/>
          <w:numId w:val="9"/>
        </w:numPr>
        <w:rPr>
          <w:sz w:val="28"/>
          <w:szCs w:val="28"/>
          <w:lang w:val="en-GB"/>
        </w:rPr>
      </w:pPr>
      <w:r w:rsidRPr="00F10C10">
        <w:rPr>
          <w:b/>
          <w:bCs/>
          <w:sz w:val="28"/>
          <w:szCs w:val="28"/>
          <w:lang w:val="en-GB"/>
        </w:rPr>
        <w:t>Horizontal Scalability:</w:t>
      </w:r>
      <w:r w:rsidRPr="00F10C10">
        <w:rPr>
          <w:sz w:val="28"/>
          <w:szCs w:val="28"/>
          <w:lang w:val="en-GB"/>
        </w:rPr>
        <w:t xml:space="preserve"> Also known as scaling out, this involves adding more instances of resources, such as additional servers, to distribute the workload across multiple machines. This approach enables systems to handle larger loads by adding more resources in parallel.</w:t>
      </w:r>
    </w:p>
    <w:p w14:paraId="2F74A003" w14:textId="0272491F" w:rsidR="002B2A7D" w:rsidRDefault="001611DD" w:rsidP="001525A6">
      <w:pPr>
        <w:pStyle w:val="ListParagraph"/>
        <w:numPr>
          <w:ilvl w:val="0"/>
          <w:numId w:val="7"/>
        </w:numPr>
        <w:rPr>
          <w:sz w:val="28"/>
          <w:szCs w:val="28"/>
          <w:lang w:val="en-GB"/>
        </w:rPr>
      </w:pPr>
      <w:r w:rsidRPr="00F10C10">
        <w:rPr>
          <w:b/>
          <w:bCs/>
          <w:sz w:val="28"/>
          <w:szCs w:val="28"/>
          <w:lang w:val="en-GB"/>
        </w:rPr>
        <w:t>Resource Pooling</w:t>
      </w:r>
      <w:r w:rsidR="002B2A7D" w:rsidRPr="00F10C10">
        <w:rPr>
          <w:b/>
          <w:bCs/>
          <w:sz w:val="28"/>
          <w:szCs w:val="28"/>
          <w:lang w:val="en-GB"/>
        </w:rPr>
        <w:t>:</w:t>
      </w:r>
      <w:r w:rsidR="002B2A7D">
        <w:br/>
      </w:r>
      <w:r w:rsidR="002B2A7D" w:rsidRPr="002B2A7D">
        <w:rPr>
          <w:sz w:val="28"/>
          <w:szCs w:val="28"/>
          <w:lang w:val="en-GB"/>
        </w:rPr>
        <w:t>Resource pooling is a fundamental concept in cloud computing that involves the aggregation of computing resources, such as servers, storage, and networking devices, into a shared pool. This pooled infrastructure is then dynamically allocated and reallocated to users on an as-needed basis.</w:t>
      </w:r>
    </w:p>
    <w:p w14:paraId="1728127A" w14:textId="69488D77" w:rsidR="00F10C10" w:rsidRPr="00F10C10" w:rsidRDefault="00F10C10" w:rsidP="00F10C10">
      <w:pPr>
        <w:pStyle w:val="ListParagraph"/>
        <w:ind w:left="1440"/>
        <w:rPr>
          <w:b/>
          <w:bCs/>
          <w:sz w:val="28"/>
          <w:szCs w:val="28"/>
          <w:lang w:val="en-GB"/>
        </w:rPr>
      </w:pPr>
      <w:r w:rsidRPr="00F10C10">
        <w:rPr>
          <w:b/>
          <w:bCs/>
          <w:sz w:val="28"/>
          <w:szCs w:val="28"/>
          <w:lang w:val="en-GB"/>
        </w:rPr>
        <w:t>Key aspects of resource pooling include:</w:t>
      </w:r>
    </w:p>
    <w:p w14:paraId="5E5F1E7F" w14:textId="0122E89E" w:rsidR="00F10C10" w:rsidRPr="005C3405" w:rsidRDefault="00F10C10" w:rsidP="005C3405">
      <w:pPr>
        <w:pStyle w:val="ListParagraph"/>
        <w:numPr>
          <w:ilvl w:val="0"/>
          <w:numId w:val="12"/>
        </w:numPr>
        <w:rPr>
          <w:sz w:val="28"/>
          <w:szCs w:val="28"/>
          <w:lang w:val="en-GB"/>
        </w:rPr>
      </w:pPr>
      <w:r w:rsidRPr="005C3405">
        <w:rPr>
          <w:b/>
          <w:bCs/>
          <w:sz w:val="28"/>
          <w:szCs w:val="28"/>
          <w:lang w:val="en-GB"/>
        </w:rPr>
        <w:t>Multi-tenancy:</w:t>
      </w:r>
      <w:r w:rsidRPr="005C3405">
        <w:rPr>
          <w:sz w:val="28"/>
          <w:szCs w:val="28"/>
          <w:lang w:val="en-GB"/>
        </w:rPr>
        <w:t xml:space="preserve"> Multiple users or tenants share the same physical resources, with each user's data and applications logically isolated from one another for security and privacy.</w:t>
      </w:r>
    </w:p>
    <w:p w14:paraId="667742AE" w14:textId="1BD6DF0D" w:rsidR="00F10C10" w:rsidRPr="00F10C10" w:rsidRDefault="00F10C10" w:rsidP="005C3405">
      <w:pPr>
        <w:pStyle w:val="ListParagraph"/>
        <w:numPr>
          <w:ilvl w:val="0"/>
          <w:numId w:val="12"/>
        </w:numPr>
        <w:rPr>
          <w:sz w:val="28"/>
          <w:szCs w:val="28"/>
          <w:lang w:val="en-GB"/>
        </w:rPr>
      </w:pPr>
      <w:r w:rsidRPr="00F10C10">
        <w:rPr>
          <w:b/>
          <w:bCs/>
          <w:sz w:val="28"/>
          <w:szCs w:val="28"/>
          <w:lang w:val="en-GB"/>
        </w:rPr>
        <w:t xml:space="preserve">Dynamic Provisioning: </w:t>
      </w:r>
      <w:r w:rsidRPr="00F10C10">
        <w:rPr>
          <w:sz w:val="28"/>
          <w:szCs w:val="28"/>
          <w:lang w:val="en-GB"/>
        </w:rPr>
        <w:t>Resources are allocated and reallocated dynamically based on demand, allowing for flexible and efficient utilization of available capacity.</w:t>
      </w:r>
    </w:p>
    <w:p w14:paraId="7221B67B" w14:textId="090124F0" w:rsidR="00F10C10" w:rsidRPr="002B2A7D" w:rsidRDefault="00F10C10" w:rsidP="005C3405">
      <w:pPr>
        <w:pStyle w:val="ListParagraph"/>
        <w:numPr>
          <w:ilvl w:val="0"/>
          <w:numId w:val="12"/>
        </w:numPr>
        <w:rPr>
          <w:sz w:val="28"/>
          <w:szCs w:val="28"/>
          <w:lang w:val="en-GB"/>
        </w:rPr>
      </w:pPr>
      <w:r w:rsidRPr="00F10C10">
        <w:rPr>
          <w:b/>
          <w:bCs/>
          <w:sz w:val="28"/>
          <w:szCs w:val="28"/>
          <w:lang w:val="en-GB"/>
        </w:rPr>
        <w:t>Elasticity:</w:t>
      </w:r>
      <w:r w:rsidRPr="00F10C10">
        <w:rPr>
          <w:sz w:val="28"/>
          <w:szCs w:val="28"/>
          <w:lang w:val="en-GB"/>
        </w:rPr>
        <w:t xml:space="preserve"> The pool of resources can scale up or down dynamically to accommodate fluctuations in demand, ensuring that users have access to the necessary computing resources when needed.</w:t>
      </w:r>
    </w:p>
    <w:p w14:paraId="56804962" w14:textId="123C104C" w:rsidR="001611DD" w:rsidRPr="005C3405" w:rsidRDefault="001611DD" w:rsidP="005C3405">
      <w:pPr>
        <w:pStyle w:val="ListParagraph"/>
        <w:numPr>
          <w:ilvl w:val="0"/>
          <w:numId w:val="7"/>
        </w:numPr>
        <w:rPr>
          <w:b/>
          <w:bCs/>
          <w:sz w:val="28"/>
          <w:szCs w:val="28"/>
          <w:lang w:val="en-GB"/>
        </w:rPr>
      </w:pPr>
      <w:r w:rsidRPr="005C3405">
        <w:rPr>
          <w:b/>
          <w:bCs/>
          <w:sz w:val="28"/>
          <w:szCs w:val="28"/>
          <w:lang w:val="en-GB"/>
        </w:rPr>
        <w:t>Measure Services</w:t>
      </w:r>
      <w:r w:rsidR="005C3405" w:rsidRPr="005C3405">
        <w:rPr>
          <w:b/>
          <w:bCs/>
          <w:sz w:val="28"/>
          <w:szCs w:val="28"/>
          <w:lang w:val="en-GB"/>
        </w:rPr>
        <w:t>:</w:t>
      </w:r>
    </w:p>
    <w:p w14:paraId="542139F5" w14:textId="77777777" w:rsidR="005C3405" w:rsidRDefault="005C3405" w:rsidP="005C3405">
      <w:pPr>
        <w:pStyle w:val="ListParagraph"/>
        <w:ind w:left="1440"/>
        <w:rPr>
          <w:sz w:val="28"/>
          <w:szCs w:val="28"/>
          <w:lang w:val="en-GB"/>
        </w:rPr>
      </w:pPr>
      <w:r w:rsidRPr="005C3405">
        <w:rPr>
          <w:sz w:val="28"/>
          <w:szCs w:val="28"/>
          <w:lang w:val="en-GB"/>
        </w:rPr>
        <w:t>"Measured services" is a term used in cloud computing to describe the capability of cloud service providers to monitor and track resource usage accurately. Essentially, it involves the measurement, monitoring, and reporting of resource consumption by users or applications in the cloud environment.</w:t>
      </w:r>
    </w:p>
    <w:p w14:paraId="2BFDF836" w14:textId="404AA249" w:rsidR="005C3405" w:rsidRDefault="005C3405" w:rsidP="005C3405">
      <w:pPr>
        <w:pStyle w:val="ListParagraph"/>
        <w:ind w:left="1440"/>
        <w:rPr>
          <w:sz w:val="28"/>
          <w:szCs w:val="28"/>
          <w:lang w:val="en-GB"/>
        </w:rPr>
      </w:pPr>
      <w:r w:rsidRPr="005C3405">
        <w:rPr>
          <w:sz w:val="28"/>
          <w:szCs w:val="28"/>
          <w:lang w:val="en-GB"/>
        </w:rPr>
        <w:t>Overall, measured services provide transparency, accountability, and flexibility in cloud computing by enabling customers to monitor and manage their resource usage effectively while ensuring accurate billing and cost</w:t>
      </w:r>
      <w:r>
        <w:rPr>
          <w:sz w:val="28"/>
          <w:szCs w:val="28"/>
          <w:lang w:val="en-GB"/>
        </w:rPr>
        <w:t xml:space="preserve"> </w:t>
      </w:r>
      <w:r w:rsidRPr="005C3405">
        <w:rPr>
          <w:sz w:val="28"/>
          <w:szCs w:val="28"/>
          <w:lang w:val="en-GB"/>
        </w:rPr>
        <w:t>management</w:t>
      </w:r>
      <w:r>
        <w:rPr>
          <w:sz w:val="28"/>
          <w:szCs w:val="28"/>
          <w:lang w:val="en-GB"/>
        </w:rPr>
        <w:t>.</w:t>
      </w:r>
    </w:p>
    <w:p w14:paraId="5C173734" w14:textId="4CE17D97" w:rsidR="005C3405" w:rsidRPr="00400B31" w:rsidRDefault="005C3405" w:rsidP="005C3405">
      <w:pPr>
        <w:pStyle w:val="ListParagraph"/>
        <w:ind w:left="1440"/>
        <w:rPr>
          <w:b/>
          <w:bCs/>
          <w:sz w:val="28"/>
          <w:szCs w:val="28"/>
          <w:lang w:val="en-GB"/>
        </w:rPr>
      </w:pPr>
      <w:r w:rsidRPr="00400B31">
        <w:rPr>
          <w:b/>
          <w:bCs/>
          <w:sz w:val="28"/>
          <w:szCs w:val="28"/>
          <w:lang w:val="en-GB"/>
        </w:rPr>
        <w:t>Here are a few key points about measured services:</w:t>
      </w:r>
    </w:p>
    <w:p w14:paraId="79F2EC0A" w14:textId="4EE5FBA3" w:rsidR="005C3405" w:rsidRPr="005C3405" w:rsidRDefault="005C3405" w:rsidP="005C3405">
      <w:pPr>
        <w:pStyle w:val="ListParagraph"/>
        <w:numPr>
          <w:ilvl w:val="0"/>
          <w:numId w:val="14"/>
        </w:numPr>
        <w:rPr>
          <w:sz w:val="28"/>
          <w:szCs w:val="28"/>
          <w:lang w:val="en-GB"/>
        </w:rPr>
      </w:pPr>
      <w:r w:rsidRPr="005C3405">
        <w:rPr>
          <w:b/>
          <w:bCs/>
          <w:sz w:val="28"/>
          <w:szCs w:val="28"/>
          <w:lang w:val="en-GB"/>
        </w:rPr>
        <w:t>Usage Tracking:</w:t>
      </w:r>
      <w:r w:rsidRPr="005C3405">
        <w:rPr>
          <w:sz w:val="28"/>
          <w:szCs w:val="28"/>
          <w:lang w:val="en-GB"/>
        </w:rPr>
        <w:t xml:space="preserve"> Cloud providers track the consumption of resources such as computing power, storage, bandwidth, and other services used by customers. This tracking enables accurate billing based on actual usage.</w:t>
      </w:r>
    </w:p>
    <w:p w14:paraId="77563E88" w14:textId="79D020DF" w:rsidR="005C3405" w:rsidRPr="005C3405" w:rsidRDefault="005C3405" w:rsidP="005C3405">
      <w:pPr>
        <w:pStyle w:val="ListParagraph"/>
        <w:numPr>
          <w:ilvl w:val="0"/>
          <w:numId w:val="14"/>
        </w:numPr>
        <w:rPr>
          <w:sz w:val="28"/>
          <w:szCs w:val="28"/>
          <w:lang w:val="en-GB"/>
        </w:rPr>
      </w:pPr>
      <w:r w:rsidRPr="005C3405">
        <w:rPr>
          <w:b/>
          <w:bCs/>
          <w:sz w:val="28"/>
          <w:szCs w:val="28"/>
          <w:lang w:val="en-GB"/>
        </w:rPr>
        <w:t>Metering:</w:t>
      </w:r>
      <w:r w:rsidRPr="005C3405">
        <w:rPr>
          <w:sz w:val="28"/>
          <w:szCs w:val="28"/>
          <w:lang w:val="en-GB"/>
        </w:rPr>
        <w:t xml:space="preserve"> Resource usage is measured and quantified using predefined metrics, such as the amount of data stored, the number of compute hours used, or the volume of network traffic generated.</w:t>
      </w:r>
    </w:p>
    <w:p w14:paraId="42A9CDD5" w14:textId="77777777" w:rsidR="005C3405" w:rsidRPr="005C3405" w:rsidRDefault="005C3405" w:rsidP="005C3405">
      <w:pPr>
        <w:pStyle w:val="ListParagraph"/>
        <w:ind w:left="1440"/>
        <w:rPr>
          <w:sz w:val="28"/>
          <w:szCs w:val="28"/>
          <w:lang w:val="en-GB"/>
        </w:rPr>
      </w:pPr>
    </w:p>
    <w:p w14:paraId="48D683FE" w14:textId="53485B1D" w:rsidR="005C3405" w:rsidRPr="005C3405" w:rsidRDefault="005C3405" w:rsidP="00D12363">
      <w:pPr>
        <w:pStyle w:val="ListParagraph"/>
        <w:numPr>
          <w:ilvl w:val="0"/>
          <w:numId w:val="14"/>
        </w:numPr>
        <w:rPr>
          <w:sz w:val="28"/>
          <w:szCs w:val="28"/>
          <w:lang w:val="en-GB"/>
        </w:rPr>
      </w:pPr>
      <w:r w:rsidRPr="005C3405">
        <w:rPr>
          <w:b/>
          <w:bCs/>
          <w:sz w:val="28"/>
          <w:szCs w:val="28"/>
          <w:lang w:val="en-GB"/>
        </w:rPr>
        <w:lastRenderedPageBreak/>
        <w:t>Billing and Cost Management:</w:t>
      </w:r>
      <w:r w:rsidRPr="005C3405">
        <w:rPr>
          <w:sz w:val="28"/>
          <w:szCs w:val="28"/>
          <w:lang w:val="en-GB"/>
        </w:rPr>
        <w:t xml:space="preserve"> Measured services play a crucial role in determining the cost of using cloud services. Customers are billed based on their actual usage, allowing for transparent and pay-as-you-go pricing models.</w:t>
      </w:r>
    </w:p>
    <w:p w14:paraId="49DD0FCC" w14:textId="6863B5FC" w:rsidR="005C3405" w:rsidRDefault="005C3405" w:rsidP="005C3405">
      <w:pPr>
        <w:pStyle w:val="ListParagraph"/>
        <w:numPr>
          <w:ilvl w:val="0"/>
          <w:numId w:val="14"/>
        </w:numPr>
        <w:rPr>
          <w:sz w:val="28"/>
          <w:szCs w:val="28"/>
          <w:lang w:val="en-GB"/>
        </w:rPr>
      </w:pPr>
      <w:r w:rsidRPr="005C3405">
        <w:rPr>
          <w:b/>
          <w:bCs/>
          <w:sz w:val="28"/>
          <w:szCs w:val="28"/>
          <w:lang w:val="en-GB"/>
        </w:rPr>
        <w:t>Performance Optimization:</w:t>
      </w:r>
      <w:r w:rsidRPr="005C3405">
        <w:rPr>
          <w:sz w:val="28"/>
          <w:szCs w:val="28"/>
          <w:lang w:val="en-GB"/>
        </w:rPr>
        <w:t xml:space="preserve"> By analysing usage data, customers can gain insights into their resource utilization patterns and identify opportunities for optimizing performance and cost-efficiency.</w:t>
      </w:r>
    </w:p>
    <w:p w14:paraId="70F5C1A8" w14:textId="0CDC4F22" w:rsidR="00F4622D" w:rsidRPr="00F4622D" w:rsidRDefault="00F4622D" w:rsidP="00F4622D">
      <w:pPr>
        <w:pStyle w:val="ListParagraph"/>
        <w:numPr>
          <w:ilvl w:val="0"/>
          <w:numId w:val="5"/>
        </w:numPr>
        <w:rPr>
          <w:sz w:val="28"/>
          <w:szCs w:val="28"/>
          <w:lang w:val="en-GB"/>
        </w:rPr>
      </w:pPr>
      <w:r>
        <w:rPr>
          <w:b/>
          <w:bCs/>
          <w:sz w:val="28"/>
          <w:szCs w:val="28"/>
          <w:lang w:val="en-GB"/>
        </w:rPr>
        <w:t>AWS History</w:t>
      </w:r>
    </w:p>
    <w:p w14:paraId="476E0187" w14:textId="029B6281" w:rsidR="00F4622D" w:rsidRDefault="00F4622D" w:rsidP="00F4622D">
      <w:pPr>
        <w:pStyle w:val="ListParagraph"/>
        <w:ind w:left="1080"/>
        <w:rPr>
          <w:sz w:val="28"/>
          <w:szCs w:val="28"/>
          <w:lang w:val="en-GB"/>
        </w:rPr>
      </w:pPr>
      <w:r w:rsidRPr="00F4622D">
        <w:rPr>
          <w:sz w:val="28"/>
          <w:szCs w:val="28"/>
          <w:lang w:val="en-GB"/>
        </w:rPr>
        <w:t>Launch in 2006</w:t>
      </w:r>
      <w:r>
        <w:rPr>
          <w:sz w:val="28"/>
          <w:szCs w:val="28"/>
          <w:lang w:val="en-GB"/>
        </w:rPr>
        <w:t>. And got improved.</w:t>
      </w:r>
    </w:p>
    <w:p w14:paraId="189171EB" w14:textId="332FCE5B" w:rsidR="00F4622D" w:rsidRPr="00F4622D" w:rsidRDefault="00F4622D" w:rsidP="00F4622D">
      <w:pPr>
        <w:pStyle w:val="ListParagraph"/>
        <w:numPr>
          <w:ilvl w:val="0"/>
          <w:numId w:val="5"/>
        </w:numPr>
        <w:rPr>
          <w:b/>
          <w:bCs/>
          <w:sz w:val="28"/>
          <w:szCs w:val="28"/>
          <w:lang w:val="en-GB"/>
        </w:rPr>
      </w:pPr>
      <w:r w:rsidRPr="00F4622D">
        <w:rPr>
          <w:b/>
          <w:bCs/>
          <w:sz w:val="28"/>
          <w:szCs w:val="28"/>
          <w:lang w:val="en-GB"/>
        </w:rPr>
        <w:t>AWS Certification</w:t>
      </w:r>
    </w:p>
    <w:p w14:paraId="0D09536F" w14:textId="461E6AB1" w:rsidR="00F4622D" w:rsidRDefault="00F4622D" w:rsidP="00F4622D">
      <w:pPr>
        <w:pStyle w:val="ListParagraph"/>
        <w:numPr>
          <w:ilvl w:val="0"/>
          <w:numId w:val="15"/>
        </w:numPr>
        <w:rPr>
          <w:sz w:val="28"/>
          <w:szCs w:val="28"/>
          <w:lang w:val="en-GB"/>
        </w:rPr>
      </w:pPr>
      <w:r>
        <w:rPr>
          <w:sz w:val="28"/>
          <w:szCs w:val="28"/>
          <w:lang w:val="en-GB"/>
        </w:rPr>
        <w:t>AWS Solution Architect</w:t>
      </w:r>
      <w:r w:rsidR="004A1CB8">
        <w:rPr>
          <w:sz w:val="28"/>
          <w:szCs w:val="28"/>
          <w:lang w:val="en-GB"/>
        </w:rPr>
        <w:t xml:space="preserve"> (Associate and Professional)</w:t>
      </w:r>
    </w:p>
    <w:p w14:paraId="643FFC43" w14:textId="156E618A" w:rsidR="00F4622D" w:rsidRDefault="00F4622D" w:rsidP="00F4622D">
      <w:pPr>
        <w:pStyle w:val="ListParagraph"/>
        <w:numPr>
          <w:ilvl w:val="0"/>
          <w:numId w:val="15"/>
        </w:numPr>
        <w:rPr>
          <w:sz w:val="28"/>
          <w:szCs w:val="28"/>
          <w:lang w:val="en-GB"/>
        </w:rPr>
      </w:pPr>
      <w:r>
        <w:rPr>
          <w:sz w:val="28"/>
          <w:szCs w:val="28"/>
          <w:lang w:val="en-GB"/>
        </w:rPr>
        <w:t>AWS Devops (Developer</w:t>
      </w:r>
      <w:r w:rsidR="003C3A0A">
        <w:rPr>
          <w:sz w:val="28"/>
          <w:szCs w:val="28"/>
          <w:lang w:val="en-GB"/>
        </w:rPr>
        <w:t xml:space="preserve"> + Operations</w:t>
      </w:r>
      <w:r>
        <w:rPr>
          <w:sz w:val="28"/>
          <w:szCs w:val="28"/>
          <w:lang w:val="en-GB"/>
        </w:rPr>
        <w:t>)</w:t>
      </w:r>
      <w:r w:rsidR="004A1CB8">
        <w:rPr>
          <w:sz w:val="28"/>
          <w:szCs w:val="28"/>
          <w:lang w:val="en-GB"/>
        </w:rPr>
        <w:t xml:space="preserve"> (Associate and Professional)</w:t>
      </w:r>
    </w:p>
    <w:p w14:paraId="012D0453" w14:textId="43BFB760" w:rsidR="00F4622D" w:rsidRDefault="00F4622D" w:rsidP="00F4622D">
      <w:pPr>
        <w:pStyle w:val="ListParagraph"/>
        <w:numPr>
          <w:ilvl w:val="0"/>
          <w:numId w:val="15"/>
        </w:numPr>
        <w:rPr>
          <w:sz w:val="28"/>
          <w:szCs w:val="28"/>
          <w:lang w:val="en-GB"/>
        </w:rPr>
      </w:pPr>
      <w:r>
        <w:rPr>
          <w:sz w:val="28"/>
          <w:szCs w:val="28"/>
          <w:lang w:val="en-GB"/>
        </w:rPr>
        <w:t>AWS Sysops (</w:t>
      </w:r>
      <w:r w:rsidR="003C3A0A">
        <w:rPr>
          <w:sz w:val="28"/>
          <w:szCs w:val="28"/>
          <w:lang w:val="en-GB"/>
        </w:rPr>
        <w:t xml:space="preserve">System + </w:t>
      </w:r>
      <w:r>
        <w:rPr>
          <w:sz w:val="28"/>
          <w:szCs w:val="28"/>
          <w:lang w:val="en-GB"/>
        </w:rPr>
        <w:t>Operations)</w:t>
      </w:r>
      <w:r w:rsidR="004A1CB8">
        <w:rPr>
          <w:sz w:val="28"/>
          <w:szCs w:val="28"/>
          <w:lang w:val="en-GB"/>
        </w:rPr>
        <w:t xml:space="preserve"> (Associate and Professional)</w:t>
      </w:r>
    </w:p>
    <w:p w14:paraId="048B3AE2" w14:textId="5485318A" w:rsidR="00D7633E" w:rsidRPr="00D7633E" w:rsidRDefault="00D7633E" w:rsidP="00D7633E">
      <w:pPr>
        <w:pStyle w:val="ListParagraph"/>
        <w:numPr>
          <w:ilvl w:val="0"/>
          <w:numId w:val="5"/>
        </w:numPr>
        <w:rPr>
          <w:b/>
          <w:bCs/>
          <w:sz w:val="28"/>
          <w:szCs w:val="28"/>
          <w:lang w:val="en-GB"/>
        </w:rPr>
      </w:pPr>
      <w:r w:rsidRPr="00D7633E">
        <w:rPr>
          <w:b/>
          <w:bCs/>
          <w:sz w:val="28"/>
          <w:szCs w:val="28"/>
          <w:lang w:val="en-GB"/>
        </w:rPr>
        <w:t xml:space="preserve">Services </w:t>
      </w:r>
      <w:r w:rsidR="005D077F">
        <w:rPr>
          <w:b/>
          <w:bCs/>
          <w:sz w:val="28"/>
          <w:szCs w:val="28"/>
          <w:lang w:val="en-GB"/>
        </w:rPr>
        <w:t xml:space="preserve">Model </w:t>
      </w:r>
      <w:r w:rsidRPr="00D7633E">
        <w:rPr>
          <w:b/>
          <w:bCs/>
          <w:sz w:val="28"/>
          <w:szCs w:val="28"/>
          <w:lang w:val="en-GB"/>
        </w:rPr>
        <w:t>in Cloud:</w:t>
      </w:r>
    </w:p>
    <w:p w14:paraId="662117EE" w14:textId="4B8A3EBC" w:rsidR="00D7633E" w:rsidRPr="00A20E64" w:rsidRDefault="00D7633E" w:rsidP="00D7633E">
      <w:pPr>
        <w:pStyle w:val="ListParagraph"/>
        <w:numPr>
          <w:ilvl w:val="0"/>
          <w:numId w:val="16"/>
        </w:numPr>
        <w:rPr>
          <w:b/>
          <w:bCs/>
          <w:sz w:val="28"/>
          <w:szCs w:val="28"/>
          <w:lang w:val="en-GB"/>
        </w:rPr>
      </w:pPr>
      <w:r w:rsidRPr="00A20E64">
        <w:rPr>
          <w:b/>
          <w:bCs/>
          <w:sz w:val="28"/>
          <w:szCs w:val="28"/>
          <w:lang w:val="en-GB"/>
        </w:rPr>
        <w:t xml:space="preserve">IAAS (Infrastructure </w:t>
      </w:r>
      <w:r w:rsidR="009D359F" w:rsidRPr="00A20E64">
        <w:rPr>
          <w:b/>
          <w:bCs/>
          <w:sz w:val="28"/>
          <w:szCs w:val="28"/>
          <w:lang w:val="en-GB"/>
        </w:rPr>
        <w:t>a</w:t>
      </w:r>
      <w:r w:rsidRPr="00A20E64">
        <w:rPr>
          <w:b/>
          <w:bCs/>
          <w:sz w:val="28"/>
          <w:szCs w:val="28"/>
          <w:lang w:val="en-GB"/>
        </w:rPr>
        <w:t xml:space="preserve">s </w:t>
      </w:r>
      <w:r w:rsidR="009D359F" w:rsidRPr="00A20E64">
        <w:rPr>
          <w:b/>
          <w:bCs/>
          <w:sz w:val="28"/>
          <w:szCs w:val="28"/>
          <w:lang w:val="en-GB"/>
        </w:rPr>
        <w:t>a</w:t>
      </w:r>
      <w:r w:rsidRPr="00A20E64">
        <w:rPr>
          <w:b/>
          <w:bCs/>
          <w:sz w:val="28"/>
          <w:szCs w:val="28"/>
          <w:lang w:val="en-GB"/>
        </w:rPr>
        <w:t xml:space="preserve"> Service)</w:t>
      </w:r>
    </w:p>
    <w:p w14:paraId="691C6877" w14:textId="094EBFC9" w:rsidR="00A20E64" w:rsidRDefault="00A20E64" w:rsidP="00A20E64">
      <w:pPr>
        <w:pStyle w:val="ListParagraph"/>
        <w:ind w:left="1440"/>
        <w:rPr>
          <w:sz w:val="28"/>
          <w:szCs w:val="28"/>
          <w:lang w:val="en-GB"/>
        </w:rPr>
      </w:pPr>
      <w:r w:rsidRPr="00A20E64">
        <w:rPr>
          <w:sz w:val="28"/>
          <w:szCs w:val="28"/>
          <w:lang w:val="en-GB"/>
        </w:rPr>
        <w:t xml:space="preserve">This includes </w:t>
      </w:r>
      <w:r>
        <w:rPr>
          <w:sz w:val="28"/>
          <w:szCs w:val="28"/>
          <w:lang w:val="en-GB"/>
        </w:rPr>
        <w:t xml:space="preserve">Network, Storage, Server, Virtualization and Operating system. </w:t>
      </w:r>
      <w:r w:rsidRPr="00A20E64">
        <w:rPr>
          <w:sz w:val="28"/>
          <w:szCs w:val="28"/>
          <w:lang w:val="en-GB"/>
        </w:rPr>
        <w:t xml:space="preserve">Users have control over the </w:t>
      </w:r>
      <w:r>
        <w:rPr>
          <w:sz w:val="28"/>
          <w:szCs w:val="28"/>
          <w:lang w:val="en-GB"/>
        </w:rPr>
        <w:t>Network, Storage, Server, Virtualization Operating system</w:t>
      </w:r>
      <w:r w:rsidRPr="00A20E64">
        <w:rPr>
          <w:sz w:val="28"/>
          <w:szCs w:val="28"/>
          <w:lang w:val="en-GB"/>
        </w:rPr>
        <w:t xml:space="preserve"> and development frameworks running on the provided infrastructure.</w:t>
      </w:r>
    </w:p>
    <w:p w14:paraId="35D828BF" w14:textId="207273A6" w:rsidR="00D7633E" w:rsidRPr="0091183E" w:rsidRDefault="00D7633E" w:rsidP="00D7633E">
      <w:pPr>
        <w:pStyle w:val="ListParagraph"/>
        <w:numPr>
          <w:ilvl w:val="0"/>
          <w:numId w:val="16"/>
        </w:numPr>
        <w:rPr>
          <w:b/>
          <w:bCs/>
          <w:sz w:val="28"/>
          <w:szCs w:val="28"/>
          <w:lang w:val="en-GB"/>
        </w:rPr>
      </w:pPr>
      <w:r w:rsidRPr="0091183E">
        <w:rPr>
          <w:b/>
          <w:bCs/>
          <w:sz w:val="28"/>
          <w:szCs w:val="28"/>
          <w:lang w:val="en-GB"/>
        </w:rPr>
        <w:t xml:space="preserve">PASS (Platform </w:t>
      </w:r>
      <w:r w:rsidR="009D359F" w:rsidRPr="0091183E">
        <w:rPr>
          <w:b/>
          <w:bCs/>
          <w:sz w:val="28"/>
          <w:szCs w:val="28"/>
          <w:lang w:val="en-GB"/>
        </w:rPr>
        <w:t>a</w:t>
      </w:r>
      <w:r w:rsidRPr="0091183E">
        <w:rPr>
          <w:b/>
          <w:bCs/>
          <w:sz w:val="28"/>
          <w:szCs w:val="28"/>
          <w:lang w:val="en-GB"/>
        </w:rPr>
        <w:t xml:space="preserve">s </w:t>
      </w:r>
      <w:r w:rsidR="009D359F" w:rsidRPr="0091183E">
        <w:rPr>
          <w:b/>
          <w:bCs/>
          <w:sz w:val="28"/>
          <w:szCs w:val="28"/>
          <w:lang w:val="en-GB"/>
        </w:rPr>
        <w:t>a</w:t>
      </w:r>
      <w:r w:rsidRPr="0091183E">
        <w:rPr>
          <w:b/>
          <w:bCs/>
          <w:sz w:val="28"/>
          <w:szCs w:val="28"/>
          <w:lang w:val="en-GB"/>
        </w:rPr>
        <w:t xml:space="preserve"> service)</w:t>
      </w:r>
    </w:p>
    <w:p w14:paraId="59944A63" w14:textId="08A7446D" w:rsidR="0091183E" w:rsidRDefault="0091183E" w:rsidP="0091183E">
      <w:pPr>
        <w:pStyle w:val="ListParagraph"/>
        <w:ind w:left="1440"/>
        <w:rPr>
          <w:sz w:val="28"/>
          <w:szCs w:val="28"/>
          <w:lang w:val="en-GB"/>
        </w:rPr>
      </w:pPr>
      <w:r w:rsidRPr="0091183E">
        <w:rPr>
          <w:sz w:val="28"/>
          <w:szCs w:val="28"/>
          <w:lang w:val="en-GB"/>
        </w:rPr>
        <w:t>PaaS provides a platform allowing customers to develop, run, and manage applications without the complexity of building and maintaining the underlying infrastructure. PaaS offerings typically include development tools, middleware, databases, and other components required for application development and deployment.</w:t>
      </w:r>
    </w:p>
    <w:p w14:paraId="2EDDED6F" w14:textId="55F8BC4B" w:rsidR="009D359F" w:rsidRPr="0091183E" w:rsidRDefault="009D359F" w:rsidP="00D7633E">
      <w:pPr>
        <w:pStyle w:val="ListParagraph"/>
        <w:numPr>
          <w:ilvl w:val="0"/>
          <w:numId w:val="16"/>
        </w:numPr>
        <w:rPr>
          <w:b/>
          <w:bCs/>
          <w:sz w:val="28"/>
          <w:szCs w:val="28"/>
          <w:lang w:val="en-GB"/>
        </w:rPr>
      </w:pPr>
      <w:r w:rsidRPr="0091183E">
        <w:rPr>
          <w:b/>
          <w:bCs/>
          <w:sz w:val="28"/>
          <w:szCs w:val="28"/>
          <w:lang w:val="en-GB"/>
        </w:rPr>
        <w:t>SAAS (Software as a service)</w:t>
      </w:r>
    </w:p>
    <w:p w14:paraId="46CB26F9" w14:textId="0BF143DF" w:rsidR="0091183E" w:rsidRDefault="0091183E" w:rsidP="0091183E">
      <w:pPr>
        <w:pStyle w:val="ListParagraph"/>
        <w:ind w:left="1440"/>
        <w:rPr>
          <w:sz w:val="28"/>
          <w:szCs w:val="28"/>
          <w:lang w:val="en-GB"/>
        </w:rPr>
      </w:pPr>
      <w:r w:rsidRPr="0091183E">
        <w:rPr>
          <w:sz w:val="28"/>
          <w:szCs w:val="28"/>
          <w:lang w:val="en-GB"/>
        </w:rPr>
        <w:t>SaaS delivers software applications over the internet on a subscription basis, eliminating the need for users to install, maintain, and manage the software locally. Applications are accessed through web browsers or APIs, and the provider handles maintenance, updates, and security. Common examples of SaaS include email services like Gmail, productivity suites like Microsoft Office 365, and customer relationship management (CRM) software like Salesforce.</w:t>
      </w:r>
    </w:p>
    <w:p w14:paraId="72594E87" w14:textId="566B6D1D" w:rsidR="00567648" w:rsidRPr="00D7633E" w:rsidRDefault="00567648" w:rsidP="00567648">
      <w:pPr>
        <w:pStyle w:val="ListParagraph"/>
        <w:ind w:left="1440"/>
        <w:rPr>
          <w:sz w:val="28"/>
          <w:szCs w:val="28"/>
          <w:lang w:val="en-GB"/>
        </w:rPr>
      </w:pPr>
      <w:r w:rsidRPr="00567648">
        <w:rPr>
          <w:noProof/>
          <w:sz w:val="28"/>
          <w:szCs w:val="28"/>
          <w:lang w:val="en-GB"/>
        </w:rPr>
        <w:drawing>
          <wp:inline distT="0" distB="0" distL="0" distR="0" wp14:anchorId="7245C634" wp14:editId="00FDA5F3">
            <wp:extent cx="5574786" cy="2476500"/>
            <wp:effectExtent l="0" t="0" r="6985" b="0"/>
            <wp:docPr id="15576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4177" name=""/>
                    <pic:cNvPicPr/>
                  </pic:nvPicPr>
                  <pic:blipFill>
                    <a:blip r:embed="rId5"/>
                    <a:stretch>
                      <a:fillRect/>
                    </a:stretch>
                  </pic:blipFill>
                  <pic:spPr>
                    <a:xfrm>
                      <a:off x="0" y="0"/>
                      <a:ext cx="5664821" cy="2516496"/>
                    </a:xfrm>
                    <a:prstGeom prst="rect">
                      <a:avLst/>
                    </a:prstGeom>
                  </pic:spPr>
                </pic:pic>
              </a:graphicData>
            </a:graphic>
          </wp:inline>
        </w:drawing>
      </w:r>
    </w:p>
    <w:p w14:paraId="3BDCF61A" w14:textId="26255915" w:rsidR="001611DD" w:rsidRPr="003F4B54" w:rsidRDefault="001B2BB0" w:rsidP="001B2BB0">
      <w:pPr>
        <w:pStyle w:val="ListParagraph"/>
        <w:numPr>
          <w:ilvl w:val="0"/>
          <w:numId w:val="5"/>
        </w:numPr>
        <w:rPr>
          <w:b/>
          <w:bCs/>
          <w:sz w:val="28"/>
          <w:szCs w:val="28"/>
          <w:lang w:val="en-GB"/>
        </w:rPr>
      </w:pPr>
      <w:r w:rsidRPr="003F4B54">
        <w:rPr>
          <w:b/>
          <w:bCs/>
          <w:sz w:val="28"/>
          <w:szCs w:val="28"/>
          <w:lang w:val="en-GB"/>
        </w:rPr>
        <w:lastRenderedPageBreak/>
        <w:t xml:space="preserve">Deployment </w:t>
      </w:r>
      <w:r w:rsidR="003F4B54" w:rsidRPr="003F4B54">
        <w:rPr>
          <w:b/>
          <w:bCs/>
          <w:sz w:val="28"/>
          <w:szCs w:val="28"/>
          <w:lang w:val="en-GB"/>
        </w:rPr>
        <w:t>Model of Cloud</w:t>
      </w:r>
    </w:p>
    <w:p w14:paraId="1A1BAB25" w14:textId="0937A9D6" w:rsidR="003F4B54" w:rsidRDefault="003F4B54" w:rsidP="003F4B54">
      <w:pPr>
        <w:pStyle w:val="ListParagraph"/>
        <w:ind w:left="1080"/>
        <w:rPr>
          <w:sz w:val="28"/>
          <w:szCs w:val="28"/>
          <w:lang w:val="en-GB"/>
        </w:rPr>
      </w:pPr>
      <w:r>
        <w:rPr>
          <w:sz w:val="28"/>
          <w:szCs w:val="28"/>
          <w:lang w:val="en-GB"/>
        </w:rPr>
        <w:t xml:space="preserve">Deployment Model of Cloud describes how cloud computing resources </w:t>
      </w:r>
      <w:r w:rsidRPr="003F4B54">
        <w:rPr>
          <w:sz w:val="28"/>
          <w:szCs w:val="28"/>
          <w:lang w:val="en-GB"/>
        </w:rPr>
        <w:t>are provisioned, managed, and accessed. Each deployment model offers unique advantages and challenges</w:t>
      </w:r>
    </w:p>
    <w:p w14:paraId="0567F364" w14:textId="7698D592" w:rsidR="003F4B54" w:rsidRPr="003F4B54" w:rsidRDefault="003F4B54" w:rsidP="003F4B54">
      <w:pPr>
        <w:pStyle w:val="ListParagraph"/>
        <w:ind w:left="1080"/>
        <w:rPr>
          <w:b/>
          <w:bCs/>
          <w:sz w:val="28"/>
          <w:szCs w:val="28"/>
          <w:lang w:val="en-GB"/>
        </w:rPr>
      </w:pPr>
      <w:r w:rsidRPr="003F4B54">
        <w:rPr>
          <w:b/>
          <w:bCs/>
          <w:sz w:val="28"/>
          <w:szCs w:val="28"/>
          <w:lang w:val="en-GB"/>
        </w:rPr>
        <w:t xml:space="preserve">There are </w:t>
      </w:r>
      <w:r w:rsidR="00F96AA9">
        <w:rPr>
          <w:b/>
          <w:bCs/>
          <w:sz w:val="28"/>
          <w:szCs w:val="28"/>
          <w:lang w:val="en-GB"/>
        </w:rPr>
        <w:t>3</w:t>
      </w:r>
      <w:r w:rsidRPr="003F4B54">
        <w:rPr>
          <w:b/>
          <w:bCs/>
          <w:sz w:val="28"/>
          <w:szCs w:val="28"/>
          <w:lang w:val="en-GB"/>
        </w:rPr>
        <w:t xml:space="preserve"> primary deployment models:</w:t>
      </w:r>
    </w:p>
    <w:p w14:paraId="4D672482" w14:textId="73BE5DEB" w:rsidR="003F4B54" w:rsidRPr="003F4B54" w:rsidRDefault="003F4B54" w:rsidP="003F4B54">
      <w:pPr>
        <w:pStyle w:val="ListParagraph"/>
        <w:numPr>
          <w:ilvl w:val="0"/>
          <w:numId w:val="17"/>
        </w:numPr>
        <w:rPr>
          <w:sz w:val="28"/>
          <w:szCs w:val="28"/>
          <w:lang w:val="en-GB"/>
        </w:rPr>
      </w:pPr>
      <w:r w:rsidRPr="003F4B54">
        <w:rPr>
          <w:b/>
          <w:bCs/>
          <w:sz w:val="28"/>
          <w:szCs w:val="28"/>
          <w:lang w:val="en-GB"/>
        </w:rPr>
        <w:t>Public Cloud:</w:t>
      </w:r>
      <w:r w:rsidRPr="003F4B54">
        <w:rPr>
          <w:sz w:val="28"/>
          <w:szCs w:val="28"/>
          <w:lang w:val="en-GB"/>
        </w:rPr>
        <w:t xml:space="preserve"> In a public cloud deployment model, cloud services and infrastructure are provided by a third-party cloud service provider and are available to the general public over the internet. Resources such as virtual machines, storage, and applications are shared among multiple users, and customers typically pay for the resources they consume on a pay-as-you-go basis. Public clouds offer scalability, flexibility, and cost-effectiveness, making them popular among startups, small businesses, and enterprises. Examples of public cloud providers include </w:t>
      </w:r>
      <w:r w:rsidRPr="00E75252">
        <w:rPr>
          <w:b/>
          <w:bCs/>
          <w:sz w:val="28"/>
          <w:szCs w:val="28"/>
          <w:lang w:val="en-GB"/>
        </w:rPr>
        <w:t>Amazon Web Services (AWS)</w:t>
      </w:r>
      <w:r w:rsidRPr="003F4B54">
        <w:rPr>
          <w:sz w:val="28"/>
          <w:szCs w:val="28"/>
          <w:lang w:val="en-GB"/>
        </w:rPr>
        <w:t xml:space="preserve">, </w:t>
      </w:r>
      <w:r w:rsidRPr="00E75252">
        <w:rPr>
          <w:b/>
          <w:bCs/>
          <w:sz w:val="28"/>
          <w:szCs w:val="28"/>
          <w:lang w:val="en-GB"/>
        </w:rPr>
        <w:t>Microsoft Azure</w:t>
      </w:r>
      <w:r w:rsidRPr="003F4B54">
        <w:rPr>
          <w:sz w:val="28"/>
          <w:szCs w:val="28"/>
          <w:lang w:val="en-GB"/>
        </w:rPr>
        <w:t xml:space="preserve">, and </w:t>
      </w:r>
      <w:r w:rsidRPr="00E75252">
        <w:rPr>
          <w:b/>
          <w:bCs/>
          <w:sz w:val="28"/>
          <w:szCs w:val="28"/>
          <w:lang w:val="en-GB"/>
        </w:rPr>
        <w:t>Google Cloud Platform (GCP)</w:t>
      </w:r>
      <w:r w:rsidRPr="003F4B54">
        <w:rPr>
          <w:sz w:val="28"/>
          <w:szCs w:val="28"/>
          <w:lang w:val="en-GB"/>
        </w:rPr>
        <w:t>.</w:t>
      </w:r>
    </w:p>
    <w:p w14:paraId="08F06985" w14:textId="77777777" w:rsidR="003F4B54" w:rsidRPr="003F4B54" w:rsidRDefault="003F4B54" w:rsidP="003F4B54">
      <w:pPr>
        <w:pStyle w:val="ListParagraph"/>
        <w:ind w:left="1080"/>
        <w:rPr>
          <w:sz w:val="28"/>
          <w:szCs w:val="28"/>
          <w:lang w:val="en-GB"/>
        </w:rPr>
      </w:pPr>
    </w:p>
    <w:p w14:paraId="0A0CCFF0" w14:textId="2E0B26F7" w:rsidR="003F4B54" w:rsidRPr="003F4B54" w:rsidRDefault="003F4B54" w:rsidP="003F4B54">
      <w:pPr>
        <w:pStyle w:val="ListParagraph"/>
        <w:numPr>
          <w:ilvl w:val="0"/>
          <w:numId w:val="17"/>
        </w:numPr>
        <w:rPr>
          <w:sz w:val="28"/>
          <w:szCs w:val="28"/>
          <w:lang w:val="en-GB"/>
        </w:rPr>
      </w:pPr>
      <w:r w:rsidRPr="00E75252">
        <w:rPr>
          <w:b/>
          <w:bCs/>
          <w:sz w:val="28"/>
          <w:szCs w:val="28"/>
          <w:lang w:val="en-GB"/>
        </w:rPr>
        <w:t>Private Cloud</w:t>
      </w:r>
      <w:r w:rsidR="00FF31B3">
        <w:rPr>
          <w:b/>
          <w:bCs/>
          <w:sz w:val="28"/>
          <w:szCs w:val="28"/>
          <w:lang w:val="en-GB"/>
        </w:rPr>
        <w:t xml:space="preserve"> (Enterprise Cloud)</w:t>
      </w:r>
      <w:r w:rsidRPr="00E75252">
        <w:rPr>
          <w:b/>
          <w:bCs/>
          <w:sz w:val="28"/>
          <w:szCs w:val="28"/>
          <w:lang w:val="en-GB"/>
        </w:rPr>
        <w:t>:</w:t>
      </w:r>
      <w:r w:rsidRPr="003F4B54">
        <w:rPr>
          <w:sz w:val="28"/>
          <w:szCs w:val="28"/>
          <w:lang w:val="en-GB"/>
        </w:rPr>
        <w:t xml:space="preserve"> </w:t>
      </w:r>
      <w:r w:rsidRPr="00FF31B3">
        <w:rPr>
          <w:b/>
          <w:bCs/>
          <w:sz w:val="28"/>
          <w:szCs w:val="28"/>
          <w:lang w:val="en-GB"/>
        </w:rPr>
        <w:t>A private cloud deployment model involves the provisioning and management of cloud resources within a dedicated infrastructure that is owned and operated by a single organization</w:t>
      </w:r>
      <w:r w:rsidRPr="003F4B54">
        <w:rPr>
          <w:sz w:val="28"/>
          <w:szCs w:val="28"/>
          <w:lang w:val="en-GB"/>
        </w:rPr>
        <w:t xml:space="preserve">. Unlike public clouds, private clouds are not shared with other organizations, providing greater control, security, and customization options. Private clouds can be hosted on-premises or by third-party providers, and they are often used by enterprises with specific security, compliance, or performance requirements. Examples of private cloud solutions include </w:t>
      </w:r>
      <w:r w:rsidRPr="00E75252">
        <w:rPr>
          <w:b/>
          <w:bCs/>
          <w:sz w:val="28"/>
          <w:szCs w:val="28"/>
          <w:lang w:val="en-GB"/>
        </w:rPr>
        <w:t>VMware Cloud Foundation</w:t>
      </w:r>
      <w:r w:rsidRPr="003F4B54">
        <w:rPr>
          <w:sz w:val="28"/>
          <w:szCs w:val="28"/>
          <w:lang w:val="en-GB"/>
        </w:rPr>
        <w:t xml:space="preserve">, </w:t>
      </w:r>
      <w:r w:rsidRPr="00E75252">
        <w:rPr>
          <w:b/>
          <w:bCs/>
          <w:sz w:val="28"/>
          <w:szCs w:val="28"/>
          <w:lang w:val="en-GB"/>
        </w:rPr>
        <w:t>OpenStack</w:t>
      </w:r>
      <w:r w:rsidRPr="003F4B54">
        <w:rPr>
          <w:sz w:val="28"/>
          <w:szCs w:val="28"/>
          <w:lang w:val="en-GB"/>
        </w:rPr>
        <w:t xml:space="preserve">, and </w:t>
      </w:r>
      <w:r w:rsidRPr="00E75252">
        <w:rPr>
          <w:b/>
          <w:bCs/>
          <w:sz w:val="28"/>
          <w:szCs w:val="28"/>
          <w:lang w:val="en-GB"/>
        </w:rPr>
        <w:t>Microsoft Azure Stack</w:t>
      </w:r>
      <w:r w:rsidRPr="003F4B54">
        <w:rPr>
          <w:sz w:val="28"/>
          <w:szCs w:val="28"/>
          <w:lang w:val="en-GB"/>
        </w:rPr>
        <w:t>.</w:t>
      </w:r>
    </w:p>
    <w:p w14:paraId="2891DBA4" w14:textId="77777777" w:rsidR="003F4B54" w:rsidRPr="003F4B54" w:rsidRDefault="003F4B54" w:rsidP="003F4B54">
      <w:pPr>
        <w:pStyle w:val="ListParagraph"/>
        <w:ind w:left="1080"/>
        <w:rPr>
          <w:sz w:val="28"/>
          <w:szCs w:val="28"/>
          <w:lang w:val="en-GB"/>
        </w:rPr>
      </w:pPr>
    </w:p>
    <w:p w14:paraId="3B82E045" w14:textId="526FCC14" w:rsidR="003F4B54" w:rsidRDefault="003F4B54" w:rsidP="00FF31B3">
      <w:pPr>
        <w:pStyle w:val="ListParagraph"/>
        <w:numPr>
          <w:ilvl w:val="0"/>
          <w:numId w:val="17"/>
        </w:numPr>
        <w:rPr>
          <w:sz w:val="28"/>
          <w:szCs w:val="28"/>
          <w:lang w:val="en-GB"/>
        </w:rPr>
      </w:pPr>
      <w:r w:rsidRPr="00AE0E57">
        <w:rPr>
          <w:b/>
          <w:bCs/>
          <w:sz w:val="28"/>
          <w:szCs w:val="28"/>
          <w:lang w:val="en-GB"/>
        </w:rPr>
        <w:t>Hybrid Cloud:</w:t>
      </w:r>
      <w:r w:rsidRPr="003F4B54">
        <w:rPr>
          <w:sz w:val="28"/>
          <w:szCs w:val="28"/>
          <w:lang w:val="en-GB"/>
        </w:rPr>
        <w:t xml:space="preserve"> A hybrid cloud deployment model combines elements of both public and private clouds, allowing organizations to leverage the benefits of both environments. In a hybrid cloud setup, workloads can be dynamically distributed between on-premises infrastructure and public cloud services based on factors such as cost, performance, and compliance requirements. This flexibility enables organizations to optimize resource utilization, scalability, and resilience while maintaining control over sensitive data and applications. Hybrid cloud architectures are increasingly common among enterprises with diverse IT environments and evolving business needs</w:t>
      </w:r>
      <w:r w:rsidR="00462CCF">
        <w:rPr>
          <w:sz w:val="28"/>
          <w:szCs w:val="28"/>
          <w:lang w:val="en-GB"/>
        </w:rPr>
        <w:t>.</w:t>
      </w:r>
    </w:p>
    <w:p w14:paraId="7D7EF880" w14:textId="77777777" w:rsidR="00462CCF" w:rsidRPr="00462CCF" w:rsidRDefault="00462CCF" w:rsidP="00462CCF">
      <w:pPr>
        <w:pStyle w:val="ListParagraph"/>
        <w:rPr>
          <w:sz w:val="28"/>
          <w:szCs w:val="28"/>
          <w:lang w:val="en-GB"/>
        </w:rPr>
      </w:pPr>
    </w:p>
    <w:p w14:paraId="57C3A318" w14:textId="62BACE9A" w:rsidR="00462CCF" w:rsidRPr="00462CCF" w:rsidRDefault="00462CCF" w:rsidP="00235436">
      <w:pPr>
        <w:pStyle w:val="ListParagraph"/>
        <w:numPr>
          <w:ilvl w:val="0"/>
          <w:numId w:val="5"/>
        </w:numPr>
        <w:rPr>
          <w:b/>
          <w:bCs/>
          <w:sz w:val="28"/>
          <w:szCs w:val="28"/>
          <w:lang w:val="en-GB"/>
        </w:rPr>
      </w:pPr>
      <w:r w:rsidRPr="00462CCF">
        <w:rPr>
          <w:b/>
          <w:bCs/>
          <w:sz w:val="28"/>
          <w:szCs w:val="28"/>
          <w:lang w:val="en-GB"/>
        </w:rPr>
        <w:t>Hypervisor</w:t>
      </w:r>
    </w:p>
    <w:p w14:paraId="35EB0FEA" w14:textId="0754AE95" w:rsidR="00462CCF" w:rsidRDefault="00462CCF" w:rsidP="00462CCF">
      <w:pPr>
        <w:pStyle w:val="ListParagraph"/>
        <w:ind w:left="1080"/>
        <w:rPr>
          <w:sz w:val="28"/>
          <w:szCs w:val="28"/>
          <w:lang w:val="en-GB"/>
        </w:rPr>
      </w:pPr>
      <w:r w:rsidRPr="00462CCF">
        <w:rPr>
          <w:sz w:val="28"/>
          <w:szCs w:val="28"/>
          <w:lang w:val="en-GB"/>
        </w:rPr>
        <w:t>A hypervisor, also known as a virtual machine monitor (VMM), is software or firmware that creates and manages virtual machines (VMs) on a physical host machine. It allows multiple operating systems (OS) to run simultaneously on a single physical hardware platform.</w:t>
      </w:r>
    </w:p>
    <w:p w14:paraId="337F867C" w14:textId="04DCC0D4" w:rsidR="00836A09" w:rsidRDefault="00836A09" w:rsidP="00462CCF">
      <w:pPr>
        <w:pStyle w:val="ListParagraph"/>
        <w:ind w:left="1080"/>
        <w:rPr>
          <w:sz w:val="28"/>
          <w:szCs w:val="28"/>
          <w:lang w:val="en-GB"/>
        </w:rPr>
      </w:pPr>
      <w:r w:rsidRPr="00836A09">
        <w:rPr>
          <w:sz w:val="28"/>
          <w:szCs w:val="28"/>
          <w:lang w:val="en-GB"/>
        </w:rPr>
        <w:lastRenderedPageBreak/>
        <w:t>Different cloud service providers may use different hypervisors to power their virtualization infrastructure.</w:t>
      </w:r>
    </w:p>
    <w:p w14:paraId="1D19233E" w14:textId="2F9632BA" w:rsidR="00836A09" w:rsidRDefault="00836A09" w:rsidP="00462CCF">
      <w:pPr>
        <w:pStyle w:val="ListParagraph"/>
        <w:ind w:left="1080"/>
        <w:rPr>
          <w:sz w:val="28"/>
          <w:szCs w:val="28"/>
          <w:lang w:val="en-GB"/>
        </w:rPr>
      </w:pPr>
      <w:r>
        <w:rPr>
          <w:sz w:val="28"/>
          <w:szCs w:val="28"/>
          <w:lang w:val="en-GB"/>
        </w:rPr>
        <w:t xml:space="preserve">AWS -&gt; </w:t>
      </w:r>
      <w:r w:rsidRPr="00836A09">
        <w:rPr>
          <w:sz w:val="28"/>
          <w:szCs w:val="28"/>
          <w:lang w:val="en-GB"/>
        </w:rPr>
        <w:t>Nitro Hypervisor</w:t>
      </w:r>
      <w:r>
        <w:rPr>
          <w:sz w:val="28"/>
          <w:szCs w:val="28"/>
          <w:lang w:val="en-GB"/>
        </w:rPr>
        <w:t>/Citrix</w:t>
      </w:r>
    </w:p>
    <w:p w14:paraId="3EE2830D" w14:textId="3BE596F4" w:rsidR="00836A09" w:rsidRDefault="00836A09" w:rsidP="00462CCF">
      <w:pPr>
        <w:pStyle w:val="ListParagraph"/>
        <w:ind w:left="1080"/>
        <w:rPr>
          <w:sz w:val="28"/>
          <w:szCs w:val="28"/>
          <w:lang w:val="en-GB"/>
        </w:rPr>
      </w:pPr>
      <w:r>
        <w:rPr>
          <w:sz w:val="28"/>
          <w:szCs w:val="28"/>
          <w:lang w:val="en-GB"/>
        </w:rPr>
        <w:t xml:space="preserve">Azure -&gt; </w:t>
      </w:r>
      <w:r w:rsidRPr="00836A09">
        <w:rPr>
          <w:sz w:val="28"/>
          <w:szCs w:val="28"/>
          <w:lang w:val="en-GB"/>
        </w:rPr>
        <w:t>Hyper-V</w:t>
      </w:r>
    </w:p>
    <w:p w14:paraId="7A182B73" w14:textId="042D7415" w:rsidR="00836A09" w:rsidRDefault="00836A09" w:rsidP="00462CCF">
      <w:pPr>
        <w:pStyle w:val="ListParagraph"/>
        <w:ind w:left="1080"/>
        <w:rPr>
          <w:sz w:val="28"/>
          <w:szCs w:val="28"/>
          <w:lang w:val="en-GB"/>
        </w:rPr>
      </w:pPr>
      <w:r w:rsidRPr="00E0599E">
        <w:rPr>
          <w:b/>
          <w:bCs/>
          <w:sz w:val="28"/>
          <w:szCs w:val="28"/>
          <w:lang w:val="en-GB"/>
        </w:rPr>
        <w:t>Note:</w:t>
      </w:r>
      <w:r>
        <w:rPr>
          <w:sz w:val="28"/>
          <w:szCs w:val="28"/>
          <w:lang w:val="en-GB"/>
        </w:rPr>
        <w:t xml:space="preserve"> To make cloud we must need to virtualize the infra then only we can make cloud.</w:t>
      </w:r>
    </w:p>
    <w:p w14:paraId="1DA8A975" w14:textId="34ABC447" w:rsidR="00895A92" w:rsidRPr="00895A92" w:rsidRDefault="00895A92" w:rsidP="00895A92">
      <w:pPr>
        <w:pStyle w:val="ListParagraph"/>
        <w:numPr>
          <w:ilvl w:val="0"/>
          <w:numId w:val="5"/>
        </w:numPr>
        <w:rPr>
          <w:sz w:val="28"/>
          <w:szCs w:val="28"/>
          <w:lang w:val="en-GB"/>
        </w:rPr>
      </w:pPr>
      <w:r>
        <w:rPr>
          <w:b/>
          <w:bCs/>
          <w:sz w:val="28"/>
          <w:szCs w:val="28"/>
          <w:lang w:val="en-GB"/>
        </w:rPr>
        <w:t>Elastic Compute Cloud (EC2)</w:t>
      </w:r>
    </w:p>
    <w:p w14:paraId="558D285E" w14:textId="23B538A9" w:rsidR="00895A92" w:rsidRDefault="00895A92" w:rsidP="00895A92">
      <w:pPr>
        <w:pStyle w:val="ListParagraph"/>
        <w:numPr>
          <w:ilvl w:val="0"/>
          <w:numId w:val="18"/>
        </w:numPr>
        <w:rPr>
          <w:sz w:val="28"/>
          <w:szCs w:val="28"/>
          <w:lang w:val="en-GB"/>
        </w:rPr>
      </w:pPr>
      <w:r w:rsidRPr="00895A92">
        <w:rPr>
          <w:sz w:val="28"/>
          <w:szCs w:val="28"/>
          <w:lang w:val="en-GB"/>
        </w:rPr>
        <w:t xml:space="preserve">EC2 provides </w:t>
      </w:r>
      <w:r>
        <w:rPr>
          <w:sz w:val="28"/>
          <w:szCs w:val="28"/>
          <w:lang w:val="en-GB"/>
        </w:rPr>
        <w:t>scalable computing capacity in the AWS cloud. Using Amazon EC2 eliminates your need to invest in hardware up front so we can develop deploy applications faster.</w:t>
      </w:r>
    </w:p>
    <w:p w14:paraId="5DA7D55C" w14:textId="77777777" w:rsidR="00895A92" w:rsidRDefault="00895A92" w:rsidP="00895A92">
      <w:pPr>
        <w:pStyle w:val="ListParagraph"/>
        <w:numPr>
          <w:ilvl w:val="0"/>
          <w:numId w:val="18"/>
        </w:numPr>
        <w:rPr>
          <w:sz w:val="28"/>
          <w:szCs w:val="28"/>
          <w:lang w:val="en-GB"/>
        </w:rPr>
      </w:pPr>
      <w:r>
        <w:rPr>
          <w:sz w:val="28"/>
          <w:szCs w:val="28"/>
          <w:lang w:val="en-GB"/>
        </w:rPr>
        <w:t>Amazon EC2 enables you to scale up or down to handle changes in requirements or spikes in popularity reducing your need to forecast traffic.</w:t>
      </w:r>
    </w:p>
    <w:p w14:paraId="3E7A099A" w14:textId="77777777" w:rsidR="00895A92" w:rsidRDefault="00895A92" w:rsidP="00895A92">
      <w:pPr>
        <w:pStyle w:val="ListParagraph"/>
        <w:numPr>
          <w:ilvl w:val="0"/>
          <w:numId w:val="18"/>
        </w:numPr>
        <w:rPr>
          <w:sz w:val="28"/>
          <w:szCs w:val="28"/>
          <w:lang w:val="en-GB"/>
        </w:rPr>
      </w:pPr>
      <w:r>
        <w:rPr>
          <w:sz w:val="28"/>
          <w:szCs w:val="28"/>
          <w:lang w:val="en-GB"/>
        </w:rPr>
        <w:t>We can use Amazon EC2 to launch as many or as few virtual servers as we need configure security and networking and manage storage.</w:t>
      </w:r>
    </w:p>
    <w:p w14:paraId="5A5D0948" w14:textId="4578A427" w:rsidR="00895A92" w:rsidRDefault="00895A92" w:rsidP="00895A92">
      <w:pPr>
        <w:pStyle w:val="ListParagraph"/>
        <w:numPr>
          <w:ilvl w:val="0"/>
          <w:numId w:val="18"/>
        </w:numPr>
        <w:rPr>
          <w:sz w:val="28"/>
          <w:szCs w:val="28"/>
          <w:lang w:val="en-GB"/>
        </w:rPr>
      </w:pPr>
      <w:r>
        <w:rPr>
          <w:sz w:val="28"/>
          <w:szCs w:val="28"/>
          <w:lang w:val="en-GB"/>
        </w:rPr>
        <w:t>It enables us to scale up or scale down the instances.</w:t>
      </w:r>
    </w:p>
    <w:p w14:paraId="616BBD0A" w14:textId="11AB6A51" w:rsidR="00895A92" w:rsidRDefault="00895A92" w:rsidP="00895A92">
      <w:pPr>
        <w:pStyle w:val="ListParagraph"/>
        <w:numPr>
          <w:ilvl w:val="0"/>
          <w:numId w:val="18"/>
        </w:numPr>
        <w:rPr>
          <w:sz w:val="28"/>
          <w:szCs w:val="28"/>
          <w:lang w:val="en-GB"/>
        </w:rPr>
      </w:pPr>
      <w:r>
        <w:rPr>
          <w:sz w:val="28"/>
          <w:szCs w:val="28"/>
          <w:lang w:val="en-GB"/>
        </w:rPr>
        <w:t xml:space="preserve">It having two storage options </w:t>
      </w:r>
      <w:r w:rsidRPr="0010796A">
        <w:rPr>
          <w:b/>
          <w:bCs/>
          <w:sz w:val="28"/>
          <w:szCs w:val="28"/>
          <w:lang w:val="en-GB"/>
        </w:rPr>
        <w:t>EBS</w:t>
      </w:r>
      <w:r>
        <w:rPr>
          <w:sz w:val="28"/>
          <w:szCs w:val="28"/>
          <w:lang w:val="en-GB"/>
        </w:rPr>
        <w:t xml:space="preserve"> and instance store (all will be erased like RAM)</w:t>
      </w:r>
    </w:p>
    <w:p w14:paraId="5975C97A" w14:textId="32A1DCFC" w:rsidR="00895A92" w:rsidRDefault="0010796A" w:rsidP="00895A92">
      <w:pPr>
        <w:pStyle w:val="ListParagraph"/>
        <w:numPr>
          <w:ilvl w:val="0"/>
          <w:numId w:val="18"/>
        </w:numPr>
        <w:rPr>
          <w:sz w:val="28"/>
          <w:szCs w:val="28"/>
          <w:lang w:val="en-GB"/>
        </w:rPr>
      </w:pPr>
      <w:r>
        <w:rPr>
          <w:sz w:val="28"/>
          <w:szCs w:val="28"/>
          <w:lang w:val="en-GB"/>
        </w:rPr>
        <w:t>Preconfigured templates are available known as Amazon Machine Images</w:t>
      </w:r>
    </w:p>
    <w:p w14:paraId="632EF991" w14:textId="309758BE" w:rsidR="0010796A" w:rsidRDefault="0010796A" w:rsidP="00895A92">
      <w:pPr>
        <w:pStyle w:val="ListParagraph"/>
        <w:numPr>
          <w:ilvl w:val="0"/>
          <w:numId w:val="18"/>
        </w:numPr>
        <w:rPr>
          <w:sz w:val="28"/>
          <w:szCs w:val="28"/>
          <w:lang w:val="en-GB"/>
        </w:rPr>
      </w:pPr>
      <w:r>
        <w:rPr>
          <w:sz w:val="28"/>
          <w:szCs w:val="28"/>
          <w:lang w:val="en-GB"/>
        </w:rPr>
        <w:t>By default, when you create an EC2 account with Amazon your account is limited to a maximum of 20 instances per EC2 Region with two default high I/O instances.</w:t>
      </w:r>
    </w:p>
    <w:p w14:paraId="2B01F551" w14:textId="6348C74E" w:rsidR="0064049C" w:rsidRDefault="0064049C" w:rsidP="0064049C">
      <w:pPr>
        <w:pStyle w:val="ListParagraph"/>
        <w:numPr>
          <w:ilvl w:val="0"/>
          <w:numId w:val="5"/>
        </w:numPr>
        <w:rPr>
          <w:sz w:val="28"/>
          <w:szCs w:val="28"/>
          <w:lang w:val="en-GB"/>
        </w:rPr>
      </w:pPr>
      <w:r>
        <w:rPr>
          <w:sz w:val="28"/>
          <w:szCs w:val="28"/>
          <w:lang w:val="en-GB"/>
        </w:rPr>
        <w:t>Type of EC2 Instances</w:t>
      </w:r>
    </w:p>
    <w:p w14:paraId="406926EF" w14:textId="0C1B42A8" w:rsidR="0064049C" w:rsidRDefault="0064049C" w:rsidP="0064049C">
      <w:pPr>
        <w:pStyle w:val="ListParagraph"/>
        <w:numPr>
          <w:ilvl w:val="0"/>
          <w:numId w:val="19"/>
        </w:numPr>
        <w:rPr>
          <w:sz w:val="28"/>
          <w:szCs w:val="28"/>
          <w:lang w:val="en-GB"/>
        </w:rPr>
      </w:pPr>
      <w:r>
        <w:rPr>
          <w:sz w:val="28"/>
          <w:szCs w:val="28"/>
          <w:lang w:val="en-GB"/>
        </w:rPr>
        <w:t>General Purpose</w:t>
      </w:r>
    </w:p>
    <w:p w14:paraId="759706A8" w14:textId="2BAE80DA" w:rsidR="0064049C" w:rsidRDefault="0064049C" w:rsidP="0064049C">
      <w:pPr>
        <w:pStyle w:val="ListParagraph"/>
        <w:numPr>
          <w:ilvl w:val="0"/>
          <w:numId w:val="19"/>
        </w:numPr>
        <w:rPr>
          <w:sz w:val="28"/>
          <w:szCs w:val="28"/>
          <w:lang w:val="en-GB"/>
        </w:rPr>
      </w:pPr>
      <w:r>
        <w:rPr>
          <w:sz w:val="28"/>
          <w:szCs w:val="28"/>
          <w:lang w:val="en-GB"/>
        </w:rPr>
        <w:t>Compute Optimized</w:t>
      </w:r>
    </w:p>
    <w:p w14:paraId="5C8D3F4D" w14:textId="353E292A" w:rsidR="0064049C" w:rsidRDefault="0064049C" w:rsidP="0064049C">
      <w:pPr>
        <w:pStyle w:val="ListParagraph"/>
        <w:numPr>
          <w:ilvl w:val="0"/>
          <w:numId w:val="19"/>
        </w:numPr>
        <w:rPr>
          <w:sz w:val="28"/>
          <w:szCs w:val="28"/>
          <w:lang w:val="en-GB"/>
        </w:rPr>
      </w:pPr>
      <w:r>
        <w:rPr>
          <w:sz w:val="28"/>
          <w:szCs w:val="28"/>
          <w:lang w:val="en-GB"/>
        </w:rPr>
        <w:t>Memory Optimized</w:t>
      </w:r>
    </w:p>
    <w:p w14:paraId="10B5FCD8" w14:textId="3F4097C5" w:rsidR="0064049C" w:rsidRDefault="0064049C" w:rsidP="0064049C">
      <w:pPr>
        <w:pStyle w:val="ListParagraph"/>
        <w:numPr>
          <w:ilvl w:val="0"/>
          <w:numId w:val="19"/>
        </w:numPr>
        <w:rPr>
          <w:sz w:val="28"/>
          <w:szCs w:val="28"/>
          <w:lang w:val="en-GB"/>
        </w:rPr>
      </w:pPr>
      <w:r>
        <w:rPr>
          <w:sz w:val="28"/>
          <w:szCs w:val="28"/>
          <w:lang w:val="en-GB"/>
        </w:rPr>
        <w:t>Storage Optimized</w:t>
      </w:r>
    </w:p>
    <w:p w14:paraId="66A1F2BA" w14:textId="76238BB5" w:rsidR="0064049C" w:rsidRDefault="0064049C" w:rsidP="0064049C">
      <w:pPr>
        <w:pStyle w:val="ListParagraph"/>
        <w:numPr>
          <w:ilvl w:val="0"/>
          <w:numId w:val="19"/>
        </w:numPr>
        <w:rPr>
          <w:sz w:val="28"/>
          <w:szCs w:val="28"/>
          <w:lang w:val="en-GB"/>
        </w:rPr>
      </w:pPr>
      <w:r>
        <w:rPr>
          <w:sz w:val="28"/>
          <w:szCs w:val="28"/>
          <w:lang w:val="en-GB"/>
        </w:rPr>
        <w:t>Accelerated Computing/GPU</w:t>
      </w:r>
    </w:p>
    <w:p w14:paraId="1F288E4F" w14:textId="2DF8FE56" w:rsidR="0064049C" w:rsidRDefault="0064049C" w:rsidP="0064049C">
      <w:pPr>
        <w:pStyle w:val="ListParagraph"/>
        <w:numPr>
          <w:ilvl w:val="0"/>
          <w:numId w:val="19"/>
        </w:numPr>
        <w:rPr>
          <w:sz w:val="28"/>
          <w:szCs w:val="28"/>
          <w:lang w:val="en-GB"/>
        </w:rPr>
      </w:pPr>
      <w:r>
        <w:rPr>
          <w:sz w:val="28"/>
          <w:szCs w:val="28"/>
          <w:lang w:val="en-GB"/>
        </w:rPr>
        <w:t>High Memory</w:t>
      </w:r>
    </w:p>
    <w:p w14:paraId="315AE6E0" w14:textId="523AF431" w:rsidR="0064049C" w:rsidRPr="0064049C" w:rsidRDefault="0064049C" w:rsidP="0064049C">
      <w:pPr>
        <w:pStyle w:val="ListParagraph"/>
        <w:numPr>
          <w:ilvl w:val="0"/>
          <w:numId w:val="19"/>
        </w:numPr>
        <w:rPr>
          <w:sz w:val="28"/>
          <w:szCs w:val="28"/>
          <w:lang w:val="en-GB"/>
        </w:rPr>
      </w:pPr>
      <w:r>
        <w:rPr>
          <w:sz w:val="28"/>
          <w:szCs w:val="28"/>
          <w:lang w:val="en-GB"/>
        </w:rPr>
        <w:t>Previous Generation</w:t>
      </w:r>
    </w:p>
    <w:p w14:paraId="100DF658" w14:textId="77777777" w:rsidR="00836A09" w:rsidRPr="00FF31B3" w:rsidRDefault="00836A09" w:rsidP="00462CCF">
      <w:pPr>
        <w:pStyle w:val="ListParagraph"/>
        <w:ind w:left="1080"/>
        <w:rPr>
          <w:sz w:val="28"/>
          <w:szCs w:val="28"/>
          <w:lang w:val="en-GB"/>
        </w:rPr>
      </w:pPr>
    </w:p>
    <w:sectPr w:rsidR="00836A09" w:rsidRPr="00FF31B3" w:rsidSect="00F619C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DB4"/>
    <w:multiLevelType w:val="hybridMultilevel"/>
    <w:tmpl w:val="3D5A3372"/>
    <w:lvl w:ilvl="0" w:tplc="ECF407AA">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561E2A"/>
    <w:multiLevelType w:val="hybridMultilevel"/>
    <w:tmpl w:val="63262CB4"/>
    <w:lvl w:ilvl="0" w:tplc="F69E97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DC77BE"/>
    <w:multiLevelType w:val="hybridMultilevel"/>
    <w:tmpl w:val="A10AA4A0"/>
    <w:lvl w:ilvl="0" w:tplc="A7AE4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8E0D43"/>
    <w:multiLevelType w:val="hybridMultilevel"/>
    <w:tmpl w:val="3618B260"/>
    <w:lvl w:ilvl="0" w:tplc="35C88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111C0"/>
    <w:multiLevelType w:val="hybridMultilevel"/>
    <w:tmpl w:val="A1ACE32A"/>
    <w:lvl w:ilvl="0" w:tplc="0B16AF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DD2EB2"/>
    <w:multiLevelType w:val="hybridMultilevel"/>
    <w:tmpl w:val="B18A969E"/>
    <w:lvl w:ilvl="0" w:tplc="931038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753072"/>
    <w:multiLevelType w:val="hybridMultilevel"/>
    <w:tmpl w:val="5A084758"/>
    <w:lvl w:ilvl="0" w:tplc="F318A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D1C66"/>
    <w:multiLevelType w:val="hybridMultilevel"/>
    <w:tmpl w:val="79A4F8EA"/>
    <w:lvl w:ilvl="0" w:tplc="23D284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047AD0"/>
    <w:multiLevelType w:val="hybridMultilevel"/>
    <w:tmpl w:val="EF8C747A"/>
    <w:lvl w:ilvl="0" w:tplc="72FA66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3077A4"/>
    <w:multiLevelType w:val="hybridMultilevel"/>
    <w:tmpl w:val="5C28C6BE"/>
    <w:lvl w:ilvl="0" w:tplc="8C6E03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4AD5859"/>
    <w:multiLevelType w:val="hybridMultilevel"/>
    <w:tmpl w:val="EED85C2E"/>
    <w:lvl w:ilvl="0" w:tplc="B23A01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670415"/>
    <w:multiLevelType w:val="hybridMultilevel"/>
    <w:tmpl w:val="4B0A3E22"/>
    <w:lvl w:ilvl="0" w:tplc="0AFCDA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1A74B7"/>
    <w:multiLevelType w:val="hybridMultilevel"/>
    <w:tmpl w:val="87621FD2"/>
    <w:lvl w:ilvl="0" w:tplc="4D82F61E">
      <w:start w:val="1"/>
      <w:numFmt w:val="upperLetter"/>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541163E1"/>
    <w:multiLevelType w:val="hybridMultilevel"/>
    <w:tmpl w:val="2E8860D8"/>
    <w:lvl w:ilvl="0" w:tplc="B5F4CEFA">
      <w:start w:val="1"/>
      <w:numFmt w:val="upp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836FE8"/>
    <w:multiLevelType w:val="hybridMultilevel"/>
    <w:tmpl w:val="37AAE154"/>
    <w:lvl w:ilvl="0" w:tplc="C9F2F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050A19"/>
    <w:multiLevelType w:val="hybridMultilevel"/>
    <w:tmpl w:val="F5B8497A"/>
    <w:lvl w:ilvl="0" w:tplc="FF061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753B9B"/>
    <w:multiLevelType w:val="hybridMultilevel"/>
    <w:tmpl w:val="B76AEC62"/>
    <w:lvl w:ilvl="0" w:tplc="FC96B07A">
      <w:start w:val="1"/>
      <w:numFmt w:val="upp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E700877"/>
    <w:multiLevelType w:val="hybridMultilevel"/>
    <w:tmpl w:val="19341E10"/>
    <w:lvl w:ilvl="0" w:tplc="EB78D77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8159B1"/>
    <w:multiLevelType w:val="hybridMultilevel"/>
    <w:tmpl w:val="3940BD2A"/>
    <w:lvl w:ilvl="0" w:tplc="CF741C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51292530">
    <w:abstractNumId w:val="3"/>
  </w:num>
  <w:num w:numId="2" w16cid:durableId="985740938">
    <w:abstractNumId w:val="6"/>
  </w:num>
  <w:num w:numId="3" w16cid:durableId="1557551628">
    <w:abstractNumId w:val="5"/>
  </w:num>
  <w:num w:numId="4" w16cid:durableId="831483920">
    <w:abstractNumId w:val="10"/>
  </w:num>
  <w:num w:numId="5" w16cid:durableId="2035888207">
    <w:abstractNumId w:val="17"/>
  </w:num>
  <w:num w:numId="6" w16cid:durableId="2017463581">
    <w:abstractNumId w:val="2"/>
  </w:num>
  <w:num w:numId="7" w16cid:durableId="617373721">
    <w:abstractNumId w:val="18"/>
  </w:num>
  <w:num w:numId="8" w16cid:durableId="469516800">
    <w:abstractNumId w:val="9"/>
  </w:num>
  <w:num w:numId="9" w16cid:durableId="715852313">
    <w:abstractNumId w:val="13"/>
  </w:num>
  <w:num w:numId="10" w16cid:durableId="1643849129">
    <w:abstractNumId w:val="4"/>
  </w:num>
  <w:num w:numId="11" w16cid:durableId="2116822514">
    <w:abstractNumId w:val="16"/>
  </w:num>
  <w:num w:numId="12" w16cid:durableId="1805779330">
    <w:abstractNumId w:val="0"/>
  </w:num>
  <w:num w:numId="13" w16cid:durableId="885801645">
    <w:abstractNumId w:val="12"/>
  </w:num>
  <w:num w:numId="14" w16cid:durableId="888763891">
    <w:abstractNumId w:val="8"/>
  </w:num>
  <w:num w:numId="15" w16cid:durableId="138806405">
    <w:abstractNumId w:val="11"/>
  </w:num>
  <w:num w:numId="16" w16cid:durableId="1323510049">
    <w:abstractNumId w:val="15"/>
  </w:num>
  <w:num w:numId="17" w16cid:durableId="163782997">
    <w:abstractNumId w:val="14"/>
  </w:num>
  <w:num w:numId="18" w16cid:durableId="1325742831">
    <w:abstractNumId w:val="7"/>
  </w:num>
  <w:num w:numId="19" w16cid:durableId="124190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52"/>
    <w:rsid w:val="000A247E"/>
    <w:rsid w:val="0010796A"/>
    <w:rsid w:val="00113A5D"/>
    <w:rsid w:val="00122F52"/>
    <w:rsid w:val="00123BD2"/>
    <w:rsid w:val="001611DD"/>
    <w:rsid w:val="001B2BB0"/>
    <w:rsid w:val="00255EA2"/>
    <w:rsid w:val="002B2A7D"/>
    <w:rsid w:val="003C3A0A"/>
    <w:rsid w:val="003F4B54"/>
    <w:rsid w:val="00400B31"/>
    <w:rsid w:val="00462CCF"/>
    <w:rsid w:val="004A1CB8"/>
    <w:rsid w:val="00567648"/>
    <w:rsid w:val="005A05AB"/>
    <w:rsid w:val="005A467B"/>
    <w:rsid w:val="005C3405"/>
    <w:rsid w:val="005D077F"/>
    <w:rsid w:val="0064049C"/>
    <w:rsid w:val="006C0272"/>
    <w:rsid w:val="007F7E08"/>
    <w:rsid w:val="00836A09"/>
    <w:rsid w:val="00895A92"/>
    <w:rsid w:val="0091183E"/>
    <w:rsid w:val="0095590B"/>
    <w:rsid w:val="009D359F"/>
    <w:rsid w:val="009E0D89"/>
    <w:rsid w:val="00A20E64"/>
    <w:rsid w:val="00A22B29"/>
    <w:rsid w:val="00A40A40"/>
    <w:rsid w:val="00A90CCF"/>
    <w:rsid w:val="00AE0E57"/>
    <w:rsid w:val="00BA7BDA"/>
    <w:rsid w:val="00BC6AED"/>
    <w:rsid w:val="00BF1E0C"/>
    <w:rsid w:val="00C82385"/>
    <w:rsid w:val="00D7633E"/>
    <w:rsid w:val="00D870FE"/>
    <w:rsid w:val="00E0599E"/>
    <w:rsid w:val="00E14C32"/>
    <w:rsid w:val="00E75252"/>
    <w:rsid w:val="00F10C10"/>
    <w:rsid w:val="00F33FD2"/>
    <w:rsid w:val="00F4622D"/>
    <w:rsid w:val="00F619C1"/>
    <w:rsid w:val="00F96AA9"/>
    <w:rsid w:val="00FF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0110"/>
  <w15:chartTrackingRefBased/>
  <w15:docId w15:val="{02F84F57-86DB-4D96-8F5E-BFE8D911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52"/>
    <w:pPr>
      <w:ind w:left="720"/>
      <w:contextualSpacing/>
    </w:pPr>
  </w:style>
  <w:style w:type="character" w:styleId="Hyperlink">
    <w:name w:val="Hyperlink"/>
    <w:basedOn w:val="DefaultParagraphFont"/>
    <w:uiPriority w:val="99"/>
    <w:unhideWhenUsed/>
    <w:rsid w:val="00C82385"/>
    <w:rPr>
      <w:color w:val="0563C1" w:themeColor="hyperlink"/>
      <w:u w:val="single"/>
    </w:rPr>
  </w:style>
  <w:style w:type="character" w:styleId="UnresolvedMention">
    <w:name w:val="Unresolved Mention"/>
    <w:basedOn w:val="DefaultParagraphFont"/>
    <w:uiPriority w:val="99"/>
    <w:semiHidden/>
    <w:unhideWhenUsed/>
    <w:rsid w:val="00C82385"/>
    <w:rPr>
      <w:color w:val="605E5C"/>
      <w:shd w:val="clear" w:color="auto" w:fill="E1DFDD"/>
    </w:rPr>
  </w:style>
  <w:style w:type="character" w:styleId="Strong">
    <w:name w:val="Strong"/>
    <w:basedOn w:val="DefaultParagraphFont"/>
    <w:uiPriority w:val="22"/>
    <w:qFormat/>
    <w:rsid w:val="002B2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0631">
      <w:bodyDiv w:val="1"/>
      <w:marLeft w:val="0"/>
      <w:marRight w:val="0"/>
      <w:marTop w:val="0"/>
      <w:marBottom w:val="0"/>
      <w:divBdr>
        <w:top w:val="none" w:sz="0" w:space="0" w:color="auto"/>
        <w:left w:val="none" w:sz="0" w:space="0" w:color="auto"/>
        <w:bottom w:val="none" w:sz="0" w:space="0" w:color="auto"/>
        <w:right w:val="none" w:sz="0" w:space="0" w:color="auto"/>
      </w:divBdr>
    </w:div>
    <w:div w:id="328556740">
      <w:bodyDiv w:val="1"/>
      <w:marLeft w:val="0"/>
      <w:marRight w:val="0"/>
      <w:marTop w:val="0"/>
      <w:marBottom w:val="0"/>
      <w:divBdr>
        <w:top w:val="none" w:sz="0" w:space="0" w:color="auto"/>
        <w:left w:val="none" w:sz="0" w:space="0" w:color="auto"/>
        <w:bottom w:val="none" w:sz="0" w:space="0" w:color="auto"/>
        <w:right w:val="none" w:sz="0" w:space="0" w:color="auto"/>
      </w:divBdr>
    </w:div>
    <w:div w:id="421876539">
      <w:bodyDiv w:val="1"/>
      <w:marLeft w:val="0"/>
      <w:marRight w:val="0"/>
      <w:marTop w:val="0"/>
      <w:marBottom w:val="0"/>
      <w:divBdr>
        <w:top w:val="none" w:sz="0" w:space="0" w:color="auto"/>
        <w:left w:val="none" w:sz="0" w:space="0" w:color="auto"/>
        <w:bottom w:val="none" w:sz="0" w:space="0" w:color="auto"/>
        <w:right w:val="none" w:sz="0" w:space="0" w:color="auto"/>
      </w:divBdr>
    </w:div>
    <w:div w:id="552890396">
      <w:bodyDiv w:val="1"/>
      <w:marLeft w:val="0"/>
      <w:marRight w:val="0"/>
      <w:marTop w:val="0"/>
      <w:marBottom w:val="0"/>
      <w:divBdr>
        <w:top w:val="none" w:sz="0" w:space="0" w:color="auto"/>
        <w:left w:val="none" w:sz="0" w:space="0" w:color="auto"/>
        <w:bottom w:val="none" w:sz="0" w:space="0" w:color="auto"/>
        <w:right w:val="none" w:sz="0" w:space="0" w:color="auto"/>
      </w:divBdr>
    </w:div>
    <w:div w:id="601299509">
      <w:bodyDiv w:val="1"/>
      <w:marLeft w:val="0"/>
      <w:marRight w:val="0"/>
      <w:marTop w:val="0"/>
      <w:marBottom w:val="0"/>
      <w:divBdr>
        <w:top w:val="none" w:sz="0" w:space="0" w:color="auto"/>
        <w:left w:val="none" w:sz="0" w:space="0" w:color="auto"/>
        <w:bottom w:val="none" w:sz="0" w:space="0" w:color="auto"/>
        <w:right w:val="none" w:sz="0" w:space="0" w:color="auto"/>
      </w:divBdr>
    </w:div>
    <w:div w:id="1376739389">
      <w:bodyDiv w:val="1"/>
      <w:marLeft w:val="0"/>
      <w:marRight w:val="0"/>
      <w:marTop w:val="0"/>
      <w:marBottom w:val="0"/>
      <w:divBdr>
        <w:top w:val="none" w:sz="0" w:space="0" w:color="auto"/>
        <w:left w:val="none" w:sz="0" w:space="0" w:color="auto"/>
        <w:bottom w:val="none" w:sz="0" w:space="0" w:color="auto"/>
        <w:right w:val="none" w:sz="0" w:space="0" w:color="auto"/>
      </w:divBdr>
    </w:div>
    <w:div w:id="1701079903">
      <w:bodyDiv w:val="1"/>
      <w:marLeft w:val="0"/>
      <w:marRight w:val="0"/>
      <w:marTop w:val="0"/>
      <w:marBottom w:val="0"/>
      <w:divBdr>
        <w:top w:val="none" w:sz="0" w:space="0" w:color="auto"/>
        <w:left w:val="none" w:sz="0" w:space="0" w:color="auto"/>
        <w:bottom w:val="none" w:sz="0" w:space="0" w:color="auto"/>
        <w:right w:val="none" w:sz="0" w:space="0" w:color="auto"/>
      </w:divBdr>
    </w:div>
    <w:div w:id="20539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42</cp:revision>
  <dcterms:created xsi:type="dcterms:W3CDTF">2022-05-10T01:33:00Z</dcterms:created>
  <dcterms:modified xsi:type="dcterms:W3CDTF">2024-03-08T04:48:00Z</dcterms:modified>
</cp:coreProperties>
</file>