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T5- </w:t>
      </w:r>
      <w:r w:rsidDel="00000000" w:rsidR="00000000" w:rsidRPr="00000000">
        <w:rPr>
          <w:sz w:val="20"/>
          <w:szCs w:val="20"/>
          <w:rtl w:val="0"/>
        </w:rPr>
        <w:t xml:space="preserve">the algorithm focuses on extracting the importance of Regions of Interest (ROIs) the study was conducted on an interactive virtual platform, the Virtual Museum of the Civic Art Gallery of Ascoli Piceno in Italy . the developed algorithm provides insights for designing panoramic tours and enhancing user experience in virtual museum visits . the study aims to offer relevant feedback during virtual visits and contribute to the development of a recommender system . back to mail online home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t xml:space="preserve">BART -</w:t>
      </w:r>
      <w:r w:rsidDel="00000000" w:rsidR="00000000" w:rsidRPr="00000000">
        <w:rPr>
          <w:sz w:val="20"/>
          <w:szCs w:val="20"/>
          <w:rtl w:val="0"/>
        </w:rPr>
        <w:t xml:space="preserve">3VR: Vice Versa Virtual Reality Algorithm to Track and Map User Experience. Algorithm focuses on extracting the importance of Regions of Interest (ROIs) to determine patterns of visitors' virtual movement and interest. Study was conducted on an interactive virtual platform, the Virtual Museum of the Civic Art Gallery of Ascoli Piceno in Italy. By analyzing data collected from 171 visitors worldwide, the research identifies common patterns of user behaviors, particularly highlighting the mapping of ROIs onto artworks. The developed algorithm provides insights for designing panoramic tours and enhancing user experience in virtual museum visits. The study aims to offer relevant feedback during virtual visits and contribute to the development of a recommender system. The research was carried out on a virtual museum in Italy and collected data on 171 visitors from around the world. It aims to provide insights on how to improve the user experience of virtual museum tours and create a more engaging and engaging virtual museum experience for visitors. For more information, visit viceversa.com/virtual-reality-algorithm-to-track-and-mapping-user-experience-for-virtual-museum-tourists and the virtual museum of-ascoli-piceno-in-italy on the Virtual Museum of the Civic Art Gallery of Ascoli Piceno in Italy on-the-Virtual Museums and the Virtual Museum of The Virtual Museum of Cities of Italy.</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GEMINI-</w:t>
      </w:r>
      <w:r w:rsidDel="00000000" w:rsidR="00000000" w:rsidRPr="00000000">
        <w:rPr>
          <w:rFonts w:ascii="Courier New" w:cs="Courier New" w:eastAsia="Courier New" w:hAnsi="Courier New"/>
          <w:color w:val="1f1f1f"/>
          <w:sz w:val="21"/>
          <w:szCs w:val="21"/>
          <w:highlight w:val="white"/>
          <w:rtl w:val="0"/>
        </w:rPr>
        <w:t xml:space="preserve">3VR is a novel algorithm designed to track and map user experiences in Virtual Reality (VR) panoramic environments. By analyzing data from 171 visitors to the Virtual Museum of the Civic Art Gallery of Ascoli Piceno, the algorithm identifies common patterns of user behavior and measures the salience of Regions of Interest (ROIs). The findings provide insights for enhancing user experience in virtual museum visits and contribute to the development of a recommender system, offering personalized content during virtual tours based on user preferences.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tl w:val="0"/>
        </w:rPr>
        <w:t xml:space="preserve">GPT-4 -</w:t>
      </w:r>
      <w:r w:rsidDel="00000000" w:rsidR="00000000" w:rsidRPr="00000000">
        <w:rPr>
          <w:rFonts w:ascii="Courier New" w:cs="Courier New" w:eastAsia="Courier New" w:hAnsi="Courier New"/>
          <w:color w:val="1f1f1f"/>
          <w:sz w:val="21"/>
          <w:szCs w:val="21"/>
          <w:highlight w:val="white"/>
          <w:rtl w:val="0"/>
        </w:rPr>
        <w:t xml:space="preserve">The article discusses the development of a novel User Behavior (UB) tracking algorithm designed specifically for Virtual Reality (VR) environments, with a focus on panoramic regions within these settings. This algorithm is pivotal in identifying and analyzing Regions of Interest (ROIs) to discern patterns in how visitors navigate and engage with virtual spaces. The research was carried out using the Virtual Museum of the Civic Art Gallery of Ascoli Piceno in Italy as a case study, where data from 171 global visitors was meticulously collected and examined.</w:t>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core of the study revolves around the algorithm's ability to map and track user interactions within the VR environment, particularly how users focus on different artworks. This mapping is crucial as it reveals the salient features of the environment that attract more attention and engagement from users. By understanding these patterns, the algorithm aids in enhancing the design of panoramic tours, making them more engaging and informative based on visitor behavior and preferences.</w:t>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Furthermore, the insights gained from this algorithm are not just limited to improving user experience during virtual tours but are also instrumental in the development of a recommender system. Such a system could potentially guide visitors through the virtual space in a manner that maximizes engagement and educational value based on aggregated user behavior data.</w:t>
      </w:r>
    </w:p>
    <w:p w:rsidR="00000000" w:rsidDel="00000000" w:rsidP="00000000" w:rsidRDefault="00000000" w:rsidRPr="00000000" w14:paraId="0000000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Courier New" w:cs="Courier New" w:eastAsia="Courier New" w:hAnsi="Courier New"/>
          <w:color w:val="1f1f1f"/>
          <w:sz w:val="21"/>
          <w:szCs w:val="21"/>
          <w:highlight w:val="white"/>
          <w:rtl w:val="0"/>
        </w:rPr>
        <w:t xml:space="preserve">Overall, this research marks a significant step forward in the application of VR technology in cultural and educational settings. By leveraging the UB tracking algorithm, stakeholders can better understand visitor interactions and preferences, leading to more personalized and enriching virtual experiences. This is particularly relevant in the context of virtual museum visits, where the goal is to both educate and captivate the audience.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t xml:space="preserve">GPT-3-</w:t>
      </w:r>
      <w:r w:rsidDel="00000000" w:rsidR="00000000" w:rsidRPr="00000000">
        <w:rPr>
          <w:sz w:val="20"/>
          <w:szCs w:val="20"/>
          <w:rtl w:val="0"/>
        </w:rPr>
        <w:t xml:space="preserve">The article introduces the 3VR algorithm, designed to track User Behavior (UB) in Virtual Reality (VR) environments, focusing on the salience of Regions of Interest (ROIs) to analyze visitors' movement patterns and interests. Conducted at the Virtual Museum of the Civic Art Gallery of Ascoli Piceno, Italy, the study involved 171 participants globally. The research identified common user behavior patterns, emphasizing the mapping of ROIs onto artworks. The algorithm aims to enhance user experience in virtual museum visits by providing insights for designing panoramic tours. Additionally, it contributes to the development of a recommender system for virtual visits, offering relevant feedback to users. This innovative approach sheds light on the importance of understanding user behavior in VR environments and its implications for designing immersive experiences. The findings from this study have significant implications for the field of virtual museum experiences, paving the way for tailored and engaging interactions in virtual spaces. The 3VR algorithm represents a valuable tool for researchers and designers seeking to optimize user engagement and satisfaction in VR environments, ultimately shaping the future of virtual museum visits.</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