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307D" w14:textId="312F6B1A" w:rsidR="00757DFC" w:rsidRPr="00757DFC" w:rsidRDefault="00757DFC" w:rsidP="00757DFC">
      <w:pPr>
        <w:rPr>
          <w:rFonts w:ascii="Times New Roman" w:hAnsi="Times New Roman" w:cs="Times New Roman"/>
          <w:b/>
          <w:sz w:val="28"/>
          <w:szCs w:val="28"/>
        </w:rPr>
      </w:pPr>
      <w:r w:rsidRPr="00757DFC">
        <w:rPr>
          <w:rFonts w:ascii="Times New Roman" w:hAnsi="Times New Roman" w:cs="Times New Roman"/>
          <w:b/>
          <w:sz w:val="28"/>
          <w:szCs w:val="28"/>
        </w:rPr>
        <w:t>Look-up Table:</w:t>
      </w:r>
    </w:p>
    <w:p w14:paraId="790FDA3C" w14:textId="1508075F" w:rsidR="00757DFC" w:rsidRPr="00757DFC" w:rsidRDefault="00757DFC" w:rsidP="00757DFC">
      <w:pPr>
        <w:rPr>
          <w:sz w:val="24"/>
          <w:szCs w:val="24"/>
        </w:rPr>
      </w:pPr>
      <w:r w:rsidRPr="00757DFC">
        <w:rPr>
          <w:sz w:val="24"/>
          <w:szCs w:val="24"/>
        </w:rPr>
        <w:t>Look-up Table is an array (1D or 2D) that replaces runtime computation with a simpler array indexing</w:t>
      </w:r>
    </w:p>
    <w:p w14:paraId="4DA3DD76" w14:textId="700F857A" w:rsidR="00757DFC" w:rsidRPr="00757DFC" w:rsidRDefault="00757DFC" w:rsidP="00757DFC">
      <w:pPr>
        <w:rPr>
          <w:sz w:val="24"/>
          <w:szCs w:val="24"/>
        </w:rPr>
      </w:pPr>
      <w:r w:rsidRPr="00757DFC">
        <w:rPr>
          <w:sz w:val="24"/>
          <w:szCs w:val="24"/>
        </w:rPr>
        <w:t>operation.</w:t>
      </w:r>
    </w:p>
    <w:p w14:paraId="2273DE99" w14:textId="1E807B7B" w:rsidR="00757DFC" w:rsidRPr="00757DFC" w:rsidRDefault="00757DFC" w:rsidP="00757DFC">
      <w:pPr>
        <w:rPr>
          <w:sz w:val="24"/>
          <w:szCs w:val="24"/>
        </w:rPr>
      </w:pPr>
      <w:r w:rsidRPr="00757DFC">
        <w:rPr>
          <w:sz w:val="24"/>
          <w:szCs w:val="24"/>
        </w:rPr>
        <w:t>It is required when there is necessity of performing frequent computation on some array elements.</w:t>
      </w:r>
    </w:p>
    <w:p w14:paraId="1543CABB" w14:textId="77777777" w:rsidR="00757DFC" w:rsidRDefault="00757DFC" w:rsidP="00757DFC">
      <w:pPr>
        <w:rPr>
          <w:sz w:val="24"/>
          <w:szCs w:val="24"/>
        </w:rPr>
      </w:pPr>
      <w:r w:rsidRPr="00757DFC">
        <w:rPr>
          <w:sz w:val="24"/>
          <w:szCs w:val="24"/>
        </w:rPr>
        <w:t>In look-up table we precompute the r</w:t>
      </w:r>
      <w:r w:rsidRPr="00757DFC">
        <w:rPr>
          <w:sz w:val="24"/>
          <w:szCs w:val="24"/>
        </w:rPr>
        <w:t>e</w:t>
      </w:r>
      <w:r w:rsidRPr="00757DFC">
        <w:rPr>
          <w:sz w:val="24"/>
          <w:szCs w:val="24"/>
        </w:rPr>
        <w:t>quired computation and stored into 2D or 1D matrix</w:t>
      </w:r>
    </w:p>
    <w:p w14:paraId="7AF0FA2E" w14:textId="7CBE6E84" w:rsidR="00757DFC" w:rsidRDefault="00757DFC" w:rsidP="00757DFC">
      <w:pPr>
        <w:rPr>
          <w:sz w:val="24"/>
          <w:szCs w:val="24"/>
        </w:rPr>
      </w:pPr>
      <w:proofErr w:type="gramStart"/>
      <w:r w:rsidRPr="00757DFC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Pr="00757DFC">
        <w:rPr>
          <w:sz w:val="24"/>
          <w:szCs w:val="24"/>
        </w:rPr>
        <w:t>based</w:t>
      </w:r>
      <w:proofErr w:type="gramEnd"/>
      <w:r w:rsidRPr="00757DFC">
        <w:rPr>
          <w:sz w:val="24"/>
          <w:szCs w:val="24"/>
        </w:rPr>
        <w:t xml:space="preserve"> on</w:t>
      </w:r>
      <w:r w:rsidRPr="00757DFC">
        <w:rPr>
          <w:sz w:val="24"/>
          <w:szCs w:val="24"/>
        </w:rPr>
        <w:t xml:space="preserve"> </w:t>
      </w:r>
      <w:r w:rsidRPr="00757DFC">
        <w:rPr>
          <w:sz w:val="24"/>
          <w:szCs w:val="24"/>
        </w:rPr>
        <w:t>requirement</w:t>
      </w:r>
      <w:r>
        <w:rPr>
          <w:sz w:val="24"/>
          <w:szCs w:val="24"/>
        </w:rPr>
        <w:t>) a</w:t>
      </w:r>
      <w:r w:rsidRPr="00757DFC">
        <w:rPr>
          <w:sz w:val="24"/>
          <w:szCs w:val="24"/>
        </w:rPr>
        <w:t>nd we access the result whenever it's required.</w:t>
      </w:r>
    </w:p>
    <w:p w14:paraId="4E0435AC" w14:textId="424F62B0" w:rsidR="00757DFC" w:rsidRPr="00757DFC" w:rsidRDefault="00757DFC" w:rsidP="00757D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757DFC">
        <w:rPr>
          <w:rFonts w:cstheme="minorHAnsi"/>
          <w:color w:val="24292E"/>
          <w:sz w:val="24"/>
          <w:szCs w:val="24"/>
          <w:shd w:val="clear" w:color="auto" w:fill="FFFFFF"/>
        </w:rPr>
        <w:t xml:space="preserve">Time complexity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to generate look-up table </w:t>
      </w:r>
      <w:proofErr w:type="gramStart"/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is </w:t>
      </w:r>
      <w:r w:rsidRPr="00757DFC">
        <w:rPr>
          <w:rFonts w:cstheme="minorHAnsi"/>
          <w:color w:val="24292E"/>
          <w:sz w:val="24"/>
          <w:szCs w:val="24"/>
          <w:shd w:val="clear" w:color="auto" w:fill="FFFFFF"/>
        </w:rPr>
        <w:t xml:space="preserve"> O</w:t>
      </w:r>
      <w:proofErr w:type="gramEnd"/>
      <w:r w:rsidRPr="00757DFC">
        <w:rPr>
          <w:rFonts w:cstheme="minorHAnsi"/>
          <w:color w:val="24292E"/>
          <w:sz w:val="24"/>
          <w:szCs w:val="24"/>
          <w:shd w:val="clear" w:color="auto" w:fill="FFFFFF"/>
        </w:rPr>
        <w:t>(n^2)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222E31DB" w14:textId="7A89D4AC" w:rsidR="00757DFC" w:rsidRPr="00757DFC" w:rsidRDefault="00757DFC" w:rsidP="00757D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Space Complexi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ty is </w:t>
      </w:r>
      <w:r w:rsidRPr="00757DFC">
        <w:rPr>
          <w:rFonts w:cstheme="minorHAnsi"/>
          <w:color w:val="24292E"/>
          <w:sz w:val="24"/>
          <w:szCs w:val="24"/>
          <w:shd w:val="clear" w:color="auto" w:fill="FFFFFF"/>
        </w:rPr>
        <w:t>O(n^2)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14B0C96A" w14:textId="67EC54F6" w:rsidR="00757DFC" w:rsidRPr="00757DFC" w:rsidRDefault="00757DFC" w:rsidP="00757D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757DFC">
        <w:rPr>
          <w:rFonts w:cstheme="minorHAnsi"/>
          <w:color w:val="24292E"/>
          <w:sz w:val="24"/>
          <w:szCs w:val="24"/>
          <w:shd w:val="clear" w:color="auto" w:fill="FFFFFF"/>
        </w:rPr>
        <w:t xml:space="preserve">Time complexity to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access</w:t>
      </w:r>
      <w:r w:rsidRPr="00757DFC">
        <w:rPr>
          <w:rFonts w:cstheme="minorHAnsi"/>
          <w:color w:val="24292E"/>
          <w:sz w:val="24"/>
          <w:szCs w:val="24"/>
          <w:shd w:val="clear" w:color="auto" w:fill="FFFFFF"/>
        </w:rPr>
        <w:t xml:space="preserve"> the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computed result</w:t>
      </w:r>
      <w:r w:rsidRPr="00757DFC">
        <w:rPr>
          <w:rFonts w:cstheme="minorHAnsi"/>
          <w:color w:val="24292E"/>
          <w:sz w:val="24"/>
          <w:szCs w:val="24"/>
          <w:shd w:val="clear" w:color="auto" w:fill="FFFFFF"/>
        </w:rPr>
        <w:t xml:space="preserve"> is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constant </w:t>
      </w:r>
      <w:proofErr w:type="spellStart"/>
      <w:r>
        <w:rPr>
          <w:rFonts w:cstheme="minorHAnsi"/>
          <w:color w:val="24292E"/>
          <w:sz w:val="24"/>
          <w:szCs w:val="24"/>
          <w:shd w:val="clear" w:color="auto" w:fill="FFFFFF"/>
        </w:rPr>
        <w:t>i.e</w:t>
      </w:r>
      <w:proofErr w:type="spellEnd"/>
      <w:r w:rsidRPr="00757DFC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gramStart"/>
      <w:r w:rsidRPr="00757DFC">
        <w:rPr>
          <w:rFonts w:cstheme="minorHAnsi"/>
          <w:color w:val="24292E"/>
          <w:sz w:val="24"/>
          <w:szCs w:val="24"/>
          <w:shd w:val="clear" w:color="auto" w:fill="FFFFFF"/>
        </w:rPr>
        <w:t>O(</w:t>
      </w:r>
      <w:proofErr w:type="gramEnd"/>
      <w:r w:rsidRPr="00757DFC">
        <w:rPr>
          <w:rFonts w:cstheme="minorHAnsi"/>
          <w:color w:val="24292E"/>
          <w:sz w:val="24"/>
          <w:szCs w:val="24"/>
          <w:shd w:val="clear" w:color="auto" w:fill="FFFFFF"/>
        </w:rPr>
        <w:t>1)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09BA9F04" w14:textId="77777777" w:rsidR="00757DFC" w:rsidRDefault="00757DFC" w:rsidP="00757DFC">
      <w:r>
        <w:t xml:space="preserve">    </w:t>
      </w:r>
    </w:p>
    <w:p w14:paraId="03DA30A9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8B1D52"/>
    <w:multiLevelType w:val="hybridMultilevel"/>
    <w:tmpl w:val="0456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C"/>
    <w:rsid w:val="00645252"/>
    <w:rsid w:val="006D3D74"/>
    <w:rsid w:val="00757DFC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A8A8"/>
  <w15:chartTrackingRefBased/>
  <w15:docId w15:val="{8F259690-D2A1-43C4-A87A-9C84E79B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5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as%20Jaiswa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Jaiswal</dc:creator>
  <cp:keywords/>
  <dc:description/>
  <cp:lastModifiedBy>vikas bikku</cp:lastModifiedBy>
  <cp:revision>1</cp:revision>
  <dcterms:created xsi:type="dcterms:W3CDTF">2019-03-16T10:27:00Z</dcterms:created>
  <dcterms:modified xsi:type="dcterms:W3CDTF">2019-03-16T10:34:00Z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