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5D1C" w14:textId="77777777" w:rsidR="005F0218" w:rsidRDefault="00000000">
      <w:r>
        <w:tab/>
      </w:r>
      <w:r>
        <w:tab/>
      </w:r>
      <w:r>
        <w:tab/>
      </w:r>
      <w:r>
        <w:tab/>
        <w:t>REPORTS</w:t>
      </w:r>
    </w:p>
    <w:p w14:paraId="3A1EC786" w14:textId="77777777" w:rsidR="005F0218" w:rsidRDefault="005F0218"/>
    <w:p w14:paraId="49D93D0A" w14:textId="77777777" w:rsidR="005F0218" w:rsidRDefault="00000000">
      <w:r>
        <w:t>User Reports</w:t>
      </w:r>
    </w:p>
    <w:p w14:paraId="2E078EE9" w14:textId="77777777" w:rsidR="005F0218" w:rsidRDefault="005F0218"/>
    <w:p w14:paraId="73025828" w14:textId="77777777" w:rsidR="005F0218" w:rsidRDefault="005F0218"/>
    <w:tbl>
      <w:tblPr>
        <w:tblStyle w:val="a"/>
        <w:tblpPr w:leftFromText="180" w:rightFromText="180" w:topFromText="180" w:bottomFromText="180" w:vertAnchor="text" w:tblpX="2085"/>
        <w:tblW w:w="2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</w:tblGrid>
      <w:tr w:rsidR="005F0218" w14:paraId="737851B2" w14:textId="77777777">
        <w:tc>
          <w:tcPr>
            <w:tcW w:w="2220" w:type="dxa"/>
          </w:tcPr>
          <w:p w14:paraId="3BFCFCBA" w14:textId="77777777" w:rsidR="005F0218" w:rsidRDefault="005F0218">
            <w:pPr>
              <w:widowControl w:val="0"/>
              <w:spacing w:line="240" w:lineRule="auto"/>
            </w:pPr>
          </w:p>
        </w:tc>
      </w:tr>
    </w:tbl>
    <w:p w14:paraId="69E3099B" w14:textId="77777777" w:rsidR="005F0218" w:rsidRDefault="005F0218"/>
    <w:p w14:paraId="45F46789" w14:textId="2282A4B4" w:rsidR="005F0218" w:rsidRDefault="00000000">
      <w:proofErr w:type="spellStart"/>
      <w:r>
        <w:t>SignUp</w:t>
      </w:r>
      <w:proofErr w:type="spellEnd"/>
      <w:r>
        <w:t>/Login:</w:t>
      </w:r>
    </w:p>
    <w:p w14:paraId="4C34BFA5" w14:textId="77777777" w:rsidR="005F0218" w:rsidRDefault="005F0218"/>
    <w:p w14:paraId="1EA904B8" w14:textId="77777777" w:rsidR="005F0218" w:rsidRDefault="00000000">
      <w:r>
        <w:t>Email Address:</w:t>
      </w:r>
    </w:p>
    <w:p w14:paraId="5526D046" w14:textId="77777777" w:rsidR="005F0218" w:rsidRDefault="005F0218"/>
    <w:p w14:paraId="4D10E791" w14:textId="77777777" w:rsidR="005F0218" w:rsidRDefault="00000000">
      <w:r>
        <w:t>Password:</w:t>
      </w:r>
    </w:p>
    <w:p w14:paraId="1C909339" w14:textId="77777777" w:rsidR="005F0218" w:rsidRDefault="005F0218"/>
    <w:p w14:paraId="716CBA9C" w14:textId="77777777" w:rsidR="005F0218" w:rsidRDefault="00000000">
      <w:r>
        <w:t>Username:</w:t>
      </w:r>
    </w:p>
    <w:p w14:paraId="733FE8C2" w14:textId="77777777" w:rsidR="005F0218" w:rsidRDefault="005F0218"/>
    <w:p w14:paraId="75D13E81" w14:textId="77777777" w:rsidR="005F0218" w:rsidRDefault="005F0218"/>
    <w:p w14:paraId="7757C795" w14:textId="77777777" w:rsidR="005F0218" w:rsidRDefault="005F021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F0218" w14:paraId="210CDC9B" w14:textId="77777777" w:rsidTr="002328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8E8B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Address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6E99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A00D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</w:tr>
      <w:tr w:rsidR="005F0218" w14:paraId="253C2EAB" w14:textId="77777777" w:rsidTr="002328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DD89" w14:textId="01177A8C" w:rsidR="005F0218" w:rsidRDefault="00232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vikaskrgupta</w:t>
            </w:r>
            <w:r w:rsidR="00000000">
              <w:t>@gmail.com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7F39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9F3A" w14:textId="55D0F999" w:rsidR="005F0218" w:rsidRDefault="00232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vikaskrgupta</w:t>
            </w:r>
            <w:proofErr w:type="spellEnd"/>
          </w:p>
        </w:tc>
      </w:tr>
      <w:tr w:rsidR="005F0218" w14:paraId="0789D80E" w14:textId="77777777" w:rsidTr="0023282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0B40" w14:textId="5B3D5EDE" w:rsidR="005F0218" w:rsidRDefault="00232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tanujtayal</w:t>
            </w:r>
            <w:r w:rsidR="00000000">
              <w:t>@gmail.com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4169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111111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498" w14:textId="6FE099A3" w:rsidR="005F0218" w:rsidRDefault="00232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tanujtayal</w:t>
            </w:r>
            <w:proofErr w:type="spellEnd"/>
          </w:p>
        </w:tc>
      </w:tr>
    </w:tbl>
    <w:p w14:paraId="77D233CE" w14:textId="77777777" w:rsidR="005F0218" w:rsidRDefault="005F0218"/>
    <w:p w14:paraId="561A5E8B" w14:textId="77777777" w:rsidR="005F0218" w:rsidRDefault="005F0218"/>
    <w:p w14:paraId="4CA9EC50" w14:textId="77777777" w:rsidR="005F0218" w:rsidRDefault="005F0218"/>
    <w:p w14:paraId="2DDB8F88" w14:textId="77777777" w:rsidR="005F0218" w:rsidRDefault="00000000">
      <w:r>
        <w:t>Recommendation Report</w:t>
      </w:r>
    </w:p>
    <w:p w14:paraId="5B1E1F68" w14:textId="77777777" w:rsidR="005F0218" w:rsidRDefault="005F0218"/>
    <w:tbl>
      <w:tblPr>
        <w:tblStyle w:val="a1"/>
        <w:tblpPr w:leftFromText="180" w:rightFromText="180" w:topFromText="180" w:bottomFromText="180" w:vertAnchor="text" w:tblpX="1575"/>
        <w:tblW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</w:tblGrid>
      <w:tr w:rsidR="005F0218" w14:paraId="1A3678FD" w14:textId="77777777">
        <w:tc>
          <w:tcPr>
            <w:tcW w:w="2700" w:type="dxa"/>
          </w:tcPr>
          <w:p w14:paraId="2DA7D22B" w14:textId="77777777" w:rsidR="005F0218" w:rsidRDefault="005F0218">
            <w:pPr>
              <w:widowControl w:val="0"/>
              <w:spacing w:line="240" w:lineRule="auto"/>
            </w:pPr>
          </w:p>
        </w:tc>
      </w:tr>
    </w:tbl>
    <w:p w14:paraId="36CC52AF" w14:textId="77777777" w:rsidR="005F0218" w:rsidRDefault="005F0218"/>
    <w:p w14:paraId="578CD612" w14:textId="77777777" w:rsidR="005F0218" w:rsidRDefault="00000000">
      <w:r>
        <w:t>Book name:</w:t>
      </w:r>
    </w:p>
    <w:p w14:paraId="50FD49DA" w14:textId="77777777" w:rsidR="005F0218" w:rsidRDefault="005F0218"/>
    <w:p w14:paraId="20071DD1" w14:textId="77777777" w:rsidR="005F0218" w:rsidRDefault="005F0218"/>
    <w:p w14:paraId="4C0FAACD" w14:textId="77777777" w:rsidR="005F0218" w:rsidRDefault="005F0218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F0218" w14:paraId="0E9B38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4614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2B4F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Recommended Book</w:t>
            </w:r>
          </w:p>
        </w:tc>
      </w:tr>
      <w:tr w:rsidR="005F0218" w14:paraId="04471A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DAA2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2nd Chance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7BE6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 xml:space="preserve">The Next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>Accident,Exclusive</w:t>
            </w:r>
            <w:proofErr w:type="gramEnd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>,The</w:t>
            </w:r>
            <w:proofErr w:type="spellEnd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 xml:space="preserve"> Ghost</w:t>
            </w:r>
          </w:p>
        </w:tc>
      </w:tr>
      <w:tr w:rsidR="005F0218" w14:paraId="02A50D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8695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33F"/>
                <w:sz w:val="24"/>
                <w:szCs w:val="24"/>
              </w:rPr>
              <w:t>A Man in Full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DA78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>Exclusive,Jacob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 xml:space="preserve"> Have I </w:t>
            </w:r>
            <w:proofErr w:type="spellStart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>Loved,No</w:t>
            </w:r>
            <w:proofErr w:type="spellEnd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 xml:space="preserve"> Safe Place</w:t>
            </w:r>
          </w:p>
        </w:tc>
      </w:tr>
      <w:tr w:rsidR="005F0218" w14:paraId="2A3EEF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14C8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Blondes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0363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 xml:space="preserve">No Safe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>Place,Pleading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>Guilty,Long</w:t>
            </w:r>
            <w:proofErr w:type="spellEnd"/>
            <w:r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  <w:t xml:space="preserve"> After Midnight</w:t>
            </w:r>
          </w:p>
        </w:tc>
      </w:tr>
    </w:tbl>
    <w:p w14:paraId="4B81F7EA" w14:textId="77777777" w:rsidR="005F0218" w:rsidRDefault="005F0218"/>
    <w:p w14:paraId="5410BC8D" w14:textId="77777777" w:rsidR="005F0218" w:rsidRDefault="00000000">
      <w:r>
        <w:rPr>
          <w:noProof/>
        </w:rPr>
        <w:lastRenderedPageBreak/>
        <w:drawing>
          <wp:inline distT="114300" distB="114300" distL="114300" distR="114300" wp14:anchorId="211E4052" wp14:editId="20964E20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02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218"/>
    <w:rsid w:val="0023282F"/>
    <w:rsid w:val="005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B8C"/>
  <w15:docId w15:val="{88A9B214-EDE7-49BA-A332-E8504429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ѵίƘ∆န ❣️</cp:lastModifiedBy>
  <cp:revision>2</cp:revision>
  <dcterms:created xsi:type="dcterms:W3CDTF">2024-02-05T10:58:00Z</dcterms:created>
  <dcterms:modified xsi:type="dcterms:W3CDTF">2024-02-05T10:59:00Z</dcterms:modified>
</cp:coreProperties>
</file>