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jc w:val="center"/>
        <w:rPr/>
      </w:pPr>
      <w:r w:rsidDel="00000000" w:rsidR="00000000" w:rsidRPr="00000000">
        <w:rPr>
          <w:b w:val="1"/>
          <w:bCs w:val="1"/>
          <w:sz w:val="32"/>
          <w:szCs w:val="32"/>
          <w:rtl w:val="0"/>
        </w:rPr>
        <w:t xml:space="preserve">BHMR Studios — Homepage Copy</w:t>
      </w:r>
      <w:r w:rsidDel="00000000" w:rsidR="00000000" w:rsidRPr="00000000">
        <w:rPr>
          <w:rtl w:val="0"/>
        </w:rPr>
      </w:r>
    </w:p>
    <w:p w:rsidR="00000000" w:rsidDel="00000000" w:rsidP="00000000" w:rsidRDefault="00000000" w:rsidRPr="00000000" w14:paraId="00000002">
      <w:pPr>
        <w:pStyle w:val="Heading1"/>
        <w:spacing w:after="200" w:before="400" w:lineRule="auto"/>
        <w:rPr/>
      </w:pPr>
      <w:r w:rsidDel="00000000" w:rsidR="00000000" w:rsidRPr="00000000">
        <w:rPr>
          <w:b w:val="1"/>
          <w:bCs w:val="1"/>
          <w:rtl w:val="0"/>
        </w:rPr>
        <w:t xml:space="preserve">1. Opening Statement</w:t>
      </w:r>
      <w:r w:rsidDel="00000000" w:rsidR="00000000" w:rsidRPr="00000000">
        <w:rPr>
          <w:rtl w:val="0"/>
        </w:rPr>
      </w:r>
    </w:p>
    <w:p w:rsidR="00000000" w:rsidDel="00000000" w:rsidP="00000000" w:rsidRDefault="00000000" w:rsidRPr="00000000" w14:paraId="00000003">
      <w:pPr>
        <w:spacing w:after="60" w:before="200" w:lineRule="auto"/>
        <w:rPr/>
      </w:pPr>
      <w:r w:rsidDel="00000000" w:rsidR="00000000" w:rsidRPr="00000000">
        <w:rPr>
          <w:b w:val="1"/>
          <w:bCs w:val="1"/>
          <w:rtl w:val="0"/>
        </w:rPr>
        <w:t xml:space="preserve">Headline:</w:t>
      </w:r>
      <w:r w:rsidDel="00000000" w:rsidR="00000000" w:rsidRPr="00000000">
        <w:rPr>
          <w:rtl w:val="0"/>
        </w:rPr>
      </w:r>
    </w:p>
    <w:p w:rsidR="00000000" w:rsidDel="00000000" w:rsidP="00000000" w:rsidRDefault="00000000" w:rsidRPr="00000000" w14:paraId="00000004">
      <w:pPr>
        <w:spacing w:after="160" w:lineRule="auto"/>
        <w:rPr/>
      </w:pPr>
      <w:r w:rsidDel="00000000" w:rsidR="00000000" w:rsidRPr="00000000">
        <w:rPr>
          <w:rtl w:val="0"/>
        </w:rPr>
        <w:t xml:space="preserve">Your website should not be the reason you lose customers to a competitor with a worse product and a better site.</w:t>
      </w:r>
    </w:p>
    <w:p w:rsidR="00000000" w:rsidDel="00000000" w:rsidP="00000000" w:rsidRDefault="00000000" w:rsidRPr="00000000" w14:paraId="00000005">
      <w:pPr>
        <w:spacing w:after="60" w:before="200" w:lineRule="auto"/>
        <w:rPr/>
      </w:pPr>
      <w:r w:rsidDel="00000000" w:rsidR="00000000" w:rsidRPr="00000000">
        <w:rPr>
          <w:b w:val="1"/>
          <w:bCs w:val="1"/>
          <w:rtl w:val="0"/>
        </w:rPr>
        <w:t xml:space="preserve">Sub line:</w:t>
      </w:r>
      <w:r w:rsidDel="00000000" w:rsidR="00000000" w:rsidRPr="00000000">
        <w:rPr>
          <w:rtl w:val="0"/>
        </w:rPr>
      </w:r>
    </w:p>
    <w:p w:rsidR="00000000" w:rsidDel="00000000" w:rsidP="00000000" w:rsidRDefault="00000000" w:rsidRPr="00000000" w14:paraId="00000006">
      <w:pPr>
        <w:spacing w:after="160" w:lineRule="auto"/>
        <w:rPr/>
      </w:pPr>
      <w:r w:rsidDel="00000000" w:rsidR="00000000" w:rsidRPr="00000000">
        <w:rPr>
          <w:rtl w:val="0"/>
        </w:rPr>
        <w:t xml:space="preserve">We design and build the whole thing, brand, product, front end, back end, so nobody on your team has to play project manager between three freelancers who never reply on the same day.</w:t>
      </w:r>
      <w:r w:rsidDel="00000000" w:rsidR="00000000" w:rsidRPr="00000000">
        <w:rPr>
          <w:rtl w:val="0"/>
        </w:rPr>
      </w:r>
    </w:p>
    <w:p w:rsidR="00000000" w:rsidDel="00000000" w:rsidP="00000000" w:rsidRDefault="00000000" w:rsidRPr="00000000" w14:paraId="00000007">
      <w:pPr>
        <w:spacing w:after="160" w:lineRule="auto"/>
        <w:rPr>
          <w:b w:val="1"/>
          <w:bCs w:val="1"/>
          <w:color w:val="ff0000"/>
        </w:rPr>
      </w:pPr>
      <w:r w:rsidDel="00000000" w:rsidR="00000000" w:rsidRPr="00000000">
        <w:rPr>
          <w:b w:val="1"/>
          <w:bCs w:val="1"/>
          <w:color w:val="ff0000"/>
          <w:rtl w:val="0"/>
        </w:rPr>
        <w:t xml:space="preserve">Add CTAs to fill the whitespace // View Our Services // See Pricing</w:t>
      </w:r>
      <w:r w:rsidDel="00000000" w:rsidR="00000000" w:rsidRPr="00000000">
        <w:rPr>
          <w:rtl w:val="0"/>
        </w:rPr>
      </w:r>
    </w:p>
    <w:p w:rsidR="00000000" w:rsidDel="00000000" w:rsidP="00000000" w:rsidRDefault="00000000" w:rsidRPr="00000000" w14:paraId="00000008">
      <w:pPr>
        <w:spacing w:after="160" w:lineRule="auto"/>
        <w:rPr>
          <w:b w:val="1"/>
          <w:bCs w:val="1"/>
          <w:color w:val="38761d"/>
        </w:rPr>
      </w:pPr>
      <w:r w:rsidDel="00000000" w:rsidR="00000000" w:rsidRPr="00000000">
        <w:rPr>
          <w:b w:val="1"/>
          <w:bCs w:val="1"/>
          <w:color w:val="38761d"/>
          <w:rtl w:val="0"/>
        </w:rPr>
        <w:t xml:space="preserve">Maximize the width of the sections, relatively to the size of the video in the hero section.</w:t>
      </w:r>
    </w:p>
    <w:p w:rsidR="00000000" w:rsidDel="00000000" w:rsidP="00000000" w:rsidRDefault="00000000" w:rsidRPr="00000000" w14:paraId="00000009">
      <w:pPr>
        <w:spacing w:after="160" w:lineRule="auto"/>
        <w:rPr>
          <w:b w:val="1"/>
          <w:bCs w:val="1"/>
          <w:color w:val="ff0000"/>
        </w:rPr>
      </w:pPr>
      <w:r w:rsidDel="00000000" w:rsidR="00000000" w:rsidRPr="00000000">
        <w:rPr>
          <w:b w:val="1"/>
          <w:bCs w:val="1"/>
          <w:color w:val="ff0000"/>
          <w:rtl w:val="0"/>
        </w:rPr>
        <w:t xml:space="preserve">Need to make the hero title responsive on phone layout.</w:t>
      </w:r>
    </w:p>
    <w:p w:rsidR="00000000" w:rsidDel="00000000" w:rsidP="00000000" w:rsidRDefault="00000000" w:rsidRPr="00000000" w14:paraId="0000000A">
      <w:pPr>
        <w:pStyle w:val="Heading1"/>
        <w:spacing w:after="200" w:before="400" w:lineRule="auto"/>
        <w:rPr/>
      </w:pPr>
      <w:r w:rsidDel="00000000" w:rsidR="00000000" w:rsidRPr="00000000">
        <w:rPr>
          <w:b w:val="1"/>
          <w:bCs w:val="1"/>
          <w:rtl w:val="0"/>
        </w:rPr>
        <w:t xml:space="preserve">2. The Honest Address</w:t>
      </w:r>
      <w:r w:rsidDel="00000000" w:rsidR="00000000" w:rsidRPr="00000000">
        <w:rPr>
          <w:rtl w:val="0"/>
        </w:rPr>
      </w:r>
    </w:p>
    <w:p w:rsidR="00000000" w:rsidDel="00000000" w:rsidP="00000000" w:rsidRDefault="00000000" w:rsidRPr="00000000" w14:paraId="0000000B">
      <w:pPr>
        <w:spacing w:after="160" w:lineRule="auto"/>
        <w:rPr/>
      </w:pPr>
      <w:r w:rsidDel="00000000" w:rsidR="00000000" w:rsidRPr="00000000">
        <w:rPr>
          <w:rtl w:val="0"/>
        </w:rPr>
        <w:t xml:space="preserve">We started this studio in 2026, so no, we cannot show you twenty years of case studies. What we can show you is exactly how we work, who is doing the work, and why we think most agencies make this harder than it needs to be.</w:t>
      </w:r>
    </w:p>
    <w:p w:rsidR="00000000" w:rsidDel="00000000" w:rsidP="00000000" w:rsidRDefault="00000000" w:rsidRPr="00000000" w14:paraId="0000000C">
      <w:pPr>
        <w:spacing w:after="160" w:lineRule="auto"/>
        <w:rPr/>
      </w:pPr>
      <w:r w:rsidDel="00000000" w:rsidR="00000000" w:rsidRPr="00000000">
        <w:rPr>
          <w:rtl w:val="0"/>
        </w:rPr>
        <w:t xml:space="preserve">Here is the short version of who we are for. If you have just locked your name and need a professional identity before you build anything, we can help. If you run a growing SMB and your current website looks like it was built by your nephew in 2015, we can help with that too. If you are a funded startup racing toward your next round and you need a product that looks and works like you already raised the round after that, we can help with that as well. Same team either way, just a different starting point.</w:t>
      </w:r>
    </w:p>
    <w:p w:rsidR="00000000" w:rsidDel="00000000" w:rsidP="00000000" w:rsidRDefault="00000000" w:rsidRPr="00000000" w14:paraId="0000000D">
      <w:pPr>
        <w:pStyle w:val="Heading1"/>
        <w:spacing w:after="200" w:before="400" w:lineRule="auto"/>
        <w:rPr/>
      </w:pPr>
      <w:bookmarkStart w:colFirst="0" w:colLast="0" w:name="_wfsvvp4hywf3" w:id="0"/>
      <w:bookmarkEnd w:id="0"/>
      <w:r w:rsidDel="00000000" w:rsidR="00000000" w:rsidRPr="00000000">
        <w:rPr>
          <w:b w:val="1"/>
          <w:bCs w:val="1"/>
          <w:rtl w:val="0"/>
        </w:rPr>
        <w:t xml:space="preserve">Scroll Text</w:t>
      </w:r>
      <w:r w:rsidDel="00000000" w:rsidR="00000000" w:rsidRPr="00000000">
        <w:rPr>
          <w:rtl w:val="0"/>
        </w:rPr>
      </w:r>
    </w:p>
    <w:p w:rsidR="00000000" w:rsidDel="00000000" w:rsidP="00000000" w:rsidRDefault="00000000" w:rsidRPr="00000000" w14:paraId="0000000E">
      <w:pPr>
        <w:spacing w:after="160" w:lineRule="auto"/>
        <w:rPr/>
      </w:pPr>
      <w:r w:rsidDel="00000000" w:rsidR="00000000" w:rsidRPr="00000000">
        <w:rPr>
          <w:rtl w:val="0"/>
        </w:rPr>
        <w:t xml:space="preserve">We build brands, products, and code</w:t>
      </w:r>
    </w:p>
    <w:p w:rsidR="00000000" w:rsidDel="00000000" w:rsidP="00000000" w:rsidRDefault="00000000" w:rsidRPr="00000000" w14:paraId="0000000F">
      <w:pPr>
        <w:pStyle w:val="Heading1"/>
        <w:spacing w:after="200" w:before="400" w:lineRule="auto"/>
        <w:rPr/>
      </w:pPr>
      <w:r w:rsidDel="00000000" w:rsidR="00000000" w:rsidRPr="00000000">
        <w:rPr>
          <w:b w:val="1"/>
          <w:bCs w:val="1"/>
          <w:rtl w:val="0"/>
        </w:rPr>
        <w:t xml:space="preserve">3. What We Believe</w:t>
      </w:r>
      <w:r w:rsidDel="00000000" w:rsidR="00000000" w:rsidRPr="00000000">
        <w:rPr>
          <w:rtl w:val="0"/>
        </w:rPr>
      </w:r>
    </w:p>
    <w:p w:rsidR="00000000" w:rsidDel="00000000" w:rsidP="00000000" w:rsidRDefault="00000000" w:rsidRPr="00000000" w14:paraId="00000010">
      <w:pPr>
        <w:spacing w:after="160" w:lineRule="auto"/>
        <w:rPr/>
      </w:pPr>
      <w:r w:rsidDel="00000000" w:rsidR="00000000" w:rsidRPr="00000000">
        <w:rPr>
          <w:rtl w:val="0"/>
        </w:rPr>
        <w:t xml:space="preserve">A website that looks great and does nothing for your revenue is an expensive piece of art.</w:t>
      </w:r>
    </w:p>
    <w:p w:rsidR="00000000" w:rsidDel="00000000" w:rsidP="00000000" w:rsidRDefault="00000000" w:rsidRPr="00000000" w14:paraId="00000011">
      <w:pPr>
        <w:spacing w:after="160" w:lineRule="auto"/>
        <w:rPr/>
      </w:pPr>
      <w:r w:rsidDel="00000000" w:rsidR="00000000" w:rsidRPr="00000000">
        <w:rPr>
          <w:rtl w:val="0"/>
        </w:rPr>
        <w:t xml:space="preserve">Most product problems people bring to us are not actually design problems. They are "we never sat down and decided what this is supposed to do" problems, wearing a design problem's clothes.</w:t>
      </w:r>
    </w:p>
    <w:p w:rsidR="00000000" w:rsidDel="00000000" w:rsidP="00000000" w:rsidRDefault="00000000" w:rsidRPr="00000000" w14:paraId="00000012">
      <w:pPr>
        <w:spacing w:after="160" w:lineRule="auto"/>
        <w:rPr/>
      </w:pPr>
      <w:r w:rsidDel="00000000" w:rsidR="00000000" w:rsidRPr="00000000">
        <w:rPr>
          <w:rtl w:val="0"/>
        </w:rPr>
        <w:t xml:space="preserve">You should be able to explain why your product looks the way it does, in one sentence, without needing us in the room. If you cannot, we have not done our job yet.</w:t>
      </w:r>
    </w:p>
    <w:p w:rsidR="00000000" w:rsidDel="00000000" w:rsidP="00000000" w:rsidRDefault="00000000" w:rsidRPr="00000000" w14:paraId="00000013">
      <w:pPr>
        <w:pStyle w:val="Heading1"/>
        <w:spacing w:after="200" w:before="400" w:lineRule="auto"/>
        <w:rPr/>
      </w:pPr>
      <w:r w:rsidDel="00000000" w:rsidR="00000000" w:rsidRPr="00000000">
        <w:rPr>
          <w:b w:val="1"/>
          <w:bCs w:val="1"/>
          <w:rtl w:val="0"/>
        </w:rPr>
        <w:t xml:space="preserve">4. How We Work</w:t>
      </w:r>
      <w:r w:rsidDel="00000000" w:rsidR="00000000" w:rsidRPr="00000000">
        <w:rPr>
          <w:rtl w:val="0"/>
        </w:rPr>
      </w:r>
    </w:p>
    <w:p w:rsidR="00000000" w:rsidDel="00000000" w:rsidP="00000000" w:rsidRDefault="00000000" w:rsidRPr="00000000" w14:paraId="00000014">
      <w:pPr>
        <w:spacing w:after="60" w:before="200" w:lineRule="auto"/>
        <w:rPr/>
      </w:pPr>
      <w:r w:rsidDel="00000000" w:rsidR="00000000" w:rsidRPr="00000000">
        <w:rPr>
          <w:b w:val="1"/>
          <w:bCs w:val="1"/>
          <w:rtl w:val="0"/>
        </w:rPr>
        <w:t xml:space="preserve">Section intro:</w:t>
      </w:r>
      <w:r w:rsidDel="00000000" w:rsidR="00000000" w:rsidRPr="00000000">
        <w:rPr>
          <w:rtl w:val="0"/>
        </w:rPr>
      </w:r>
    </w:p>
    <w:p w:rsidR="00000000" w:rsidDel="00000000" w:rsidP="00000000" w:rsidRDefault="00000000" w:rsidRPr="00000000" w14:paraId="00000015">
      <w:pPr>
        <w:spacing w:after="160" w:lineRule="auto"/>
        <w:rPr/>
      </w:pPr>
      <w:r w:rsidDel="00000000" w:rsidR="00000000" w:rsidRPr="00000000">
        <w:rPr>
          <w:rtl w:val="0"/>
        </w:rPr>
        <w:t xml:space="preserve">Seven stages. Every one of them has a name attached to it, not a department. And every one of them ends with either a quick internal check or an actual decision from you, so you always know exactly where things stand and who is on the hook for what.</w:t>
      </w:r>
    </w:p>
    <w:p w:rsidR="00000000" w:rsidDel="00000000" w:rsidP="00000000" w:rsidRDefault="00000000" w:rsidRPr="00000000" w14:paraId="00000016">
      <w:pPr>
        <w:spacing w:after="160" w:lineRule="auto"/>
        <w:rPr/>
      </w:pPr>
      <w:r w:rsidDel="00000000" w:rsidR="00000000" w:rsidRPr="00000000">
        <w:rPr>
          <w:rtl w:val="0"/>
        </w:rPr>
        <w:t xml:space="preserve">A quick note on the two kinds of checkpoints you will see below. A soft gate is us checking our own work before it reaches you, so you are never the first person to notice a problem. A hard gate is the opposite, a point where we stop and wait for your actual sign off before moving forward. Nothing expensive happens on the other side of a hard gate until you have said go.</w:t>
      </w:r>
    </w:p>
    <w:p w:rsidR="00000000" w:rsidDel="00000000" w:rsidP="00000000" w:rsidRDefault="00000000" w:rsidRPr="00000000" w14:paraId="00000017">
      <w:pPr>
        <w:pStyle w:val="Heading2"/>
        <w:spacing w:after="150" w:before="300" w:lineRule="auto"/>
        <w:rPr/>
      </w:pPr>
      <w:r w:rsidDel="00000000" w:rsidR="00000000" w:rsidRPr="00000000">
        <w:rPr>
          <w:b w:val="1"/>
          <w:bCs w:val="1"/>
          <w:rtl w:val="0"/>
        </w:rPr>
        <w:t xml:space="preserve">Stage 1: Discovery and Alignment</w:t>
      </w:r>
      <w:r w:rsidDel="00000000" w:rsidR="00000000" w:rsidRPr="00000000">
        <w:rPr>
          <w:rtl w:val="0"/>
        </w:rPr>
      </w:r>
    </w:p>
    <w:p w:rsidR="00000000" w:rsidDel="00000000" w:rsidP="00000000" w:rsidRDefault="00000000" w:rsidRPr="00000000" w14:paraId="00000018">
      <w:pPr>
        <w:spacing w:after="120" w:lineRule="auto"/>
        <w:rPr/>
      </w:pPr>
      <w:r w:rsidDel="00000000" w:rsidR="00000000" w:rsidRPr="00000000">
        <w:rPr>
          <w:i w:val="1"/>
          <w:iCs w:val="1"/>
          <w:rtl w:val="0"/>
        </w:rPr>
        <w:t xml:space="preserve">Owned by: your Project Lead</w:t>
      </w:r>
      <w:r w:rsidDel="00000000" w:rsidR="00000000" w:rsidRPr="00000000">
        <w:rPr>
          <w:rtl w:val="0"/>
        </w:rPr>
      </w:r>
    </w:p>
    <w:p w:rsidR="00000000" w:rsidDel="00000000" w:rsidP="00000000" w:rsidRDefault="00000000" w:rsidRPr="00000000" w14:paraId="00000019">
      <w:pPr>
        <w:spacing w:after="160" w:lineRule="auto"/>
        <w:rPr/>
      </w:pPr>
      <w:r w:rsidDel="00000000" w:rsidR="00000000" w:rsidRPr="00000000">
        <w:rPr>
          <w:rtl w:val="0"/>
        </w:rPr>
        <w:t xml:space="preserve">We start by sitting inside your actual business, not a questionnaire. What are people paying for right now, where does the current experience lose them, what does your competitor get wrong that you could get right. This is also where we figure out, honestly, whether we are the right fit for what you are trying to build, and which of our package tracks actually matches where you are.</w:t>
      </w:r>
    </w:p>
    <w:p w:rsidR="00000000" w:rsidDel="00000000" w:rsidP="00000000" w:rsidRDefault="00000000" w:rsidRPr="00000000" w14:paraId="0000001A">
      <w:pPr>
        <w:spacing w:after="160" w:lineRule="auto"/>
        <w:rPr/>
      </w:pPr>
      <w:r w:rsidDel="00000000" w:rsidR="00000000" w:rsidRPr="00000000">
        <w:rPr>
          <w:rtl w:val="0"/>
        </w:rPr>
        <w:t xml:space="preserve">Soft gate: internal review of discovery notes against the brief, so we walk into the next conversation with a real point of view, not a summary of what you already told us.</w:t>
      </w:r>
    </w:p>
    <w:p w:rsidR="00000000" w:rsidDel="00000000" w:rsidP="00000000" w:rsidRDefault="00000000" w:rsidRPr="00000000" w14:paraId="0000001B">
      <w:pPr>
        <w:spacing w:after="160" w:lineRule="auto"/>
        <w:rPr/>
      </w:pPr>
      <w:r w:rsidDel="00000000" w:rsidR="00000000" w:rsidRPr="00000000">
        <w:rPr>
          <w:rtl w:val="0"/>
        </w:rPr>
        <w:t xml:space="preserve">Hard gate: you approve the problem statement and the goals we are optimizing for. Nothing gets scoped until you agree we are solving the right problem.</w:t>
      </w:r>
    </w:p>
    <w:p w:rsidR="00000000" w:rsidDel="00000000" w:rsidP="00000000" w:rsidRDefault="00000000" w:rsidRPr="00000000" w14:paraId="0000001C">
      <w:pPr>
        <w:pStyle w:val="Heading2"/>
        <w:spacing w:after="150" w:before="300" w:lineRule="auto"/>
        <w:rPr/>
      </w:pPr>
      <w:r w:rsidDel="00000000" w:rsidR="00000000" w:rsidRPr="00000000">
        <w:rPr>
          <w:b w:val="1"/>
          <w:bCs w:val="1"/>
          <w:rtl w:val="0"/>
        </w:rPr>
        <w:t xml:space="preserve">Stage 2: Scope and Roadmap Lock</w:t>
      </w:r>
      <w:r w:rsidDel="00000000" w:rsidR="00000000" w:rsidRPr="00000000">
        <w:rPr>
          <w:rtl w:val="0"/>
        </w:rPr>
      </w:r>
    </w:p>
    <w:p w:rsidR="00000000" w:rsidDel="00000000" w:rsidP="00000000" w:rsidRDefault="00000000" w:rsidRPr="00000000" w14:paraId="0000001D">
      <w:pPr>
        <w:spacing w:after="120" w:lineRule="auto"/>
        <w:rPr/>
      </w:pPr>
      <w:r w:rsidDel="00000000" w:rsidR="00000000" w:rsidRPr="00000000">
        <w:rPr>
          <w:i w:val="1"/>
          <w:iCs w:val="1"/>
          <w:rtl w:val="0"/>
        </w:rPr>
        <w:t xml:space="preserve">Owned by: your Project Lead, with your Design Lead</w:t>
      </w:r>
      <w:r w:rsidDel="00000000" w:rsidR="00000000" w:rsidRPr="00000000">
        <w:rPr>
          <w:rtl w:val="0"/>
        </w:rPr>
      </w:r>
    </w:p>
    <w:p w:rsidR="00000000" w:rsidDel="00000000" w:rsidP="00000000" w:rsidRDefault="00000000" w:rsidRPr="00000000" w14:paraId="0000001E">
      <w:pPr>
        <w:spacing w:after="160" w:lineRule="auto"/>
        <w:rPr/>
      </w:pPr>
      <w:r w:rsidDel="00000000" w:rsidR="00000000" w:rsidRPr="00000000">
        <w:rPr>
          <w:rtl w:val="0"/>
        </w:rPr>
        <w:t xml:space="preserve">We turn discovery into an actual plan. What gets built, in what order, on what timeline, and just as importantly, what we are deliberately choosing not to build yet.</w:t>
      </w:r>
    </w:p>
    <w:p w:rsidR="00000000" w:rsidDel="00000000" w:rsidP="00000000" w:rsidRDefault="00000000" w:rsidRPr="00000000" w14:paraId="0000001F">
      <w:pPr>
        <w:spacing w:after="160" w:lineRule="auto"/>
        <w:rPr/>
      </w:pPr>
      <w:r w:rsidDel="00000000" w:rsidR="00000000" w:rsidRPr="00000000">
        <w:rPr>
          <w:rtl w:val="0"/>
        </w:rPr>
        <w:t xml:space="preserve">Soft gate: internal review to make sure the scope is realistic given the timeline, not just optimistic.</w:t>
      </w:r>
    </w:p>
    <w:p w:rsidR="00000000" w:rsidDel="00000000" w:rsidP="00000000" w:rsidRDefault="00000000" w:rsidRPr="00000000" w14:paraId="00000020">
      <w:pPr>
        <w:spacing w:after="160" w:lineRule="auto"/>
        <w:rPr/>
      </w:pPr>
      <w:r w:rsidDel="00000000" w:rsidR="00000000" w:rsidRPr="00000000">
        <w:rPr>
          <w:rtl w:val="0"/>
        </w:rPr>
        <w:t xml:space="preserve">Hard gate: you approve the fixed scope document. This is also the point that locks in the timeline and the deposit that gets the project moving, the first payment milestone on every package. Once this gate is cleared, changes to scope go through a change request instead of quietly expanding the project.</w:t>
      </w:r>
    </w:p>
    <w:p w:rsidR="00000000" w:rsidDel="00000000" w:rsidP="00000000" w:rsidRDefault="00000000" w:rsidRPr="00000000" w14:paraId="00000021">
      <w:pPr>
        <w:pStyle w:val="Heading2"/>
        <w:spacing w:after="150" w:before="300" w:lineRule="auto"/>
        <w:rPr/>
      </w:pPr>
      <w:r w:rsidDel="00000000" w:rsidR="00000000" w:rsidRPr="00000000">
        <w:rPr>
          <w:b w:val="1"/>
          <w:bCs w:val="1"/>
          <w:rtl w:val="0"/>
        </w:rPr>
        <w:t xml:space="preserve">Stage 3: Design</w:t>
      </w:r>
      <w:r w:rsidDel="00000000" w:rsidR="00000000" w:rsidRPr="00000000">
        <w:rPr>
          <w:rtl w:val="0"/>
        </w:rPr>
      </w:r>
    </w:p>
    <w:p w:rsidR="00000000" w:rsidDel="00000000" w:rsidP="00000000" w:rsidRDefault="00000000" w:rsidRPr="00000000" w14:paraId="00000022">
      <w:pPr>
        <w:spacing w:after="120" w:lineRule="auto"/>
        <w:rPr/>
      </w:pPr>
      <w:r w:rsidDel="00000000" w:rsidR="00000000" w:rsidRPr="00000000">
        <w:rPr>
          <w:i w:val="1"/>
          <w:iCs w:val="1"/>
          <w:rtl w:val="0"/>
        </w:rPr>
        <w:t xml:space="preserve">Owned by: your Design Lead</w:t>
      </w:r>
      <w:r w:rsidDel="00000000" w:rsidR="00000000" w:rsidRPr="00000000">
        <w:rPr>
          <w:rtl w:val="0"/>
        </w:rPr>
      </w:r>
    </w:p>
    <w:p w:rsidR="00000000" w:rsidDel="00000000" w:rsidP="00000000" w:rsidRDefault="00000000" w:rsidRPr="00000000" w14:paraId="00000023">
      <w:pPr>
        <w:spacing w:after="160" w:lineRule="auto"/>
        <w:rPr/>
      </w:pPr>
      <w:r w:rsidDel="00000000" w:rsidR="00000000" w:rsidRPr="00000000">
        <w:rPr>
          <w:rtl w:val="0"/>
        </w:rPr>
        <w:t xml:space="preserve">Brand, interface, and user flow take shape, built around how people actually decide to buy or sign up rather than what looks good in a portfolio shot. If your package includes brand development, this is also where your identity gets designed alongside the product.</w:t>
      </w:r>
    </w:p>
    <w:p w:rsidR="00000000" w:rsidDel="00000000" w:rsidP="00000000" w:rsidRDefault="00000000" w:rsidRPr="00000000" w14:paraId="00000024">
      <w:pPr>
        <w:spacing w:after="160" w:lineRule="auto"/>
        <w:rPr/>
      </w:pPr>
      <w:r w:rsidDel="00000000" w:rsidR="00000000" w:rsidRPr="00000000">
        <w:rPr>
          <w:rtl w:val="0"/>
        </w:rPr>
        <w:t xml:space="preserve">Soft gate: internal design review against the approved scope and goals, checked by a second senior designer, not just the person who made it.</w:t>
      </w:r>
    </w:p>
    <w:p w:rsidR="00000000" w:rsidDel="00000000" w:rsidP="00000000" w:rsidRDefault="00000000" w:rsidRPr="00000000" w14:paraId="00000025">
      <w:pPr>
        <w:spacing w:after="160" w:lineRule="auto"/>
        <w:rPr/>
      </w:pPr>
      <w:r w:rsidDel="00000000" w:rsidR="00000000" w:rsidRPr="00000000">
        <w:rPr>
          <w:rtl w:val="0"/>
        </w:rPr>
        <w:t xml:space="preserve">Hard gate: you review and approve the final designs. Engineering does not start building on anything you have not signed off on. On larger builds, this is also where a mid-build payment milestone lands.</w:t>
      </w:r>
    </w:p>
    <w:p w:rsidR="00000000" w:rsidDel="00000000" w:rsidP="00000000" w:rsidRDefault="00000000" w:rsidRPr="00000000" w14:paraId="00000026">
      <w:pPr>
        <w:pStyle w:val="Heading2"/>
        <w:spacing w:after="150" w:before="300" w:lineRule="auto"/>
        <w:rPr/>
      </w:pPr>
      <w:r w:rsidDel="00000000" w:rsidR="00000000" w:rsidRPr="00000000">
        <w:rPr>
          <w:b w:val="1"/>
          <w:bCs w:val="1"/>
          <w:rtl w:val="0"/>
        </w:rPr>
        <w:t xml:space="preserve">Stage 4: Engineering and Build</w:t>
      </w:r>
      <w:r w:rsidDel="00000000" w:rsidR="00000000" w:rsidRPr="00000000">
        <w:rPr>
          <w:rtl w:val="0"/>
        </w:rPr>
      </w:r>
    </w:p>
    <w:p w:rsidR="00000000" w:rsidDel="00000000" w:rsidP="00000000" w:rsidRDefault="00000000" w:rsidRPr="00000000" w14:paraId="00000027">
      <w:pPr>
        <w:spacing w:after="120" w:lineRule="auto"/>
        <w:rPr/>
      </w:pPr>
      <w:r w:rsidDel="00000000" w:rsidR="00000000" w:rsidRPr="00000000">
        <w:rPr>
          <w:i w:val="1"/>
          <w:iCs w:val="1"/>
          <w:rtl w:val="0"/>
        </w:rPr>
        <w:t xml:space="preserve">Owned by: your Engineering Lead</w:t>
      </w:r>
      <w:r w:rsidDel="00000000" w:rsidR="00000000" w:rsidRPr="00000000">
        <w:rPr>
          <w:rtl w:val="0"/>
        </w:rPr>
      </w:r>
    </w:p>
    <w:p w:rsidR="00000000" w:rsidDel="00000000" w:rsidP="00000000" w:rsidRDefault="00000000" w:rsidRPr="00000000" w14:paraId="00000028">
      <w:pPr>
        <w:spacing w:after="160" w:lineRule="auto"/>
        <w:rPr/>
      </w:pPr>
      <w:r w:rsidDel="00000000" w:rsidR="00000000" w:rsidRPr="00000000">
        <w:rPr>
          <w:rtl w:val="0"/>
        </w:rPr>
        <w:t xml:space="preserve">Front end and back end come together, no-code or hand-coded depending on what you need. Modern, maintainable code, not a stack that needs a rebuild in two years.</w:t>
      </w:r>
    </w:p>
    <w:p w:rsidR="00000000" w:rsidDel="00000000" w:rsidP="00000000" w:rsidRDefault="00000000" w:rsidRPr="00000000" w14:paraId="00000029">
      <w:pPr>
        <w:spacing w:after="160" w:lineRule="auto"/>
        <w:rPr/>
      </w:pPr>
      <w:r w:rsidDel="00000000" w:rsidR="00000000" w:rsidRPr="00000000">
        <w:rPr>
          <w:rtl w:val="0"/>
        </w:rPr>
        <w:t xml:space="preserve">Soft gate: internal code review and a first QA pass before anything is shown to you, so early bugs never reach your screen.</w:t>
      </w:r>
    </w:p>
    <w:p w:rsidR="00000000" w:rsidDel="00000000" w:rsidP="00000000" w:rsidRDefault="00000000" w:rsidRPr="00000000" w14:paraId="0000002A">
      <w:pPr>
        <w:spacing w:after="160" w:lineRule="auto"/>
        <w:rPr/>
      </w:pPr>
      <w:r w:rsidDel="00000000" w:rsidR="00000000" w:rsidRPr="00000000">
        <w:rPr>
          <w:rtl w:val="0"/>
        </w:rPr>
        <w:t xml:space="preserve">Hard gate: you walk through the working build and confirm it does what was agreed in Stage 2.</w:t>
      </w:r>
    </w:p>
    <w:p w:rsidR="00000000" w:rsidDel="00000000" w:rsidP="00000000" w:rsidRDefault="00000000" w:rsidRPr="00000000" w14:paraId="0000002B">
      <w:pPr>
        <w:pStyle w:val="Heading2"/>
        <w:spacing w:after="150" w:before="300" w:lineRule="auto"/>
        <w:rPr/>
      </w:pPr>
      <w:r w:rsidDel="00000000" w:rsidR="00000000" w:rsidRPr="00000000">
        <w:rPr>
          <w:b w:val="1"/>
          <w:bCs w:val="1"/>
          <w:rtl w:val="0"/>
        </w:rPr>
        <w:t xml:space="preserve">Stage 5: Testing and Hardening</w:t>
      </w:r>
      <w:r w:rsidDel="00000000" w:rsidR="00000000" w:rsidRPr="00000000">
        <w:rPr>
          <w:rtl w:val="0"/>
        </w:rPr>
      </w:r>
    </w:p>
    <w:p w:rsidR="00000000" w:rsidDel="00000000" w:rsidP="00000000" w:rsidRDefault="00000000" w:rsidRPr="00000000" w14:paraId="0000002C">
      <w:pPr>
        <w:spacing w:after="120" w:lineRule="auto"/>
        <w:rPr/>
      </w:pPr>
      <w:r w:rsidDel="00000000" w:rsidR="00000000" w:rsidRPr="00000000">
        <w:rPr>
          <w:i w:val="1"/>
          <w:iCs w:val="1"/>
          <w:rtl w:val="0"/>
        </w:rPr>
        <w:t xml:space="preserve">Owned by: your QA Lead</w:t>
      </w:r>
      <w:r w:rsidDel="00000000" w:rsidR="00000000" w:rsidRPr="00000000">
        <w:rPr>
          <w:rtl w:val="0"/>
        </w:rPr>
      </w:r>
    </w:p>
    <w:p w:rsidR="00000000" w:rsidDel="00000000" w:rsidP="00000000" w:rsidRDefault="00000000" w:rsidRPr="00000000" w14:paraId="0000002D">
      <w:pPr>
        <w:spacing w:after="160" w:lineRule="auto"/>
        <w:rPr/>
      </w:pPr>
      <w:r w:rsidDel="00000000" w:rsidR="00000000" w:rsidRPr="00000000">
        <w:rPr>
          <w:rtl w:val="0"/>
        </w:rPr>
        <w:t xml:space="preserve">We test the build properly, not just click around it. Functionality, accessibility, and real world edge cases, the stuff that only shows up once actual people start using something.</w:t>
      </w:r>
    </w:p>
    <w:p w:rsidR="00000000" w:rsidDel="00000000" w:rsidP="00000000" w:rsidRDefault="00000000" w:rsidRPr="00000000" w14:paraId="0000002E">
      <w:pPr>
        <w:spacing w:after="160" w:lineRule="auto"/>
        <w:rPr/>
      </w:pPr>
      <w:r w:rsidDel="00000000" w:rsidR="00000000" w:rsidRPr="00000000">
        <w:rPr>
          <w:rtl w:val="0"/>
        </w:rPr>
        <w:t xml:space="preserve">Soft gate: a full internal test pass, automated where it makes sense, manual where it matters.</w:t>
      </w:r>
    </w:p>
    <w:p w:rsidR="00000000" w:rsidDel="00000000" w:rsidP="00000000" w:rsidRDefault="00000000" w:rsidRPr="00000000" w14:paraId="0000002F">
      <w:pPr>
        <w:spacing w:after="160" w:lineRule="auto"/>
        <w:rPr/>
      </w:pPr>
      <w:r w:rsidDel="00000000" w:rsidR="00000000" w:rsidRPr="00000000">
        <w:rPr>
          <w:rtl w:val="0"/>
        </w:rPr>
        <w:t xml:space="preserve">Hard gate: you sign off that the build is ready to go live. This is the final gate before launch, and on larger builds it is where the pre-launch payment milestone lands.</w:t>
      </w:r>
    </w:p>
    <w:p w:rsidR="00000000" w:rsidDel="00000000" w:rsidP="00000000" w:rsidRDefault="00000000" w:rsidRPr="00000000" w14:paraId="00000030">
      <w:pPr>
        <w:pStyle w:val="Heading2"/>
        <w:spacing w:after="150" w:before="300" w:lineRule="auto"/>
        <w:rPr/>
      </w:pPr>
      <w:r w:rsidDel="00000000" w:rsidR="00000000" w:rsidRPr="00000000">
        <w:rPr>
          <w:b w:val="1"/>
          <w:bCs w:val="1"/>
          <w:rtl w:val="0"/>
        </w:rPr>
        <w:t xml:space="preserve">Stage 6: Launch and Handover</w:t>
      </w:r>
      <w:r w:rsidDel="00000000" w:rsidR="00000000" w:rsidRPr="00000000">
        <w:rPr>
          <w:rtl w:val="0"/>
        </w:rPr>
      </w:r>
    </w:p>
    <w:p w:rsidR="00000000" w:rsidDel="00000000" w:rsidP="00000000" w:rsidRDefault="00000000" w:rsidRPr="00000000" w14:paraId="00000031">
      <w:pPr>
        <w:spacing w:after="120" w:lineRule="auto"/>
        <w:rPr/>
      </w:pPr>
      <w:r w:rsidDel="00000000" w:rsidR="00000000" w:rsidRPr="00000000">
        <w:rPr>
          <w:i w:val="1"/>
          <w:iCs w:val="1"/>
          <w:rtl w:val="0"/>
        </w:rPr>
        <w:t xml:space="preserve">Owned by: your Project Lead</w:t>
      </w:r>
      <w:r w:rsidDel="00000000" w:rsidR="00000000" w:rsidRPr="00000000">
        <w:rPr>
          <w:rtl w:val="0"/>
        </w:rPr>
      </w:r>
    </w:p>
    <w:p w:rsidR="00000000" w:rsidDel="00000000" w:rsidP="00000000" w:rsidRDefault="00000000" w:rsidRPr="00000000" w14:paraId="00000032">
      <w:pPr>
        <w:spacing w:after="160" w:lineRule="auto"/>
        <w:rPr/>
      </w:pPr>
      <w:r w:rsidDel="00000000" w:rsidR="00000000" w:rsidRPr="00000000">
        <w:rPr>
          <w:rtl w:val="0"/>
        </w:rPr>
        <w:t xml:space="preserve">We take it live. You get full documentation, credentials, and source, not a black box you need us forever to open.</w:t>
      </w:r>
    </w:p>
    <w:p w:rsidR="00000000" w:rsidDel="00000000" w:rsidP="00000000" w:rsidRDefault="00000000" w:rsidRPr="00000000" w14:paraId="00000033">
      <w:pPr>
        <w:spacing w:after="160" w:lineRule="auto"/>
        <w:rPr/>
      </w:pPr>
      <w:r w:rsidDel="00000000" w:rsidR="00000000" w:rsidRPr="00000000">
        <w:rPr>
          <w:rtl w:val="0"/>
        </w:rPr>
        <w:t xml:space="preserve">No hard gate here, because this stage is the delivery itself. This is also typically when final payment is due, on launch and handover. What you get instead is a clear handover checklist, so you know exactly what has been given to you and what, if anything, is still pending.</w:t>
      </w:r>
    </w:p>
    <w:p w:rsidR="00000000" w:rsidDel="00000000" w:rsidP="00000000" w:rsidRDefault="00000000" w:rsidRPr="00000000" w14:paraId="00000034">
      <w:pPr>
        <w:pStyle w:val="Heading2"/>
        <w:spacing w:after="150" w:before="300" w:lineRule="auto"/>
        <w:rPr/>
      </w:pPr>
      <w:r w:rsidDel="00000000" w:rsidR="00000000" w:rsidRPr="00000000">
        <w:rPr>
          <w:b w:val="1"/>
          <w:bCs w:val="1"/>
          <w:rtl w:val="0"/>
        </w:rPr>
        <w:t xml:space="preserve">Stage 7: Post Launch Support</w:t>
      </w:r>
      <w:r w:rsidDel="00000000" w:rsidR="00000000" w:rsidRPr="00000000">
        <w:rPr>
          <w:rtl w:val="0"/>
        </w:rPr>
      </w:r>
    </w:p>
    <w:p w:rsidR="00000000" w:rsidDel="00000000" w:rsidP="00000000" w:rsidRDefault="00000000" w:rsidRPr="00000000" w14:paraId="00000035">
      <w:pPr>
        <w:spacing w:after="120" w:lineRule="auto"/>
        <w:rPr/>
      </w:pPr>
      <w:r w:rsidDel="00000000" w:rsidR="00000000" w:rsidRPr="00000000">
        <w:rPr>
          <w:i w:val="1"/>
          <w:iCs w:val="1"/>
          <w:rtl w:val="0"/>
        </w:rPr>
        <w:t xml:space="preserve">Owned by: your Project Lead. Duration: 30 days, included on every package</w:t>
      </w:r>
      <w:r w:rsidDel="00000000" w:rsidR="00000000" w:rsidRPr="00000000">
        <w:rPr>
          <w:rtl w:val="0"/>
        </w:rPr>
      </w:r>
    </w:p>
    <w:p w:rsidR="00000000" w:rsidDel="00000000" w:rsidP="00000000" w:rsidRDefault="00000000" w:rsidRPr="00000000" w14:paraId="00000036">
      <w:pPr>
        <w:spacing w:after="160" w:lineRule="auto"/>
        <w:rPr/>
      </w:pPr>
      <w:r w:rsidDel="00000000" w:rsidR="00000000" w:rsidRPr="00000000">
        <w:rPr>
          <w:rtl w:val="0"/>
        </w:rPr>
        <w:t xml:space="preserve">This is the stage most agencies skip, or charge extra for on day one. For 30 days after launch, we are still watching, fixing anything that surfaces, and answering the questions that only come up once real users are actually in the product. At the end of it, if you would like us to keep going, this is also the natural point to talk about an ongoing maintenance retainer or a dedicated team, on your terms, not a hard sell baked into the contract.</w:t>
      </w:r>
    </w:p>
    <w:p w:rsidR="00000000" w:rsidDel="00000000" w:rsidP="00000000" w:rsidRDefault="00000000" w:rsidRPr="00000000" w14:paraId="00000037">
      <w:pPr>
        <w:pStyle w:val="Heading1"/>
        <w:spacing w:after="200" w:before="400" w:lineRule="auto"/>
        <w:rPr/>
      </w:pPr>
      <w:r w:rsidDel="00000000" w:rsidR="00000000" w:rsidRPr="00000000">
        <w:rPr>
          <w:b w:val="1"/>
          <w:bCs w:val="1"/>
          <w:rtl w:val="0"/>
        </w:rPr>
        <w:t xml:space="preserve">5. Capabilities</w:t>
      </w:r>
      <w:r w:rsidDel="00000000" w:rsidR="00000000" w:rsidRPr="00000000">
        <w:rPr>
          <w:rtl w:val="0"/>
        </w:rPr>
      </w:r>
    </w:p>
    <w:p w:rsidR="00000000" w:rsidDel="00000000" w:rsidP="00000000" w:rsidRDefault="00000000" w:rsidRPr="00000000" w14:paraId="00000038">
      <w:pPr>
        <w:pStyle w:val="Heading2"/>
        <w:spacing w:after="150" w:before="300" w:lineRule="auto"/>
        <w:rPr/>
      </w:pPr>
      <w:r w:rsidDel="00000000" w:rsidR="00000000" w:rsidRPr="00000000">
        <w:rPr>
          <w:b w:val="1"/>
          <w:bCs w:val="1"/>
          <w:rtl w:val="0"/>
        </w:rPr>
        <w:t xml:space="preserve">Brand Identity</w:t>
      </w:r>
      <w:r w:rsidDel="00000000" w:rsidR="00000000" w:rsidRPr="00000000">
        <w:rPr>
          <w:rtl w:val="0"/>
        </w:rPr>
      </w:r>
    </w:p>
    <w:p w:rsidR="00000000" w:rsidDel="00000000" w:rsidP="00000000" w:rsidRDefault="00000000" w:rsidRPr="00000000" w14:paraId="00000039">
      <w:pPr>
        <w:spacing w:after="160" w:lineRule="auto"/>
        <w:rPr/>
      </w:pPr>
      <w:r w:rsidDel="00000000" w:rsidR="00000000" w:rsidRPr="00000000">
        <w:rPr>
          <w:rtl w:val="0"/>
        </w:rPr>
        <w:t xml:space="preserve">For founders who have locked their name and need a professional identity before anything else gets built: logo suite, colour and typography system, full brand guidelines, and core collateral, ready to hand to any team, including ours.</w:t>
      </w:r>
    </w:p>
    <w:p w:rsidR="00000000" w:rsidDel="00000000" w:rsidP="00000000" w:rsidRDefault="00000000" w:rsidRPr="00000000" w14:paraId="0000003A">
      <w:pPr>
        <w:pStyle w:val="Heading2"/>
        <w:spacing w:after="150" w:before="300" w:lineRule="auto"/>
        <w:rPr/>
      </w:pPr>
      <w:r w:rsidDel="00000000" w:rsidR="00000000" w:rsidRPr="00000000">
        <w:rPr>
          <w:b w:val="1"/>
          <w:bCs w:val="1"/>
          <w:rtl w:val="0"/>
        </w:rPr>
        <w:t xml:space="preserve">Brand and Product Design</w:t>
      </w:r>
      <w:r w:rsidDel="00000000" w:rsidR="00000000" w:rsidRPr="00000000">
        <w:rPr>
          <w:rtl w:val="0"/>
        </w:rPr>
      </w:r>
    </w:p>
    <w:p w:rsidR="00000000" w:rsidDel="00000000" w:rsidP="00000000" w:rsidRDefault="00000000" w:rsidRPr="00000000" w14:paraId="0000003B">
      <w:pPr>
        <w:spacing w:after="160" w:lineRule="auto"/>
        <w:rPr/>
      </w:pPr>
      <w:r w:rsidDel="00000000" w:rsidR="00000000" w:rsidRPr="00000000">
        <w:rPr>
          <w:rtl w:val="0"/>
        </w:rPr>
        <w:t xml:space="preserve">The look, the feel, the flow, built around how people actually decide to buy or sign up, not just what looks nice in a portfolio shot.</w:t>
      </w:r>
    </w:p>
    <w:p w:rsidR="00000000" w:rsidDel="00000000" w:rsidP="00000000" w:rsidRDefault="00000000" w:rsidRPr="00000000" w14:paraId="0000003C">
      <w:pPr>
        <w:pStyle w:val="Heading2"/>
        <w:spacing w:after="150" w:before="300" w:lineRule="auto"/>
        <w:rPr/>
      </w:pPr>
      <w:r w:rsidDel="00000000" w:rsidR="00000000" w:rsidRPr="00000000">
        <w:rPr>
          <w:b w:val="1"/>
          <w:bCs w:val="1"/>
          <w:rtl w:val="0"/>
        </w:rPr>
        <w:t xml:space="preserve">Front End and Back End Development</w:t>
      </w:r>
      <w:r w:rsidDel="00000000" w:rsidR="00000000" w:rsidRPr="00000000">
        <w:rPr>
          <w:rtl w:val="0"/>
        </w:rPr>
      </w:r>
    </w:p>
    <w:p w:rsidR="00000000" w:rsidDel="00000000" w:rsidP="00000000" w:rsidRDefault="00000000" w:rsidRPr="00000000" w14:paraId="0000003D">
      <w:pPr>
        <w:spacing w:after="160" w:lineRule="auto"/>
        <w:rPr/>
      </w:pPr>
      <w:r w:rsidDel="00000000" w:rsidR="00000000" w:rsidRPr="00000000">
        <w:rPr>
          <w:rtl w:val="0"/>
        </w:rPr>
        <w:t xml:space="preserve">Modern, maintainable code. TypeScript, React, Next dot js, Postgres, cloud hosting, the tools that will not need a rebuild in two years. We also build fast on no-code platforms like Webflow or Framer when speed to market matters more than deep custom logic.</w:t>
      </w:r>
    </w:p>
    <w:p w:rsidR="00000000" w:rsidDel="00000000" w:rsidP="00000000" w:rsidRDefault="00000000" w:rsidRPr="00000000" w14:paraId="0000003E">
      <w:pPr>
        <w:pStyle w:val="Heading2"/>
        <w:spacing w:after="150" w:before="300" w:lineRule="auto"/>
        <w:rPr/>
      </w:pPr>
      <w:r w:rsidDel="00000000" w:rsidR="00000000" w:rsidRPr="00000000">
        <w:rPr>
          <w:b w:val="1"/>
          <w:bCs w:val="1"/>
          <w:rtl w:val="0"/>
        </w:rPr>
        <w:t xml:space="preserve">Full Product Builds</w:t>
      </w:r>
      <w:r w:rsidDel="00000000" w:rsidR="00000000" w:rsidRPr="00000000">
        <w:rPr>
          <w:rtl w:val="0"/>
        </w:rPr>
      </w:r>
    </w:p>
    <w:p w:rsidR="00000000" w:rsidDel="00000000" w:rsidP="00000000" w:rsidRDefault="00000000" w:rsidRPr="00000000" w14:paraId="0000003F">
      <w:pPr>
        <w:spacing w:after="160" w:lineRule="auto"/>
        <w:rPr/>
      </w:pPr>
      <w:r w:rsidDel="00000000" w:rsidR="00000000" w:rsidRPr="00000000">
        <w:rPr>
          <w:rtl w:val="0"/>
        </w:rPr>
        <w:t xml:space="preserve">From a blank page to a working, coded product. Booking systems, portals, ecommerce, internal tools, payment-enabled web apps, whatever your business actually runs on.</w:t>
      </w:r>
    </w:p>
    <w:p w:rsidR="00000000" w:rsidDel="00000000" w:rsidP="00000000" w:rsidRDefault="00000000" w:rsidRPr="00000000" w14:paraId="00000040">
      <w:pPr>
        <w:pStyle w:val="Heading2"/>
        <w:spacing w:after="150" w:before="300" w:lineRule="auto"/>
        <w:rPr/>
      </w:pPr>
      <w:r w:rsidDel="00000000" w:rsidR="00000000" w:rsidRPr="00000000">
        <w:rPr>
          <w:b w:val="1"/>
          <w:bCs w:val="1"/>
          <w:rtl w:val="0"/>
        </w:rPr>
        <w:t xml:space="preserve">Dedicated Team Retainers</w:t>
      </w:r>
      <w:r w:rsidDel="00000000" w:rsidR="00000000" w:rsidRPr="00000000">
        <w:rPr>
          <w:rtl w:val="0"/>
        </w:rPr>
      </w:r>
    </w:p>
    <w:p w:rsidR="00000000" w:rsidDel="00000000" w:rsidP="00000000" w:rsidRDefault="00000000" w:rsidRPr="00000000" w14:paraId="00000041">
      <w:pPr>
        <w:spacing w:after="160" w:lineRule="auto"/>
        <w:rPr/>
      </w:pPr>
      <w:r w:rsidDel="00000000" w:rsidR="00000000" w:rsidRPr="00000000">
        <w:rPr>
          <w:rtl w:val="0"/>
        </w:rPr>
        <w:t xml:space="preserve">For businesses with continuous, ongoing design and development needs, an embedded pod, part-time or full-time, that works like an in-house team without the hiring, payroll, or bench cost sitting on your books.</w:t>
      </w:r>
    </w:p>
    <w:p w:rsidR="00000000" w:rsidDel="00000000" w:rsidP="00000000" w:rsidRDefault="00000000" w:rsidRPr="00000000" w14:paraId="00000042">
      <w:pPr>
        <w:pStyle w:val="Heading2"/>
        <w:spacing w:after="150" w:before="300" w:lineRule="auto"/>
        <w:rPr/>
      </w:pPr>
      <w:r w:rsidDel="00000000" w:rsidR="00000000" w:rsidRPr="00000000">
        <w:rPr>
          <w:b w:val="1"/>
          <w:bCs w:val="1"/>
          <w:rtl w:val="0"/>
        </w:rPr>
        <w:t xml:space="preserve">Ongoing Support and Iteration</w:t>
      </w:r>
      <w:r w:rsidDel="00000000" w:rsidR="00000000" w:rsidRPr="00000000">
        <w:rPr>
          <w:rtl w:val="0"/>
        </w:rPr>
      </w:r>
    </w:p>
    <w:p w:rsidR="00000000" w:rsidDel="00000000" w:rsidP="00000000" w:rsidRDefault="00000000" w:rsidRPr="00000000" w14:paraId="00000043">
      <w:pPr>
        <w:spacing w:after="160" w:lineRule="auto"/>
        <w:rPr/>
      </w:pPr>
      <w:r w:rsidDel="00000000" w:rsidR="00000000" w:rsidRPr="00000000">
        <w:rPr>
          <w:rtl w:val="0"/>
        </w:rPr>
        <w:t xml:space="preserve">Once it is live, someone still answers the phone. Every package includes 30 days of free maintenance from launch, and a simple monthly retainer keeps things running after that, without needing to re-explain your entire business to a new vendor every time.</w:t>
      </w:r>
    </w:p>
    <w:p w:rsidR="00000000" w:rsidDel="00000000" w:rsidP="00000000" w:rsidRDefault="00000000" w:rsidRPr="00000000" w14:paraId="00000044">
      <w:pPr>
        <w:pStyle w:val="Heading1"/>
        <w:spacing w:after="200" w:before="400" w:lineRule="auto"/>
        <w:rPr/>
      </w:pPr>
      <w:r w:rsidDel="00000000" w:rsidR="00000000" w:rsidRPr="00000000">
        <w:rPr>
          <w:b w:val="1"/>
          <w:bCs w:val="1"/>
          <w:rtl w:val="0"/>
        </w:rPr>
        <w:t xml:space="preserve">6. Who We Work With</w:t>
      </w:r>
      <w:r w:rsidDel="00000000" w:rsidR="00000000" w:rsidRPr="00000000">
        <w:rPr>
          <w:rtl w:val="0"/>
        </w:rPr>
      </w:r>
    </w:p>
    <w:p w:rsidR="00000000" w:rsidDel="00000000" w:rsidP="00000000" w:rsidRDefault="00000000" w:rsidRPr="00000000" w14:paraId="00000045">
      <w:pPr>
        <w:spacing w:after="60" w:before="200" w:lineRule="auto"/>
        <w:rPr/>
      </w:pPr>
      <w:r w:rsidDel="00000000" w:rsidR="00000000" w:rsidRPr="00000000">
        <w:rPr>
          <w:b w:val="1"/>
          <w:bCs w:val="1"/>
          <w:rtl w:val="0"/>
        </w:rPr>
        <w:t xml:space="preserve">Section intro:</w:t>
      </w:r>
      <w:r w:rsidDel="00000000" w:rsidR="00000000" w:rsidRPr="00000000">
        <w:rPr>
          <w:rtl w:val="0"/>
        </w:rPr>
      </w:r>
    </w:p>
    <w:p w:rsidR="00000000" w:rsidDel="00000000" w:rsidP="00000000" w:rsidRDefault="00000000" w:rsidRPr="00000000" w14:paraId="00000046">
      <w:pPr>
        <w:spacing w:after="160" w:lineRule="auto"/>
        <w:rPr/>
      </w:pPr>
      <w:r w:rsidDel="00000000" w:rsidR="00000000" w:rsidRPr="00000000">
        <w:rPr>
          <w:rtl w:val="0"/>
        </w:rPr>
        <w:t xml:space="preserve">A few kinds of clients, one team.</w:t>
      </w:r>
    </w:p>
    <w:p w:rsidR="00000000" w:rsidDel="00000000" w:rsidP="00000000" w:rsidRDefault="00000000" w:rsidRPr="00000000" w14:paraId="00000047">
      <w:pPr>
        <w:pStyle w:val="Heading2"/>
        <w:spacing w:after="150" w:before="300" w:lineRule="auto"/>
        <w:rPr/>
      </w:pPr>
      <w:r w:rsidDel="00000000" w:rsidR="00000000" w:rsidRPr="00000000">
        <w:rPr>
          <w:b w:val="1"/>
          <w:bCs w:val="1"/>
          <w:rtl w:val="0"/>
        </w:rPr>
        <w:t xml:space="preserve">For pre-launch founders</w:t>
      </w:r>
      <w:r w:rsidDel="00000000" w:rsidR="00000000" w:rsidRPr="00000000">
        <w:rPr>
          <w:rtl w:val="0"/>
        </w:rPr>
      </w:r>
    </w:p>
    <w:p w:rsidR="00000000" w:rsidDel="00000000" w:rsidP="00000000" w:rsidRDefault="00000000" w:rsidRPr="00000000" w14:paraId="00000048">
      <w:pPr>
        <w:spacing w:after="160" w:lineRule="auto"/>
        <w:rPr/>
      </w:pPr>
      <w:r w:rsidDel="00000000" w:rsidR="00000000" w:rsidRPr="00000000">
        <w:rPr>
          <w:rtl w:val="0"/>
        </w:rPr>
        <w:t xml:space="preserve">Founders who have validated an idea and locked a name, and need a professional identity in place before they build anything, or before they bring on a team, ours or anyone else's, to build it.</w:t>
      </w:r>
    </w:p>
    <w:p w:rsidR="00000000" w:rsidDel="00000000" w:rsidP="00000000" w:rsidRDefault="00000000" w:rsidRPr="00000000" w14:paraId="00000049">
      <w:pPr>
        <w:pStyle w:val="Heading2"/>
        <w:spacing w:after="150" w:before="300" w:lineRule="auto"/>
        <w:rPr/>
      </w:pPr>
      <w:r w:rsidDel="00000000" w:rsidR="00000000" w:rsidRPr="00000000">
        <w:rPr>
          <w:b w:val="1"/>
          <w:bCs w:val="1"/>
          <w:rtl w:val="0"/>
        </w:rPr>
        <w:t xml:space="preserve">For growing SMB</w:t>
      </w:r>
      <w:r w:rsidDel="00000000" w:rsidR="00000000" w:rsidRPr="00000000">
        <w:rPr>
          <w:rtl w:val="0"/>
        </w:rPr>
      </w:r>
    </w:p>
    <w:p w:rsidR="00000000" w:rsidDel="00000000" w:rsidP="00000000" w:rsidRDefault="00000000" w:rsidRPr="00000000" w14:paraId="0000004A">
      <w:pPr>
        <w:spacing w:after="160" w:lineRule="auto"/>
        <w:rPr/>
      </w:pPr>
      <w:r w:rsidDel="00000000" w:rsidR="00000000" w:rsidRPr="00000000">
        <w:rPr>
          <w:rtl w:val="0"/>
        </w:rPr>
        <w:t xml:space="preserve">Owners and operators who are done with template sites and DIY builders, and want something that looks like a real business because it is one. Services, ecommerce, local and regional brands.</w:t>
      </w:r>
    </w:p>
    <w:p w:rsidR="00000000" w:rsidDel="00000000" w:rsidP="00000000" w:rsidRDefault="00000000" w:rsidRPr="00000000" w14:paraId="0000004B">
      <w:pPr>
        <w:pStyle w:val="Heading2"/>
        <w:spacing w:after="150" w:before="300" w:lineRule="auto"/>
        <w:rPr/>
      </w:pPr>
      <w:r w:rsidDel="00000000" w:rsidR="00000000" w:rsidRPr="00000000">
        <w:rPr>
          <w:b w:val="1"/>
          <w:bCs w:val="1"/>
          <w:rtl w:val="0"/>
        </w:rPr>
        <w:t xml:space="preserve">For funded startups</w:t>
      </w:r>
      <w:r w:rsidDel="00000000" w:rsidR="00000000" w:rsidRPr="00000000">
        <w:rPr>
          <w:rtl w:val="0"/>
        </w:rPr>
      </w:r>
    </w:p>
    <w:p w:rsidR="00000000" w:rsidDel="00000000" w:rsidP="00000000" w:rsidRDefault="00000000" w:rsidRPr="00000000" w14:paraId="0000004C">
      <w:pPr>
        <w:spacing w:after="160" w:lineRule="auto"/>
        <w:rPr/>
      </w:pPr>
      <w:r w:rsidDel="00000000" w:rsidR="00000000" w:rsidRPr="00000000">
        <w:rPr>
          <w:rtl w:val="0"/>
        </w:rPr>
        <w:t xml:space="preserve">Seed through Series B teams who need speed, a fixed scope, and someone senior making the calls, not a rotating cast of freelancers learning your product on your dime.</w:t>
      </w:r>
    </w:p>
    <w:p w:rsidR="00000000" w:rsidDel="00000000" w:rsidP="00000000" w:rsidRDefault="00000000" w:rsidRPr="00000000" w14:paraId="0000004D">
      <w:pPr>
        <w:pStyle w:val="Heading2"/>
        <w:spacing w:after="150" w:before="300" w:lineRule="auto"/>
        <w:rPr/>
      </w:pPr>
      <w:r w:rsidDel="00000000" w:rsidR="00000000" w:rsidRPr="00000000">
        <w:rPr>
          <w:b w:val="1"/>
          <w:bCs w:val="1"/>
          <w:rtl w:val="0"/>
        </w:rPr>
        <w:t xml:space="preserve">Industries we know well</w:t>
      </w:r>
      <w:r w:rsidDel="00000000" w:rsidR="00000000" w:rsidRPr="00000000">
        <w:rPr>
          <w:rtl w:val="0"/>
        </w:rPr>
      </w:r>
    </w:p>
    <w:p w:rsidR="00000000" w:rsidDel="00000000" w:rsidP="00000000" w:rsidRDefault="00000000" w:rsidRPr="00000000" w14:paraId="0000004E">
      <w:pPr>
        <w:spacing w:after="160" w:lineRule="auto"/>
        <w:rPr/>
      </w:pPr>
      <w:r w:rsidDel="00000000" w:rsidR="00000000" w:rsidRPr="00000000">
        <w:rPr>
          <w:rtl w:val="0"/>
        </w:rPr>
        <w:t xml:space="preserve">SaaS, ecommerce, healthcare, fintech, edtech, and general B2B, across the US, UK, Canada, Australia, New Zealand, UAE, Singapore, and Europe.</w:t>
      </w:r>
    </w:p>
    <w:p w:rsidR="00000000" w:rsidDel="00000000" w:rsidP="00000000" w:rsidRDefault="00000000" w:rsidRPr="00000000" w14:paraId="0000004F">
      <w:pPr>
        <w:pStyle w:val="Heading1"/>
        <w:spacing w:after="200" w:before="400" w:lineRule="auto"/>
        <w:rPr/>
      </w:pPr>
      <w:r w:rsidDel="00000000" w:rsidR="00000000" w:rsidRPr="00000000">
        <w:rPr>
          <w:b w:val="1"/>
          <w:bCs w:val="1"/>
          <w:rtl w:val="0"/>
        </w:rPr>
        <w:t xml:space="preserve">7. The Studio Standard</w:t>
      </w:r>
      <w:r w:rsidDel="00000000" w:rsidR="00000000" w:rsidRPr="00000000">
        <w:rPr>
          <w:rtl w:val="0"/>
        </w:rPr>
      </w:r>
    </w:p>
    <w:p w:rsidR="00000000" w:rsidDel="00000000" w:rsidP="00000000" w:rsidRDefault="00000000" w:rsidRPr="00000000" w14:paraId="00000050">
      <w:pPr>
        <w:spacing w:after="160" w:lineRule="auto"/>
        <w:rPr/>
      </w:pPr>
      <w:r w:rsidDel="00000000" w:rsidR="00000000" w:rsidRPr="00000000">
        <w:rPr>
          <w:rtl w:val="0"/>
        </w:rPr>
        <w:t xml:space="preserve">A few things we hold ourselves to, whether the invoice is small or large.</w:t>
      </w:r>
    </w:p>
    <w:p w:rsidR="00000000" w:rsidDel="00000000" w:rsidP="00000000" w:rsidRDefault="00000000" w:rsidRPr="00000000" w14:paraId="00000051">
      <w:pPr>
        <w:spacing w:after="160" w:lineRule="auto"/>
        <w:rPr/>
      </w:pPr>
      <w:r w:rsidDel="00000000" w:rsidR="00000000" w:rsidRPr="00000000">
        <w:rPr>
          <w:rtl w:val="0"/>
        </w:rPr>
        <w:t xml:space="preserve">Every project has one named person accountable for it. Not a rotating account manager, an actual human you can email.</w:t>
      </w:r>
    </w:p>
    <w:p w:rsidR="00000000" w:rsidDel="00000000" w:rsidP="00000000" w:rsidRDefault="00000000" w:rsidRPr="00000000" w14:paraId="00000052">
      <w:pPr>
        <w:spacing w:after="160" w:lineRule="auto"/>
        <w:rPr/>
      </w:pPr>
      <w:r w:rsidDel="00000000" w:rsidR="00000000" w:rsidRPr="00000000">
        <w:rPr>
          <w:rtl w:val="0"/>
        </w:rPr>
        <w:t xml:space="preserve">Every interface is checked for accessibility before we call it done, not after someone complains.</w:t>
      </w:r>
    </w:p>
    <w:p w:rsidR="00000000" w:rsidDel="00000000" w:rsidP="00000000" w:rsidRDefault="00000000" w:rsidRPr="00000000" w14:paraId="00000053">
      <w:pPr>
        <w:spacing w:after="160" w:lineRule="auto"/>
        <w:rPr/>
      </w:pPr>
      <w:r w:rsidDel="00000000" w:rsidR="00000000" w:rsidRPr="00000000">
        <w:rPr>
          <w:rtl w:val="0"/>
        </w:rPr>
        <w:t xml:space="preserve">Every build comes with real documentation, so you are never locked into needing us forever just to update a headline.</w:t>
      </w:r>
    </w:p>
    <w:p w:rsidR="00000000" w:rsidDel="00000000" w:rsidP="00000000" w:rsidRDefault="00000000" w:rsidRPr="00000000" w14:paraId="00000054">
      <w:pPr>
        <w:spacing w:after="160" w:lineRule="auto"/>
        <w:rPr/>
      </w:pPr>
      <w:r w:rsidDel="00000000" w:rsidR="00000000" w:rsidRPr="00000000">
        <w:rPr>
          <w:rtl w:val="0"/>
        </w:rPr>
        <w:t xml:space="preserve">We say no to work we are not the right fit for, instead of taking your money and figuring it out as we go.</w:t>
      </w:r>
    </w:p>
    <w:p w:rsidR="00000000" w:rsidDel="00000000" w:rsidP="00000000" w:rsidRDefault="00000000" w:rsidRPr="00000000" w14:paraId="00000055">
      <w:pPr>
        <w:pStyle w:val="Heading1"/>
        <w:spacing w:after="200" w:before="400" w:lineRule="auto"/>
        <w:rPr/>
      </w:pPr>
      <w:r w:rsidDel="00000000" w:rsidR="00000000" w:rsidRPr="00000000">
        <w:rPr>
          <w:b w:val="1"/>
          <w:bCs w:val="1"/>
          <w:rtl w:val="0"/>
        </w:rPr>
        <w:t xml:space="preserve">8. Founder's Note</w:t>
      </w:r>
      <w:r w:rsidDel="00000000" w:rsidR="00000000" w:rsidRPr="00000000">
        <w:rPr>
          <w:rtl w:val="0"/>
        </w:rPr>
      </w:r>
    </w:p>
    <w:p w:rsidR="00000000" w:rsidDel="00000000" w:rsidP="00000000" w:rsidRDefault="00000000" w:rsidRPr="00000000" w14:paraId="00000056">
      <w:pPr>
        <w:spacing w:after="160" w:lineRule="auto"/>
        <w:rPr/>
      </w:pPr>
      <w:r w:rsidDel="00000000" w:rsidR="00000000" w:rsidRPr="00000000">
        <w:rPr>
          <w:rtl w:val="0"/>
        </w:rPr>
        <w:t xml:space="preserve">I built BHMR Studios because I kept watching the same thing happen. A small business owner hires a designer, then a separate developer, then a third person to fix what the first two did not talk to each other about. A startup founder does the same thing, just with better funding and a tighter deadline.</w:t>
      </w:r>
    </w:p>
    <w:p w:rsidR="00000000" w:rsidDel="00000000" w:rsidP="00000000" w:rsidRDefault="00000000" w:rsidRPr="00000000" w14:paraId="00000057">
      <w:pPr>
        <w:spacing w:after="160" w:lineRule="auto"/>
        <w:rPr/>
      </w:pPr>
      <w:r w:rsidDel="00000000" w:rsidR="00000000" w:rsidRPr="00000000">
        <w:rPr>
          <w:rtl w:val="0"/>
        </w:rPr>
        <w:t xml:space="preserve">Both of them end up managing a team of contractors instead of running their business. That is the actual problem we solve. Not "we make pretty websites," although we do that too. We just do not think that is the interesting part.</w:t>
      </w:r>
    </w:p>
    <w:p w:rsidR="00000000" w:rsidDel="00000000" w:rsidP="00000000" w:rsidRDefault="00000000" w:rsidRPr="00000000" w14:paraId="00000058">
      <w:pPr>
        <w:spacing w:after="160" w:lineRule="auto"/>
        <w:rPr/>
      </w:pPr>
      <w:r w:rsidDel="00000000" w:rsidR="00000000" w:rsidRPr="00000000">
        <w:rPr>
          <w:rtl w:val="0"/>
        </w:rPr>
        <w:t xml:space="preserve">Whether you are running a business that has been open for ten years or one that opened ten weeks ago, you deserve one team that actually talks to itself. That is what we built.</w:t>
      </w:r>
    </w:p>
    <w:p w:rsidR="00000000" w:rsidDel="00000000" w:rsidP="00000000" w:rsidRDefault="00000000" w:rsidRPr="00000000" w14:paraId="00000059">
      <w:pPr>
        <w:spacing w:after="120" w:lineRule="auto"/>
        <w:rPr/>
      </w:pPr>
      <w:r w:rsidDel="00000000" w:rsidR="00000000" w:rsidRPr="00000000">
        <w:rPr>
          <w:i w:val="1"/>
          <w:iCs w:val="1"/>
          <w:rtl w:val="0"/>
        </w:rPr>
        <w:t xml:space="preserve">— Nikky Bhamrah, Founder &amp; CEO</w:t>
      </w:r>
      <w:r w:rsidDel="00000000" w:rsidR="00000000" w:rsidRPr="00000000">
        <w:rPr>
          <w:rtl w:val="0"/>
        </w:rPr>
      </w:r>
    </w:p>
    <w:p w:rsidR="00000000" w:rsidDel="00000000" w:rsidP="00000000" w:rsidRDefault="00000000" w:rsidRPr="00000000" w14:paraId="0000005A">
      <w:pPr>
        <w:pStyle w:val="Heading1"/>
        <w:spacing w:after="200" w:before="400" w:lineRule="auto"/>
        <w:rPr/>
      </w:pPr>
      <w:r w:rsidDel="00000000" w:rsidR="00000000" w:rsidRPr="00000000">
        <w:rPr>
          <w:b w:val="1"/>
          <w:bCs w:val="1"/>
          <w:rtl w:val="0"/>
        </w:rPr>
        <w:t xml:space="preserve">9. Ways to Start</w:t>
      </w:r>
      <w:r w:rsidDel="00000000" w:rsidR="00000000" w:rsidRPr="00000000">
        <w:rPr>
          <w:rtl w:val="0"/>
        </w:rPr>
      </w:r>
    </w:p>
    <w:p w:rsidR="00000000" w:rsidDel="00000000" w:rsidP="00000000" w:rsidRDefault="00000000" w:rsidRPr="00000000" w14:paraId="0000005B">
      <w:pPr>
        <w:pStyle w:val="Heading2"/>
        <w:spacing w:after="150" w:before="300" w:lineRule="auto"/>
        <w:rPr/>
      </w:pPr>
      <w:r w:rsidDel="00000000" w:rsidR="00000000" w:rsidRPr="00000000">
        <w:rPr>
          <w:b w:val="1"/>
          <w:bCs w:val="1"/>
          <w:rtl w:val="0"/>
        </w:rPr>
        <w:t xml:space="preserve">Track One: Brand Only</w:t>
      </w:r>
      <w:r w:rsidDel="00000000" w:rsidR="00000000" w:rsidRPr="00000000">
        <w:rPr>
          <w:rtl w:val="0"/>
        </w:rPr>
      </w:r>
    </w:p>
    <w:p w:rsidR="00000000" w:rsidDel="00000000" w:rsidP="00000000" w:rsidRDefault="00000000" w:rsidRPr="00000000" w14:paraId="0000005C">
      <w:pPr>
        <w:spacing w:after="160" w:lineRule="auto"/>
        <w:rPr/>
      </w:pPr>
      <w:r w:rsidDel="00000000" w:rsidR="00000000" w:rsidRPr="00000000">
        <w:rPr>
          <w:rtl w:val="0"/>
        </w:rPr>
        <w:t xml:space="preserve">For founders who have locked their name and need a professional identity, logo, colour and type system, guidelines, and collateral, before committing to a website or product. Also fits an established business rebranding on its own, independent of a rebuild.</w:t>
      </w:r>
    </w:p>
    <w:p w:rsidR="00000000" w:rsidDel="00000000" w:rsidP="00000000" w:rsidRDefault="00000000" w:rsidRPr="00000000" w14:paraId="0000005D">
      <w:pPr>
        <w:pStyle w:val="Heading2"/>
        <w:spacing w:after="150" w:before="300" w:lineRule="auto"/>
        <w:rPr/>
      </w:pPr>
      <w:r w:rsidDel="00000000" w:rsidR="00000000" w:rsidRPr="00000000">
        <w:rPr>
          <w:b w:val="1"/>
          <w:bCs w:val="1"/>
          <w:rtl w:val="0"/>
        </w:rPr>
        <w:t xml:space="preserve">Track Two: Professional Web Presence</w:t>
      </w:r>
      <w:r w:rsidDel="00000000" w:rsidR="00000000" w:rsidRPr="00000000">
        <w:rPr>
          <w:rtl w:val="0"/>
        </w:rPr>
      </w:r>
    </w:p>
    <w:p w:rsidR="00000000" w:rsidDel="00000000" w:rsidP="00000000" w:rsidRDefault="00000000" w:rsidRPr="00000000" w14:paraId="0000005E">
      <w:pPr>
        <w:spacing w:after="160" w:lineRule="auto"/>
        <w:rPr/>
      </w:pPr>
      <w:r w:rsidDel="00000000" w:rsidR="00000000" w:rsidRPr="00000000">
        <w:rPr>
          <w:rtl w:val="0"/>
        </w:rPr>
        <w:t xml:space="preserve">For growing businesses that need a site or product built right, brand included when you need it, priced clearly, and finished on time. Fixed scope, fixed price, no surprise line items later, whether that means a fast no-code build or a fully custom-coded site.</w:t>
      </w:r>
    </w:p>
    <w:p w:rsidR="00000000" w:rsidDel="00000000" w:rsidP="00000000" w:rsidRDefault="00000000" w:rsidRPr="00000000" w14:paraId="0000005F">
      <w:pPr>
        <w:pStyle w:val="Heading2"/>
        <w:spacing w:after="150" w:before="300" w:lineRule="auto"/>
        <w:rPr/>
      </w:pPr>
      <w:r w:rsidDel="00000000" w:rsidR="00000000" w:rsidRPr="00000000">
        <w:rPr>
          <w:b w:val="1"/>
          <w:bCs w:val="1"/>
          <w:rtl w:val="0"/>
        </w:rPr>
        <w:t xml:space="preserve">Track Three: Startup Product Build</w:t>
      </w:r>
      <w:r w:rsidDel="00000000" w:rsidR="00000000" w:rsidRPr="00000000">
        <w:rPr>
          <w:rtl w:val="0"/>
        </w:rPr>
      </w:r>
    </w:p>
    <w:p w:rsidR="00000000" w:rsidDel="00000000" w:rsidP="00000000" w:rsidRDefault="00000000" w:rsidRPr="00000000" w14:paraId="00000060">
      <w:pPr>
        <w:spacing w:after="160" w:lineRule="auto"/>
        <w:rPr/>
      </w:pPr>
      <w:r w:rsidDel="00000000" w:rsidR="00000000" w:rsidRPr="00000000">
        <w:rPr>
          <w:rtl w:val="0"/>
        </w:rPr>
        <w:t xml:space="preserve">For funded teams who need design and full product engineering moving together, fast, with senior judgment on every call, whether we are building your brand from scratch or working off an identity you already have.</w:t>
      </w:r>
    </w:p>
    <w:p w:rsidR="00000000" w:rsidDel="00000000" w:rsidP="00000000" w:rsidRDefault="00000000" w:rsidRPr="00000000" w14:paraId="00000061">
      <w:pPr>
        <w:pStyle w:val="Heading2"/>
        <w:spacing w:after="150" w:before="300" w:lineRule="auto"/>
        <w:rPr/>
      </w:pPr>
      <w:r w:rsidDel="00000000" w:rsidR="00000000" w:rsidRPr="00000000">
        <w:rPr>
          <w:b w:val="1"/>
          <w:bCs w:val="1"/>
          <w:rtl w:val="0"/>
        </w:rPr>
        <w:t xml:space="preserve">Track Four: Dedicated Team</w:t>
      </w:r>
      <w:r w:rsidDel="00000000" w:rsidR="00000000" w:rsidRPr="00000000">
        <w:rPr>
          <w:rtl w:val="0"/>
        </w:rPr>
      </w:r>
    </w:p>
    <w:p w:rsidR="00000000" w:rsidDel="00000000" w:rsidP="00000000" w:rsidRDefault="00000000" w:rsidRPr="00000000" w14:paraId="00000062">
      <w:pPr>
        <w:spacing w:after="160" w:lineRule="auto"/>
        <w:rPr/>
      </w:pPr>
      <w:r w:rsidDel="00000000" w:rsidR="00000000" w:rsidRPr="00000000">
        <w:rPr>
          <w:rtl w:val="0"/>
        </w:rPr>
        <w:t xml:space="preserve">For businesses with continuous, ongoing needs who want a standing design and development pod on a fixed monthly rate instead of a one-off project. No hiring, payroll, or bench cost on your side.</w:t>
      </w:r>
    </w:p>
    <w:p w:rsidR="00000000" w:rsidDel="00000000" w:rsidP="00000000" w:rsidRDefault="00000000" w:rsidRPr="00000000" w14:paraId="00000063">
      <w:pPr>
        <w:spacing w:after="160" w:lineRule="auto"/>
        <w:rPr/>
      </w:pPr>
      <w:r w:rsidDel="00000000" w:rsidR="00000000" w:rsidRPr="00000000">
        <w:rPr>
          <w:rtl w:val="0"/>
        </w:rPr>
        <w:t xml:space="preserve">Same team, same process either way. The only thing that changes is where we start.</w:t>
      </w:r>
    </w:p>
    <w:p w:rsidR="00000000" w:rsidDel="00000000" w:rsidP="00000000" w:rsidRDefault="00000000" w:rsidRPr="00000000" w14:paraId="00000064">
      <w:pPr>
        <w:pStyle w:val="Heading1"/>
        <w:spacing w:after="200" w:before="400" w:lineRule="auto"/>
        <w:rPr/>
      </w:pPr>
      <w:r w:rsidDel="00000000" w:rsidR="00000000" w:rsidRPr="00000000">
        <w:rPr>
          <w:b w:val="1"/>
          <w:bCs w:val="1"/>
          <w:rtl w:val="0"/>
        </w:rPr>
        <w:t xml:space="preserve">10. Questions Worth Asking</w:t>
      </w:r>
      <w:r w:rsidDel="00000000" w:rsidR="00000000" w:rsidRPr="00000000">
        <w:rPr>
          <w:rtl w:val="0"/>
        </w:rPr>
      </w:r>
    </w:p>
    <w:p w:rsidR="00000000" w:rsidDel="00000000" w:rsidP="00000000" w:rsidRDefault="00000000" w:rsidRPr="00000000" w14:paraId="00000065">
      <w:pPr>
        <w:spacing w:after="60" w:before="200" w:lineRule="auto"/>
        <w:rPr/>
      </w:pPr>
      <w:r w:rsidDel="00000000" w:rsidR="00000000" w:rsidRPr="00000000">
        <w:rPr>
          <w:b w:val="1"/>
          <w:bCs w:val="1"/>
          <w:rtl w:val="0"/>
        </w:rPr>
        <w:t xml:space="preserve">You are new. Why should I trust you with this?</w:t>
      </w:r>
      <w:r w:rsidDel="00000000" w:rsidR="00000000" w:rsidRPr="00000000">
        <w:rPr>
          <w:rtl w:val="0"/>
        </w:rPr>
      </w:r>
    </w:p>
    <w:p w:rsidR="00000000" w:rsidDel="00000000" w:rsidP="00000000" w:rsidRDefault="00000000" w:rsidRPr="00000000" w14:paraId="00000066">
      <w:pPr>
        <w:spacing w:after="160" w:lineRule="auto"/>
        <w:rPr/>
      </w:pPr>
      <w:r w:rsidDel="00000000" w:rsidR="00000000" w:rsidRPr="00000000">
        <w:rPr>
          <w:rtl w:val="0"/>
        </w:rPr>
        <w:t xml:space="preserve">Because we have as much riding on getting this right as you do. An early client with a good experience matters more to us right now than it will once we have a hundred of them, and that works in your favor.</w:t>
      </w:r>
    </w:p>
    <w:p w:rsidR="00000000" w:rsidDel="00000000" w:rsidP="00000000" w:rsidRDefault="00000000" w:rsidRPr="00000000" w14:paraId="00000067">
      <w:pPr>
        <w:spacing w:after="60" w:before="200" w:lineRule="auto"/>
        <w:rPr/>
      </w:pPr>
      <w:r w:rsidDel="00000000" w:rsidR="00000000" w:rsidRPr="00000000">
        <w:rPr>
          <w:b w:val="1"/>
          <w:bCs w:val="1"/>
          <w:rtl w:val="0"/>
        </w:rPr>
        <w:t xml:space="preserve">How much does this cost?</w:t>
      </w:r>
      <w:r w:rsidDel="00000000" w:rsidR="00000000" w:rsidRPr="00000000">
        <w:rPr>
          <w:rtl w:val="0"/>
        </w:rPr>
      </w:r>
    </w:p>
    <w:p w:rsidR="00000000" w:rsidDel="00000000" w:rsidP="00000000" w:rsidRDefault="00000000" w:rsidRPr="00000000" w14:paraId="00000068">
      <w:pPr>
        <w:spacing w:after="160" w:lineRule="auto"/>
        <w:rPr/>
      </w:pPr>
      <w:r w:rsidDel="00000000" w:rsidR="00000000" w:rsidRPr="00000000">
        <w:rPr>
          <w:rtl w:val="0"/>
        </w:rPr>
        <w:t xml:space="preserve">Depends on what you need built, so we would rather talk it through than guess in public. As a rough compass, one-time packages start at $1,500 for a single page and scale up from there depending on scope, brand work, and complexity. Dedicated team retainers start at $3,500 a month. We will point you to the right tier on a call.</w:t>
      </w:r>
    </w:p>
    <w:p w:rsidR="00000000" w:rsidDel="00000000" w:rsidP="00000000" w:rsidRDefault="00000000" w:rsidRPr="00000000" w14:paraId="00000069">
      <w:pPr>
        <w:spacing w:after="60" w:before="200" w:lineRule="auto"/>
        <w:rPr/>
      </w:pPr>
      <w:r w:rsidDel="00000000" w:rsidR="00000000" w:rsidRPr="00000000">
        <w:rPr>
          <w:b w:val="1"/>
          <w:bCs w:val="1"/>
          <w:rtl w:val="0"/>
        </w:rPr>
        <w:t xml:space="preserve">Do you offer an ongoing team, not just one-off projects?</w:t>
      </w:r>
      <w:r w:rsidDel="00000000" w:rsidR="00000000" w:rsidRPr="00000000">
        <w:rPr>
          <w:rtl w:val="0"/>
        </w:rPr>
      </w:r>
    </w:p>
    <w:p w:rsidR="00000000" w:rsidDel="00000000" w:rsidP="00000000" w:rsidRDefault="00000000" w:rsidRPr="00000000" w14:paraId="0000006A">
      <w:pPr>
        <w:spacing w:after="160" w:lineRule="auto"/>
        <w:rPr/>
      </w:pPr>
      <w:r w:rsidDel="00000000" w:rsidR="00000000" w:rsidRPr="00000000">
        <w:rPr>
          <w:rtl w:val="0"/>
        </w:rPr>
        <w:t xml:space="preserve">Yes. For businesses with continuous design and development needs, we offer a dedicated pod on a fixed monthly retainer, so you get standing capacity without carrying the hiring, payroll, or bench cost yourself.</w:t>
      </w:r>
    </w:p>
    <w:p w:rsidR="00000000" w:rsidDel="00000000" w:rsidP="00000000" w:rsidRDefault="00000000" w:rsidRPr="00000000" w14:paraId="0000006B">
      <w:pPr>
        <w:spacing w:after="60" w:before="200" w:lineRule="auto"/>
        <w:rPr/>
      </w:pPr>
      <w:r w:rsidDel="00000000" w:rsidR="00000000" w:rsidRPr="00000000">
        <w:rPr>
          <w:b w:val="1"/>
          <w:bCs w:val="1"/>
          <w:rtl w:val="0"/>
        </w:rPr>
        <w:t xml:space="preserve">Do you only work with tech startups?</w:t>
      </w:r>
      <w:r w:rsidDel="00000000" w:rsidR="00000000" w:rsidRPr="00000000">
        <w:rPr>
          <w:rtl w:val="0"/>
        </w:rPr>
      </w:r>
    </w:p>
    <w:p w:rsidR="00000000" w:rsidDel="00000000" w:rsidP="00000000" w:rsidRDefault="00000000" w:rsidRPr="00000000" w14:paraId="0000006C">
      <w:pPr>
        <w:spacing w:after="160" w:lineRule="auto"/>
        <w:rPr/>
      </w:pPr>
      <w:r w:rsidDel="00000000" w:rsidR="00000000" w:rsidRPr="00000000">
        <w:rPr>
          <w:rtl w:val="0"/>
        </w:rPr>
        <w:t xml:space="preserve">No. We work with growing SMBs of all kinds and with funded startups through Series B, and with founders who just need their brand built first. Different starting points, same team.</w:t>
      </w:r>
    </w:p>
    <w:p w:rsidR="00000000" w:rsidDel="00000000" w:rsidP="00000000" w:rsidRDefault="00000000" w:rsidRPr="00000000" w14:paraId="0000006D">
      <w:pPr>
        <w:spacing w:after="60" w:before="200" w:lineRule="auto"/>
        <w:rPr/>
      </w:pPr>
      <w:r w:rsidDel="00000000" w:rsidR="00000000" w:rsidRPr="00000000">
        <w:rPr>
          <w:b w:val="1"/>
          <w:bCs w:val="1"/>
          <w:rtl w:val="0"/>
        </w:rPr>
        <w:t xml:space="preserve">Who owns the final product?</w:t>
      </w:r>
      <w:r w:rsidDel="00000000" w:rsidR="00000000" w:rsidRPr="00000000">
        <w:rPr>
          <w:rtl w:val="0"/>
        </w:rPr>
      </w:r>
    </w:p>
    <w:p w:rsidR="00000000" w:rsidDel="00000000" w:rsidP="00000000" w:rsidRDefault="00000000" w:rsidRPr="00000000" w14:paraId="0000006E">
      <w:pPr>
        <w:spacing w:after="160" w:lineRule="auto"/>
        <w:rPr/>
      </w:pPr>
      <w:r w:rsidDel="00000000" w:rsidR="00000000" w:rsidRPr="00000000">
        <w:rPr>
          <w:rtl w:val="0"/>
        </w:rPr>
        <w:t xml:space="preserve">You do. Completely. We are not interested in holding your website hostage.</w:t>
      </w:r>
    </w:p>
    <w:p w:rsidR="00000000" w:rsidDel="00000000" w:rsidP="00000000" w:rsidRDefault="00000000" w:rsidRPr="00000000" w14:paraId="0000006F">
      <w:pPr>
        <w:spacing w:after="60" w:before="200" w:lineRule="auto"/>
        <w:rPr/>
      </w:pPr>
      <w:r w:rsidDel="00000000" w:rsidR="00000000" w:rsidRPr="00000000">
        <w:rPr>
          <w:b w:val="1"/>
          <w:bCs w:val="1"/>
          <w:rtl w:val="0"/>
        </w:rPr>
        <w:t xml:space="preserve">What if we are not in India?</w:t>
      </w:r>
      <w:r w:rsidDel="00000000" w:rsidR="00000000" w:rsidRPr="00000000">
        <w:rPr>
          <w:rtl w:val="0"/>
        </w:rPr>
      </w:r>
    </w:p>
    <w:p w:rsidR="00000000" w:rsidDel="00000000" w:rsidP="00000000" w:rsidRDefault="00000000" w:rsidRPr="00000000" w14:paraId="00000070">
      <w:pPr>
        <w:spacing w:after="160" w:lineRule="auto"/>
        <w:rPr/>
      </w:pPr>
      <w:r w:rsidDel="00000000" w:rsidR="00000000" w:rsidRPr="00000000">
        <w:rPr>
          <w:rtl w:val="0"/>
        </w:rPr>
        <w:t xml:space="preserve">Most of our clients are not. We are built for working across time zones without turning every update into a three day email chain.</w:t>
      </w:r>
    </w:p>
    <w:p w:rsidR="00000000" w:rsidDel="00000000" w:rsidP="00000000" w:rsidRDefault="00000000" w:rsidRPr="00000000" w14:paraId="00000071">
      <w:pPr>
        <w:spacing w:after="60" w:before="200" w:lineRule="auto"/>
        <w:rPr/>
      </w:pPr>
      <w:r w:rsidDel="00000000" w:rsidR="00000000" w:rsidRPr="00000000">
        <w:rPr>
          <w:b w:val="1"/>
          <w:bCs w:val="1"/>
          <w:rtl w:val="0"/>
        </w:rPr>
        <w:t xml:space="preserve">What happens after launch?</w:t>
      </w:r>
      <w:r w:rsidDel="00000000" w:rsidR="00000000" w:rsidRPr="00000000">
        <w:rPr>
          <w:rtl w:val="0"/>
        </w:rPr>
      </w:r>
    </w:p>
    <w:p w:rsidR="00000000" w:rsidDel="00000000" w:rsidP="00000000" w:rsidRDefault="00000000" w:rsidRPr="00000000" w14:paraId="00000072">
      <w:pPr>
        <w:spacing w:after="160" w:lineRule="auto"/>
        <w:rPr/>
      </w:pPr>
      <w:r w:rsidDel="00000000" w:rsidR="00000000" w:rsidRPr="00000000">
        <w:rPr>
          <w:rtl w:val="0"/>
        </w:rPr>
        <w:t xml:space="preserve">We stick around. Every package includes 30 days of free post-launch support. After that, ongoing maintenance continues on a simple monthly retainer if you want it, no new vendor relationship required.</w:t>
      </w:r>
    </w:p>
    <w:p w:rsidR="00000000" w:rsidDel="00000000" w:rsidP="00000000" w:rsidRDefault="00000000" w:rsidRPr="00000000" w14:paraId="00000073">
      <w:pPr>
        <w:pStyle w:val="Heading1"/>
        <w:spacing w:after="200" w:before="400" w:lineRule="auto"/>
        <w:rPr/>
      </w:pPr>
      <w:r w:rsidDel="00000000" w:rsidR="00000000" w:rsidRPr="00000000">
        <w:rPr>
          <w:b w:val="1"/>
          <w:bCs w:val="1"/>
          <w:rtl w:val="0"/>
        </w:rPr>
        <w:t xml:space="preserve">11. Start the Conversation</w:t>
      </w:r>
      <w:r w:rsidDel="00000000" w:rsidR="00000000" w:rsidRPr="00000000">
        <w:rPr>
          <w:rtl w:val="0"/>
        </w:rPr>
      </w:r>
    </w:p>
    <w:p w:rsidR="00000000" w:rsidDel="00000000" w:rsidP="00000000" w:rsidRDefault="00000000" w:rsidRPr="00000000" w14:paraId="00000074">
      <w:pPr>
        <w:spacing w:after="60" w:before="200" w:lineRule="auto"/>
        <w:rPr/>
      </w:pPr>
      <w:r w:rsidDel="00000000" w:rsidR="00000000" w:rsidRPr="00000000">
        <w:rPr>
          <w:b w:val="1"/>
          <w:bCs w:val="1"/>
          <w:rtl w:val="0"/>
        </w:rPr>
        <w:t xml:space="preserve">Headline:</w:t>
      </w:r>
      <w:r w:rsidDel="00000000" w:rsidR="00000000" w:rsidRPr="00000000">
        <w:rPr>
          <w:rtl w:val="0"/>
        </w:rPr>
      </w:r>
    </w:p>
    <w:p w:rsidR="00000000" w:rsidDel="00000000" w:rsidP="00000000" w:rsidRDefault="00000000" w:rsidRPr="00000000" w14:paraId="00000075">
      <w:pPr>
        <w:spacing w:after="160" w:lineRule="auto"/>
        <w:rPr/>
      </w:pPr>
      <w:r w:rsidDel="00000000" w:rsidR="00000000" w:rsidRPr="00000000">
        <w:rPr>
          <w:rtl w:val="0"/>
        </w:rPr>
        <w:t xml:space="preserve">Tell us what you are trying to build. We will tell you honestly if we are the right people for it.</w:t>
      </w:r>
    </w:p>
    <w:p w:rsidR="00000000" w:rsidDel="00000000" w:rsidP="00000000" w:rsidRDefault="00000000" w:rsidRPr="00000000" w14:paraId="00000076">
      <w:pPr>
        <w:spacing w:after="60" w:before="200" w:lineRule="auto"/>
        <w:rPr/>
      </w:pPr>
      <w:r w:rsidDel="00000000" w:rsidR="00000000" w:rsidRPr="00000000">
        <w:rPr>
          <w:b w:val="1"/>
          <w:bCs w:val="1"/>
          <w:rtl w:val="0"/>
        </w:rPr>
        <w:t xml:space="preserve">CTA button:</w:t>
      </w:r>
      <w:r w:rsidDel="00000000" w:rsidR="00000000" w:rsidRPr="00000000">
        <w:rPr>
          <w:rtl w:val="0"/>
        </w:rPr>
      </w:r>
    </w:p>
    <w:p w:rsidR="00000000" w:rsidDel="00000000" w:rsidP="00000000" w:rsidRDefault="00000000" w:rsidRPr="00000000" w14:paraId="00000077">
      <w:pPr>
        <w:spacing w:after="160" w:lineRule="auto"/>
        <w:rPr/>
      </w:pPr>
      <w:r w:rsidDel="00000000" w:rsidR="00000000" w:rsidRPr="00000000">
        <w:rPr>
          <w:rtl w:val="0"/>
        </w:rPr>
        <w:t xml:space="preserve">Start a Conversation</w:t>
      </w:r>
    </w:p>
    <w:p w:rsidR="00000000" w:rsidDel="00000000" w:rsidP="00000000" w:rsidRDefault="00000000" w:rsidRPr="00000000" w14:paraId="00000078">
      <w:pPr>
        <w:spacing w:after="60" w:before="200" w:lineRule="auto"/>
        <w:rPr/>
      </w:pPr>
      <w:r w:rsidDel="00000000" w:rsidR="00000000" w:rsidRPr="00000000">
        <w:rPr>
          <w:b w:val="1"/>
          <w:bCs w:val="1"/>
          <w:rtl w:val="0"/>
        </w:rPr>
        <w:t xml:space="preserve">Form intro:</w:t>
      </w:r>
      <w:r w:rsidDel="00000000" w:rsidR="00000000" w:rsidRPr="00000000">
        <w:rPr>
          <w:rtl w:val="0"/>
        </w:rPr>
      </w:r>
    </w:p>
    <w:p w:rsidR="00000000" w:rsidDel="00000000" w:rsidP="00000000" w:rsidRDefault="00000000" w:rsidRPr="00000000" w14:paraId="00000079">
      <w:pPr>
        <w:spacing w:after="160" w:lineRule="auto"/>
        <w:rPr/>
      </w:pPr>
      <w:r w:rsidDel="00000000" w:rsidR="00000000" w:rsidRPr="00000000">
        <w:rPr>
          <w:rtl w:val="0"/>
        </w:rPr>
        <w:t xml:space="preserve">A few lines about your business and where you are stuck. A real person reads every message and replies, no chatbot pretending to be one.</w:t>
      </w:r>
    </w:p>
    <w:p w:rsidR="00000000" w:rsidDel="00000000" w:rsidP="00000000" w:rsidRDefault="00000000" w:rsidRPr="00000000" w14:paraId="0000007A">
      <w:pPr>
        <w:pStyle w:val="Heading1"/>
        <w:spacing w:after="200" w:before="400" w:lineRule="auto"/>
        <w:rPr/>
      </w:pPr>
      <w:r w:rsidDel="00000000" w:rsidR="00000000" w:rsidRPr="00000000">
        <w:rPr>
          <w:b w:val="1"/>
          <w:bCs w:val="1"/>
          <w:rtl w:val="0"/>
        </w:rPr>
        <w:t xml:space="preserve">12. Footer</w:t>
      </w:r>
      <w:r w:rsidDel="00000000" w:rsidR="00000000" w:rsidRPr="00000000">
        <w:rPr>
          <w:rtl w:val="0"/>
        </w:rPr>
      </w:r>
    </w:p>
    <w:p w:rsidR="00000000" w:rsidDel="00000000" w:rsidP="00000000" w:rsidRDefault="00000000" w:rsidRPr="00000000" w14:paraId="0000007B">
      <w:pPr>
        <w:spacing w:after="60" w:before="200" w:lineRule="auto"/>
        <w:rPr/>
      </w:pPr>
      <w:r w:rsidDel="00000000" w:rsidR="00000000" w:rsidRPr="00000000">
        <w:rPr>
          <w:b w:val="1"/>
          <w:bCs w:val="1"/>
          <w:rtl w:val="0"/>
        </w:rPr>
        <w:t xml:space="preserve">Recap line:</w:t>
      </w:r>
      <w:r w:rsidDel="00000000" w:rsidR="00000000" w:rsidRPr="00000000">
        <w:rPr>
          <w:rtl w:val="0"/>
        </w:rPr>
      </w:r>
    </w:p>
    <w:p w:rsidR="00000000" w:rsidDel="00000000" w:rsidP="00000000" w:rsidRDefault="00000000" w:rsidRPr="00000000" w14:paraId="0000007C">
      <w:pPr>
        <w:spacing w:after="160" w:lineRule="auto"/>
        <w:rPr/>
      </w:pPr>
      <w:r w:rsidDel="00000000" w:rsidR="00000000" w:rsidRPr="00000000">
        <w:rPr>
          <w:rtl w:val="0"/>
        </w:rPr>
        <w:t xml:space="preserve">BHMR Studios Private Limited. Design and full product builds for growing small to medium businesses and funded startups alike.</w:t>
      </w:r>
    </w:p>
    <w:p w:rsidR="00000000" w:rsidDel="00000000" w:rsidP="00000000" w:rsidRDefault="00000000" w:rsidRPr="00000000" w14:paraId="0000007D">
      <w:pPr>
        <w:spacing w:after="60" w:before="200" w:lineRule="auto"/>
        <w:rPr/>
      </w:pPr>
      <w:r w:rsidDel="00000000" w:rsidR="00000000" w:rsidRPr="00000000">
        <w:rPr>
          <w:b w:val="1"/>
          <w:bCs w:val="1"/>
          <w:rtl w:val="0"/>
        </w:rPr>
        <w:t xml:space="preserve">Contact:</w:t>
      </w:r>
      <w:r w:rsidDel="00000000" w:rsidR="00000000" w:rsidRPr="00000000">
        <w:rPr>
          <w:rtl w:val="0"/>
        </w:rPr>
      </w:r>
    </w:p>
    <w:p w:rsidR="00000000" w:rsidDel="00000000" w:rsidP="00000000" w:rsidRDefault="00000000" w:rsidRPr="00000000" w14:paraId="0000007E">
      <w:pPr>
        <w:spacing w:after="160" w:lineRule="auto"/>
        <w:rPr/>
      </w:pPr>
      <w:hyperlink r:id="rId6">
        <w:r w:rsidDel="00000000" w:rsidR="00000000" w:rsidRPr="00000000">
          <w:rPr>
            <w:color w:val="0563c1"/>
            <w:u w:val="single"/>
            <w:rtl w:val="0"/>
          </w:rPr>
          <w:t xml:space="preserve">hello@bhmrstudios.com</w:t>
        </w:r>
      </w:hyperlink>
      <w:r w:rsidDel="00000000" w:rsidR="00000000" w:rsidRPr="00000000">
        <w:rPr>
          <w:rtl w:val="0"/>
        </w:rPr>
      </w:r>
    </w:p>
    <w:p w:rsidR="00000000" w:rsidDel="00000000" w:rsidP="00000000" w:rsidRDefault="00000000" w:rsidRPr="00000000" w14:paraId="0000007F">
      <w:pPr>
        <w:spacing w:after="60" w:before="200" w:lineRule="auto"/>
        <w:rPr/>
      </w:pPr>
      <w:r w:rsidDel="00000000" w:rsidR="00000000" w:rsidRPr="00000000">
        <w:rPr>
          <w:b w:val="1"/>
          <w:bCs w:val="1"/>
          <w:rtl w:val="0"/>
        </w:rPr>
        <w:t xml:space="preserve">Registered office:</w:t>
      </w:r>
      <w:r w:rsidDel="00000000" w:rsidR="00000000" w:rsidRPr="00000000">
        <w:rPr>
          <w:rtl w:val="0"/>
        </w:rPr>
      </w:r>
    </w:p>
    <w:p w:rsidR="00000000" w:rsidDel="00000000" w:rsidP="00000000" w:rsidRDefault="00000000" w:rsidRPr="00000000" w14:paraId="00000080">
      <w:pPr>
        <w:spacing w:after="160" w:lineRule="auto"/>
        <w:rPr/>
      </w:pPr>
      <w:r w:rsidDel="00000000" w:rsidR="00000000" w:rsidRPr="00000000">
        <w:rPr>
          <w:rtl w:val="0"/>
        </w:rPr>
        <w:t xml:space="preserve">606, Block A, Prahladnagar Trade Center, B/H Titanium City Center Mall, Ahmedabad, Gujarat 380051, India</w:t>
      </w:r>
    </w:p>
    <w:p w:rsidR="00000000" w:rsidDel="00000000" w:rsidP="00000000" w:rsidRDefault="00000000" w:rsidRPr="00000000" w14:paraId="00000081">
      <w:pPr>
        <w:spacing w:after="160" w:lineRule="auto"/>
        <w:rPr/>
      </w:pPr>
      <w:r w:rsidDel="00000000" w:rsidR="00000000" w:rsidRPr="00000000">
        <w:rPr>
          <w:rtl w:val="0"/>
        </w:rPr>
        <w:t xml:space="preserve">CIN: U62012GJ2026PTC180167</w:t>
      </w:r>
    </w:p>
    <w:p w:rsidR="00000000" w:rsidDel="00000000" w:rsidP="00000000" w:rsidRDefault="00000000" w:rsidRPr="00000000" w14:paraId="00000082">
      <w:pPr>
        <w:spacing w:after="160" w:lineRule="auto"/>
        <w:rPr/>
      </w:pPr>
      <w:r w:rsidDel="00000000" w:rsidR="00000000" w:rsidRPr="00000000">
        <w:rPr>
          <w:rtl w:val="0"/>
        </w:rPr>
        <w:t xml:space="preserve">GSTIN: 24AAOCB9077H1Z8</w:t>
      </w:r>
    </w:p>
    <w:p w:rsidR="00000000" w:rsidDel="00000000" w:rsidP="00000000" w:rsidRDefault="00000000" w:rsidRPr="00000000" w14:paraId="00000083">
      <w:pPr>
        <w:spacing w:after="160" w:lineRule="auto"/>
        <w:rPr/>
      </w:pPr>
      <w:r w:rsidDel="00000000" w:rsidR="00000000" w:rsidRPr="00000000">
        <w:rPr>
          <w:rtl w:val="0"/>
        </w:rPr>
        <w:t xml:space="preserve">D&amp;B D-U-N-S Number: 581775943</w:t>
      </w:r>
    </w:p>
    <w:p w:rsidR="00000000" w:rsidDel="00000000" w:rsidP="00000000" w:rsidRDefault="00000000" w:rsidRPr="00000000" w14:paraId="00000084">
      <w:pPr>
        <w:spacing w:after="60" w:before="200" w:lineRule="auto"/>
        <w:rPr/>
      </w:pPr>
      <w:r w:rsidDel="00000000" w:rsidR="00000000" w:rsidRPr="00000000">
        <w:rPr>
          <w:b w:val="1"/>
          <w:bCs w:val="1"/>
          <w:rtl w:val="0"/>
        </w:rPr>
        <w:t xml:space="preserve">Copyright line:</w:t>
      </w:r>
      <w:r w:rsidDel="00000000" w:rsidR="00000000" w:rsidRPr="00000000">
        <w:rPr>
          <w:rtl w:val="0"/>
        </w:rPr>
      </w:r>
    </w:p>
    <w:p w:rsidR="00000000" w:rsidDel="00000000" w:rsidP="00000000" w:rsidRDefault="00000000" w:rsidRPr="00000000" w14:paraId="00000085">
      <w:pPr>
        <w:spacing w:after="160" w:lineRule="auto"/>
        <w:rPr/>
      </w:pPr>
      <w:r w:rsidDel="00000000" w:rsidR="00000000" w:rsidRPr="00000000">
        <w:rPr>
          <w:rtl w:val="0"/>
        </w:rPr>
        <w:t xml:space="preserve">Copyright 2026 BHMR Studios Private Limited. All rights reserved.</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hello@bhmrstudio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