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7970" w14:textId="62F43E3A" w:rsidR="00B57DCC" w:rsidRDefault="002C48B0">
      <w:r>
        <w:t>Sales and Product Category</w:t>
      </w:r>
    </w:p>
    <w:p w14:paraId="4F041D6C" w14:textId="19FAC91C" w:rsidR="002C48B0" w:rsidRDefault="002C48B0">
      <w:r>
        <w:t>Hypothesis 1:</w:t>
      </w:r>
    </w:p>
    <w:p w14:paraId="45F234D5" w14:textId="4E12E818" w:rsidR="002C48B0" w:rsidRDefault="002C48B0">
      <w:r>
        <w:t>Furniture sales are significantly higher in the west region compared to the east region due to different customer demographics.</w:t>
      </w:r>
    </w:p>
    <w:p w14:paraId="465EAE45" w14:textId="4EDB4A7C" w:rsidR="002C48B0" w:rsidRDefault="002C48B0">
      <w:r>
        <w:t>Hypothesis 2:</w:t>
      </w:r>
    </w:p>
    <w:p w14:paraId="4DC54D97" w14:textId="3C73A5C8" w:rsidR="002C48B0" w:rsidRDefault="002C48B0">
      <w:r>
        <w:t>Products with higher discounts tend to have a higher sales volume but lower profit margin</w:t>
      </w:r>
    </w:p>
    <w:p w14:paraId="3BABC79E" w14:textId="4815C9B2" w:rsidR="002C48B0" w:rsidRDefault="002C48B0"/>
    <w:p w14:paraId="06E78E94" w14:textId="3DD85F67" w:rsidR="002C48B0" w:rsidRDefault="002C48B0">
      <w:r>
        <w:t>Sales Channel and Customer Behavior:</w:t>
      </w:r>
    </w:p>
    <w:p w14:paraId="101E035F" w14:textId="03AC8203" w:rsidR="002C48B0" w:rsidRDefault="002C48B0" w:rsidP="002C48B0">
      <w:r>
        <w:t xml:space="preserve">Hypothesis </w:t>
      </w:r>
      <w:r>
        <w:t>3</w:t>
      </w:r>
      <w:r>
        <w:t>:</w:t>
      </w:r>
    </w:p>
    <w:p w14:paraId="30D0BB8D" w14:textId="7C52C83B" w:rsidR="002C48B0" w:rsidRDefault="002C48B0">
      <w:r>
        <w:t>Online sales have a higher average order value compared to in-store sales due to customers browsing a wider selection of products.</w:t>
      </w:r>
    </w:p>
    <w:p w14:paraId="1B54688D" w14:textId="5DB773E4" w:rsidR="002C48B0" w:rsidRDefault="002C48B0" w:rsidP="002C48B0">
      <w:r>
        <w:t xml:space="preserve">Hypothesis </w:t>
      </w:r>
      <w:r>
        <w:t>4</w:t>
      </w:r>
      <w:r>
        <w:t>:</w:t>
      </w:r>
    </w:p>
    <w:p w14:paraId="0056C1C6" w14:textId="0ED87A05" w:rsidR="002C48B0" w:rsidRDefault="002C48B0">
      <w:r>
        <w:t>Customer who received personalized marketing offers are more likely to make a purchase.</w:t>
      </w:r>
    </w:p>
    <w:p w14:paraId="21CDCB97" w14:textId="6F08150D" w:rsidR="002C48B0" w:rsidRDefault="002C48B0"/>
    <w:p w14:paraId="241C9294" w14:textId="3810494B" w:rsidR="002C48B0" w:rsidRDefault="002C48B0">
      <w:r>
        <w:t>Profitability and Pricing</w:t>
      </w:r>
    </w:p>
    <w:p w14:paraId="63D892DE" w14:textId="6357AFAB" w:rsidR="002C48B0" w:rsidRDefault="002C48B0">
      <w:r>
        <w:t xml:space="preserve">Hypothesis </w:t>
      </w:r>
      <w:r>
        <w:t>5:</w:t>
      </w:r>
    </w:p>
    <w:p w14:paraId="35FB1521" w14:textId="36CE302A" w:rsidR="002C48B0" w:rsidRDefault="007430C1">
      <w:r>
        <w:t xml:space="preserve">Higher priced offers </w:t>
      </w:r>
      <w:proofErr w:type="gramStart"/>
      <w:r>
        <w:t>supplies</w:t>
      </w:r>
      <w:proofErr w:type="gramEnd"/>
      <w:r>
        <w:t xml:space="preserve"> generally have a higher profit margin compared to lower priced option.</w:t>
      </w:r>
    </w:p>
    <w:p w14:paraId="1F1A7E3F" w14:textId="3AF419E9" w:rsidR="007430C1" w:rsidRDefault="007430C1">
      <w:r>
        <w:t xml:space="preserve">Hypothesis </w:t>
      </w:r>
      <w:r>
        <w:t>6:</w:t>
      </w:r>
    </w:p>
    <w:p w14:paraId="4192D8CF" w14:textId="793AF4DE" w:rsidR="007430C1" w:rsidRDefault="007430C1">
      <w:r>
        <w:t>A higher discount percentage leads to a lower profit margin on individual sales.</w:t>
      </w:r>
    </w:p>
    <w:sectPr w:rsidR="0074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B0"/>
    <w:rsid w:val="002C48B0"/>
    <w:rsid w:val="007430C1"/>
    <w:rsid w:val="00B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3251"/>
  <w15:chartTrackingRefBased/>
  <w15:docId w15:val="{D6541646-DEA2-4B65-9339-1EB39140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MANDAL</dc:creator>
  <cp:keywords/>
  <dc:description/>
  <cp:lastModifiedBy>VIKAS MANDAL</cp:lastModifiedBy>
  <cp:revision>1</cp:revision>
  <dcterms:created xsi:type="dcterms:W3CDTF">2024-12-06T16:18:00Z</dcterms:created>
  <dcterms:modified xsi:type="dcterms:W3CDTF">2024-12-06T16:32:00Z</dcterms:modified>
</cp:coreProperties>
</file>