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before="67" w:line="288" w:lineRule="auto"/>
        <w:ind w:left="363" w:right="420"/>
        <w:jc w:val="center"/>
      </w:pPr>
      <w:r>
        <w:rPr>
          <w:rFonts w:hint="default" w:ascii="Arial"/>
          <w:lang w:val="en-US"/>
        </w:rPr>
        <w:t>Y.Patil College of Engineering Akurdi</w:t>
      </w:r>
      <w:r>
        <w:rPr>
          <w:rFonts w:ascii="Arial"/>
        </w:rPr>
        <w:t>.</w:t>
      </w:r>
    </w:p>
    <w:p/>
    <w:p>
      <w:pPr>
        <w:pStyle w:val="8"/>
        <w:spacing w:line="686" w:lineRule="exact"/>
        <w:rPr>
          <w:i/>
        </w:rPr>
      </w:pPr>
      <w:r>
        <w:rPr>
          <w:i/>
        </w:rPr>
        <w:t>A</w:t>
      </w:r>
    </w:p>
    <w:p>
      <w:pPr>
        <w:pStyle w:val="8"/>
        <w:spacing w:before="135" w:line="288" w:lineRule="auto"/>
        <w:ind w:left="2710" w:right="2753"/>
      </w:pPr>
      <w:r>
        <w:rPr>
          <w:i/>
        </w:rPr>
        <w:t xml:space="preserve">Project Report </w:t>
      </w:r>
      <w:r>
        <w:t>On</w:t>
      </w:r>
    </w:p>
    <w:p>
      <w:pPr>
        <w:pStyle w:val="6"/>
        <w:spacing w:before="8"/>
        <w:rPr>
          <w:rFonts w:ascii="Arial"/>
          <w:b/>
          <w:i/>
          <w:sz w:val="51"/>
        </w:rPr>
      </w:pPr>
    </w:p>
    <w:p>
      <w:pPr>
        <w:spacing w:before="0" w:line="460" w:lineRule="auto"/>
        <w:ind w:left="2687" w:right="2753" w:firstLine="0"/>
        <w:jc w:val="center"/>
        <w:rPr>
          <w:rFonts w:hint="default" w:ascii="Arial"/>
          <w:sz w:val="32"/>
          <w:szCs w:val="32"/>
          <w:u w:val="thick"/>
          <w:lang w:val="en-US"/>
        </w:rPr>
      </w:pPr>
      <w:r>
        <w:rPr>
          <w:rFonts w:hint="default" w:ascii="Arial"/>
          <w:sz w:val="32"/>
          <w:szCs w:val="32"/>
          <w:u w:val="thick"/>
          <w:lang w:val="en-US"/>
        </w:rPr>
        <w:t>Performing tests on Currency Converter</w:t>
      </w:r>
    </w:p>
    <w:p>
      <w:pPr>
        <w:spacing w:before="0" w:line="460" w:lineRule="auto"/>
        <w:ind w:left="2687" w:right="2753" w:firstLine="0"/>
        <w:jc w:val="center"/>
        <w:rPr>
          <w:rFonts w:ascii="Arial"/>
          <w:sz w:val="36"/>
        </w:rPr>
      </w:pPr>
      <w:r>
        <w:rPr>
          <w:rFonts w:ascii="Arial"/>
          <w:sz w:val="36"/>
          <w:u w:val="thick"/>
        </w:rPr>
        <w:t>SUBMITTED BY</w:t>
      </w:r>
    </w:p>
    <w:p>
      <w:pPr>
        <w:pStyle w:val="6"/>
        <w:spacing w:before="195" w:line="290" w:lineRule="auto"/>
        <w:ind w:left="2881" w:right="2699"/>
        <w:rPr>
          <w:rFonts w:ascii="Arial"/>
          <w:sz w:val="24"/>
          <w:szCs w:val="24"/>
        </w:rPr>
      </w:pPr>
      <w:r>
        <w:rPr>
          <w:rFonts w:ascii="Arial"/>
          <w:sz w:val="24"/>
          <w:szCs w:val="24"/>
        </w:rPr>
        <w:t xml:space="preserve">NAME: </w:t>
      </w:r>
      <w:r>
        <w:rPr>
          <w:rFonts w:hint="default" w:ascii="Arial"/>
          <w:sz w:val="24"/>
          <w:szCs w:val="24"/>
          <w:lang w:val="en-US"/>
        </w:rPr>
        <w:t>Vikas Mane</w:t>
      </w:r>
      <w:r>
        <w:rPr>
          <w:rFonts w:ascii="Arial"/>
          <w:sz w:val="24"/>
          <w:szCs w:val="24"/>
        </w:rPr>
        <w:t>(</w:t>
      </w:r>
      <w:r>
        <w:rPr>
          <w:rFonts w:hint="default" w:ascii="Arial"/>
          <w:sz w:val="24"/>
          <w:szCs w:val="24"/>
          <w:lang w:val="en-US"/>
        </w:rPr>
        <w:t>B1921152</w:t>
      </w:r>
      <w:r>
        <w:rPr>
          <w:rFonts w:ascii="Arial"/>
          <w:sz w:val="24"/>
          <w:szCs w:val="24"/>
        </w:rPr>
        <w:t xml:space="preserve">) NAME: </w:t>
      </w:r>
      <w:r>
        <w:rPr>
          <w:rFonts w:hint="default" w:ascii="Arial"/>
          <w:sz w:val="24"/>
          <w:szCs w:val="24"/>
          <w:lang w:val="en-US"/>
        </w:rPr>
        <w:t>Abhijeet Bhalekar</w:t>
      </w:r>
      <w:r>
        <w:rPr>
          <w:rFonts w:ascii="Arial"/>
          <w:sz w:val="24"/>
          <w:szCs w:val="24"/>
        </w:rPr>
        <w:t>(</w:t>
      </w:r>
      <w:r>
        <w:rPr>
          <w:rFonts w:hint="default" w:ascii="Arial"/>
          <w:sz w:val="24"/>
          <w:szCs w:val="24"/>
          <w:lang w:val="en-US"/>
        </w:rPr>
        <w:t>B1921155</w:t>
      </w:r>
      <w:r>
        <w:rPr>
          <w:rFonts w:ascii="Arial"/>
          <w:sz w:val="24"/>
          <w:szCs w:val="24"/>
        </w:rPr>
        <w:t xml:space="preserve">) </w:t>
      </w:r>
    </w:p>
    <w:p>
      <w:pPr>
        <w:pStyle w:val="6"/>
        <w:rPr>
          <w:rFonts w:ascii="Arial"/>
          <w:sz w:val="34"/>
        </w:rPr>
      </w:pPr>
    </w:p>
    <w:p>
      <w:pPr>
        <w:pStyle w:val="6"/>
        <w:spacing w:before="1"/>
        <w:ind w:left="3814"/>
        <w:rPr>
          <w:rFonts w:ascii="Arial"/>
        </w:rPr>
      </w:pPr>
      <w:r>
        <w:rPr>
          <w:rFonts w:ascii="Arial"/>
        </w:rPr>
        <w:t>CLASS: BE</w:t>
      </w:r>
      <w:r>
        <w:rPr>
          <w:rFonts w:hint="default" w:ascii="Arial"/>
          <w:lang w:val="en-US"/>
        </w:rPr>
        <w:t>-B</w:t>
      </w:r>
    </w:p>
    <w:p>
      <w:pPr>
        <w:pStyle w:val="6"/>
        <w:rPr>
          <w:rFonts w:ascii="Arial"/>
          <w:sz w:val="30"/>
        </w:rPr>
      </w:pPr>
    </w:p>
    <w:p>
      <w:pPr>
        <w:pStyle w:val="6"/>
        <w:spacing w:before="10"/>
        <w:rPr>
          <w:rFonts w:ascii="Arial"/>
          <w:sz w:val="35"/>
        </w:rPr>
      </w:pPr>
    </w:p>
    <w:p>
      <w:pPr>
        <w:pStyle w:val="6"/>
        <w:ind w:left="363" w:right="421"/>
        <w:jc w:val="center"/>
        <w:rPr>
          <w:rFonts w:ascii="Arial"/>
        </w:rPr>
      </w:pPr>
      <w:r>
        <w:rPr>
          <w:rFonts w:ascii="Arial"/>
        </w:rPr>
        <w:t>GUIDED BY</w:t>
      </w:r>
    </w:p>
    <w:p>
      <w:pPr>
        <w:pStyle w:val="6"/>
        <w:spacing w:before="68"/>
        <w:ind w:left="2880" w:leftChars="0" w:firstLine="720" w:firstLineChars="0"/>
        <w:rPr>
          <w:rFonts w:hint="default" w:ascii="Arial"/>
          <w:u w:val="single"/>
          <w:lang w:val="en-US"/>
        </w:rPr>
      </w:pPr>
      <w:r>
        <w:rPr>
          <w:rFonts w:ascii="Arial"/>
          <w:u w:val="single"/>
        </w:rPr>
        <w:t>Prof. P.</w:t>
      </w:r>
      <w:r>
        <w:rPr>
          <w:rFonts w:hint="default" w:ascii="Arial"/>
          <w:u w:val="single"/>
          <w:lang w:val="en-US"/>
        </w:rPr>
        <w:t>B.Deshmukh</w:t>
      </w:r>
    </w:p>
    <w:p>
      <w:pPr>
        <w:pStyle w:val="6"/>
        <w:spacing w:before="68"/>
        <w:ind w:left="2880" w:leftChars="0" w:firstLine="720" w:firstLineChars="0"/>
        <w:rPr>
          <w:rFonts w:hint="default" w:ascii="Arial"/>
          <w:u w:val="single"/>
          <w:lang w:val="en-US"/>
        </w:rPr>
      </w:pPr>
    </w:p>
    <w:p>
      <w:pPr>
        <w:pStyle w:val="6"/>
        <w:spacing w:before="68"/>
        <w:ind w:left="2880" w:leftChars="0" w:firstLine="720" w:firstLineChars="0"/>
        <w:rPr>
          <w:rFonts w:hint="default" w:ascii="Arial"/>
          <w:u w:val="single"/>
          <w:lang w:val="en-US"/>
        </w:rPr>
      </w:pPr>
    </w:p>
    <w:p>
      <w:pPr>
        <w:spacing w:after="0"/>
        <w:jc w:val="center"/>
        <w:rPr>
          <w:rFonts w:ascii="Arial"/>
        </w:rPr>
        <w:sectPr>
          <w:footerReference r:id="rId5" w:type="default"/>
          <w:type w:val="continuous"/>
          <w:pgSz w:w="12240" w:h="15840"/>
          <w:pgMar w:top="1380" w:right="1300" w:bottom="920" w:left="1340" w:header="720" w:footer="729" w:gutter="0"/>
          <w:cols w:space="720" w:num="1"/>
        </w:sectPr>
      </w:pPr>
      <w:r>
        <w:drawing>
          <wp:inline distT="0" distB="0" distL="114300" distR="114300">
            <wp:extent cx="1892300" cy="1680845"/>
            <wp:effectExtent l="0" t="0" r="12700"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892612" cy="1681316"/>
                    </a:xfrm>
                    <a:prstGeom prst="rect">
                      <a:avLst/>
                    </a:prstGeom>
                  </pic:spPr>
                </pic:pic>
              </a:graphicData>
            </a:graphic>
          </wp:inline>
        </w:drawing>
      </w:r>
    </w:p>
    <w:p>
      <w:pPr>
        <w:pStyle w:val="3"/>
        <w:spacing w:before="67"/>
        <w:ind w:left="363" w:right="303"/>
        <w:jc w:val="center"/>
        <w:rPr>
          <w:rFonts w:ascii="Arial"/>
        </w:rPr>
      </w:pPr>
      <w:r>
        <w:rPr>
          <w:rFonts w:ascii="Arial"/>
        </w:rPr>
        <w:t>COMPUTER ENGINEERING DEPARTMENT</w:t>
      </w:r>
    </w:p>
    <w:p>
      <w:pPr>
        <w:spacing w:before="81"/>
        <w:ind w:left="363" w:right="221" w:firstLine="0"/>
        <w:jc w:val="center"/>
        <w:rPr>
          <w:rFonts w:hint="default" w:ascii="Arial"/>
          <w:sz w:val="36"/>
          <w:lang w:val="en-US"/>
        </w:rPr>
      </w:pPr>
      <w:r>
        <w:rPr>
          <w:rFonts w:ascii="Arial"/>
          <w:sz w:val="36"/>
        </w:rPr>
        <w:t>Academic Year:20</w:t>
      </w:r>
      <w:r>
        <w:rPr>
          <w:rFonts w:hint="default" w:ascii="Arial"/>
          <w:sz w:val="36"/>
          <w:lang w:val="en-US"/>
        </w:rPr>
        <w:t>21</w:t>
      </w:r>
      <w:r>
        <w:rPr>
          <w:rFonts w:ascii="Arial"/>
          <w:sz w:val="36"/>
        </w:rPr>
        <w:t>-</w:t>
      </w:r>
      <w:r>
        <w:rPr>
          <w:rFonts w:hint="default" w:ascii="Arial"/>
          <w:sz w:val="36"/>
          <w:lang w:val="en-US"/>
        </w:rPr>
        <w:t>22</w:t>
      </w:r>
    </w:p>
    <w:p>
      <w:pPr>
        <w:pStyle w:val="6"/>
        <w:spacing w:before="82" w:after="23" w:line="290" w:lineRule="auto"/>
        <w:ind w:left="1440" w:leftChars="0" w:firstLine="720" w:firstLineChars="0"/>
        <w:rPr>
          <w:sz w:val="32"/>
          <w:szCs w:val="32"/>
        </w:rPr>
      </w:pPr>
      <w:r>
        <w:rPr>
          <w:rFonts w:hint="default"/>
          <w:sz w:val="32"/>
          <w:szCs w:val="32"/>
          <w:lang w:val="en-US"/>
        </w:rPr>
        <w:t>D.Y.Patil College of Engineering,Akurdi</w:t>
      </w:r>
      <w:r>
        <w:rPr>
          <w:sz w:val="32"/>
          <w:szCs w:val="32"/>
        </w:rPr>
        <w:t>.</w:t>
      </w:r>
    </w:p>
    <w:p>
      <w:pPr>
        <w:pStyle w:val="6"/>
        <w:spacing w:before="82" w:after="23" w:line="290" w:lineRule="auto"/>
        <w:ind w:left="3239" w:firstLine="0" w:firstLineChars="0"/>
      </w:pPr>
      <w:r>
        <w:drawing>
          <wp:inline distT="0" distB="0" distL="114300" distR="114300">
            <wp:extent cx="1892300" cy="1680845"/>
            <wp:effectExtent l="0" t="0" r="12700" b="1460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7"/>
                    <a:stretch>
                      <a:fillRect/>
                    </a:stretch>
                  </pic:blipFill>
                  <pic:spPr>
                    <a:xfrm>
                      <a:off x="0" y="0"/>
                      <a:ext cx="1892612" cy="1681316"/>
                    </a:xfrm>
                    <a:prstGeom prst="rect">
                      <a:avLst/>
                    </a:prstGeom>
                  </pic:spPr>
                </pic:pic>
              </a:graphicData>
            </a:graphic>
          </wp:inline>
        </w:drawing>
      </w:r>
    </w:p>
    <w:p>
      <w:pPr>
        <w:pStyle w:val="6"/>
        <w:ind w:left="3280"/>
        <w:rPr>
          <w:sz w:val="20"/>
        </w:rPr>
      </w:pPr>
    </w:p>
    <w:p>
      <w:pPr>
        <w:pStyle w:val="6"/>
        <w:rPr>
          <w:sz w:val="30"/>
        </w:rPr>
      </w:pPr>
    </w:p>
    <w:p>
      <w:pPr>
        <w:spacing w:before="185"/>
        <w:ind w:left="363" w:right="427" w:firstLine="0"/>
        <w:jc w:val="center"/>
        <w:rPr>
          <w:b/>
          <w:sz w:val="48"/>
        </w:rPr>
      </w:pPr>
      <w:r>
        <w:rPr>
          <w:b/>
          <w:sz w:val="48"/>
        </w:rPr>
        <w:t>CERTIFICATE</w:t>
      </w:r>
    </w:p>
    <w:p>
      <w:pPr>
        <w:pStyle w:val="6"/>
        <w:spacing w:before="7"/>
        <w:rPr>
          <w:b/>
          <w:sz w:val="42"/>
        </w:rPr>
      </w:pPr>
    </w:p>
    <w:p>
      <w:pPr>
        <w:spacing w:before="0" w:line="288" w:lineRule="auto"/>
        <w:ind w:left="100" w:right="142" w:firstLine="0"/>
        <w:jc w:val="both"/>
        <w:rPr>
          <w:sz w:val="36"/>
        </w:rPr>
      </w:pPr>
      <w:r>
        <w:rPr>
          <w:sz w:val="36"/>
        </w:rPr>
        <w:t xml:space="preserve">This is to certify that </w:t>
      </w:r>
      <w:r>
        <w:rPr>
          <w:b/>
          <w:sz w:val="36"/>
        </w:rPr>
        <w:t xml:space="preserve">Mr. </w:t>
      </w:r>
      <w:r>
        <w:rPr>
          <w:rFonts w:hint="default" w:ascii="Arial"/>
          <w:b/>
          <w:bCs/>
          <w:sz w:val="36"/>
          <w:szCs w:val="36"/>
          <w:lang w:val="en-US"/>
        </w:rPr>
        <w:t>Vikas Mane</w:t>
      </w:r>
      <w:r>
        <w:rPr>
          <w:rFonts w:ascii="Arial"/>
          <w:b/>
          <w:bCs/>
          <w:sz w:val="36"/>
          <w:szCs w:val="36"/>
        </w:rPr>
        <w:t>(</w:t>
      </w:r>
      <w:r>
        <w:rPr>
          <w:rFonts w:hint="default" w:ascii="Arial"/>
          <w:b/>
          <w:bCs/>
          <w:sz w:val="36"/>
          <w:szCs w:val="36"/>
          <w:lang w:val="en-US"/>
        </w:rPr>
        <w:t>B1921152</w:t>
      </w:r>
      <w:r>
        <w:rPr>
          <w:rFonts w:ascii="Arial"/>
          <w:b/>
          <w:bCs/>
          <w:sz w:val="36"/>
          <w:szCs w:val="36"/>
        </w:rPr>
        <w:t>)</w:t>
      </w:r>
      <w:r>
        <w:rPr>
          <w:b/>
          <w:bCs/>
          <w:sz w:val="36"/>
          <w:szCs w:val="36"/>
        </w:rPr>
        <w:t>,</w:t>
      </w:r>
      <w:r>
        <w:rPr>
          <w:rFonts w:hint="default" w:ascii="Arial"/>
          <w:b/>
          <w:bCs/>
          <w:sz w:val="36"/>
          <w:szCs w:val="36"/>
          <w:lang w:val="en-US"/>
        </w:rPr>
        <w:t>Abhijeet Bhalekar</w:t>
      </w:r>
      <w:r>
        <w:rPr>
          <w:rFonts w:ascii="Arial"/>
          <w:b/>
          <w:bCs/>
          <w:sz w:val="36"/>
          <w:szCs w:val="36"/>
        </w:rPr>
        <w:t>(</w:t>
      </w:r>
      <w:r>
        <w:rPr>
          <w:rFonts w:hint="default" w:ascii="Arial"/>
          <w:b/>
          <w:bCs/>
          <w:sz w:val="36"/>
          <w:szCs w:val="36"/>
          <w:lang w:val="en-US"/>
        </w:rPr>
        <w:t>B1921155</w:t>
      </w:r>
      <w:r>
        <w:rPr>
          <w:rFonts w:ascii="Arial"/>
          <w:b/>
          <w:bCs/>
          <w:sz w:val="36"/>
          <w:szCs w:val="36"/>
        </w:rPr>
        <w:t>)</w:t>
      </w:r>
      <w:r>
        <w:rPr>
          <w:sz w:val="36"/>
        </w:rPr>
        <w:t>, a students of B.E. (Computer Engineering Department)</w:t>
      </w:r>
    </w:p>
    <w:p>
      <w:pPr>
        <w:pStyle w:val="3"/>
        <w:spacing w:line="288" w:lineRule="auto"/>
        <w:ind w:right="232"/>
      </w:pPr>
      <w:r>
        <w:t>Batch 20</w:t>
      </w:r>
      <w:r>
        <w:rPr>
          <w:rFonts w:hint="default"/>
          <w:lang w:val="en-US"/>
        </w:rPr>
        <w:t>21</w:t>
      </w:r>
      <w:r>
        <w:t>-20</w:t>
      </w:r>
      <w:r>
        <w:rPr>
          <w:rFonts w:hint="default"/>
          <w:lang w:val="en-US"/>
        </w:rPr>
        <w:t>22</w:t>
      </w:r>
      <w:r>
        <w:t>, has satisfactorily completed a project report on “</w:t>
      </w:r>
      <w:r>
        <w:rPr>
          <w:rFonts w:hint="default"/>
          <w:b/>
          <w:lang w:val="en-US"/>
        </w:rPr>
        <w:t>Performing tests on Currency Converter</w:t>
      </w:r>
      <w:r>
        <w:t xml:space="preserve">” under the guidance of </w:t>
      </w:r>
      <w:r>
        <w:rPr>
          <w:rFonts w:ascii="Arial"/>
          <w:b/>
          <w:bCs/>
          <w:u w:val="none"/>
        </w:rPr>
        <w:t>Prof. P.</w:t>
      </w:r>
      <w:r>
        <w:rPr>
          <w:rFonts w:hint="default" w:ascii="Arial"/>
          <w:b/>
          <w:bCs/>
          <w:u w:val="none"/>
          <w:lang w:val="en-US"/>
        </w:rPr>
        <w:t>B.Deshmukh</w:t>
      </w:r>
      <w:r>
        <w:rPr>
          <w:rFonts w:hint="default" w:ascii="Arial"/>
          <w:u w:val="single"/>
          <w:lang w:val="en-US"/>
        </w:rPr>
        <w:t>.</w:t>
      </w:r>
      <w:r>
        <w:rPr>
          <w:b/>
        </w:rPr>
        <w:t xml:space="preserve"> </w:t>
      </w:r>
      <w:r>
        <w:t>towards the partial fulfillment of the fourth year Computer Engineering Semester I of Pune University.</w:t>
      </w:r>
    </w:p>
    <w:p>
      <w:pPr>
        <w:pStyle w:val="6"/>
        <w:rPr>
          <w:sz w:val="40"/>
        </w:rPr>
      </w:pPr>
    </w:p>
    <w:p>
      <w:pPr>
        <w:pStyle w:val="6"/>
        <w:rPr>
          <w:sz w:val="40"/>
        </w:rPr>
      </w:pPr>
    </w:p>
    <w:p>
      <w:pPr>
        <w:pStyle w:val="6"/>
        <w:rPr>
          <w:sz w:val="40"/>
        </w:rPr>
      </w:pPr>
    </w:p>
    <w:p>
      <w:pPr>
        <w:pStyle w:val="6"/>
        <w:spacing w:before="1"/>
        <w:rPr>
          <w:sz w:val="51"/>
        </w:rPr>
      </w:pPr>
    </w:p>
    <w:p>
      <w:pPr>
        <w:tabs>
          <w:tab w:val="left" w:pos="5689"/>
          <w:tab w:val="left" w:pos="5949"/>
        </w:tabs>
        <w:spacing w:before="0" w:line="288" w:lineRule="auto"/>
        <w:ind w:left="100" w:right="879" w:firstLine="0"/>
        <w:jc w:val="left"/>
        <w:rPr>
          <w:sz w:val="36"/>
        </w:rPr>
        <w:sectPr>
          <w:pgSz w:w="12240" w:h="15840"/>
          <w:pgMar w:top="1380" w:right="1300" w:bottom="1000" w:left="1340" w:header="0" w:footer="729" w:gutter="0"/>
          <w:cols w:space="720" w:num="1"/>
        </w:sectPr>
      </w:pPr>
      <w:r>
        <w:rPr>
          <w:sz w:val="36"/>
        </w:rPr>
        <w:t>Prof. P.</w:t>
      </w:r>
      <w:r>
        <w:rPr>
          <w:rFonts w:hint="default"/>
          <w:sz w:val="36"/>
          <w:lang w:val="en-US"/>
        </w:rPr>
        <w:t>B.Deshmukh</w:t>
      </w:r>
      <w:r>
        <w:rPr>
          <w:sz w:val="36"/>
        </w:rPr>
        <w:tab/>
      </w:r>
      <w:r>
        <w:rPr>
          <w:sz w:val="36"/>
        </w:rPr>
        <w:tab/>
      </w:r>
      <w:r>
        <w:rPr>
          <w:sz w:val="36"/>
        </w:rPr>
        <w:t xml:space="preserve">Dr. </w:t>
      </w:r>
      <w:r>
        <w:rPr>
          <w:rFonts w:hint="default"/>
          <w:sz w:val="36"/>
          <w:lang w:val="en-US"/>
        </w:rPr>
        <w:t>D.A.Potey</w:t>
      </w:r>
      <w:r>
        <w:rPr>
          <w:sz w:val="36"/>
        </w:rPr>
        <w:t xml:space="preserve"> Project Guide</w:t>
      </w:r>
      <w:r>
        <w:rPr>
          <w:sz w:val="36"/>
        </w:rPr>
        <w:tab/>
      </w:r>
      <w:r>
        <w:rPr>
          <w:sz w:val="36"/>
        </w:rPr>
        <w:t>Head of</w:t>
      </w:r>
      <w:r>
        <w:rPr>
          <w:spacing w:val="-16"/>
          <w:sz w:val="36"/>
        </w:rPr>
        <w:t xml:space="preserve"> </w:t>
      </w:r>
      <w:r>
        <w:rPr>
          <w:sz w:val="36"/>
        </w:rPr>
        <w:t>Department</w:t>
      </w:r>
    </w:p>
    <w:p>
      <w:pPr>
        <w:pStyle w:val="2"/>
        <w:spacing w:before="262"/>
        <w:rPr>
          <w:rFonts w:ascii="Arial"/>
          <w:u w:val="none"/>
        </w:rPr>
      </w:pPr>
      <w:r>
        <w:rPr>
          <w:rFonts w:ascii="Arial"/>
          <w:u w:val="thick"/>
        </w:rPr>
        <w:t>CONTENTS</w:t>
      </w:r>
    </w:p>
    <w:p>
      <w:pPr>
        <w:pStyle w:val="6"/>
        <w:spacing w:before="3"/>
        <w:rPr>
          <w:rFonts w:ascii="Arial"/>
          <w:b/>
          <w:sz w:val="50"/>
        </w:rPr>
      </w:pP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Problem Statement and Objectives</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Introduction</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Methodology</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Result</w:t>
      </w:r>
    </w:p>
    <w:p>
      <w:pPr>
        <w:numPr>
          <w:ilvl w:val="0"/>
          <w:numId w:val="2"/>
        </w:numPr>
        <w:spacing w:after="0" w:line="480" w:lineRule="auto"/>
        <w:ind w:left="425" w:leftChars="0" w:hanging="425" w:firstLineChars="0"/>
        <w:jc w:val="left"/>
        <w:rPr>
          <w:rFonts w:hint="default"/>
          <w:sz w:val="44"/>
          <w:szCs w:val="44"/>
        </w:rPr>
      </w:pPr>
      <w:r>
        <w:rPr>
          <w:rFonts w:hint="default"/>
          <w:sz w:val="44"/>
          <w:szCs w:val="44"/>
        </w:rPr>
        <w:t>References</w:t>
      </w:r>
    </w:p>
    <w:p>
      <w:pPr>
        <w:spacing w:after="0"/>
        <w:jc w:val="left"/>
        <w:rPr>
          <w:sz w:val="36"/>
        </w:rPr>
        <w:sectPr>
          <w:pgSz w:w="12240" w:h="15840"/>
          <w:pgMar w:top="1500" w:right="1300" w:bottom="1000" w:left="1340" w:header="0" w:footer="729" w:gutter="0"/>
          <w:cols w:space="720" w:num="1"/>
        </w:sectPr>
      </w:pPr>
    </w:p>
    <w:p>
      <w:pPr>
        <w:pStyle w:val="10"/>
        <w:numPr>
          <w:ilvl w:val="0"/>
          <w:numId w:val="3"/>
        </w:numPr>
        <w:tabs>
          <w:tab w:val="left" w:pos="460"/>
        </w:tabs>
        <w:spacing w:before="85" w:after="0" w:line="240" w:lineRule="auto"/>
        <w:ind w:left="460" w:right="0" w:hanging="360"/>
        <w:jc w:val="left"/>
        <w:rPr>
          <w:b/>
          <w:sz w:val="36"/>
          <w:u w:val="none"/>
        </w:rPr>
      </w:pPr>
      <w:r>
        <w:rPr>
          <w:b/>
          <w:sz w:val="36"/>
          <w:u w:val="thick"/>
        </w:rPr>
        <w:t>PROBLEM STATEMENT</w:t>
      </w:r>
    </w:p>
    <w:p>
      <w:pPr>
        <w:pStyle w:val="6"/>
        <w:rPr>
          <w:b/>
          <w:sz w:val="50"/>
        </w:rPr>
      </w:pPr>
    </w:p>
    <w:p>
      <w:pPr>
        <w:pStyle w:val="6"/>
        <w:rPr>
          <w:rFonts w:hint="default"/>
          <w:sz w:val="28"/>
          <w:szCs w:val="28"/>
        </w:rPr>
      </w:pPr>
      <w:r>
        <w:rPr>
          <w:rFonts w:hint="default"/>
          <w:sz w:val="28"/>
          <w:szCs w:val="28"/>
        </w:rPr>
        <w:t>Perform Desktop Application testing using Automation Tool like JUnit generate Test Report by Using tool like Apache Maven.</w:t>
      </w:r>
    </w:p>
    <w:p>
      <w:pPr>
        <w:pStyle w:val="6"/>
        <w:rPr>
          <w:rFonts w:hint="default"/>
          <w:sz w:val="28"/>
          <w:szCs w:val="28"/>
          <w:lang w:val="en-US"/>
        </w:rPr>
      </w:pPr>
    </w:p>
    <w:p>
      <w:pPr>
        <w:pStyle w:val="2"/>
        <w:numPr>
          <w:ilvl w:val="0"/>
          <w:numId w:val="3"/>
        </w:numPr>
        <w:tabs>
          <w:tab w:val="left" w:pos="460"/>
        </w:tabs>
        <w:spacing w:before="214" w:after="0" w:line="240" w:lineRule="auto"/>
        <w:ind w:left="460" w:right="0" w:hanging="360"/>
        <w:jc w:val="left"/>
        <w:rPr>
          <w:u w:val="thick"/>
        </w:rPr>
      </w:pPr>
      <w:r>
        <w:rPr>
          <w:rFonts w:hint="default"/>
          <w:u w:val="thick"/>
          <w:lang w:val="en-US"/>
        </w:rPr>
        <w:t>INTRODUCTION</w:t>
      </w:r>
    </w:p>
    <w:p>
      <w:pPr>
        <w:spacing w:line="480" w:lineRule="auto"/>
        <w:rPr>
          <w:sz w:val="28"/>
          <w:szCs w:val="28"/>
        </w:rPr>
      </w:pPr>
    </w:p>
    <w:p>
      <w:pPr>
        <w:numPr>
          <w:ilvl w:val="0"/>
          <w:numId w:val="4"/>
        </w:numPr>
        <w:spacing w:after="0" w:line="480" w:lineRule="auto"/>
        <w:ind w:left="420" w:leftChars="0" w:hanging="420" w:firstLineChars="0"/>
        <w:rPr>
          <w:rFonts w:hint="default"/>
          <w:sz w:val="28"/>
          <w:szCs w:val="28"/>
        </w:rPr>
      </w:pPr>
      <w:r>
        <w:rPr>
          <w:rFonts w:hint="default"/>
          <w:sz w:val="28"/>
          <w:szCs w:val="28"/>
        </w:rPr>
        <w:t xml:space="preserve">White Box Testing is a software testing method in which the internal structure/ design/ implementation of the item being tested is known to the tester. </w:t>
      </w:r>
    </w:p>
    <w:p>
      <w:pPr>
        <w:numPr>
          <w:ilvl w:val="0"/>
          <w:numId w:val="4"/>
        </w:numPr>
        <w:spacing w:after="0" w:line="480" w:lineRule="auto"/>
        <w:ind w:left="420" w:leftChars="0" w:hanging="420" w:firstLineChars="0"/>
        <w:rPr>
          <w:rFonts w:hint="default"/>
          <w:sz w:val="28"/>
          <w:szCs w:val="28"/>
        </w:rPr>
      </w:pPr>
      <w:r>
        <w:rPr>
          <w:rFonts w:hint="default"/>
          <w:sz w:val="28"/>
          <w:szCs w:val="28"/>
        </w:rPr>
        <w:t>Unit Testing of software applications is done during the development (coding) of an application. The objective of Unit Testing is to isolate a section of code and verify its correctness. In procedural programming a unit may be an individual function or procedure The goal of Unit Testing is to isolate each part of the program and show that the individual parts are correct. Unit Testing is usually performed by the developer.</w:t>
      </w:r>
    </w:p>
    <w:p>
      <w:pPr>
        <w:numPr>
          <w:ilvl w:val="0"/>
          <w:numId w:val="4"/>
        </w:numPr>
        <w:spacing w:after="0" w:line="480" w:lineRule="auto"/>
        <w:ind w:left="420" w:leftChars="0" w:hanging="420" w:firstLineChars="0"/>
        <w:rPr>
          <w:sz w:val="28"/>
          <w:szCs w:val="28"/>
        </w:rPr>
      </w:pPr>
      <w:r>
        <w:rPr>
          <w:rFonts w:hint="default"/>
          <w:sz w:val="28"/>
          <w:szCs w:val="28"/>
        </w:rPr>
        <w:t>Black Box Testing is a software testing method in which the internal structure/ design/ implementation of the item being tested is not known to the tester</w:t>
      </w:r>
    </w:p>
    <w:p>
      <w:pPr>
        <w:numPr>
          <w:ilvl w:val="0"/>
          <w:numId w:val="4"/>
        </w:numPr>
        <w:spacing w:after="0" w:line="480" w:lineRule="auto"/>
        <w:ind w:left="420" w:leftChars="0" w:hanging="420" w:firstLineChars="0"/>
        <w:rPr>
          <w:sz w:val="28"/>
          <w:szCs w:val="28"/>
        </w:rPr>
        <w:sectPr>
          <w:pgSz w:w="12240" w:h="15840"/>
          <w:pgMar w:top="1500" w:right="1300" w:bottom="1000" w:left="1340" w:header="0" w:footer="729" w:gutter="0"/>
          <w:cols w:space="720" w:num="1"/>
        </w:sectPr>
      </w:pPr>
    </w:p>
    <w:p>
      <w:pPr>
        <w:pStyle w:val="6"/>
        <w:rPr>
          <w:sz w:val="20"/>
        </w:rPr>
      </w:pPr>
    </w:p>
    <w:p>
      <w:pPr>
        <w:pStyle w:val="2"/>
        <w:numPr>
          <w:ilvl w:val="0"/>
          <w:numId w:val="3"/>
        </w:numPr>
        <w:spacing w:before="214"/>
        <w:ind w:left="460" w:leftChars="0" w:hanging="360" w:firstLineChars="0"/>
        <w:rPr>
          <w:u w:val="thick"/>
        </w:rPr>
      </w:pPr>
      <w:r>
        <w:rPr>
          <w:u w:val="thick"/>
        </w:rPr>
        <w:t>METHODOLOGY</w:t>
      </w:r>
    </w:p>
    <w:p>
      <w:pPr>
        <w:numPr>
          <w:numId w:val="0"/>
        </w:numPr>
        <w:ind w:right="0" w:rightChars="0"/>
      </w:pPr>
    </w:p>
    <w:p>
      <w:pPr>
        <w:numPr>
          <w:numId w:val="0"/>
        </w:numPr>
        <w:ind w:right="0" w:rightChars="0"/>
      </w:pPr>
    </w:p>
    <w:p>
      <w:pPr>
        <w:numPr>
          <w:numId w:val="0"/>
        </w:numPr>
        <w:ind w:right="0" w:rightChars="0"/>
      </w:pPr>
    </w:p>
    <w:p>
      <w:pPr>
        <w:pStyle w:val="6"/>
        <w:rPr>
          <w:b/>
          <w:sz w:val="20"/>
        </w:rPr>
      </w:pPr>
    </w:p>
    <w:p>
      <w:pPr>
        <w:pStyle w:val="6"/>
        <w:spacing w:before="6"/>
        <w:rPr>
          <w:b/>
        </w:rPr>
      </w:pPr>
      <w:r>
        <w:drawing>
          <wp:inline distT="0" distB="0" distL="114300" distR="114300">
            <wp:extent cx="6212840" cy="5864860"/>
            <wp:effectExtent l="0" t="0" r="165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212840" cy="5864942"/>
                    </a:xfrm>
                    <a:prstGeom prst="rect">
                      <a:avLst/>
                    </a:prstGeom>
                  </pic:spPr>
                </pic:pic>
              </a:graphicData>
            </a:graphic>
          </wp:inline>
        </w:drawing>
      </w:r>
    </w:p>
    <w:p>
      <w:pPr>
        <w:spacing w:after="0"/>
        <w:sectPr>
          <w:pgSz w:w="12240" w:h="15840"/>
          <w:pgMar w:top="1500" w:right="1300" w:bottom="1000" w:left="1340" w:header="0" w:footer="729" w:gutter="0"/>
          <w:cols w:space="720" w:num="1"/>
        </w:sectPr>
      </w:pPr>
    </w:p>
    <w:p>
      <w:pPr>
        <w:pStyle w:val="10"/>
        <w:numPr>
          <w:ilvl w:val="0"/>
          <w:numId w:val="5"/>
        </w:numPr>
        <w:tabs>
          <w:tab w:val="left" w:pos="371"/>
        </w:tabs>
        <w:spacing w:before="214" w:after="0" w:line="240" w:lineRule="auto"/>
        <w:ind w:left="371" w:right="0" w:hanging="271"/>
        <w:jc w:val="left"/>
        <w:rPr>
          <w:b/>
          <w:sz w:val="34"/>
          <w:u w:val="thick"/>
        </w:rPr>
      </w:pPr>
      <w:r>
        <w:rPr>
          <w:rFonts w:hint="default"/>
          <w:b/>
          <w:sz w:val="34"/>
          <w:u w:val="thick"/>
          <w:lang w:val="en-US"/>
        </w:rPr>
        <w:t>OUTPUT</w:t>
      </w:r>
    </w:p>
    <w:p>
      <w:pPr>
        <w:pStyle w:val="10"/>
        <w:widowControl w:val="0"/>
        <w:numPr>
          <w:numId w:val="0"/>
        </w:numPr>
        <w:tabs>
          <w:tab w:val="left" w:pos="371"/>
        </w:tabs>
        <w:autoSpaceDE w:val="0"/>
        <w:autoSpaceDN w:val="0"/>
        <w:spacing w:before="214" w:after="0" w:line="240" w:lineRule="auto"/>
        <w:ind w:left="100" w:leftChars="0" w:right="0" w:rightChars="0"/>
        <w:jc w:val="left"/>
        <w:rPr>
          <w:rFonts w:hint="default"/>
          <w:b w:val="0"/>
          <w:bCs/>
          <w:sz w:val="34"/>
          <w:u w:val="none" w:color="auto"/>
          <w:lang w:val="en-US"/>
        </w:rPr>
      </w:pPr>
      <w:r>
        <w:rPr>
          <w:rFonts w:hint="default"/>
          <w:b w:val="0"/>
          <w:bCs/>
          <w:sz w:val="34"/>
          <w:u w:val="none" w:color="auto"/>
          <w:lang w:val="en-US"/>
        </w:rPr>
        <w:t>1.TEST</w:t>
      </w:r>
    </w:p>
    <w:p>
      <w:pPr>
        <w:pStyle w:val="10"/>
        <w:widowControl w:val="0"/>
        <w:numPr>
          <w:numId w:val="0"/>
        </w:numPr>
        <w:tabs>
          <w:tab w:val="left" w:pos="371"/>
        </w:tabs>
        <w:autoSpaceDE w:val="0"/>
        <w:autoSpaceDN w:val="0"/>
        <w:spacing w:before="214" w:after="0" w:line="240" w:lineRule="auto"/>
        <w:ind w:right="0" w:rightChars="0"/>
        <w:jc w:val="left"/>
      </w:pPr>
      <w:r>
        <w:drawing>
          <wp:inline distT="0" distB="0" distL="0" distR="0">
            <wp:extent cx="6548120" cy="34823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b="5456"/>
                    <a:stretch>
                      <a:fillRect/>
                    </a:stretch>
                  </pic:blipFill>
                  <pic:spPr>
                    <a:xfrm>
                      <a:off x="0" y="0"/>
                      <a:ext cx="6552263" cy="3484474"/>
                    </a:xfrm>
                    <a:prstGeom prst="rect">
                      <a:avLst/>
                    </a:prstGeom>
                    <a:ln>
                      <a:noFill/>
                    </a:ln>
                  </pic:spPr>
                </pic:pic>
              </a:graphicData>
            </a:graphic>
          </wp:inline>
        </w:drawing>
      </w:r>
    </w:p>
    <w:p>
      <w:pPr>
        <w:pStyle w:val="10"/>
        <w:widowControl w:val="0"/>
        <w:numPr>
          <w:numId w:val="0"/>
        </w:numPr>
        <w:tabs>
          <w:tab w:val="left" w:pos="371"/>
        </w:tabs>
        <w:autoSpaceDE w:val="0"/>
        <w:autoSpaceDN w:val="0"/>
        <w:spacing w:before="214" w:after="0" w:line="240" w:lineRule="auto"/>
        <w:ind w:right="0" w:rightChars="0"/>
        <w:jc w:val="left"/>
        <w:rPr>
          <w:rFonts w:hint="default"/>
          <w:lang w:val="en-US"/>
        </w:rPr>
      </w:pPr>
    </w:p>
    <w:p>
      <w:pPr>
        <w:pStyle w:val="6"/>
        <w:numPr>
          <w:numId w:val="0"/>
        </w:numPr>
        <w:ind w:left="100" w:leftChars="0" w:right="0" w:rightChars="0"/>
        <w:rPr>
          <w:rFonts w:hint="default"/>
          <w:b w:val="0"/>
          <w:bCs/>
          <w:sz w:val="28"/>
          <w:szCs w:val="28"/>
          <w:lang w:val="en-US"/>
        </w:rPr>
      </w:pPr>
      <w:r>
        <w:rPr>
          <w:rFonts w:hint="default"/>
          <w:b w:val="0"/>
          <w:bCs/>
          <w:sz w:val="28"/>
          <w:szCs w:val="28"/>
          <w:lang w:val="en-US"/>
        </w:rPr>
        <w:t>2.ALL TESTS</w:t>
      </w:r>
    </w:p>
    <w:p>
      <w:pPr>
        <w:pStyle w:val="6"/>
      </w:pPr>
      <w:r>
        <w:drawing>
          <wp:inline distT="0" distB="0" distL="0" distR="0">
            <wp:extent cx="5731510" cy="3223895"/>
            <wp:effectExtent l="0" t="0" r="254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731510" cy="3223895"/>
                    </a:xfrm>
                    <a:prstGeom prst="rect">
                      <a:avLst/>
                    </a:prstGeom>
                  </pic:spPr>
                </pic:pic>
              </a:graphicData>
            </a:graphic>
          </wp:inline>
        </w:drawing>
      </w:r>
    </w:p>
    <w:p>
      <w:pPr>
        <w:pStyle w:val="6"/>
      </w:pPr>
    </w:p>
    <w:p>
      <w:pPr>
        <w:pStyle w:val="6"/>
        <w:numPr>
          <w:numId w:val="0"/>
        </w:numPr>
        <w:ind w:left="100" w:leftChars="0" w:right="0" w:rightChars="0"/>
        <w:rPr>
          <w:rFonts w:hint="default"/>
          <w:lang w:val="en-US"/>
        </w:rPr>
      </w:pPr>
      <w:r>
        <w:rPr>
          <w:rFonts w:hint="default"/>
          <w:lang w:val="en-US"/>
        </w:rPr>
        <w:t>3.</w:t>
      </w:r>
      <w:bookmarkStart w:id="0" w:name="_GoBack"/>
      <w:r>
        <w:rPr>
          <w:rFonts w:hint="default"/>
          <w:lang w:val="en-US"/>
        </w:rPr>
        <w:t>Main Code</w:t>
      </w:r>
      <w:bookmarkEnd w:id="0"/>
    </w:p>
    <w:p>
      <w:pPr>
        <w:pStyle w:val="6"/>
      </w:pPr>
    </w:p>
    <w:p>
      <w:pPr>
        <w:pStyle w:val="6"/>
      </w:pPr>
      <w:r>
        <w:drawing>
          <wp:inline distT="0" distB="0" distL="0" distR="0">
            <wp:extent cx="5731510" cy="3223895"/>
            <wp:effectExtent l="0" t="0" r="25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31510" cy="3223895"/>
                    </a:xfrm>
                    <a:prstGeom prst="rect">
                      <a:avLst/>
                    </a:prstGeom>
                  </pic:spPr>
                </pic:pic>
              </a:graphicData>
            </a:graphic>
          </wp:inline>
        </w:drawing>
      </w:r>
    </w:p>
    <w:p>
      <w:pPr>
        <w:pStyle w:val="6"/>
      </w:pPr>
    </w:p>
    <w:p>
      <w:pPr>
        <w:pStyle w:val="6"/>
        <w:rPr>
          <w:rFonts w:hint="default"/>
          <w:sz w:val="28"/>
          <w:szCs w:val="28"/>
          <w:lang w:val="en-US"/>
        </w:rPr>
      </w:pPr>
      <w:r>
        <w:rPr>
          <w:rFonts w:hint="default"/>
          <w:lang w:val="en-US"/>
        </w:rPr>
        <w:t>4.</w:t>
      </w:r>
      <w:r>
        <w:rPr>
          <w:sz w:val="28"/>
          <w:szCs w:val="28"/>
          <w:lang w:val="en-US"/>
        </w:rPr>
        <w:t>Dollar to rupee</w:t>
      </w:r>
    </w:p>
    <w:p>
      <w:pPr>
        <w:pStyle w:val="6"/>
      </w:pPr>
    </w:p>
    <w:p>
      <w:pPr>
        <w:pStyle w:val="6"/>
      </w:pPr>
      <w:r>
        <w:drawing>
          <wp:inline distT="0" distB="0" distL="0" distR="0">
            <wp:extent cx="5731510" cy="3223895"/>
            <wp:effectExtent l="0" t="0" r="25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731510" cy="3223895"/>
                    </a:xfrm>
                    <a:prstGeom prst="rect">
                      <a:avLst/>
                    </a:prstGeom>
                  </pic:spPr>
                </pic:pic>
              </a:graphicData>
            </a:graphic>
          </wp:inline>
        </w:drawing>
      </w:r>
    </w:p>
    <w:p>
      <w:pPr>
        <w:pStyle w:val="6"/>
      </w:pPr>
    </w:p>
    <w:p>
      <w:pPr>
        <w:pStyle w:val="6"/>
      </w:pPr>
    </w:p>
    <w:p>
      <w:pPr>
        <w:pStyle w:val="6"/>
      </w:pPr>
    </w:p>
    <w:p>
      <w:pPr>
        <w:pStyle w:val="6"/>
      </w:pPr>
    </w:p>
    <w:p>
      <w:pPr>
        <w:pStyle w:val="6"/>
      </w:pPr>
    </w:p>
    <w:p>
      <w:pPr>
        <w:pStyle w:val="6"/>
      </w:pPr>
    </w:p>
    <w:p>
      <w:pPr>
        <w:pStyle w:val="6"/>
        <w:rPr>
          <w:rFonts w:hint="default"/>
          <w:sz w:val="28"/>
          <w:szCs w:val="28"/>
          <w:lang w:val="en-US"/>
        </w:rPr>
      </w:pPr>
      <w:r>
        <w:rPr>
          <w:rFonts w:hint="default"/>
          <w:lang w:val="en-US"/>
        </w:rPr>
        <w:t>5.</w:t>
      </w:r>
      <w:r>
        <w:rPr>
          <w:rFonts w:hint="default"/>
          <w:sz w:val="28"/>
          <w:szCs w:val="28"/>
          <w:lang w:val="en-US"/>
        </w:rPr>
        <w:t>R</w:t>
      </w:r>
      <w:r>
        <w:rPr>
          <w:sz w:val="28"/>
          <w:szCs w:val="28"/>
          <w:lang w:val="en-US"/>
        </w:rPr>
        <w:t>upee</w:t>
      </w:r>
      <w:r>
        <w:rPr>
          <w:rFonts w:hint="default"/>
          <w:sz w:val="28"/>
          <w:szCs w:val="28"/>
          <w:lang w:val="en-US"/>
        </w:rPr>
        <w:t xml:space="preserve"> to </w:t>
      </w:r>
      <w:r>
        <w:rPr>
          <w:sz w:val="28"/>
          <w:szCs w:val="28"/>
          <w:lang w:val="en-US"/>
        </w:rPr>
        <w:t>Dollar</w:t>
      </w:r>
    </w:p>
    <w:p>
      <w:pPr>
        <w:pStyle w:val="6"/>
      </w:pPr>
    </w:p>
    <w:p>
      <w:pPr>
        <w:pStyle w:val="6"/>
      </w:pPr>
      <w:r>
        <w:drawing>
          <wp:inline distT="0" distB="0" distL="0" distR="0">
            <wp:extent cx="5731510" cy="3223895"/>
            <wp:effectExtent l="0" t="0" r="254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731510" cy="3223895"/>
                    </a:xfrm>
                    <a:prstGeom prst="rect">
                      <a:avLst/>
                    </a:prstGeom>
                  </pic:spPr>
                </pic:pic>
              </a:graphicData>
            </a:graphic>
          </wp:inline>
        </w:drawing>
      </w: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pPr>
    </w:p>
    <w:p>
      <w:pPr>
        <w:spacing w:after="0"/>
        <w:rPr>
          <w:rFonts w:hint="default"/>
          <w:lang w:val="en-US"/>
        </w:rPr>
        <w:sectPr>
          <w:pgSz w:w="12240" w:h="15840"/>
          <w:pgMar w:top="1500" w:right="1300" w:bottom="1000" w:left="1340" w:header="0" w:footer="729" w:gutter="0"/>
          <w:cols w:space="720" w:num="1"/>
        </w:sectPr>
      </w:pPr>
    </w:p>
    <w:p>
      <w:pPr>
        <w:pStyle w:val="6"/>
        <w:spacing w:before="1"/>
        <w:rPr>
          <w:sz w:val="22"/>
        </w:rPr>
      </w:pPr>
    </w:p>
    <w:p>
      <w:pPr>
        <w:pStyle w:val="2"/>
        <w:rPr>
          <w:rFonts w:hint="default"/>
          <w:u w:val="none"/>
          <w:lang w:val="en-US"/>
        </w:rPr>
      </w:pPr>
      <w:r>
        <w:rPr>
          <w:color w:val="333333"/>
          <w:u w:val="thick" w:color="333333"/>
        </w:rPr>
        <w:t>6.</w:t>
      </w:r>
      <w:r>
        <w:rPr>
          <w:rFonts w:hint="default"/>
          <w:color w:val="333333"/>
          <w:u w:val="thick" w:color="333333"/>
          <w:lang w:val="en-US"/>
        </w:rPr>
        <w:t>REFERENCES</w:t>
      </w:r>
    </w:p>
    <w:p>
      <w:pPr>
        <w:pStyle w:val="6"/>
        <w:spacing w:before="11"/>
        <w:rPr>
          <w:b/>
          <w:sz w:val="40"/>
        </w:rPr>
      </w:pPr>
    </w:p>
    <w:p>
      <w:pPr>
        <w:pStyle w:val="6"/>
        <w:numPr>
          <w:ilvl w:val="0"/>
          <w:numId w:val="6"/>
        </w:numPr>
        <w:spacing w:before="4" w:line="480" w:lineRule="auto"/>
        <w:ind w:left="425" w:leftChars="0" w:hanging="425" w:firstLineChars="0"/>
        <w:rPr>
          <w:rFonts w:hint="default"/>
          <w:color w:val="333333"/>
          <w:sz w:val="28"/>
          <w:szCs w:val="28"/>
        </w:rPr>
      </w:pPr>
      <w:r>
        <w:rPr>
          <w:rFonts w:hint="default"/>
          <w:color w:val="333333"/>
          <w:sz w:val="28"/>
          <w:szCs w:val="28"/>
        </w:rPr>
        <w:t>https://maven.apache.org</w:t>
      </w:r>
    </w:p>
    <w:p>
      <w:pPr>
        <w:pStyle w:val="6"/>
        <w:numPr>
          <w:ilvl w:val="0"/>
          <w:numId w:val="6"/>
        </w:numPr>
        <w:spacing w:before="4" w:line="480" w:lineRule="auto"/>
        <w:ind w:left="425" w:leftChars="0" w:hanging="425" w:firstLineChars="0"/>
        <w:rPr>
          <w:rFonts w:hint="default"/>
          <w:color w:val="333333"/>
          <w:sz w:val="28"/>
          <w:szCs w:val="28"/>
        </w:rPr>
      </w:pPr>
      <w:r>
        <w:rPr>
          <w:rFonts w:hint="default"/>
          <w:color w:val="333333"/>
          <w:sz w:val="28"/>
          <w:szCs w:val="28"/>
        </w:rPr>
        <w:t>https://mvnrepository.com/artifact/junit/junit</w:t>
      </w:r>
    </w:p>
    <w:p>
      <w:pPr>
        <w:pStyle w:val="6"/>
        <w:numPr>
          <w:ilvl w:val="0"/>
          <w:numId w:val="6"/>
        </w:numPr>
        <w:spacing w:before="4" w:line="480" w:lineRule="auto"/>
        <w:ind w:left="425" w:leftChars="0" w:hanging="425" w:firstLineChars="0"/>
        <w:rPr>
          <w:rFonts w:hint="default"/>
          <w:color w:val="333333"/>
          <w:sz w:val="28"/>
          <w:szCs w:val="28"/>
        </w:rPr>
      </w:pPr>
      <w:r>
        <w:rPr>
          <w:rFonts w:hint="default"/>
          <w:color w:val="333333"/>
          <w:sz w:val="28"/>
          <w:szCs w:val="28"/>
        </w:rPr>
        <w:t>https://mvnrepository.com/artifact/org.seleniumhq.selenium/selenium-server</w:t>
      </w:r>
    </w:p>
    <w:p>
      <w:pPr>
        <w:pStyle w:val="6"/>
        <w:numPr>
          <w:ilvl w:val="0"/>
          <w:numId w:val="6"/>
        </w:numPr>
        <w:spacing w:before="4" w:line="480" w:lineRule="auto"/>
        <w:ind w:left="425" w:leftChars="0" w:hanging="425" w:firstLineChars="0"/>
        <w:rPr>
          <w:sz w:val="28"/>
          <w:szCs w:val="28"/>
        </w:rPr>
      </w:pPr>
      <w:r>
        <w:rPr>
          <w:rFonts w:hint="default"/>
          <w:color w:val="333333"/>
          <w:sz w:val="28"/>
          <w:szCs w:val="28"/>
        </w:rPr>
        <w:t>https://docs.oracle.com/en/database/oracle/machine-learning/oml4r/1.5.1/oread/creating-and-modifying-environment-variables-on-windows.html</w:t>
      </w:r>
    </w:p>
    <w:sectPr>
      <w:pgSz w:w="12240" w:h="15840"/>
      <w:pgMar w:top="1500" w:right="1300" w:bottom="920" w:left="1340" w:header="0" w:footer="72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9404350</wp:posOffset>
              </wp:positionV>
              <wp:extent cx="3448050" cy="181610"/>
              <wp:effectExtent l="0" t="0" r="0" b="0"/>
              <wp:wrapNone/>
              <wp:docPr id="5" name="Text Box 1"/>
              <wp:cNvGraphicFramePr/>
              <a:graphic xmlns:a="http://schemas.openxmlformats.org/drawingml/2006/main">
                <a:graphicData uri="http://schemas.microsoft.com/office/word/2010/wordprocessingShape">
                  <wps:wsp>
                    <wps:cNvSpPr txBox="1"/>
                    <wps:spPr>
                      <a:xfrm>
                        <a:off x="0" y="0"/>
                        <a:ext cx="3448050" cy="181610"/>
                      </a:xfrm>
                      <a:prstGeom prst="rect">
                        <a:avLst/>
                      </a:prstGeom>
                      <a:noFill/>
                      <a:ln>
                        <a:noFill/>
                      </a:ln>
                    </wps:spPr>
                    <wps:txbx>
                      <w:txbxContent>
                        <w:p>
                          <w:pPr>
                            <w:spacing w:before="12"/>
                            <w:ind w:left="20" w:right="0" w:firstLine="0"/>
                            <w:jc w:val="left"/>
                            <w:rPr>
                              <w:rFonts w:hint="default" w:ascii="Arial"/>
                              <w:sz w:val="22"/>
                              <w:lang w:val="en-US"/>
                            </w:rPr>
                          </w:pPr>
                          <w:r>
                            <w:rPr>
                              <w:rFonts w:hint="default" w:ascii="Arial"/>
                              <w:sz w:val="22"/>
                              <w:lang w:val="en-US"/>
                            </w:rPr>
                            <w:t>DYPCOE</w:t>
                          </w:r>
                          <w:r>
                            <w:rPr>
                              <w:rFonts w:ascii="Arial"/>
                              <w:sz w:val="22"/>
                            </w:rPr>
                            <w:t xml:space="preserve">,Department of Computer Engineering, </w:t>
                          </w:r>
                          <w:r>
                            <w:rPr>
                              <w:rFonts w:hint="default" w:ascii="Arial"/>
                              <w:sz w:val="22"/>
                              <w:lang w:val="en-US"/>
                            </w:rPr>
                            <w:t>22</w:t>
                          </w:r>
                          <w:r>
                            <w:rPr>
                              <w:rFonts w:ascii="Arial"/>
                              <w:sz w:val="22"/>
                            </w:rPr>
                            <w:t>20</w:t>
                          </w:r>
                          <w:r>
                            <w:rPr>
                              <w:rFonts w:hint="default" w:ascii="Arial"/>
                              <w:sz w:val="22"/>
                              <w:lang w:val="en-US"/>
                            </w:rPr>
                            <w:t>22</w:t>
                          </w:r>
                        </w:p>
                      </w:txbxContent>
                    </wps:txbx>
                    <wps:bodyPr lIns="0" tIns="0" rIns="0" bIns="0" upright="1"/>
                  </wps:wsp>
                </a:graphicData>
              </a:graphic>
            </wp:anchor>
          </w:drawing>
        </mc:Choice>
        <mc:Fallback>
          <w:pict>
            <v:shape id="Text Box 1" o:spid="_x0000_s1026" o:spt="202" type="#_x0000_t202" style="position:absolute;left:0pt;margin-left:71pt;margin-top:740.5pt;height:14.3pt;width:271.5pt;mso-position-horizontal-relative:page;mso-position-vertical-relative:page;z-index:-251657216;mso-width-relative:page;mso-height-relative:page;" filled="f" stroked="f" coordsize="21600,21600" o:gfxdata="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bQYZLYAAAA&#10;DQEAAA8AAAAAAAAAAQAgAAAAIgAAAGRycy9kb3ducmV2LnhtbFBLAQIUABQAAAAIAIdO4kAR657C&#10;qwEAAHEDAAAOAAAAAAAAAAEAIAAAACcBAABkcnMvZTJvRG9jLnhtbFBLBQYAAAAABgAGAFkBAABE&#10;BQAAAAA=&#10;">
              <v:fill on="f" focussize="0,0"/>
              <v:stroke on="f"/>
              <v:imagedata o:title=""/>
              <o:lock v:ext="edit" aspectratio="f"/>
              <v:textbox inset="0mm,0mm,0mm,0mm">
                <w:txbxContent>
                  <w:p>
                    <w:pPr>
                      <w:spacing w:before="12"/>
                      <w:ind w:left="20" w:right="0" w:firstLine="0"/>
                      <w:jc w:val="left"/>
                      <w:rPr>
                        <w:rFonts w:hint="default" w:ascii="Arial"/>
                        <w:sz w:val="22"/>
                        <w:lang w:val="en-US"/>
                      </w:rPr>
                    </w:pPr>
                    <w:r>
                      <w:rPr>
                        <w:rFonts w:hint="default" w:ascii="Arial"/>
                        <w:sz w:val="22"/>
                        <w:lang w:val="en-US"/>
                      </w:rPr>
                      <w:t>DYPCOE</w:t>
                    </w:r>
                    <w:r>
                      <w:rPr>
                        <w:rFonts w:ascii="Arial"/>
                        <w:sz w:val="22"/>
                      </w:rPr>
                      <w:t xml:space="preserve">,Department of Computer Engineering, </w:t>
                    </w:r>
                    <w:r>
                      <w:rPr>
                        <w:rFonts w:hint="default" w:ascii="Arial"/>
                        <w:sz w:val="22"/>
                        <w:lang w:val="en-US"/>
                      </w:rPr>
                      <w:t>22</w:t>
                    </w:r>
                    <w:r>
                      <w:rPr>
                        <w:rFonts w:ascii="Arial"/>
                        <w:sz w:val="22"/>
                      </w:rPr>
                      <w:t>20</w:t>
                    </w:r>
                    <w:r>
                      <w:rPr>
                        <w:rFonts w:hint="default" w:ascii="Arial"/>
                        <w:sz w:val="22"/>
                        <w:lang w:val="en-US"/>
                      </w:rPr>
                      <w:t>22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18244"/>
    <w:multiLevelType w:val="singleLevel"/>
    <w:tmpl w:val="80D182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444FE6"/>
    <w:multiLevelType w:val="singleLevel"/>
    <w:tmpl w:val="86444FE6"/>
    <w:lvl w:ilvl="0" w:tentative="0">
      <w:start w:val="1"/>
      <w:numFmt w:val="upperRoman"/>
      <w:lvlText w:val="%1."/>
      <w:lvlJc w:val="left"/>
      <w:pPr>
        <w:tabs>
          <w:tab w:val="left" w:pos="425"/>
        </w:tabs>
        <w:ind w:left="425" w:leftChars="0" w:hanging="425" w:firstLineChars="0"/>
      </w:pPr>
      <w:rPr>
        <w:rFonts w:hint="default"/>
      </w:rPr>
    </w:lvl>
  </w:abstractNum>
  <w:abstractNum w:abstractNumId="2">
    <w:nsid w:val="C9E1F268"/>
    <w:multiLevelType w:val="singleLevel"/>
    <w:tmpl w:val="C9E1F268"/>
    <w:lvl w:ilvl="0" w:tentative="0">
      <w:start w:val="1"/>
      <w:numFmt w:val="decimal"/>
      <w:lvlText w:val="%1."/>
      <w:lvlJc w:val="left"/>
      <w:pPr>
        <w:tabs>
          <w:tab w:val="left" w:pos="425"/>
        </w:tabs>
        <w:ind w:left="425" w:leftChars="0" w:hanging="425" w:firstLineChars="0"/>
      </w:pPr>
      <w:rPr>
        <w:rFonts w:hint="default"/>
      </w:rPr>
    </w:lvl>
  </w:abstractNum>
  <w:abstractNum w:abstractNumId="3">
    <w:nsid w:val="CF092B84"/>
    <w:multiLevelType w:val="multilevel"/>
    <w:tmpl w:val="CF092B84"/>
    <w:lvl w:ilvl="0" w:tentative="0">
      <w:start w:val="1"/>
      <w:numFmt w:val="decimal"/>
      <w:lvlText w:val="%1."/>
      <w:lvlJc w:val="left"/>
      <w:pPr>
        <w:ind w:left="460" w:hanging="360"/>
        <w:jc w:val="left"/>
      </w:pPr>
      <w:rPr>
        <w:rFonts w:hint="default" w:ascii="Times New Roman" w:hAnsi="Times New Roman" w:eastAsia="Times New Roman" w:cs="Times New Roman"/>
        <w:b/>
        <w:bCs/>
        <w:w w:val="100"/>
        <w:sz w:val="36"/>
        <w:szCs w:val="36"/>
        <w:u w:val="thick" w:color="000000"/>
        <w:lang w:val="en-US" w:eastAsia="en-US" w:bidi="ar-SA"/>
      </w:rPr>
    </w:lvl>
    <w:lvl w:ilvl="1" w:tentative="0">
      <w:start w:val="0"/>
      <w:numFmt w:val="bullet"/>
      <w:lvlText w:val="•"/>
      <w:lvlJc w:val="left"/>
      <w:pPr>
        <w:ind w:left="1374" w:hanging="360"/>
      </w:pPr>
      <w:rPr>
        <w:rFonts w:hint="default"/>
        <w:lang w:val="en-US" w:eastAsia="en-US" w:bidi="ar-SA"/>
      </w:rPr>
    </w:lvl>
    <w:lvl w:ilvl="2" w:tentative="0">
      <w:start w:val="0"/>
      <w:numFmt w:val="bullet"/>
      <w:lvlText w:val="•"/>
      <w:lvlJc w:val="left"/>
      <w:pPr>
        <w:ind w:left="2288" w:hanging="360"/>
      </w:pPr>
      <w:rPr>
        <w:rFonts w:hint="default"/>
        <w:lang w:val="en-US" w:eastAsia="en-US" w:bidi="ar-SA"/>
      </w:rPr>
    </w:lvl>
    <w:lvl w:ilvl="3" w:tentative="0">
      <w:start w:val="0"/>
      <w:numFmt w:val="bullet"/>
      <w:lvlText w:val="•"/>
      <w:lvlJc w:val="left"/>
      <w:pPr>
        <w:ind w:left="3202" w:hanging="360"/>
      </w:pPr>
      <w:rPr>
        <w:rFonts w:hint="default"/>
        <w:lang w:val="en-US" w:eastAsia="en-US" w:bidi="ar-SA"/>
      </w:rPr>
    </w:lvl>
    <w:lvl w:ilvl="4" w:tentative="0">
      <w:start w:val="0"/>
      <w:numFmt w:val="bullet"/>
      <w:lvlText w:val="•"/>
      <w:lvlJc w:val="left"/>
      <w:pPr>
        <w:ind w:left="4116"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944" w:hanging="360"/>
      </w:pPr>
      <w:rPr>
        <w:rFonts w:hint="default"/>
        <w:lang w:val="en-US" w:eastAsia="en-US" w:bidi="ar-SA"/>
      </w:rPr>
    </w:lvl>
    <w:lvl w:ilvl="7" w:tentative="0">
      <w:start w:val="0"/>
      <w:numFmt w:val="bullet"/>
      <w:lvlText w:val="•"/>
      <w:lvlJc w:val="left"/>
      <w:pPr>
        <w:ind w:left="6858" w:hanging="360"/>
      </w:pPr>
      <w:rPr>
        <w:rFonts w:hint="default"/>
        <w:lang w:val="en-US" w:eastAsia="en-US" w:bidi="ar-SA"/>
      </w:rPr>
    </w:lvl>
    <w:lvl w:ilvl="8" w:tentative="0">
      <w:start w:val="0"/>
      <w:numFmt w:val="bullet"/>
      <w:lvlText w:val="•"/>
      <w:lvlJc w:val="left"/>
      <w:pPr>
        <w:ind w:left="7772" w:hanging="360"/>
      </w:pPr>
      <w:rPr>
        <w:rFonts w:hint="default"/>
        <w:lang w:val="en-US" w:eastAsia="en-US" w:bidi="ar-SA"/>
      </w:rPr>
    </w:lvl>
  </w:abstractNum>
  <w:abstractNum w:abstractNumId="4">
    <w:nsid w:val="0CC2D878"/>
    <w:multiLevelType w:val="singleLevel"/>
    <w:tmpl w:val="0CC2D878"/>
    <w:lvl w:ilvl="0" w:tentative="0">
      <w:start w:val="4"/>
      <w:numFmt w:val="upperLetter"/>
      <w:lvlText w:val="%1."/>
      <w:lvlJc w:val="left"/>
      <w:pPr>
        <w:tabs>
          <w:tab w:val="left" w:pos="312"/>
        </w:tabs>
      </w:pPr>
    </w:lvl>
  </w:abstractNum>
  <w:abstractNum w:abstractNumId="5">
    <w:nsid w:val="59ADCABA"/>
    <w:multiLevelType w:val="multilevel"/>
    <w:tmpl w:val="59ADCABA"/>
    <w:lvl w:ilvl="0" w:tentative="0">
      <w:start w:val="4"/>
      <w:numFmt w:val="decimal"/>
      <w:lvlText w:val="%1."/>
      <w:lvlJc w:val="left"/>
      <w:pPr>
        <w:ind w:left="371" w:hanging="271"/>
        <w:jc w:val="left"/>
      </w:pPr>
      <w:rPr>
        <w:rFonts w:hint="default"/>
        <w:b/>
        <w:bCs/>
        <w:w w:val="100"/>
        <w:u w:val="thick" w:color="000000"/>
        <w:lang w:val="en-US" w:eastAsia="en-US" w:bidi="ar-SA"/>
      </w:rPr>
    </w:lvl>
    <w:lvl w:ilvl="1" w:tentative="0">
      <w:start w:val="0"/>
      <w:numFmt w:val="bullet"/>
      <w:lvlText w:val="•"/>
      <w:lvlJc w:val="left"/>
      <w:pPr>
        <w:ind w:left="1302" w:hanging="271"/>
      </w:pPr>
      <w:rPr>
        <w:rFonts w:hint="default"/>
        <w:lang w:val="en-US" w:eastAsia="en-US" w:bidi="ar-SA"/>
      </w:rPr>
    </w:lvl>
    <w:lvl w:ilvl="2" w:tentative="0">
      <w:start w:val="0"/>
      <w:numFmt w:val="bullet"/>
      <w:lvlText w:val="•"/>
      <w:lvlJc w:val="left"/>
      <w:pPr>
        <w:ind w:left="2224" w:hanging="271"/>
      </w:pPr>
      <w:rPr>
        <w:rFonts w:hint="default"/>
        <w:lang w:val="en-US" w:eastAsia="en-US" w:bidi="ar-SA"/>
      </w:rPr>
    </w:lvl>
    <w:lvl w:ilvl="3" w:tentative="0">
      <w:start w:val="0"/>
      <w:numFmt w:val="bullet"/>
      <w:lvlText w:val="•"/>
      <w:lvlJc w:val="left"/>
      <w:pPr>
        <w:ind w:left="3146" w:hanging="271"/>
      </w:pPr>
      <w:rPr>
        <w:rFonts w:hint="default"/>
        <w:lang w:val="en-US" w:eastAsia="en-US" w:bidi="ar-SA"/>
      </w:rPr>
    </w:lvl>
    <w:lvl w:ilvl="4" w:tentative="0">
      <w:start w:val="0"/>
      <w:numFmt w:val="bullet"/>
      <w:lvlText w:val="•"/>
      <w:lvlJc w:val="left"/>
      <w:pPr>
        <w:ind w:left="4068" w:hanging="271"/>
      </w:pPr>
      <w:rPr>
        <w:rFonts w:hint="default"/>
        <w:lang w:val="en-US" w:eastAsia="en-US" w:bidi="ar-SA"/>
      </w:rPr>
    </w:lvl>
    <w:lvl w:ilvl="5" w:tentative="0">
      <w:start w:val="0"/>
      <w:numFmt w:val="bullet"/>
      <w:lvlText w:val="•"/>
      <w:lvlJc w:val="left"/>
      <w:pPr>
        <w:ind w:left="4990" w:hanging="271"/>
      </w:pPr>
      <w:rPr>
        <w:rFonts w:hint="default"/>
        <w:lang w:val="en-US" w:eastAsia="en-US" w:bidi="ar-SA"/>
      </w:rPr>
    </w:lvl>
    <w:lvl w:ilvl="6" w:tentative="0">
      <w:start w:val="0"/>
      <w:numFmt w:val="bullet"/>
      <w:lvlText w:val="•"/>
      <w:lvlJc w:val="left"/>
      <w:pPr>
        <w:ind w:left="5912" w:hanging="271"/>
      </w:pPr>
      <w:rPr>
        <w:rFonts w:hint="default"/>
        <w:lang w:val="en-US" w:eastAsia="en-US" w:bidi="ar-SA"/>
      </w:rPr>
    </w:lvl>
    <w:lvl w:ilvl="7" w:tentative="0">
      <w:start w:val="0"/>
      <w:numFmt w:val="bullet"/>
      <w:lvlText w:val="•"/>
      <w:lvlJc w:val="left"/>
      <w:pPr>
        <w:ind w:left="6834" w:hanging="271"/>
      </w:pPr>
      <w:rPr>
        <w:rFonts w:hint="default"/>
        <w:lang w:val="en-US" w:eastAsia="en-US" w:bidi="ar-SA"/>
      </w:rPr>
    </w:lvl>
    <w:lvl w:ilvl="8" w:tentative="0">
      <w:start w:val="0"/>
      <w:numFmt w:val="bullet"/>
      <w:lvlText w:val="•"/>
      <w:lvlJc w:val="left"/>
      <w:pPr>
        <w:ind w:left="7756" w:hanging="271"/>
      </w:pPr>
      <w:rPr>
        <w:rFonts w:hint="default"/>
        <w:lang w:val="en-US" w:eastAsia="en-US" w:bidi="ar-SA"/>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3863AA"/>
    <w:rsid w:val="4BEE7327"/>
    <w:rsid w:val="5EA63B1A"/>
    <w:rsid w:val="6C2321B2"/>
    <w:rsid w:val="754045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100"/>
      <w:outlineLvl w:val="1"/>
    </w:pPr>
    <w:rPr>
      <w:rFonts w:ascii="Times New Roman" w:hAnsi="Times New Roman" w:eastAsia="Times New Roman" w:cs="Times New Roman"/>
      <w:b/>
      <w:bCs/>
      <w:sz w:val="36"/>
      <w:szCs w:val="36"/>
      <w:u w:val="single" w:color="000000"/>
      <w:lang w:val="en-US" w:eastAsia="en-US" w:bidi="ar-SA"/>
    </w:rPr>
  </w:style>
  <w:style w:type="paragraph" w:styleId="3">
    <w:name w:val="heading 2"/>
    <w:basedOn w:val="1"/>
    <w:next w:val="1"/>
    <w:qFormat/>
    <w:uiPriority w:val="1"/>
    <w:pPr>
      <w:ind w:left="100"/>
      <w:outlineLvl w:val="2"/>
    </w:pPr>
    <w:rPr>
      <w:rFonts w:ascii="Times New Roman" w:hAnsi="Times New Roman" w:eastAsia="Times New Roman" w:cs="Times New Roman"/>
      <w:sz w:val="36"/>
      <w:szCs w:val="36"/>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header"/>
    <w:basedOn w:val="1"/>
    <w:uiPriority w:val="0"/>
    <w:pPr>
      <w:tabs>
        <w:tab w:val="center" w:pos="4153"/>
        <w:tab w:val="right" w:pos="8306"/>
      </w:tabs>
      <w:snapToGrid w:val="0"/>
    </w:pPr>
    <w:rPr>
      <w:sz w:val="18"/>
      <w:szCs w:val="18"/>
    </w:rPr>
  </w:style>
  <w:style w:type="paragraph" w:styleId="8">
    <w:name w:val="Title"/>
    <w:basedOn w:val="1"/>
    <w:qFormat/>
    <w:uiPriority w:val="1"/>
    <w:pPr>
      <w:ind w:right="54"/>
      <w:jc w:val="center"/>
    </w:pPr>
    <w:rPr>
      <w:rFonts w:ascii="Arial" w:hAnsi="Arial" w:eastAsia="Arial" w:cs="Arial"/>
      <w:b/>
      <w:bCs/>
      <w:i/>
      <w:sz w:val="60"/>
      <w:szCs w:val="6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371" w:hanging="271"/>
    </w:pPr>
    <w:rPr>
      <w:rFonts w:ascii="Times New Roman" w:hAnsi="Times New Roman" w:eastAsia="Times New Roman" w:cs="Times New Roman"/>
      <w:u w:val="single" w:color="000000"/>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301</Words>
  <Characters>2068</Characters>
  <TotalTime>1</TotalTime>
  <ScaleCrop>false</ScaleCrop>
  <LinksUpToDate>false</LinksUpToDate>
  <CharactersWithSpaces>2329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2021-12-12T06:35:00Z</dcterms:created>
  <dc:creator>Vikas</dc:creator>
  <cp:lastModifiedBy>vikas mane</cp:lastModifiedBy>
  <dcterms:modified xsi:type="dcterms:W3CDTF">2021-12-12T07:29:02Z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2021-12-12T00:00:00Z</vt:filetime>
  </property>
  <property fmtid="{D5CDD505-2E9C-101B-9397-08002B2CF9AE}" pid="3" name="KSOProductBuildVer">
    <vt:lpwstr>1033-11.2.0.10382</vt:lpwstr>
  </property>
  <property fmtid="{D5CDD505-2E9C-101B-9397-08002B2CF9AE}" pid="4" name="ICV">
    <vt:lpwstr>091A442E53F94952ADB8F476929DAF2E</vt:lpwstr>
  </property>
</Properties>
</file>