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96D32" w14:textId="0454B6D1" w:rsidR="002D47B6" w:rsidRDefault="001F5348">
      <w:pPr>
        <w:rPr>
          <w:b/>
          <w:u w:val="single"/>
        </w:rPr>
      </w:pPr>
      <w:r w:rsidRPr="001F5348">
        <w:rPr>
          <w:b/>
          <w:u w:val="single"/>
        </w:rPr>
        <w:t>CTA module:</w:t>
      </w:r>
    </w:p>
    <w:p w14:paraId="40F616D0" w14:textId="2AC2A57A" w:rsidR="001F5348" w:rsidRDefault="001F5348">
      <w:pPr>
        <w:rPr>
          <w:noProof/>
        </w:rPr>
      </w:pPr>
      <w:r>
        <w:rPr>
          <w:noProof/>
        </w:rPr>
        <w:t>Following fields should be present in this module</w:t>
      </w:r>
    </w:p>
    <w:p w14:paraId="0C34C25C" w14:textId="582FAD2E" w:rsidR="001F5348" w:rsidRDefault="001F5348">
      <w:r>
        <w:rPr>
          <w:noProof/>
        </w:rPr>
        <w:drawing>
          <wp:inline distT="0" distB="0" distL="0" distR="0" wp14:anchorId="261BF269" wp14:editId="1540209C">
            <wp:extent cx="3570053" cy="100096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227" cy="100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9381" w14:textId="189979DD" w:rsidR="001F5348" w:rsidRDefault="001F5348">
      <w:r>
        <w:rPr>
          <w:noProof/>
        </w:rPr>
        <w:drawing>
          <wp:inline distT="0" distB="0" distL="0" distR="0" wp14:anchorId="0F7ACC1D" wp14:editId="4FAC1B20">
            <wp:extent cx="3594183" cy="31937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153" cy="33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C197" w14:textId="1E7B3ECC" w:rsidR="001F5348" w:rsidRDefault="001F5348" w:rsidP="001F5348">
      <w:pPr>
        <w:pStyle w:val="ListParagraph"/>
        <w:numPr>
          <w:ilvl w:val="0"/>
          <w:numId w:val="1"/>
        </w:numPr>
      </w:pPr>
      <w:r>
        <w:t>Image should have the decorative text checkbox and the alt text field (standard process)</w:t>
      </w:r>
    </w:p>
    <w:p w14:paraId="42973F3D" w14:textId="79594195" w:rsidR="001F5348" w:rsidRDefault="001F5348" w:rsidP="001F5348">
      <w:pPr>
        <w:pStyle w:val="ListParagraph"/>
        <w:numPr>
          <w:ilvl w:val="0"/>
          <w:numId w:val="1"/>
        </w:numPr>
      </w:pPr>
      <w:r>
        <w:t>Drop down fields for background color and Font color should be added as Mandatory fields</w:t>
      </w:r>
    </w:p>
    <w:p w14:paraId="5749E971" w14:textId="2AC31E21" w:rsidR="001F5348" w:rsidRDefault="00C20C2C" w:rsidP="001F5348">
      <w:pPr>
        <w:pStyle w:val="ListParagraph"/>
        <w:numPr>
          <w:ilvl w:val="0"/>
          <w:numId w:val="1"/>
        </w:numPr>
      </w:pPr>
      <w:r>
        <w:t xml:space="preserve">Common </w:t>
      </w:r>
      <w:r w:rsidR="001F5348">
        <w:t>“Button” module can be used in this module for the CTA buttons below the description</w:t>
      </w:r>
    </w:p>
    <w:p w14:paraId="1A67B43A" w14:textId="3BFDE2F7" w:rsidR="00C20C2C" w:rsidRDefault="00C20C2C" w:rsidP="00C20C2C">
      <w:pPr>
        <w:rPr>
          <w:b/>
          <w:u w:val="single"/>
        </w:rPr>
      </w:pPr>
      <w:r w:rsidRPr="00C20C2C">
        <w:rPr>
          <w:b/>
          <w:u w:val="single"/>
        </w:rPr>
        <w:t>News Feed:</w:t>
      </w:r>
    </w:p>
    <w:p w14:paraId="15F8E8F6" w14:textId="04A1569E" w:rsidR="00C20C2C" w:rsidRDefault="00C20C2C" w:rsidP="00C20C2C">
      <w:r w:rsidRPr="00C20C2C">
        <w:t xml:space="preserve">This </w:t>
      </w:r>
      <w:r>
        <w:t>module should have the following fields</w:t>
      </w:r>
    </w:p>
    <w:p w14:paraId="3C84956F" w14:textId="0AD0F5D8" w:rsidR="00C20C2C" w:rsidRDefault="00C20C2C" w:rsidP="00C20C2C">
      <w:r>
        <w:rPr>
          <w:noProof/>
        </w:rPr>
        <w:drawing>
          <wp:inline distT="0" distB="0" distL="0" distR="0" wp14:anchorId="7418C899" wp14:editId="04BABC28">
            <wp:extent cx="4142823" cy="210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808" cy="21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1280" w14:textId="76C6E164" w:rsidR="00C20C2C" w:rsidRDefault="00C20C2C" w:rsidP="00C20C2C">
      <w:r>
        <w:rPr>
          <w:noProof/>
        </w:rPr>
        <w:drawing>
          <wp:inline distT="0" distB="0" distL="0" distR="0" wp14:anchorId="075BAD9C" wp14:editId="400ABB79">
            <wp:extent cx="4497827" cy="12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352" cy="124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70F2" w14:textId="4577E951" w:rsidR="00C20C2C" w:rsidRDefault="00C20C2C" w:rsidP="00C20C2C">
      <w:pPr>
        <w:pStyle w:val="ListParagraph"/>
        <w:numPr>
          <w:ilvl w:val="0"/>
          <w:numId w:val="1"/>
        </w:numPr>
      </w:pPr>
      <w:r>
        <w:t>Common “Button” module can be used in this module for the CTA button</w:t>
      </w:r>
    </w:p>
    <w:p w14:paraId="243E94DB" w14:textId="21BFCA76" w:rsidR="006C7A41" w:rsidRDefault="006C7A41" w:rsidP="00C20C2C">
      <w:pPr>
        <w:pStyle w:val="ListParagraph"/>
        <w:numPr>
          <w:ilvl w:val="0"/>
          <w:numId w:val="1"/>
        </w:numPr>
      </w:pPr>
      <w:r>
        <w:t>Add a Color selection field for the horizontal line below the tile</w:t>
      </w:r>
    </w:p>
    <w:p w14:paraId="5B78E7D2" w14:textId="7FA133C3" w:rsidR="00C20C2C" w:rsidRDefault="00C20C2C" w:rsidP="00C20C2C">
      <w:pPr>
        <w:pStyle w:val="ListParagraph"/>
        <w:numPr>
          <w:ilvl w:val="0"/>
          <w:numId w:val="2"/>
        </w:numPr>
      </w:pPr>
      <w:r>
        <w:t xml:space="preserve">There are 2 additional options for News feed in </w:t>
      </w:r>
      <w:proofErr w:type="spellStart"/>
      <w:proofErr w:type="gramStart"/>
      <w:r>
        <w:t>Crownpeak</w:t>
      </w:r>
      <w:proofErr w:type="spellEnd"/>
      <w:proofErr w:type="gramEnd"/>
      <w:r>
        <w:t xml:space="preserve"> </w:t>
      </w:r>
      <w:r w:rsidR="006C7A41">
        <w:t xml:space="preserve">but they are not used anywhere. </w:t>
      </w:r>
      <w:proofErr w:type="gramStart"/>
      <w:r w:rsidR="006C7A41">
        <w:t>So</w:t>
      </w:r>
      <w:proofErr w:type="gramEnd"/>
      <w:r w:rsidR="006C7A41">
        <w:t xml:space="preserve"> we don’t have to build that in AEM</w:t>
      </w:r>
    </w:p>
    <w:p w14:paraId="3C8B659D" w14:textId="11BE5D46" w:rsidR="00C20C2C" w:rsidRDefault="00C20C2C" w:rsidP="00C20C2C">
      <w:pPr>
        <w:pStyle w:val="ListParagraph"/>
        <w:numPr>
          <w:ilvl w:val="1"/>
          <w:numId w:val="2"/>
        </w:numPr>
      </w:pPr>
      <w:r>
        <w:t xml:space="preserve">“Manual” – The news article title and date </w:t>
      </w:r>
      <w:r w:rsidR="006C7A41">
        <w:t>are</w:t>
      </w:r>
      <w:r>
        <w:t xml:space="preserve"> entered manually and linked to the article</w:t>
      </w:r>
    </w:p>
    <w:p w14:paraId="339A02A5" w14:textId="664BCB5B" w:rsidR="00C20C2C" w:rsidRDefault="00C20C2C" w:rsidP="00C20C2C">
      <w:pPr>
        <w:pStyle w:val="ListParagraph"/>
        <w:numPr>
          <w:ilvl w:val="1"/>
          <w:numId w:val="2"/>
        </w:numPr>
      </w:pPr>
      <w:r>
        <w:t>“</w:t>
      </w:r>
      <w:r w:rsidR="006C7A41">
        <w:t>Import” – In this case, news articles are created within site folder and the articles are automatically read from the selected folders.</w:t>
      </w:r>
    </w:p>
    <w:p w14:paraId="04C5444B" w14:textId="55C6C77D" w:rsidR="006C7A41" w:rsidRDefault="006C7A41" w:rsidP="006C7A41">
      <w:pPr>
        <w:rPr>
          <w:b/>
          <w:u w:val="single"/>
        </w:rPr>
      </w:pPr>
      <w:r w:rsidRPr="006C7A41">
        <w:rPr>
          <w:b/>
          <w:u w:val="single"/>
        </w:rPr>
        <w:t>Ribbon Module:</w:t>
      </w:r>
    </w:p>
    <w:p w14:paraId="4B80F9D6" w14:textId="14DA4789" w:rsidR="006C7A41" w:rsidRDefault="006C7A41" w:rsidP="006C7A41">
      <w:r w:rsidRPr="006C7A41">
        <w:t>This modu</w:t>
      </w:r>
      <w:r>
        <w:t>le should have the below fields</w:t>
      </w:r>
    </w:p>
    <w:p w14:paraId="14F70772" w14:textId="3933DA57" w:rsidR="006C7A41" w:rsidRDefault="006C7A41" w:rsidP="006C7A41">
      <w:r>
        <w:rPr>
          <w:noProof/>
        </w:rPr>
        <w:lastRenderedPageBreak/>
        <w:drawing>
          <wp:inline distT="0" distB="0" distL="0" distR="0" wp14:anchorId="328963E7" wp14:editId="0133BF05">
            <wp:extent cx="4309773" cy="9058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028" cy="91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05F0" w14:textId="43694F7E" w:rsidR="006C7A41" w:rsidRDefault="00F536AD" w:rsidP="00AD05B7">
      <w:pPr>
        <w:pStyle w:val="ListParagraph"/>
        <w:numPr>
          <w:ilvl w:val="0"/>
          <w:numId w:val="1"/>
        </w:numPr>
      </w:pPr>
      <w:r>
        <w:t>Drop down fields for background color and Font color should be added as Mandatory fields</w:t>
      </w:r>
    </w:p>
    <w:p w14:paraId="3FEDAB43" w14:textId="77777777" w:rsidR="008C260F" w:rsidRDefault="008C260F" w:rsidP="008C260F"/>
    <w:p w14:paraId="3A1B71FC" w14:textId="1BCFFCE3" w:rsidR="008C260F" w:rsidRDefault="008C260F" w:rsidP="008C260F">
      <w:pPr>
        <w:rPr>
          <w:b/>
          <w:u w:val="single"/>
        </w:rPr>
      </w:pPr>
      <w:r w:rsidRPr="008C260F">
        <w:rPr>
          <w:b/>
          <w:u w:val="single"/>
        </w:rPr>
        <w:t>Intro Text:</w:t>
      </w:r>
    </w:p>
    <w:p w14:paraId="15255840" w14:textId="743B0548" w:rsidR="008C260F" w:rsidRPr="001632AA" w:rsidRDefault="008C260F" w:rsidP="008C260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simple RFT field alone is sufficient for this. </w:t>
      </w:r>
      <w:proofErr w:type="gramStart"/>
      <w:r>
        <w:t>So</w:t>
      </w:r>
      <w:proofErr w:type="gramEnd"/>
      <w:r>
        <w:t xml:space="preserve"> this module can be named as “RTF” </w:t>
      </w:r>
      <w:r w:rsidR="001632AA">
        <w:t>rather than Intro text.</w:t>
      </w:r>
    </w:p>
    <w:p w14:paraId="44FE6723" w14:textId="77777777" w:rsidR="003B2DF2" w:rsidRDefault="003B2DF2" w:rsidP="008C260F">
      <w:pPr>
        <w:pStyle w:val="ListParagraph"/>
        <w:numPr>
          <w:ilvl w:val="0"/>
          <w:numId w:val="1"/>
        </w:numPr>
      </w:pPr>
      <w:r w:rsidRPr="003B2DF2">
        <w:t xml:space="preserve">Also, I </w:t>
      </w:r>
      <w:r>
        <w:t xml:space="preserve">see the font size of this text in PDP template to be 20px whereas the rest of the page content is 16px. </w:t>
      </w:r>
    </w:p>
    <w:p w14:paraId="174680E9" w14:textId="7785DB32" w:rsidR="001632AA" w:rsidRDefault="003B2DF2" w:rsidP="003B2DF2">
      <w:pPr>
        <w:pStyle w:val="ListParagraph"/>
        <w:numPr>
          <w:ilvl w:val="1"/>
          <w:numId w:val="1"/>
        </w:numPr>
      </w:pPr>
      <w:r>
        <w:t xml:space="preserve">For flexibility, we can add another field for Font size with drop down values of – Small (16 px) / Medium (20 px) / Large (24 px) with Medium being defaulted so we can use this in </w:t>
      </w:r>
      <w:proofErr w:type="gramStart"/>
      <w:r>
        <w:t>another</w:t>
      </w:r>
      <w:proofErr w:type="gramEnd"/>
      <w:r>
        <w:t xml:space="preserve"> places as needed.</w:t>
      </w:r>
    </w:p>
    <w:p w14:paraId="6536FE61" w14:textId="20F24550" w:rsidR="00F07BED" w:rsidRDefault="00F07BED" w:rsidP="00F07BED"/>
    <w:p w14:paraId="0959CC08" w14:textId="09673AF5" w:rsidR="00B20FD1" w:rsidRPr="00B20FD1" w:rsidRDefault="006B24E0" w:rsidP="00F07BED">
      <w:pPr>
        <w:rPr>
          <w:b/>
          <w:u w:val="single"/>
        </w:rPr>
      </w:pPr>
      <w:r w:rsidRPr="006B24E0">
        <w:rPr>
          <w:b/>
          <w:u w:val="single"/>
        </w:rPr>
        <w:t>Multi Column Control</w:t>
      </w:r>
      <w:r>
        <w:rPr>
          <w:b/>
          <w:u w:val="single"/>
        </w:rPr>
        <w:t xml:space="preserve"> &amp; </w:t>
      </w:r>
      <w:r w:rsidR="00B20FD1" w:rsidRPr="00B20FD1">
        <w:rPr>
          <w:b/>
          <w:u w:val="single"/>
        </w:rPr>
        <w:t>Text Widget:</w:t>
      </w:r>
    </w:p>
    <w:p w14:paraId="5EFA0619" w14:textId="5B8DF0BF" w:rsidR="00B20FD1" w:rsidRDefault="006B24E0" w:rsidP="006B24E0">
      <w:pPr>
        <w:jc w:val="center"/>
      </w:pPr>
      <w:r>
        <w:rPr>
          <w:noProof/>
        </w:rPr>
        <w:drawing>
          <wp:inline distT="0" distB="0" distL="0" distR="0" wp14:anchorId="1DD67916" wp14:editId="47EFF4C4">
            <wp:extent cx="3260292" cy="955516"/>
            <wp:effectExtent l="19050" t="19050" r="16510" b="1651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D42F103D-6206-4501-9B7A-A631BDBFCB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D42F103D-6206-4501-9B7A-A631BDBFCB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292" cy="955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59BEA7" w14:textId="5B6B3221" w:rsidR="006B24E0" w:rsidRDefault="006B24E0" w:rsidP="006B24E0">
      <w:pPr>
        <w:pStyle w:val="ListParagraph"/>
        <w:numPr>
          <w:ilvl w:val="0"/>
          <w:numId w:val="3"/>
        </w:numPr>
      </w:pPr>
      <w:r>
        <w:t>As per the current AEM implementation, the first step would be to determine the # of Tiles that needs to be added (attaching the screen shot from AEM)</w:t>
      </w:r>
    </w:p>
    <w:p w14:paraId="3A6F081C" w14:textId="6E513E34" w:rsidR="006B24E0" w:rsidRDefault="006B24E0" w:rsidP="006B24E0">
      <w:pPr>
        <w:pStyle w:val="ListParagraph"/>
        <w:numPr>
          <w:ilvl w:val="1"/>
          <w:numId w:val="3"/>
        </w:numPr>
      </w:pPr>
      <w:r>
        <w:t>I don’t understand the significance of the below checkbox. It can be removed if not needed</w:t>
      </w:r>
    </w:p>
    <w:p w14:paraId="3DCC42DB" w14:textId="626EAEC6" w:rsidR="006B24E0" w:rsidRDefault="006B24E0" w:rsidP="006B24E0">
      <w:pPr>
        <w:pStyle w:val="ListParagraph"/>
        <w:numPr>
          <w:ilvl w:val="1"/>
          <w:numId w:val="3"/>
        </w:numPr>
      </w:pPr>
      <w:r>
        <w:t xml:space="preserve">Also, the drop down for tablet is not needed. Max # of tiles is 4 per row and 4 tiles can be shown in tablet as well. </w:t>
      </w:r>
      <w:proofErr w:type="gramStart"/>
      <w:r>
        <w:t>So</w:t>
      </w:r>
      <w:proofErr w:type="gramEnd"/>
      <w:r>
        <w:t xml:space="preserve"> no explicit selection is needed as tab can follow desktop</w:t>
      </w:r>
    </w:p>
    <w:p w14:paraId="4B33DEC3" w14:textId="01B752D5" w:rsidR="006B24E0" w:rsidRDefault="006B24E0" w:rsidP="006B24E0">
      <w:pPr>
        <w:pStyle w:val="ListParagraph"/>
        <w:numPr>
          <w:ilvl w:val="1"/>
          <w:numId w:val="3"/>
        </w:numPr>
      </w:pPr>
      <w:r>
        <w:t>The “Padding” label is not needed as there are no fields below that</w:t>
      </w:r>
    </w:p>
    <w:p w14:paraId="6D3EC691" w14:textId="70F157D8" w:rsidR="006B24E0" w:rsidRDefault="006B24E0" w:rsidP="006B24E0">
      <w:pPr>
        <w:ind w:left="360"/>
      </w:pPr>
      <w:r>
        <w:rPr>
          <w:noProof/>
        </w:rPr>
        <w:lastRenderedPageBreak/>
        <w:drawing>
          <wp:inline distT="0" distB="0" distL="0" distR="0" wp14:anchorId="6B72655B" wp14:editId="06E03570">
            <wp:extent cx="3520622" cy="1897987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36" cy="19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E896" w14:textId="0F95BAA3" w:rsidR="006B24E0" w:rsidRDefault="006B24E0" w:rsidP="006B24E0">
      <w:pPr>
        <w:pStyle w:val="ListParagraph"/>
        <w:numPr>
          <w:ilvl w:val="0"/>
          <w:numId w:val="3"/>
        </w:numPr>
      </w:pPr>
      <w:r>
        <w:t>Every tile should have the following fields</w:t>
      </w:r>
    </w:p>
    <w:p w14:paraId="45E51C8F" w14:textId="410236BA" w:rsidR="006B24E0" w:rsidRDefault="00B24358" w:rsidP="0031619D">
      <w:pPr>
        <w:ind w:left="1080" w:firstLine="360"/>
      </w:pPr>
      <w:r>
        <w:rPr>
          <w:noProof/>
        </w:rPr>
        <w:drawing>
          <wp:inline distT="0" distB="0" distL="0" distR="0" wp14:anchorId="3044C29F" wp14:editId="483554C7">
            <wp:extent cx="3594100" cy="14312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F171" w14:textId="4C191E49" w:rsidR="00B24358" w:rsidRDefault="00B24358" w:rsidP="00B24358">
      <w:pPr>
        <w:pStyle w:val="ListParagraph"/>
        <w:numPr>
          <w:ilvl w:val="1"/>
          <w:numId w:val="1"/>
        </w:numPr>
      </w:pPr>
      <w:r>
        <w:t>Blue background checkbox is needed because, this is optional today and any tile can have the blue background</w:t>
      </w:r>
    </w:p>
    <w:p w14:paraId="0C1BB72E" w14:textId="36D34F88" w:rsidR="006B24E0" w:rsidRDefault="00B24358" w:rsidP="00B24358">
      <w:pPr>
        <w:pStyle w:val="ListParagraph"/>
        <w:numPr>
          <w:ilvl w:val="1"/>
          <w:numId w:val="3"/>
        </w:numPr>
      </w:pPr>
      <w:r>
        <w:t>If Blue background is unchecked, ONLY then show a field to select the color for the horizontal line above the tile.</w:t>
      </w:r>
    </w:p>
    <w:p w14:paraId="72B5310A" w14:textId="77777777" w:rsidR="00B24358" w:rsidRDefault="00B24358" w:rsidP="00B24358">
      <w:pPr>
        <w:pStyle w:val="ListParagraph"/>
        <w:numPr>
          <w:ilvl w:val="1"/>
          <w:numId w:val="3"/>
        </w:numPr>
      </w:pPr>
      <w:r>
        <w:t>Common “Button” module can be used in this module for the CTA buttons below the description</w:t>
      </w:r>
    </w:p>
    <w:p w14:paraId="639EEBFF" w14:textId="24A896FD" w:rsidR="00B24358" w:rsidRPr="003B2DF2" w:rsidRDefault="00B24358" w:rsidP="00BC501F">
      <w:bookmarkStart w:id="0" w:name="_GoBack"/>
      <w:bookmarkEnd w:id="0"/>
    </w:p>
    <w:sectPr w:rsidR="00B24358" w:rsidRPr="003B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BFAA3" w14:textId="77777777" w:rsidR="00542D44" w:rsidRDefault="00542D44" w:rsidP="00F536AD">
      <w:pPr>
        <w:spacing w:after="0" w:line="240" w:lineRule="auto"/>
      </w:pPr>
      <w:r>
        <w:separator/>
      </w:r>
    </w:p>
  </w:endnote>
  <w:endnote w:type="continuationSeparator" w:id="0">
    <w:p w14:paraId="7DD790E2" w14:textId="77777777" w:rsidR="00542D44" w:rsidRDefault="00542D44" w:rsidP="00F5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6CA83" w14:textId="77777777" w:rsidR="00542D44" w:rsidRDefault="00542D44" w:rsidP="00F536AD">
      <w:pPr>
        <w:spacing w:after="0" w:line="240" w:lineRule="auto"/>
      </w:pPr>
      <w:r>
        <w:separator/>
      </w:r>
    </w:p>
  </w:footnote>
  <w:footnote w:type="continuationSeparator" w:id="0">
    <w:p w14:paraId="0B9FD7E0" w14:textId="77777777" w:rsidR="00542D44" w:rsidRDefault="00542D44" w:rsidP="00F53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F2150"/>
    <w:multiLevelType w:val="hybridMultilevel"/>
    <w:tmpl w:val="A96C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E0264"/>
    <w:multiLevelType w:val="hybridMultilevel"/>
    <w:tmpl w:val="9A80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C3275"/>
    <w:multiLevelType w:val="hybridMultilevel"/>
    <w:tmpl w:val="2C9C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F3"/>
    <w:rsid w:val="001632AA"/>
    <w:rsid w:val="001F5348"/>
    <w:rsid w:val="002D47B6"/>
    <w:rsid w:val="0031619D"/>
    <w:rsid w:val="003B2DF2"/>
    <w:rsid w:val="00542D44"/>
    <w:rsid w:val="006B24E0"/>
    <w:rsid w:val="006C7A41"/>
    <w:rsid w:val="008C260F"/>
    <w:rsid w:val="00A2304F"/>
    <w:rsid w:val="00AD05B7"/>
    <w:rsid w:val="00B20FD1"/>
    <w:rsid w:val="00B24358"/>
    <w:rsid w:val="00BC501F"/>
    <w:rsid w:val="00BE0DF3"/>
    <w:rsid w:val="00C20C2C"/>
    <w:rsid w:val="00F07BED"/>
    <w:rsid w:val="00F5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7AC9B"/>
  <w15:chartTrackingRefBased/>
  <w15:docId w15:val="{965EC827-838F-4262-A3E7-1974465F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Subramani, Karthick Raja</dc:creator>
  <cp:keywords/>
  <dc:description/>
  <cp:lastModifiedBy>Subramani, Karthick Raja</cp:lastModifiedBy>
  <cp:revision>8</cp:revision>
  <dcterms:created xsi:type="dcterms:W3CDTF">2020-06-09T17:09:00Z</dcterms:created>
  <dcterms:modified xsi:type="dcterms:W3CDTF">2020-06-09T23:00:00Z</dcterms:modified>
</cp:coreProperties>
</file>