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F51" w:rsidRPr="00844F51" w:rsidRDefault="000109FE" w:rsidP="00844F51">
      <w:pPr>
        <w:spacing w:after="0" w:line="276" w:lineRule="auto"/>
        <w:ind w:right="270"/>
        <w:jc w:val="both"/>
        <w:rPr>
          <w:rFonts w:ascii="Book Antiqua" w:eastAsia="Times New Roman" w:hAnsi="Book Antiqua" w:cs="Calibri"/>
          <w:b/>
          <w:color w:val="000000"/>
          <w:sz w:val="20"/>
          <w:szCs w:val="20"/>
        </w:rPr>
      </w:pPr>
      <w:r>
        <w:rPr>
          <w:rFonts w:ascii="Book Antiqua" w:eastAsia="Times New Roman" w:hAnsi="Book Antiqua" w:cs="Calibri"/>
          <w:b/>
          <w:color w:val="000000"/>
          <w:sz w:val="20"/>
          <w:szCs w:val="20"/>
        </w:rPr>
        <w:t>KUMAR SREEDHARALA</w:t>
      </w:r>
    </w:p>
    <w:p w:rsidR="00844F51" w:rsidRPr="00844F51" w:rsidRDefault="000109FE" w:rsidP="00844F51">
      <w:pPr>
        <w:spacing w:after="0" w:line="276" w:lineRule="auto"/>
        <w:ind w:right="270"/>
        <w:jc w:val="both"/>
        <w:rPr>
          <w:rFonts w:ascii="Book Antiqua" w:eastAsia="Times New Roman" w:hAnsi="Book Antiqua" w:cs="Calibri"/>
          <w:b/>
          <w:color w:val="000000"/>
          <w:sz w:val="20"/>
          <w:szCs w:val="20"/>
        </w:rPr>
      </w:pPr>
      <w:r>
        <w:rPr>
          <w:rFonts w:ascii="Book Antiqua" w:eastAsia="Times New Roman" w:hAnsi="Book Antiqua" w:cs="Calibri"/>
          <w:b/>
          <w:color w:val="000000"/>
          <w:sz w:val="20"/>
          <w:szCs w:val="20"/>
        </w:rPr>
        <w:t xml:space="preserve">(908)912-4568 </w:t>
      </w:r>
    </w:p>
    <w:p w:rsidR="00844F51" w:rsidRPr="00844F51" w:rsidRDefault="000109FE" w:rsidP="00844F51">
      <w:pPr>
        <w:spacing w:after="0" w:line="276" w:lineRule="auto"/>
        <w:ind w:right="270"/>
        <w:jc w:val="both"/>
        <w:rPr>
          <w:rFonts w:ascii="Book Antiqua" w:eastAsia="Times New Roman" w:hAnsi="Book Antiqua" w:cs="Calibri"/>
          <w:b/>
          <w:color w:val="000000"/>
          <w:sz w:val="20"/>
          <w:szCs w:val="20"/>
        </w:rPr>
      </w:pPr>
      <w:r>
        <w:rPr>
          <w:rFonts w:ascii="Book Antiqua" w:eastAsia="Times New Roman" w:hAnsi="Book Antiqua" w:cs="Calibri"/>
          <w:b/>
          <w:color w:val="000000"/>
          <w:sz w:val="20"/>
          <w:szCs w:val="20"/>
        </w:rPr>
        <w:t>kumars7898</w:t>
      </w:r>
      <w:r w:rsidR="00844F51" w:rsidRPr="00844F51">
        <w:rPr>
          <w:rFonts w:ascii="Book Antiqua" w:eastAsia="Times New Roman" w:hAnsi="Book Antiqua" w:cs="Calibri"/>
          <w:b/>
          <w:color w:val="000000"/>
          <w:sz w:val="20"/>
          <w:szCs w:val="20"/>
        </w:rPr>
        <w:t>@gmail.com</w:t>
      </w:r>
    </w:p>
    <w:p w:rsidR="00844F51" w:rsidRPr="00844F51" w:rsidRDefault="00844F51" w:rsidP="00844F51">
      <w:pPr>
        <w:pBdr>
          <w:bottom w:val="single" w:sz="4" w:space="1" w:color="auto"/>
        </w:pBdr>
        <w:spacing w:after="0" w:line="276" w:lineRule="auto"/>
        <w:ind w:right="270"/>
        <w:jc w:val="both"/>
        <w:rPr>
          <w:rFonts w:ascii="Book Antiqua" w:eastAsia="Times New Roman" w:hAnsi="Book Antiqua" w:cs="Calibri"/>
          <w:b/>
          <w:color w:val="000000"/>
          <w:sz w:val="20"/>
          <w:szCs w:val="20"/>
        </w:rPr>
      </w:pPr>
      <w:r w:rsidRPr="00844F51">
        <w:rPr>
          <w:rFonts w:ascii="Book Antiqua" w:eastAsia="Times New Roman" w:hAnsi="Book Antiqua" w:cs="Calibri"/>
          <w:b/>
          <w:color w:val="000000"/>
          <w:sz w:val="20"/>
          <w:szCs w:val="20"/>
        </w:rPr>
        <w:t>PROFESSIONAL SUMMARY:</w:t>
      </w:r>
    </w:p>
    <w:p w:rsidR="00844F51" w:rsidRPr="00844F51" w:rsidRDefault="00844F51" w:rsidP="00844F51">
      <w:pPr>
        <w:widowControl w:val="0"/>
        <w:numPr>
          <w:ilvl w:val="0"/>
          <w:numId w:val="1"/>
        </w:numPr>
        <w:autoSpaceDE w:val="0"/>
        <w:autoSpaceDN w:val="0"/>
        <w:adjustRightInd w:val="0"/>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Over </w:t>
      </w:r>
      <w:r w:rsidR="000A02C3">
        <w:rPr>
          <w:rFonts w:ascii="Palatino Linotype" w:eastAsia="Calibri" w:hAnsi="Palatino Linotype" w:cs="Calibri"/>
          <w:b/>
          <w:sz w:val="20"/>
          <w:szCs w:val="20"/>
          <w:lang w:eastAsia="ar-SA"/>
        </w:rPr>
        <w:t>7</w:t>
      </w:r>
      <w:r w:rsidR="0067250B">
        <w:rPr>
          <w:rFonts w:ascii="Palatino Linotype" w:eastAsia="Calibri" w:hAnsi="Palatino Linotype" w:cs="Calibri"/>
          <w:b/>
          <w:sz w:val="20"/>
          <w:szCs w:val="20"/>
          <w:lang w:eastAsia="ar-SA"/>
        </w:rPr>
        <w:t xml:space="preserve">+ </w:t>
      </w:r>
      <w:r w:rsidRPr="00844F51">
        <w:rPr>
          <w:rFonts w:ascii="Palatino Linotype" w:eastAsia="Calibri" w:hAnsi="Palatino Linotype" w:cs="Calibri"/>
          <w:b/>
          <w:sz w:val="20"/>
          <w:szCs w:val="20"/>
          <w:lang w:eastAsia="ar-SA"/>
        </w:rPr>
        <w:t>years</w:t>
      </w:r>
      <w:r w:rsidRPr="00844F51">
        <w:rPr>
          <w:rFonts w:ascii="Palatino Linotype" w:eastAsia="Calibri" w:hAnsi="Palatino Linotype" w:cs="Calibri"/>
          <w:sz w:val="20"/>
          <w:szCs w:val="20"/>
          <w:lang w:eastAsia="ar-SA"/>
        </w:rPr>
        <w:t xml:space="preserve"> of IT Experience in </w:t>
      </w:r>
      <w:r w:rsidRPr="00844F51">
        <w:rPr>
          <w:rFonts w:ascii="Palatino Linotype" w:eastAsia="Calibri" w:hAnsi="Palatino Linotype" w:cs="Calibri"/>
          <w:sz w:val="20"/>
          <w:szCs w:val="20"/>
          <w:lang w:val="en-IN" w:eastAsia="ar-SA"/>
        </w:rPr>
        <w:t xml:space="preserve">the field of Web Applications development using </w:t>
      </w:r>
      <w:r w:rsidRPr="00844F51">
        <w:rPr>
          <w:rFonts w:ascii="Palatino Linotype" w:eastAsia="Calibri" w:hAnsi="Palatino Linotype" w:cs="Calibri"/>
          <w:b/>
          <w:bCs/>
          <w:sz w:val="20"/>
          <w:szCs w:val="20"/>
          <w:lang w:val="en-IN" w:eastAsia="ar-SA"/>
        </w:rPr>
        <w:t xml:space="preserve">HTML 4.01/5, CSS (2/3), XHTML, JavaScript, JQuery, Angular.js, Backbone Js,  Bootstrap,  Canvas, AJAX, XML, JSON, Restful </w:t>
      </w:r>
      <w:r w:rsidR="003F494E" w:rsidRPr="00844F51">
        <w:rPr>
          <w:rFonts w:ascii="Palatino Linotype" w:eastAsia="Calibri" w:hAnsi="Palatino Linotype" w:cs="Calibri"/>
          <w:b/>
          <w:bCs/>
          <w:sz w:val="20"/>
          <w:szCs w:val="20"/>
          <w:lang w:val="en-IN" w:eastAsia="ar-SA"/>
        </w:rPr>
        <w:t>web services</w:t>
      </w:r>
      <w:r w:rsidRPr="00844F51">
        <w:rPr>
          <w:rFonts w:ascii="Palatino Linotype" w:eastAsia="Calibri" w:hAnsi="Palatino Linotype" w:cs="Calibri"/>
          <w:b/>
          <w:bCs/>
          <w:sz w:val="20"/>
          <w:szCs w:val="20"/>
          <w:lang w:val="en-IN" w:eastAsia="ar-SA"/>
        </w:rPr>
        <w:t xml:space="preserve"> and Responsive web designing</w:t>
      </w:r>
      <w:r w:rsidRPr="00844F51">
        <w:rPr>
          <w:rFonts w:ascii="Palatino Linotype" w:eastAsia="Calibri" w:hAnsi="Palatino Linotype" w:cs="Calibri"/>
          <w:bCs/>
          <w:sz w:val="20"/>
          <w:szCs w:val="20"/>
          <w:lang w:val="en-IN" w:eastAsia="ar-SA"/>
        </w:rPr>
        <w:t>.</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Proficient in all phases of SDLC (analysis, design, development, testing and deployment) and highly competent in Gathering user requirements and converting them into software requirement specifications using UML, Design Patterns, Object Oriented Methodologies.</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Extensive experience in working on projects with Waterfall and Agile methodologies such as Test Driven Development (TDD) and SCRUM. </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mbria"/>
          <w:sz w:val="20"/>
          <w:szCs w:val="20"/>
          <w:lang w:eastAsia="ar-SA"/>
        </w:rPr>
        <w:t>Experience on working with CSS Background, CSS Layouts, CSS positioning, CSS text, CSS border, CSS margin, CSS padding, CSS table, Pseudo classes, Pseudo elements and CSS behaviors in CSS. </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Researched and evaluated several </w:t>
      </w:r>
      <w:r w:rsidRPr="00844F51">
        <w:rPr>
          <w:rFonts w:ascii="Palatino Linotype" w:eastAsia="Calibri" w:hAnsi="Palatino Linotype" w:cs="Calibri"/>
          <w:bCs/>
          <w:sz w:val="20"/>
          <w:szCs w:val="20"/>
          <w:lang w:eastAsia="ar-SA"/>
        </w:rPr>
        <w:t>cloud</w:t>
      </w:r>
      <w:r w:rsidRPr="00844F51">
        <w:rPr>
          <w:rFonts w:ascii="Palatino Linotype" w:eastAsia="Calibri" w:hAnsi="Palatino Linotype" w:cs="Calibri"/>
          <w:sz w:val="20"/>
          <w:szCs w:val="20"/>
          <w:lang w:eastAsia="ar-SA"/>
        </w:rPr>
        <w:t xml:space="preserve"> based implementation services and providers for business value and ease of migration and scaling.  </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Strong front-end GUI wire-framing/prototyping skills using scripting languages like JSP, HTML5, DHTML, Java Script, DOM and Cascading Style Sheets (CSS3). </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Proficient in Web designing &amp; development, using </w:t>
      </w:r>
      <w:r w:rsidRPr="00844F51">
        <w:rPr>
          <w:rFonts w:ascii="Palatino Linotype" w:eastAsia="Calibri" w:hAnsi="Palatino Linotype" w:cs="Calibri"/>
          <w:b/>
          <w:sz w:val="20"/>
          <w:szCs w:val="20"/>
          <w:lang w:eastAsia="ar-SA"/>
        </w:rPr>
        <w:t>Adobe Dreamweaver, HTML5, Python, CSS3, EXT JS 4, JavaScript, XML, Angular JS, JSP, JSON, JSF and Ajax.</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Experience of implementation of Web Services using </w:t>
      </w:r>
      <w:r w:rsidRPr="00844F51">
        <w:rPr>
          <w:rFonts w:ascii="Palatino Linotype" w:eastAsia="Calibri" w:hAnsi="Palatino Linotype" w:cs="Calibri"/>
          <w:b/>
          <w:sz w:val="20"/>
          <w:szCs w:val="20"/>
          <w:lang w:eastAsia="ar-SA"/>
        </w:rPr>
        <w:t>SOAP</w:t>
      </w:r>
      <w:r w:rsidRPr="00844F51">
        <w:rPr>
          <w:rFonts w:ascii="Palatino Linotype" w:eastAsia="Calibri" w:hAnsi="Palatino Linotype" w:cs="Calibri"/>
          <w:sz w:val="20"/>
          <w:szCs w:val="20"/>
          <w:lang w:eastAsia="ar-SA"/>
        </w:rPr>
        <w:t xml:space="preserve"> and </w:t>
      </w:r>
      <w:r w:rsidRPr="00844F51">
        <w:rPr>
          <w:rFonts w:ascii="Palatino Linotype" w:eastAsia="Calibri" w:hAnsi="Palatino Linotype" w:cs="Calibri"/>
          <w:b/>
          <w:sz w:val="20"/>
          <w:szCs w:val="20"/>
          <w:lang w:eastAsia="ar-SA"/>
        </w:rPr>
        <w:t>Restful</w:t>
      </w:r>
      <w:r w:rsidRPr="00844F51">
        <w:rPr>
          <w:rFonts w:ascii="Palatino Linotype" w:eastAsia="Calibri" w:hAnsi="Palatino Linotype" w:cs="Calibri"/>
          <w:sz w:val="20"/>
          <w:szCs w:val="20"/>
          <w:lang w:eastAsia="ar-SA"/>
        </w:rPr>
        <w:t>.</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Experience in Responsive Design framework using </w:t>
      </w:r>
      <w:r w:rsidRPr="00844F51">
        <w:rPr>
          <w:rFonts w:ascii="Palatino Linotype" w:eastAsia="Calibri" w:hAnsi="Palatino Linotype" w:cs="Calibri"/>
          <w:b/>
          <w:sz w:val="20"/>
          <w:szCs w:val="20"/>
          <w:lang w:eastAsia="ar-SA"/>
        </w:rPr>
        <w:t>Bootstrap CSS and SASS framework</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Experience in working with IDE’s like Eclipse, My Eclipse, and Net Beans. </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Hands on experience in UNIX Shell Scripting.</w:t>
      </w:r>
    </w:p>
    <w:p w:rsidR="00844F51" w:rsidRPr="00844F51" w:rsidRDefault="00844F51" w:rsidP="00844F51">
      <w:pPr>
        <w:widowControl w:val="0"/>
        <w:numPr>
          <w:ilvl w:val="0"/>
          <w:numId w:val="1"/>
        </w:numPr>
        <w:autoSpaceDE w:val="0"/>
        <w:autoSpaceDN w:val="0"/>
        <w:adjustRightInd w:val="0"/>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Experienced in developing Web Applications involving J2EE technologies like </w:t>
      </w:r>
      <w:r w:rsidRPr="00844F51">
        <w:rPr>
          <w:rFonts w:ascii="Palatino Linotype" w:eastAsia="Calibri" w:hAnsi="Palatino Linotype" w:cs="Calibri"/>
          <w:bCs/>
          <w:sz w:val="20"/>
          <w:szCs w:val="20"/>
          <w:lang w:eastAsia="ar-SA"/>
        </w:rPr>
        <w:t>Java, JSP, Servlets, Struts MVC, Hibernate, Spring MVC</w:t>
      </w:r>
    </w:p>
    <w:p w:rsidR="00844F51" w:rsidRPr="00844F51" w:rsidRDefault="00844F51" w:rsidP="00844F51">
      <w:pPr>
        <w:widowControl w:val="0"/>
        <w:numPr>
          <w:ilvl w:val="0"/>
          <w:numId w:val="1"/>
        </w:numPr>
        <w:autoSpaceDE w:val="0"/>
        <w:autoSpaceDN w:val="0"/>
        <w:adjustRightInd w:val="0"/>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bCs/>
          <w:sz w:val="20"/>
          <w:szCs w:val="20"/>
          <w:lang w:eastAsia="ar-SA"/>
        </w:rPr>
        <w:t xml:space="preserve">Expertise in HTML5 functionalities such as </w:t>
      </w:r>
      <w:r w:rsidRPr="00844F51">
        <w:rPr>
          <w:rFonts w:ascii="Palatino Linotype" w:eastAsia="Calibri" w:hAnsi="Palatino Linotype" w:cs="Calibri"/>
          <w:b/>
          <w:bCs/>
          <w:sz w:val="20"/>
          <w:szCs w:val="20"/>
          <w:lang w:eastAsia="ar-SA"/>
        </w:rPr>
        <w:t>Local Storage, Web Sockets</w:t>
      </w:r>
      <w:r w:rsidRPr="00844F51">
        <w:rPr>
          <w:rFonts w:ascii="Palatino Linotype" w:eastAsia="Calibri" w:hAnsi="Palatino Linotype" w:cs="Calibri"/>
          <w:bCs/>
          <w:sz w:val="20"/>
          <w:szCs w:val="20"/>
          <w:lang w:eastAsia="ar-SA"/>
        </w:rPr>
        <w:t xml:space="preserve"> and </w:t>
      </w:r>
      <w:r w:rsidRPr="00844F51">
        <w:rPr>
          <w:rFonts w:ascii="Palatino Linotype" w:eastAsia="Calibri" w:hAnsi="Palatino Linotype" w:cs="Calibri"/>
          <w:b/>
          <w:bCs/>
          <w:sz w:val="20"/>
          <w:szCs w:val="20"/>
          <w:lang w:eastAsia="ar-SA"/>
        </w:rPr>
        <w:t>Canvas</w:t>
      </w:r>
    </w:p>
    <w:p w:rsidR="00844F51" w:rsidRPr="00844F51" w:rsidRDefault="00844F51" w:rsidP="00844F51">
      <w:pPr>
        <w:numPr>
          <w:ilvl w:val="0"/>
          <w:numId w:val="1"/>
        </w:numPr>
        <w:spacing w:after="0" w:line="240" w:lineRule="auto"/>
        <w:jc w:val="both"/>
        <w:rPr>
          <w:rFonts w:ascii="Palatino Linotype" w:eastAsia="Times New Roman" w:hAnsi="Palatino Linotype" w:cs="Arial"/>
          <w:sz w:val="20"/>
          <w:szCs w:val="20"/>
        </w:rPr>
      </w:pPr>
      <w:r w:rsidRPr="00844F51">
        <w:rPr>
          <w:rFonts w:ascii="Palatino Linotype" w:eastAsia="Times New Roman" w:hAnsi="Palatino Linotype" w:cs="Arial"/>
          <w:sz w:val="20"/>
          <w:szCs w:val="20"/>
        </w:rPr>
        <w:t>Experience</w:t>
      </w:r>
      <w:r w:rsidR="003F494E">
        <w:rPr>
          <w:rFonts w:ascii="Palatino Linotype" w:eastAsia="Times New Roman" w:hAnsi="Palatino Linotype" w:cs="Arial"/>
          <w:sz w:val="20"/>
          <w:szCs w:val="20"/>
        </w:rPr>
        <w:t xml:space="preserve"> </w:t>
      </w:r>
      <w:r w:rsidRPr="00844F51">
        <w:rPr>
          <w:rFonts w:ascii="Palatino Linotype" w:eastAsia="Times New Roman" w:hAnsi="Palatino Linotype" w:cs="Arial"/>
          <w:sz w:val="20"/>
          <w:szCs w:val="20"/>
        </w:rPr>
        <w:t>to</w:t>
      </w:r>
      <w:r w:rsidR="003F494E">
        <w:rPr>
          <w:rFonts w:ascii="Palatino Linotype" w:eastAsia="Times New Roman" w:hAnsi="Palatino Linotype" w:cs="Arial"/>
          <w:sz w:val="20"/>
          <w:szCs w:val="20"/>
        </w:rPr>
        <w:t xml:space="preserve"> </w:t>
      </w:r>
      <w:r w:rsidRPr="00844F51">
        <w:rPr>
          <w:rFonts w:ascii="Palatino Linotype" w:eastAsia="Times New Roman" w:hAnsi="Palatino Linotype" w:cs="Arial"/>
          <w:sz w:val="20"/>
          <w:szCs w:val="20"/>
        </w:rPr>
        <w:t>develop custom DOJO widgets for Color chooser and others.</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bCs/>
          <w:sz w:val="20"/>
          <w:szCs w:val="20"/>
          <w:lang w:eastAsia="ar-SA"/>
        </w:rPr>
        <w:t xml:space="preserve">Experience with unit testing using </w:t>
      </w:r>
      <w:r w:rsidRPr="00844F51">
        <w:rPr>
          <w:rFonts w:ascii="Palatino Linotype" w:eastAsia="Calibri" w:hAnsi="Palatino Linotype" w:cs="Calibri"/>
          <w:b/>
          <w:bCs/>
          <w:sz w:val="20"/>
          <w:szCs w:val="20"/>
          <w:lang w:eastAsia="ar-SA"/>
        </w:rPr>
        <w:t>Junit</w:t>
      </w:r>
      <w:r w:rsidRPr="00844F51">
        <w:rPr>
          <w:rFonts w:ascii="Palatino Linotype" w:eastAsia="Calibri" w:hAnsi="Palatino Linotype" w:cs="Calibri"/>
          <w:bCs/>
          <w:sz w:val="20"/>
          <w:szCs w:val="20"/>
          <w:lang w:eastAsia="ar-SA"/>
        </w:rPr>
        <w:t xml:space="preserve"> and writing build scripts using </w:t>
      </w:r>
      <w:r w:rsidRPr="00844F51">
        <w:rPr>
          <w:rFonts w:ascii="Palatino Linotype" w:eastAsia="Calibri" w:hAnsi="Palatino Linotype" w:cs="Calibri"/>
          <w:b/>
          <w:bCs/>
          <w:sz w:val="20"/>
          <w:szCs w:val="20"/>
          <w:lang w:eastAsia="ar-SA"/>
        </w:rPr>
        <w:t xml:space="preserve">ANT </w:t>
      </w:r>
      <w:r w:rsidRPr="00844F51">
        <w:rPr>
          <w:rFonts w:ascii="Palatino Linotype" w:eastAsia="Calibri" w:hAnsi="Palatino Linotype" w:cs="Calibri"/>
          <w:bCs/>
          <w:sz w:val="20"/>
          <w:szCs w:val="20"/>
          <w:lang w:eastAsia="ar-SA"/>
        </w:rPr>
        <w:t>and</w:t>
      </w:r>
      <w:r w:rsidRPr="00844F51">
        <w:rPr>
          <w:rFonts w:ascii="Palatino Linotype" w:eastAsia="Calibri" w:hAnsi="Palatino Linotype" w:cs="Calibri"/>
          <w:b/>
          <w:bCs/>
          <w:sz w:val="20"/>
          <w:szCs w:val="20"/>
          <w:lang w:eastAsia="ar-SA"/>
        </w:rPr>
        <w:t xml:space="preserve"> Maven</w:t>
      </w:r>
      <w:r w:rsidRPr="00844F51">
        <w:rPr>
          <w:rFonts w:ascii="Palatino Linotype" w:eastAsia="Calibri" w:hAnsi="Palatino Linotype" w:cs="Calibri"/>
          <w:bCs/>
          <w:sz w:val="20"/>
          <w:szCs w:val="20"/>
          <w:lang w:eastAsia="ar-SA"/>
        </w:rPr>
        <w:t>.</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Proficient in Web designing &amp; development, using Adobe Dreamweaver, HTML5, CSS, JavaScript, XML, Angular JS, JSP, JSON, JSF and Ajax.</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Experience in </w:t>
      </w:r>
      <w:r w:rsidRPr="00844F51">
        <w:rPr>
          <w:rFonts w:ascii="Palatino Linotype" w:eastAsia="Calibri" w:hAnsi="Palatino Linotype" w:cs="Calibri"/>
          <w:b/>
          <w:sz w:val="20"/>
          <w:szCs w:val="20"/>
          <w:lang w:eastAsia="ar-SA"/>
        </w:rPr>
        <w:t>Object-Oriented Analysis &amp; Design (OOAD)</w:t>
      </w:r>
      <w:r w:rsidRPr="00844F51">
        <w:rPr>
          <w:rFonts w:ascii="Palatino Linotype" w:eastAsia="Calibri" w:hAnsi="Palatino Linotype" w:cs="Calibri"/>
          <w:sz w:val="20"/>
          <w:szCs w:val="20"/>
          <w:lang w:eastAsia="ar-SA"/>
        </w:rPr>
        <w:t xml:space="preserve"> core Java/J2EE</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Worked extensively on projects using SQL and PL/SQL.  Created Stored Procedures to encapsulate business logic in the database and improve performance.</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Experience in working on the Karma and Jasmine.</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 xml:space="preserve">Very Good Knowledge about the Oracle tools like </w:t>
      </w:r>
      <w:r w:rsidRPr="00844F51">
        <w:rPr>
          <w:rFonts w:ascii="Palatino Linotype" w:eastAsia="Calibri" w:hAnsi="Palatino Linotype" w:cs="Calibri"/>
          <w:bCs/>
          <w:sz w:val="20"/>
          <w:szCs w:val="20"/>
          <w:lang w:eastAsia="ar-SA"/>
        </w:rPr>
        <w:t>SQL*PLUS, TOAD.</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Expertise in Performance improvement and Production support for live Applications.</w:t>
      </w:r>
    </w:p>
    <w:p w:rsidR="00844F51" w:rsidRPr="00844F51" w:rsidRDefault="00844F51" w:rsidP="00844F51">
      <w:pPr>
        <w:numPr>
          <w:ilvl w:val="0"/>
          <w:numId w:val="1"/>
        </w:numPr>
        <w:spacing w:after="0" w:line="240" w:lineRule="auto"/>
        <w:contextualSpacing/>
        <w:jc w:val="both"/>
        <w:rPr>
          <w:rFonts w:ascii="Palatino Linotype" w:eastAsia="Calibri" w:hAnsi="Palatino Linotype" w:cs="Calibri"/>
          <w:sz w:val="20"/>
          <w:szCs w:val="20"/>
          <w:lang w:eastAsia="ar-SA"/>
        </w:rPr>
      </w:pPr>
      <w:r w:rsidRPr="00844F51">
        <w:rPr>
          <w:rFonts w:ascii="Palatino Linotype" w:eastAsia="Calibri" w:hAnsi="Palatino Linotype" w:cs="Calibri"/>
          <w:sz w:val="20"/>
          <w:szCs w:val="20"/>
          <w:lang w:eastAsia="ar-SA"/>
        </w:rPr>
        <w:t>Excellent skills in programming using wide variety of languages and ability to adapt new latest technologies &amp; work in Multi-platform environment.</w:t>
      </w:r>
    </w:p>
    <w:p w:rsidR="00844F51" w:rsidRPr="00844F51" w:rsidRDefault="00844F51" w:rsidP="00844F51">
      <w:pPr>
        <w:numPr>
          <w:ilvl w:val="0"/>
          <w:numId w:val="1"/>
        </w:numPr>
        <w:shd w:val="clear" w:color="auto" w:fill="FFFFFF"/>
        <w:spacing w:after="0" w:line="240" w:lineRule="auto"/>
        <w:jc w:val="both"/>
        <w:rPr>
          <w:rFonts w:ascii="Palatino Linotype" w:eastAsia="Times New Roman" w:hAnsi="Palatino Linotype" w:cs="Arial"/>
          <w:color w:val="222222"/>
          <w:sz w:val="18"/>
        </w:rPr>
      </w:pPr>
      <w:r w:rsidRPr="00844F51">
        <w:rPr>
          <w:rFonts w:ascii="Palatino Linotype" w:eastAsia="Times New Roman" w:hAnsi="Palatino Linotype" w:cs="Times New Roman"/>
          <w:color w:val="222222"/>
          <w:sz w:val="20"/>
          <w:szCs w:val="20"/>
        </w:rPr>
        <w:t>Experience in  developing the high-quality code which runs across multiple browsers</w:t>
      </w:r>
    </w:p>
    <w:p w:rsidR="00844F51" w:rsidRPr="00844F51" w:rsidRDefault="00844F51" w:rsidP="00844F51">
      <w:pPr>
        <w:numPr>
          <w:ilvl w:val="0"/>
          <w:numId w:val="1"/>
        </w:numPr>
        <w:spacing w:after="0" w:line="240" w:lineRule="auto"/>
        <w:contextualSpacing/>
        <w:jc w:val="both"/>
        <w:rPr>
          <w:rFonts w:ascii="Palatino Linotype" w:eastAsia="Times New Roman" w:hAnsi="Palatino Linotype" w:cs="Calibri"/>
          <w:b/>
          <w:sz w:val="20"/>
          <w:szCs w:val="20"/>
        </w:rPr>
      </w:pPr>
      <w:r w:rsidRPr="00844F51">
        <w:rPr>
          <w:rFonts w:ascii="Palatino Linotype" w:eastAsia="Times New Roman" w:hAnsi="Palatino Linotype" w:cs="Times New Roman"/>
          <w:sz w:val="20"/>
          <w:szCs w:val="20"/>
        </w:rPr>
        <w:t>Quick learner and up-to-date with industry trends. Excellent written and oral communications and team player. Excellent customer relations and people management skills. Ability to work independently and well-organized. Strong analytical and problem solving skills. Excellent presentation skills.</w:t>
      </w:r>
    </w:p>
    <w:p w:rsidR="00844F51" w:rsidRDefault="00844F51" w:rsidP="00844F51">
      <w:pPr>
        <w:jc w:val="both"/>
      </w:pPr>
      <w:r>
        <w:br w:type="page"/>
      </w:r>
    </w:p>
    <w:p w:rsidR="00844F51" w:rsidRPr="00844F51" w:rsidRDefault="00844F51" w:rsidP="00844F51">
      <w:pPr>
        <w:numPr>
          <w:ilvl w:val="12"/>
          <w:numId w:val="0"/>
        </w:numPr>
        <w:pBdr>
          <w:bottom w:val="single" w:sz="4" w:space="1" w:color="auto"/>
        </w:pBdr>
        <w:spacing w:after="0" w:line="276" w:lineRule="auto"/>
        <w:jc w:val="both"/>
        <w:rPr>
          <w:rFonts w:ascii="Book Antiqua" w:eastAsia="Times New Roman" w:hAnsi="Book Antiqua" w:cs="Calibri"/>
          <w:b/>
          <w:color w:val="000000"/>
          <w:sz w:val="20"/>
          <w:szCs w:val="20"/>
        </w:rPr>
      </w:pPr>
      <w:r w:rsidRPr="00844F51">
        <w:rPr>
          <w:rFonts w:ascii="Book Antiqua" w:eastAsia="Times New Roman" w:hAnsi="Book Antiqua" w:cs="Calibri"/>
          <w:b/>
          <w:color w:val="000000"/>
          <w:sz w:val="20"/>
          <w:szCs w:val="20"/>
        </w:rPr>
        <w:lastRenderedPageBreak/>
        <w:t>TECHNICAL SKILLS:</w:t>
      </w:r>
    </w:p>
    <w:p w:rsidR="00844F51" w:rsidRPr="00844F51" w:rsidRDefault="00844F51" w:rsidP="00844F51">
      <w:pPr>
        <w:numPr>
          <w:ilvl w:val="12"/>
          <w:numId w:val="0"/>
        </w:numPr>
        <w:spacing w:after="0" w:line="276" w:lineRule="auto"/>
        <w:jc w:val="both"/>
        <w:rPr>
          <w:rFonts w:ascii="Book Antiqua" w:eastAsia="Times New Roman" w:hAnsi="Book Antiqua" w:cs="Calibri"/>
          <w:b/>
          <w:color w:val="000000"/>
          <w:sz w:val="20"/>
          <w:szCs w:val="20"/>
          <w:u w:val="single"/>
        </w:rPr>
      </w:pPr>
    </w:p>
    <w:tbl>
      <w:tblPr>
        <w:tblW w:w="99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6655"/>
      </w:tblGrid>
      <w:tr w:rsidR="00844F51" w:rsidRPr="00844F51" w:rsidTr="00844F51">
        <w:trPr>
          <w:trHeight w:val="92"/>
        </w:trPr>
        <w:tc>
          <w:tcPr>
            <w:tcW w:w="3309" w:type="dxa"/>
          </w:tcPr>
          <w:p w:rsidR="00844F51" w:rsidRPr="00844F51" w:rsidRDefault="00844F51" w:rsidP="00844F51">
            <w:pPr>
              <w:spacing w:after="0" w:line="276"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Web/App Servers:</w:t>
            </w:r>
          </w:p>
        </w:tc>
        <w:tc>
          <w:tcPr>
            <w:tcW w:w="6655" w:type="dxa"/>
          </w:tcPr>
          <w:p w:rsidR="00844F51" w:rsidRPr="00844F51" w:rsidRDefault="00844F51" w:rsidP="00844F51">
            <w:p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Apache Tomcat 7.0.34, HTTP Web Server, Team Foundation Server</w:t>
            </w:r>
          </w:p>
        </w:tc>
      </w:tr>
      <w:tr w:rsidR="00844F51" w:rsidRPr="00844F51" w:rsidTr="00844F51">
        <w:trPr>
          <w:trHeight w:val="79"/>
        </w:trPr>
        <w:tc>
          <w:tcPr>
            <w:tcW w:w="3309" w:type="dxa"/>
          </w:tcPr>
          <w:p w:rsidR="00844F51" w:rsidRPr="00844F51" w:rsidRDefault="00844F51" w:rsidP="00844F51">
            <w:pPr>
              <w:numPr>
                <w:ilvl w:val="12"/>
                <w:numId w:val="0"/>
              </w:numPr>
              <w:spacing w:after="0" w:line="276"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Operating System:</w:t>
            </w:r>
          </w:p>
        </w:tc>
        <w:tc>
          <w:tcPr>
            <w:tcW w:w="6655" w:type="dxa"/>
          </w:tcPr>
          <w:p w:rsidR="00844F51" w:rsidRPr="00844F51" w:rsidRDefault="00844F51" w:rsidP="00844F51">
            <w:pPr>
              <w:spacing w:after="0" w:line="276" w:lineRule="auto"/>
              <w:jc w:val="both"/>
              <w:rPr>
                <w:rFonts w:ascii="Book Antiqua" w:eastAsia="Times New Roman" w:hAnsi="Book Antiqua" w:cs="Calibri"/>
                <w:bCs/>
                <w:color w:val="000000"/>
                <w:sz w:val="20"/>
                <w:szCs w:val="20"/>
              </w:rPr>
            </w:pPr>
            <w:r w:rsidRPr="00844F51">
              <w:rPr>
                <w:rFonts w:ascii="Book Antiqua" w:eastAsia="Times New Roman" w:hAnsi="Book Antiqua" w:cs="Calibri"/>
                <w:color w:val="000000"/>
                <w:sz w:val="20"/>
                <w:szCs w:val="20"/>
              </w:rPr>
              <w:t>Windows XP, DOS, Windows NT/2000,UNIX,LINUX</w:t>
            </w:r>
          </w:p>
        </w:tc>
      </w:tr>
      <w:tr w:rsidR="00844F51" w:rsidRPr="00844F51" w:rsidTr="00844F51">
        <w:trPr>
          <w:trHeight w:val="83"/>
        </w:trPr>
        <w:tc>
          <w:tcPr>
            <w:tcW w:w="3309" w:type="dxa"/>
          </w:tcPr>
          <w:p w:rsidR="00844F51" w:rsidRPr="00844F51" w:rsidRDefault="00844F51" w:rsidP="00844F51">
            <w:pPr>
              <w:numPr>
                <w:ilvl w:val="12"/>
                <w:numId w:val="0"/>
              </w:numPr>
              <w:spacing w:after="0" w:line="276"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Programming Languages:</w:t>
            </w:r>
          </w:p>
        </w:tc>
        <w:tc>
          <w:tcPr>
            <w:tcW w:w="6655" w:type="dxa"/>
          </w:tcPr>
          <w:p w:rsidR="00844F51" w:rsidRPr="00844F51" w:rsidRDefault="00844F51" w:rsidP="00844F51">
            <w:pPr>
              <w:spacing w:after="0" w:line="276" w:lineRule="auto"/>
              <w:jc w:val="both"/>
              <w:rPr>
                <w:rFonts w:ascii="Book Antiqua" w:eastAsia="Times New Roman" w:hAnsi="Book Antiqua" w:cs="Calibri"/>
                <w:bCs/>
                <w:color w:val="000000"/>
                <w:sz w:val="20"/>
                <w:szCs w:val="20"/>
              </w:rPr>
            </w:pPr>
            <w:r w:rsidRPr="00844F51">
              <w:rPr>
                <w:rFonts w:ascii="Book Antiqua" w:eastAsia="Times New Roman" w:hAnsi="Book Antiqua" w:cs="Calibri"/>
                <w:color w:val="000000"/>
                <w:sz w:val="20"/>
                <w:szCs w:val="20"/>
              </w:rPr>
              <w:t>JAVA, Angular JS, JSP, Java Servlets, HTML, and XML</w:t>
            </w:r>
          </w:p>
        </w:tc>
      </w:tr>
      <w:tr w:rsidR="00844F51" w:rsidRPr="00844F51" w:rsidTr="00844F51">
        <w:trPr>
          <w:trHeight w:val="79"/>
        </w:trPr>
        <w:tc>
          <w:tcPr>
            <w:tcW w:w="3309" w:type="dxa"/>
          </w:tcPr>
          <w:p w:rsidR="00844F51" w:rsidRPr="00844F51" w:rsidRDefault="00844F51" w:rsidP="00844F51">
            <w:pPr>
              <w:numPr>
                <w:ilvl w:val="12"/>
                <w:numId w:val="0"/>
              </w:numPr>
              <w:spacing w:after="0" w:line="276"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Technologies:</w:t>
            </w:r>
          </w:p>
        </w:tc>
        <w:tc>
          <w:tcPr>
            <w:tcW w:w="6655" w:type="dxa"/>
          </w:tcPr>
          <w:p w:rsidR="00844F51" w:rsidRPr="00844F51" w:rsidRDefault="00844F51" w:rsidP="00844F51">
            <w:pPr>
              <w:spacing w:after="0" w:line="240" w:lineRule="auto"/>
              <w:contextualSpacing/>
              <w:jc w:val="both"/>
              <w:rPr>
                <w:rFonts w:ascii="Palatino Linotype" w:eastAsia="Times New Roman" w:hAnsi="Palatino Linotype" w:cs="Calibri"/>
                <w:b/>
                <w:sz w:val="20"/>
                <w:szCs w:val="20"/>
              </w:rPr>
            </w:pPr>
            <w:r w:rsidRPr="00844F51">
              <w:rPr>
                <w:rFonts w:ascii="Palatino Linotype" w:eastAsia="Times New Roman" w:hAnsi="Palatino Linotype" w:cs="Calibri"/>
                <w:sz w:val="20"/>
                <w:szCs w:val="20"/>
              </w:rPr>
              <w:t>HTML, HTML 5, XHTML, XML, XSL, XSLT, JavaScript, AJAX, EXT-JS 4.0,</w:t>
            </w:r>
            <w:r w:rsidR="008B5D45">
              <w:rPr>
                <w:rFonts w:ascii="Palatino Linotype" w:eastAsia="Times New Roman" w:hAnsi="Palatino Linotype" w:cs="Calibri"/>
                <w:sz w:val="20"/>
                <w:szCs w:val="20"/>
              </w:rPr>
              <w:t xml:space="preserve"> </w:t>
            </w:r>
            <w:r w:rsidR="00892F49">
              <w:rPr>
                <w:rFonts w:ascii="Palatino Linotype" w:eastAsia="Times New Roman" w:hAnsi="Palatino Linotype" w:cs="Calibri"/>
                <w:sz w:val="20"/>
                <w:szCs w:val="20"/>
              </w:rPr>
              <w:t>CANJS,</w:t>
            </w:r>
            <w:r w:rsidRPr="00844F51">
              <w:rPr>
                <w:rFonts w:ascii="Palatino Linotype" w:eastAsia="Times New Roman" w:hAnsi="Palatino Linotype" w:cs="Calibri"/>
                <w:sz w:val="20"/>
                <w:szCs w:val="20"/>
              </w:rPr>
              <w:t xml:space="preserve"> JQuery,  JSON, JSP, CSS, , UI</w:t>
            </w:r>
            <w:r w:rsidR="008B5D45">
              <w:rPr>
                <w:rFonts w:ascii="Palatino Linotype" w:eastAsia="Times New Roman" w:hAnsi="Palatino Linotype" w:cs="Calibri"/>
                <w:sz w:val="20"/>
                <w:szCs w:val="20"/>
              </w:rPr>
              <w:t xml:space="preserve"> Concept Modeling/Wire framing, </w:t>
            </w:r>
            <w:r w:rsidRPr="00844F51">
              <w:rPr>
                <w:rFonts w:ascii="Palatino Linotype" w:eastAsia="Times New Roman" w:hAnsi="Palatino Linotype" w:cs="Calibri"/>
                <w:sz w:val="20"/>
                <w:szCs w:val="20"/>
              </w:rPr>
              <w:t xml:space="preserve">GIMP, </w:t>
            </w:r>
            <w:r w:rsidRPr="00844F51">
              <w:rPr>
                <w:rFonts w:ascii="Palatino Linotype" w:eastAsia="Times New Roman" w:hAnsi="Palatino Linotype" w:cs="Calibri"/>
                <w:sz w:val="20"/>
                <w:szCs w:val="20"/>
              </w:rPr>
              <w:br/>
              <w:t xml:space="preserve"> Angular.js, Backbone.js, Node.js, Bootstrap, Core Java, Java, .NET, C#, Python, Restful ,Web services</w:t>
            </w:r>
          </w:p>
          <w:p w:rsidR="00844F51" w:rsidRPr="00844F51" w:rsidRDefault="00844F51" w:rsidP="00844F51">
            <w:pPr>
              <w:spacing w:after="0" w:line="276" w:lineRule="auto"/>
              <w:jc w:val="both"/>
              <w:rPr>
                <w:rFonts w:ascii="Book Antiqua" w:eastAsia="Times New Roman" w:hAnsi="Book Antiqua" w:cs="Calibri"/>
                <w:bCs/>
                <w:color w:val="000000"/>
                <w:sz w:val="20"/>
                <w:szCs w:val="20"/>
              </w:rPr>
            </w:pPr>
          </w:p>
        </w:tc>
      </w:tr>
      <w:tr w:rsidR="00844F51" w:rsidRPr="00844F51" w:rsidTr="00844F51">
        <w:trPr>
          <w:trHeight w:val="76"/>
        </w:trPr>
        <w:tc>
          <w:tcPr>
            <w:tcW w:w="3309" w:type="dxa"/>
          </w:tcPr>
          <w:p w:rsidR="00844F51" w:rsidRPr="00844F51" w:rsidRDefault="00844F51" w:rsidP="00844F51">
            <w:pPr>
              <w:numPr>
                <w:ilvl w:val="12"/>
                <w:numId w:val="0"/>
              </w:numPr>
              <w:spacing w:after="0" w:line="276" w:lineRule="auto"/>
              <w:jc w:val="both"/>
              <w:rPr>
                <w:rFonts w:ascii="Book Antiqua" w:eastAsia="Times New Roman" w:hAnsi="Book Antiqua" w:cs="Calibri"/>
                <w:b/>
                <w:bCs/>
                <w:color w:val="000000"/>
                <w:sz w:val="20"/>
                <w:szCs w:val="20"/>
              </w:rPr>
            </w:pPr>
            <w:r w:rsidRPr="00844F51">
              <w:rPr>
                <w:rFonts w:ascii="Palatino Linotype" w:eastAsia="Times New Roman" w:hAnsi="Palatino Linotype" w:cs="Calibri"/>
                <w:b/>
                <w:sz w:val="20"/>
                <w:szCs w:val="20"/>
              </w:rPr>
              <w:t>Methodologies</w:t>
            </w:r>
            <w:r w:rsidRPr="00844F51">
              <w:rPr>
                <w:rFonts w:ascii="Palatino Linotype" w:eastAsia="Times New Roman" w:hAnsi="Palatino Linotype" w:cs="Calibri"/>
                <w:b/>
                <w:sz w:val="20"/>
                <w:szCs w:val="20"/>
              </w:rPr>
              <w:tab/>
            </w:r>
          </w:p>
        </w:tc>
        <w:tc>
          <w:tcPr>
            <w:tcW w:w="6655" w:type="dxa"/>
          </w:tcPr>
          <w:p w:rsidR="00844F51" w:rsidRPr="00844F51" w:rsidRDefault="00844F51" w:rsidP="00844F51">
            <w:pPr>
              <w:spacing w:after="0" w:line="240" w:lineRule="auto"/>
              <w:contextualSpacing/>
              <w:jc w:val="both"/>
              <w:rPr>
                <w:rFonts w:ascii="Palatino Linotype" w:eastAsia="Times New Roman" w:hAnsi="Palatino Linotype" w:cs="Calibri"/>
                <w:bCs/>
                <w:sz w:val="20"/>
                <w:szCs w:val="20"/>
                <w:shd w:val="clear" w:color="auto" w:fill="FFFFFF"/>
              </w:rPr>
            </w:pPr>
            <w:r w:rsidRPr="00844F51">
              <w:rPr>
                <w:rFonts w:ascii="Palatino Linotype" w:eastAsia="Times New Roman" w:hAnsi="Palatino Linotype" w:cs="Calibri"/>
                <w:bCs/>
                <w:sz w:val="20"/>
                <w:szCs w:val="20"/>
                <w:shd w:val="clear" w:color="auto" w:fill="FFFFFF"/>
              </w:rPr>
              <w:t>Agile, Rational Unified Process (RUP), UML</w:t>
            </w:r>
          </w:p>
          <w:p w:rsidR="00844F51" w:rsidRPr="00844F51" w:rsidRDefault="00844F51" w:rsidP="00844F51">
            <w:pPr>
              <w:spacing w:after="0" w:line="276" w:lineRule="auto"/>
              <w:jc w:val="both"/>
              <w:rPr>
                <w:rFonts w:ascii="Book Antiqua" w:eastAsia="Times New Roman" w:hAnsi="Book Antiqua" w:cs="Calibri"/>
                <w:bCs/>
                <w:color w:val="000000"/>
                <w:sz w:val="20"/>
                <w:szCs w:val="20"/>
                <w:lang w:val="fr-FR"/>
              </w:rPr>
            </w:pPr>
          </w:p>
        </w:tc>
      </w:tr>
      <w:tr w:rsidR="00844F51" w:rsidRPr="00844F51" w:rsidTr="00844F51">
        <w:trPr>
          <w:trHeight w:val="83"/>
        </w:trPr>
        <w:tc>
          <w:tcPr>
            <w:tcW w:w="3309" w:type="dxa"/>
          </w:tcPr>
          <w:p w:rsidR="00844F51" w:rsidRPr="00844F51" w:rsidRDefault="00844F51" w:rsidP="00844F51">
            <w:pPr>
              <w:numPr>
                <w:ilvl w:val="12"/>
                <w:numId w:val="0"/>
              </w:numPr>
              <w:spacing w:after="0" w:line="276"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ORM:</w:t>
            </w:r>
          </w:p>
        </w:tc>
        <w:tc>
          <w:tcPr>
            <w:tcW w:w="6655" w:type="dxa"/>
          </w:tcPr>
          <w:p w:rsidR="00844F51" w:rsidRPr="00844F51" w:rsidRDefault="00844F51" w:rsidP="00844F51">
            <w:pPr>
              <w:spacing w:after="0" w:line="276" w:lineRule="auto"/>
              <w:jc w:val="both"/>
              <w:rPr>
                <w:rFonts w:ascii="Book Antiqua" w:eastAsia="Times New Roman" w:hAnsi="Book Antiqua" w:cs="Calibri"/>
                <w:bCs/>
                <w:color w:val="000000"/>
                <w:sz w:val="20"/>
                <w:szCs w:val="20"/>
              </w:rPr>
            </w:pPr>
            <w:r w:rsidRPr="00844F51">
              <w:rPr>
                <w:rFonts w:ascii="Book Antiqua" w:eastAsia="Times New Roman" w:hAnsi="Book Antiqua" w:cs="Calibri"/>
                <w:color w:val="000000"/>
                <w:sz w:val="20"/>
                <w:szCs w:val="20"/>
              </w:rPr>
              <w:t>Hibernate</w:t>
            </w:r>
          </w:p>
        </w:tc>
      </w:tr>
      <w:tr w:rsidR="00844F51" w:rsidRPr="00844F51" w:rsidTr="00844F51">
        <w:trPr>
          <w:trHeight w:val="32"/>
        </w:trPr>
        <w:tc>
          <w:tcPr>
            <w:tcW w:w="3309" w:type="dxa"/>
          </w:tcPr>
          <w:p w:rsidR="00844F51" w:rsidRPr="00844F51" w:rsidRDefault="00844F51" w:rsidP="00844F51">
            <w:pPr>
              <w:spacing w:after="0" w:line="276" w:lineRule="auto"/>
              <w:jc w:val="both"/>
              <w:rPr>
                <w:rFonts w:ascii="Book Antiqua" w:eastAsia="Times New Roman" w:hAnsi="Book Antiqua" w:cs="Calibri"/>
                <w:b/>
                <w:color w:val="000000"/>
                <w:sz w:val="20"/>
                <w:szCs w:val="20"/>
              </w:rPr>
            </w:pPr>
            <w:r w:rsidRPr="00844F51">
              <w:rPr>
                <w:rFonts w:ascii="Book Antiqua" w:eastAsia="Times New Roman" w:hAnsi="Book Antiqua" w:cs="Calibri"/>
                <w:b/>
                <w:bCs/>
                <w:color w:val="000000"/>
                <w:sz w:val="20"/>
                <w:szCs w:val="20"/>
              </w:rPr>
              <w:t>Databases &amp; Tools:</w:t>
            </w:r>
          </w:p>
        </w:tc>
        <w:tc>
          <w:tcPr>
            <w:tcW w:w="6655" w:type="dxa"/>
          </w:tcPr>
          <w:p w:rsidR="00844F51" w:rsidRPr="00844F51" w:rsidRDefault="00844F51" w:rsidP="00844F51">
            <w:pPr>
              <w:spacing w:after="0" w:line="276" w:lineRule="auto"/>
              <w:jc w:val="both"/>
              <w:rPr>
                <w:rFonts w:ascii="Book Antiqua" w:eastAsia="Times New Roman" w:hAnsi="Book Antiqua" w:cs="Calibri"/>
                <w:color w:val="000000"/>
                <w:sz w:val="20"/>
                <w:szCs w:val="20"/>
              </w:rPr>
            </w:pPr>
            <w:r w:rsidRPr="00844F51">
              <w:rPr>
                <w:rFonts w:ascii="Palatino Linotype" w:eastAsia="Times New Roman" w:hAnsi="Palatino Linotype" w:cs="Calibri"/>
                <w:sz w:val="20"/>
                <w:szCs w:val="20"/>
              </w:rPr>
              <w:t>ORACLE, MYSQL, SQL SERVER</w:t>
            </w:r>
          </w:p>
        </w:tc>
      </w:tr>
    </w:tbl>
    <w:p w:rsidR="00844F51" w:rsidRPr="00844F51" w:rsidRDefault="00844F51" w:rsidP="00844F51">
      <w:pPr>
        <w:numPr>
          <w:ilvl w:val="12"/>
          <w:numId w:val="0"/>
        </w:numPr>
        <w:spacing w:after="0" w:line="276" w:lineRule="auto"/>
        <w:jc w:val="both"/>
        <w:rPr>
          <w:rFonts w:ascii="Book Antiqua" w:eastAsia="Times New Roman" w:hAnsi="Book Antiqua" w:cs="Calibri"/>
          <w:b/>
          <w:color w:val="000000"/>
          <w:sz w:val="20"/>
          <w:szCs w:val="20"/>
        </w:rPr>
      </w:pPr>
    </w:p>
    <w:p w:rsidR="00844F51" w:rsidRPr="00844F51" w:rsidRDefault="00844F51" w:rsidP="00844F51">
      <w:pPr>
        <w:numPr>
          <w:ilvl w:val="12"/>
          <w:numId w:val="0"/>
        </w:numPr>
        <w:pBdr>
          <w:bottom w:val="single" w:sz="4" w:space="1" w:color="auto"/>
        </w:pBdr>
        <w:spacing w:after="0" w:line="276" w:lineRule="auto"/>
        <w:jc w:val="both"/>
        <w:rPr>
          <w:rFonts w:ascii="Book Antiqua" w:eastAsia="Times New Roman" w:hAnsi="Book Antiqua" w:cs="Calibri"/>
          <w:b/>
          <w:color w:val="000000"/>
          <w:sz w:val="20"/>
          <w:szCs w:val="20"/>
        </w:rPr>
      </w:pPr>
      <w:r w:rsidRPr="00844F51">
        <w:rPr>
          <w:rFonts w:ascii="Book Antiqua" w:eastAsia="Times New Roman" w:hAnsi="Book Antiqua" w:cs="Calibri"/>
          <w:b/>
          <w:color w:val="000000"/>
          <w:sz w:val="20"/>
          <w:szCs w:val="20"/>
        </w:rPr>
        <w:t>PROFESSIONAL EXPERIENCE:</w:t>
      </w:r>
    </w:p>
    <w:p w:rsidR="00844F51" w:rsidRPr="00844F51" w:rsidRDefault="00844F51" w:rsidP="00844F51">
      <w:pPr>
        <w:spacing w:after="0" w:line="240" w:lineRule="auto"/>
        <w:jc w:val="both"/>
        <w:rPr>
          <w:rFonts w:ascii="Palatino Linotype" w:eastAsia="Times New Roman" w:hAnsi="Palatino Linotype" w:cs="Times New Roman"/>
          <w:b/>
          <w:bCs/>
          <w:sz w:val="20"/>
          <w:szCs w:val="20"/>
        </w:rPr>
      </w:pPr>
      <w:r w:rsidRPr="00844F51">
        <w:rPr>
          <w:rFonts w:ascii="Palatino Linotype" w:eastAsia="Times New Roman" w:hAnsi="Palatino Linotype" w:cs="Times New Roman"/>
          <w:b/>
          <w:bCs/>
          <w:sz w:val="20"/>
          <w:szCs w:val="20"/>
        </w:rPr>
        <w:t xml:space="preserve">Mercedes Benz USA, Montvale, NJ </w:t>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sz w:val="20"/>
          <w:szCs w:val="20"/>
        </w:rPr>
        <w:t>Sep</w:t>
      </w:r>
      <w:r w:rsidRPr="00844F51">
        <w:rPr>
          <w:rFonts w:ascii="Palatino Linotype" w:eastAsia="Cambria" w:hAnsi="Palatino Linotype" w:cs="Times New Roman"/>
          <w:b/>
          <w:bCs/>
          <w:sz w:val="20"/>
          <w:szCs w:val="20"/>
        </w:rPr>
        <w:t>’14–present</w:t>
      </w:r>
    </w:p>
    <w:p w:rsidR="00844F51" w:rsidRPr="00844F51" w:rsidRDefault="00844F51" w:rsidP="00844F51">
      <w:pPr>
        <w:spacing w:after="0" w:line="240" w:lineRule="auto"/>
        <w:jc w:val="both"/>
        <w:rPr>
          <w:rFonts w:ascii="Palatino Linotype" w:eastAsia="Times New Roman" w:hAnsi="Palatino Linotype" w:cs="Times New Roman"/>
          <w:b/>
          <w:bCs/>
          <w:sz w:val="20"/>
          <w:szCs w:val="20"/>
        </w:rPr>
      </w:pPr>
      <w:r w:rsidRPr="00844F51">
        <w:rPr>
          <w:rFonts w:ascii="Palatino Linotype" w:eastAsia="Times New Roman" w:hAnsi="Palatino Linotype" w:cs="Times New Roman"/>
          <w:b/>
          <w:bCs/>
          <w:sz w:val="20"/>
          <w:szCs w:val="20"/>
        </w:rPr>
        <w:t>Sr. UI Developer</w:t>
      </w:r>
    </w:p>
    <w:p w:rsidR="00844F51" w:rsidRPr="00844F51" w:rsidRDefault="00844F51" w:rsidP="00844F51">
      <w:pPr>
        <w:spacing w:after="0" w:line="240" w:lineRule="auto"/>
        <w:jc w:val="both"/>
        <w:rPr>
          <w:rFonts w:ascii="Palatino Linotype" w:eastAsia="Times New Roman" w:hAnsi="Palatino Linotype" w:cs="Times New Roman"/>
          <w:b/>
          <w:bCs/>
          <w:sz w:val="20"/>
          <w:szCs w:val="20"/>
        </w:rPr>
      </w:pP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r w:rsidRPr="00844F51">
        <w:rPr>
          <w:rFonts w:ascii="Palatino Linotype" w:eastAsia="Times New Roman" w:hAnsi="Palatino Linotype" w:cs="Times New Roman"/>
          <w:b/>
          <w:bCs/>
          <w:sz w:val="20"/>
          <w:szCs w:val="20"/>
        </w:rPr>
        <w:tab/>
      </w:r>
    </w:p>
    <w:p w:rsidR="00844F51" w:rsidRPr="00844F51" w:rsidRDefault="00844F51" w:rsidP="00844F51">
      <w:pPr>
        <w:suppressAutoHyphens/>
        <w:spacing w:after="0" w:line="240" w:lineRule="auto"/>
        <w:jc w:val="both"/>
        <w:rPr>
          <w:rFonts w:ascii="Palatino Linotype" w:eastAsia="Calibri" w:hAnsi="Palatino Linotype" w:cs="Times New Roman"/>
          <w:sz w:val="20"/>
          <w:szCs w:val="20"/>
          <w:lang w:eastAsia="ar-SA"/>
        </w:rPr>
      </w:pPr>
      <w:r w:rsidRPr="00844F51">
        <w:rPr>
          <w:rFonts w:ascii="Palatino Linotype" w:eastAsia="Calibri" w:hAnsi="Palatino Linotype" w:cs="Times New Roman"/>
          <w:bCs/>
          <w:sz w:val="20"/>
          <w:szCs w:val="20"/>
          <w:lang w:eastAsia="ar-SA"/>
        </w:rPr>
        <w:t xml:space="preserve">Mercedes Benz is the leading automaker in the world. The project involved reengineering of the complex online build your own system, Mercedes Benz </w:t>
      </w:r>
      <w:r w:rsidRPr="00844F51">
        <w:rPr>
          <w:rFonts w:ascii="Palatino Linotype" w:eastAsia="Calibri" w:hAnsi="Palatino Linotype" w:cs="Times New Roman"/>
          <w:sz w:val="20"/>
          <w:szCs w:val="20"/>
          <w:lang w:eastAsia="ar-SA"/>
        </w:rPr>
        <w:t>needs a secured system for communicating with clients globally. And also it requires cost-effective solution. So developed and customized the application to support various activities including acquiring leads, scheduling the appointments with clients, sales team and marketing team to enhance the business relations.</w:t>
      </w:r>
    </w:p>
    <w:p w:rsidR="00844F51" w:rsidRPr="00844F51" w:rsidRDefault="00844F51" w:rsidP="00844F51">
      <w:pPr>
        <w:spacing w:after="0" w:line="240" w:lineRule="auto"/>
        <w:contextualSpacing/>
        <w:jc w:val="both"/>
        <w:rPr>
          <w:rFonts w:ascii="Palatino Linotype" w:eastAsia="Times New Roman" w:hAnsi="Palatino Linotype" w:cs="Calibri"/>
          <w:b/>
          <w:bCs/>
          <w:sz w:val="20"/>
          <w:szCs w:val="20"/>
        </w:rPr>
      </w:pPr>
    </w:p>
    <w:p w:rsidR="00844F51" w:rsidRPr="00844F51" w:rsidRDefault="00844F51" w:rsidP="00844F51">
      <w:pPr>
        <w:spacing w:after="0" w:line="240" w:lineRule="auto"/>
        <w:contextualSpacing/>
        <w:jc w:val="both"/>
        <w:rPr>
          <w:rFonts w:ascii="Palatino Linotype" w:eastAsia="Times New Roman" w:hAnsi="Palatino Linotype" w:cs="Calibri"/>
          <w:b/>
          <w:bCs/>
          <w:sz w:val="20"/>
          <w:szCs w:val="20"/>
        </w:rPr>
      </w:pPr>
      <w:r w:rsidRPr="00844F51">
        <w:rPr>
          <w:rFonts w:ascii="Palatino Linotype" w:eastAsia="Times New Roman" w:hAnsi="Palatino Linotype" w:cs="Calibri"/>
          <w:b/>
          <w:bCs/>
          <w:sz w:val="20"/>
          <w:szCs w:val="20"/>
        </w:rPr>
        <w:t>Responsibilities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Authored and created marketing materials and business-to-business presentations.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Created, maintained and direct the overall design elements of corporate media, projects and products.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Implementing User Interface for the Google analytics data visualization. Used </w:t>
      </w:r>
      <w:r w:rsidRPr="00844F51">
        <w:rPr>
          <w:rFonts w:ascii="Palatino Linotype" w:eastAsia="Times New Roman" w:hAnsi="Palatino Linotype" w:cs="Calibri"/>
          <w:b/>
          <w:bCs/>
          <w:sz w:val="20"/>
          <w:szCs w:val="20"/>
        </w:rPr>
        <w:t>ExtJs</w:t>
      </w:r>
      <w:r w:rsidRPr="00844F51">
        <w:rPr>
          <w:rFonts w:ascii="Palatino Linotype" w:eastAsia="Times New Roman" w:hAnsi="Palatino Linotype" w:cs="Calibri"/>
          <w:sz w:val="20"/>
          <w:szCs w:val="20"/>
        </w:rPr>
        <w:t xml:space="preserve"> graphed in an </w:t>
      </w:r>
      <w:r w:rsidRPr="00844F51">
        <w:rPr>
          <w:rFonts w:ascii="Palatino Linotype" w:eastAsia="Times New Roman" w:hAnsi="Palatino Linotype" w:cs="Calibri"/>
          <w:b/>
          <w:bCs/>
          <w:sz w:val="20"/>
          <w:szCs w:val="20"/>
        </w:rPr>
        <w:t>AJAX</w:t>
      </w:r>
      <w:r w:rsidR="00E72E9B">
        <w:rPr>
          <w:rFonts w:ascii="Palatino Linotype" w:eastAsia="Times New Roman" w:hAnsi="Palatino Linotype" w:cs="Calibri"/>
          <w:sz w:val="20"/>
          <w:szCs w:val="20"/>
        </w:rPr>
        <w:t xml:space="preserve"> driven user interface. Helped</w:t>
      </w:r>
      <w:r w:rsidRPr="00844F51">
        <w:rPr>
          <w:rFonts w:ascii="Palatino Linotype" w:eastAsia="Times New Roman" w:hAnsi="Palatino Linotype" w:cs="Calibri"/>
          <w:sz w:val="20"/>
          <w:szCs w:val="20"/>
        </w:rPr>
        <w:t xml:space="preserve"> </w:t>
      </w:r>
      <w:r w:rsidR="00E72E9B">
        <w:rPr>
          <w:rFonts w:ascii="Book Antiqua" w:eastAsia="Times New Roman" w:hAnsi="Book Antiqua" w:cs="Calibri"/>
          <w:iCs/>
          <w:snapToGrid w:val="0"/>
          <w:color w:val="000000"/>
          <w:sz w:val="20"/>
          <w:szCs w:val="20"/>
        </w:rPr>
        <w:t>Developing</w:t>
      </w:r>
      <w:r w:rsidR="00E72E9B" w:rsidRPr="00844F51">
        <w:rPr>
          <w:rFonts w:ascii="Book Antiqua" w:eastAsia="Times New Roman" w:hAnsi="Book Antiqua" w:cs="Calibri"/>
          <w:b/>
          <w:iCs/>
          <w:snapToGrid w:val="0"/>
          <w:color w:val="000000"/>
          <w:sz w:val="20"/>
          <w:szCs w:val="20"/>
        </w:rPr>
        <w:t xml:space="preserve"> Angular JS</w:t>
      </w:r>
      <w:r w:rsidR="00E72E9B">
        <w:rPr>
          <w:rFonts w:ascii="Book Antiqua" w:eastAsia="Times New Roman" w:hAnsi="Book Antiqua" w:cs="Calibri"/>
          <w:iCs/>
          <w:snapToGrid w:val="0"/>
          <w:color w:val="000000"/>
          <w:sz w:val="20"/>
          <w:szCs w:val="20"/>
        </w:rPr>
        <w:t xml:space="preserve"> pages </w:t>
      </w:r>
      <w:r w:rsidR="003F494E">
        <w:rPr>
          <w:rFonts w:ascii="Book Antiqua" w:eastAsia="Times New Roman" w:hAnsi="Book Antiqua" w:cs="Calibri"/>
          <w:iCs/>
          <w:snapToGrid w:val="0"/>
          <w:color w:val="000000"/>
          <w:sz w:val="20"/>
          <w:szCs w:val="20"/>
        </w:rPr>
        <w:t xml:space="preserve">and </w:t>
      </w:r>
      <w:r w:rsidR="003F494E" w:rsidRPr="00844F51">
        <w:rPr>
          <w:rFonts w:ascii="Book Antiqua" w:eastAsia="Times New Roman" w:hAnsi="Book Antiqua" w:cs="Calibri"/>
          <w:iCs/>
          <w:snapToGrid w:val="0"/>
          <w:color w:val="000000"/>
          <w:sz w:val="20"/>
          <w:szCs w:val="20"/>
        </w:rPr>
        <w:t>Web</w:t>
      </w:r>
      <w:r w:rsidR="00E72E9B" w:rsidRPr="00844F51">
        <w:rPr>
          <w:rFonts w:ascii="Book Antiqua" w:eastAsia="Times New Roman" w:hAnsi="Book Antiqua" w:cs="Calibri"/>
          <w:b/>
          <w:iCs/>
          <w:snapToGrid w:val="0"/>
          <w:color w:val="000000"/>
          <w:sz w:val="20"/>
          <w:szCs w:val="20"/>
        </w:rPr>
        <w:t xml:space="preserve"> services</w:t>
      </w:r>
      <w:r w:rsidR="00E72E9B" w:rsidRPr="00844F51">
        <w:rPr>
          <w:rFonts w:ascii="Book Antiqua" w:eastAsia="Times New Roman" w:hAnsi="Book Antiqua" w:cs="Calibri"/>
          <w:iCs/>
          <w:snapToGrid w:val="0"/>
          <w:color w:val="000000"/>
          <w:sz w:val="20"/>
          <w:szCs w:val="20"/>
        </w:rPr>
        <w:t xml:space="preserve"> calls</w:t>
      </w:r>
      <w:r w:rsidR="00E72E9B">
        <w:rPr>
          <w:rFonts w:ascii="Book Antiqua" w:eastAsia="Times New Roman" w:hAnsi="Book Antiqua" w:cs="Calibri"/>
          <w:iCs/>
          <w:snapToGrid w:val="0"/>
          <w:color w:val="000000"/>
          <w:sz w:val="20"/>
          <w:szCs w:val="20"/>
        </w:rPr>
        <w:t>.</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Developed java script functions to fetch the data from the Google analytics API.</w:t>
      </w:r>
    </w:p>
    <w:p w:rsid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Developed JavaScript functions to make AJAX calls to Google analytics visualization API to render the graphs.</w:t>
      </w:r>
    </w:p>
    <w:p w:rsidR="004F51AE" w:rsidRDefault="004F51AE" w:rsidP="00844F51">
      <w:pPr>
        <w:numPr>
          <w:ilvl w:val="0"/>
          <w:numId w:val="6"/>
        </w:numPr>
        <w:spacing w:after="0" w:line="240" w:lineRule="auto"/>
        <w:contextualSpacing/>
        <w:jc w:val="both"/>
        <w:rPr>
          <w:rFonts w:ascii="Palatino Linotype" w:eastAsia="Times New Roman" w:hAnsi="Palatino Linotype" w:cs="Calibri"/>
          <w:sz w:val="20"/>
          <w:szCs w:val="20"/>
        </w:rPr>
      </w:pPr>
      <w:r>
        <w:rPr>
          <w:rFonts w:ascii="Palatino Linotype" w:eastAsia="Times New Roman" w:hAnsi="Palatino Linotype" w:cs="Calibri"/>
          <w:sz w:val="20"/>
          <w:szCs w:val="20"/>
        </w:rPr>
        <w:t>Used</w:t>
      </w:r>
      <w:r w:rsidRPr="004F51AE">
        <w:rPr>
          <w:rFonts w:ascii="Palatino Linotype" w:eastAsia="Times New Roman" w:hAnsi="Palatino Linotype" w:cs="Calibri"/>
          <w:b/>
          <w:sz w:val="20"/>
          <w:szCs w:val="20"/>
        </w:rPr>
        <w:t xml:space="preserve"> SASS</w:t>
      </w:r>
      <w:r>
        <w:rPr>
          <w:rFonts w:ascii="Palatino Linotype" w:eastAsia="Times New Roman" w:hAnsi="Palatino Linotype" w:cs="Calibri"/>
          <w:sz w:val="20"/>
          <w:szCs w:val="20"/>
        </w:rPr>
        <w:t xml:space="preserve"> to add more flexibility and features to a CSS sheets.</w:t>
      </w:r>
    </w:p>
    <w:p w:rsidR="003B638F" w:rsidRPr="00844F51" w:rsidRDefault="003B638F" w:rsidP="00844F51">
      <w:pPr>
        <w:numPr>
          <w:ilvl w:val="0"/>
          <w:numId w:val="6"/>
        </w:numPr>
        <w:spacing w:after="0" w:line="240" w:lineRule="auto"/>
        <w:contextualSpacing/>
        <w:jc w:val="both"/>
        <w:rPr>
          <w:rFonts w:ascii="Palatino Linotype" w:eastAsia="Times New Roman" w:hAnsi="Palatino Linotype" w:cs="Calibri"/>
          <w:sz w:val="20"/>
          <w:szCs w:val="20"/>
        </w:rPr>
      </w:pPr>
      <w:r>
        <w:rPr>
          <w:rFonts w:ascii="Palatino Linotype" w:eastAsia="Times New Roman" w:hAnsi="Palatino Linotype" w:cs="Calibri"/>
          <w:sz w:val="20"/>
          <w:szCs w:val="20"/>
        </w:rPr>
        <w:t xml:space="preserve">Used </w:t>
      </w:r>
      <w:r>
        <w:rPr>
          <w:rFonts w:ascii="Palatino Linotype" w:eastAsia="Times New Roman" w:hAnsi="Palatino Linotype" w:cs="Calibri"/>
          <w:b/>
          <w:sz w:val="20"/>
          <w:szCs w:val="20"/>
        </w:rPr>
        <w:t xml:space="preserve">GRUNT </w:t>
      </w:r>
      <w:r>
        <w:rPr>
          <w:rFonts w:ascii="Palatino Linotype" w:eastAsia="Times New Roman" w:hAnsi="Palatino Linotype" w:cs="Calibri"/>
          <w:sz w:val="20"/>
          <w:szCs w:val="20"/>
        </w:rPr>
        <w:t xml:space="preserve">and </w:t>
      </w:r>
      <w:r>
        <w:rPr>
          <w:rFonts w:ascii="Palatino Linotype" w:eastAsia="Times New Roman" w:hAnsi="Palatino Linotype" w:cs="Calibri"/>
          <w:b/>
          <w:sz w:val="20"/>
          <w:szCs w:val="20"/>
        </w:rPr>
        <w:t xml:space="preserve">GULP </w:t>
      </w:r>
      <w:r>
        <w:rPr>
          <w:rFonts w:ascii="Palatino Linotype" w:eastAsia="Times New Roman" w:hAnsi="Palatino Linotype" w:cs="Calibri"/>
          <w:sz w:val="20"/>
          <w:szCs w:val="20"/>
        </w:rPr>
        <w:t>task runners.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Implemented key UI elements for interaction with Google visualization graphs.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Implemented CSS and JavaScript for dynamic loading of the data and page UI.</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Fixed IE CSS issues and java script performance increase for loading pages with lots of images. </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Configured Google visualization chart API to customize to the clients requirement. </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Implemented AuthSub authentication for user side client login for seamless user login without prompting Google authentication.</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Configured and rendered the Annotated timeline chart with month, year, and six month views. Live interaction with the chart. Fixed IE CSS issues regarding height of the block elements on the Data table page.</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Used Action Script in Flash and also worked on Tweening – Motion Tween and Shape Tween.</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lastRenderedPageBreak/>
        <w:t>Used Masking in Flash to merge one or more animations with each other.</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Used Symbols in Flash like Movie Clip, Shape and graphic – converted objects to symbols to create ins</w:t>
      </w:r>
      <w:r>
        <w:rPr>
          <w:rFonts w:ascii="Palatino Linotype" w:eastAsia="Times New Roman" w:hAnsi="Palatino Linotype" w:cs="Calibri"/>
          <w:sz w:val="20"/>
          <w:szCs w:val="20"/>
        </w:rPr>
        <w:t>tances and reusable components.</w:t>
      </w:r>
    </w:p>
    <w:p w:rsidR="00844F51" w:rsidRPr="00844F51" w:rsidRDefault="00844F51" w:rsidP="00844F51">
      <w:pPr>
        <w:numPr>
          <w:ilvl w:val="0"/>
          <w:numId w:val="6"/>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Worked closely with other designers and developers to ensure both well-designed and fully-operational websites.</w:t>
      </w:r>
    </w:p>
    <w:p w:rsidR="00844F51" w:rsidRPr="00844F51" w:rsidRDefault="00844F51" w:rsidP="00844F51">
      <w:pPr>
        <w:spacing w:after="0" w:line="240" w:lineRule="auto"/>
        <w:contextualSpacing/>
        <w:jc w:val="both"/>
        <w:rPr>
          <w:rFonts w:ascii="Palatino Linotype" w:eastAsia="Times New Roman" w:hAnsi="Palatino Linotype" w:cs="Calibri"/>
          <w:b/>
          <w:iCs/>
          <w:sz w:val="20"/>
          <w:szCs w:val="20"/>
        </w:rPr>
      </w:pPr>
    </w:p>
    <w:p w:rsidR="00844F51" w:rsidRPr="00844F51" w:rsidRDefault="00844F51" w:rsidP="00844F51">
      <w:pPr>
        <w:spacing w:after="0" w:line="240" w:lineRule="auto"/>
        <w:contextualSpacing/>
        <w:jc w:val="both"/>
        <w:rPr>
          <w:rFonts w:ascii="Palatino Linotype" w:eastAsia="Times New Roman" w:hAnsi="Palatino Linotype" w:cs="Calibri"/>
          <w:b/>
          <w:iCs/>
          <w:sz w:val="20"/>
          <w:szCs w:val="20"/>
        </w:rPr>
      </w:pPr>
      <w:r w:rsidRPr="00844F51">
        <w:rPr>
          <w:rFonts w:ascii="Palatino Linotype" w:eastAsia="Times New Roman" w:hAnsi="Palatino Linotype" w:cs="Calibri"/>
          <w:b/>
          <w:iCs/>
          <w:sz w:val="20"/>
          <w:szCs w:val="20"/>
        </w:rPr>
        <w:t>Environment</w:t>
      </w:r>
    </w:p>
    <w:p w:rsidR="00844F51" w:rsidRPr="00844F51" w:rsidRDefault="00844F51" w:rsidP="00844F51">
      <w:pPr>
        <w:spacing w:after="0" w:line="240" w:lineRule="auto"/>
        <w:contextualSpacing/>
        <w:jc w:val="both"/>
        <w:rPr>
          <w:rFonts w:ascii="Palatino Linotype" w:eastAsia="Times New Roman" w:hAnsi="Palatino Linotype" w:cs="Calibri"/>
          <w:iCs/>
          <w:sz w:val="20"/>
          <w:szCs w:val="20"/>
        </w:rPr>
      </w:pPr>
      <w:r w:rsidRPr="00844F51">
        <w:rPr>
          <w:rFonts w:ascii="Palatino Linotype" w:eastAsia="Times New Roman" w:hAnsi="Palatino Linotype" w:cs="Calibri"/>
          <w:iCs/>
          <w:sz w:val="20"/>
          <w:szCs w:val="20"/>
        </w:rPr>
        <w:t>JavaScript, Flash, CSS, ANT, Ajax, JDK1.5, JQuery, script.aculo.us, HTML, DHTML,  XML, XSLT, Jasmine and Karma SQL, Sun Solaris, Linux, Windows, Photoshop, IDE- Eclipse, Source Control –  SVN.</w:t>
      </w:r>
    </w:p>
    <w:p w:rsidR="00844F51" w:rsidRPr="00844F51" w:rsidRDefault="00844F51" w:rsidP="00844F51">
      <w:pPr>
        <w:numPr>
          <w:ilvl w:val="12"/>
          <w:numId w:val="0"/>
        </w:numPr>
        <w:spacing w:after="0" w:line="276" w:lineRule="auto"/>
        <w:jc w:val="both"/>
        <w:rPr>
          <w:rFonts w:ascii="Book Antiqua" w:eastAsia="Times New Roman" w:hAnsi="Book Antiqua" w:cs="Calibri"/>
          <w:b/>
          <w:color w:val="000000"/>
          <w:sz w:val="20"/>
          <w:szCs w:val="20"/>
          <w:u w:val="single"/>
        </w:rPr>
      </w:pPr>
    </w:p>
    <w:p w:rsidR="00844F51" w:rsidRPr="00844F51" w:rsidRDefault="00844F51" w:rsidP="00844F51">
      <w:pPr>
        <w:keepNext/>
        <w:numPr>
          <w:ilvl w:val="12"/>
          <w:numId w:val="0"/>
        </w:numPr>
        <w:spacing w:after="0" w:line="240" w:lineRule="auto"/>
        <w:ind w:right="270"/>
        <w:jc w:val="both"/>
        <w:outlineLvl w:val="3"/>
        <w:rPr>
          <w:rFonts w:ascii="Book Antiqua" w:eastAsia="Times New Roman" w:hAnsi="Book Antiqua" w:cs="Calibri"/>
          <w:b/>
          <w:color w:val="000000"/>
          <w:sz w:val="20"/>
          <w:szCs w:val="20"/>
        </w:rPr>
      </w:pPr>
      <w:r w:rsidRPr="00844F51">
        <w:rPr>
          <w:rFonts w:ascii="Book Antiqua" w:eastAsia="Times New Roman" w:hAnsi="Book Antiqua" w:cs="Calibri"/>
          <w:b/>
          <w:color w:val="000000"/>
          <w:sz w:val="20"/>
          <w:szCs w:val="20"/>
        </w:rPr>
        <w:t>Nationwide Insurance, DesMoines</w:t>
      </w:r>
      <w:r w:rsidR="003F494E">
        <w:rPr>
          <w:rFonts w:ascii="Book Antiqua" w:eastAsia="Times New Roman" w:hAnsi="Book Antiqua" w:cs="Calibri"/>
          <w:b/>
          <w:color w:val="000000"/>
          <w:sz w:val="20"/>
          <w:szCs w:val="20"/>
        </w:rPr>
        <w:t xml:space="preserve"> </w:t>
      </w:r>
      <w:r w:rsidRPr="00844F51">
        <w:rPr>
          <w:rFonts w:ascii="Book Antiqua" w:eastAsia="Times New Roman" w:hAnsi="Book Antiqua" w:cs="Calibri"/>
          <w:b/>
          <w:color w:val="000000"/>
          <w:sz w:val="20"/>
          <w:szCs w:val="20"/>
        </w:rPr>
        <w:t>, IA                                                                  Sep'13 – Aug'14</w:t>
      </w:r>
    </w:p>
    <w:p w:rsidR="00844F51" w:rsidRPr="00844F51" w:rsidRDefault="00844F51" w:rsidP="00844F51">
      <w:pPr>
        <w:keepNext/>
        <w:numPr>
          <w:ilvl w:val="12"/>
          <w:numId w:val="0"/>
        </w:numPr>
        <w:spacing w:after="0" w:line="240" w:lineRule="auto"/>
        <w:ind w:right="270"/>
        <w:jc w:val="both"/>
        <w:outlineLvl w:val="3"/>
        <w:rPr>
          <w:rFonts w:ascii="Book Antiqua" w:eastAsia="Times New Roman" w:hAnsi="Book Antiqua" w:cs="Calibri"/>
          <w:b/>
          <w:bCs/>
          <w:noProof/>
          <w:color w:val="000000"/>
          <w:sz w:val="20"/>
          <w:szCs w:val="20"/>
        </w:rPr>
      </w:pPr>
      <w:r w:rsidRPr="00844F51">
        <w:rPr>
          <w:rFonts w:ascii="Book Antiqua" w:eastAsia="Times New Roman" w:hAnsi="Book Antiqua" w:cs="Calibri"/>
          <w:b/>
          <w:bCs/>
          <w:color w:val="000000"/>
          <w:sz w:val="20"/>
          <w:szCs w:val="20"/>
        </w:rPr>
        <w:t>Sr.</w:t>
      </w:r>
      <w:r w:rsidR="003F494E">
        <w:rPr>
          <w:rFonts w:ascii="Book Antiqua" w:eastAsia="Times New Roman" w:hAnsi="Book Antiqua" w:cs="Calibri"/>
          <w:b/>
          <w:bCs/>
          <w:color w:val="000000"/>
          <w:sz w:val="20"/>
          <w:szCs w:val="20"/>
        </w:rPr>
        <w:t xml:space="preserve"> </w:t>
      </w:r>
      <w:r w:rsidRPr="00844F51">
        <w:rPr>
          <w:rFonts w:ascii="Book Antiqua" w:eastAsia="Times New Roman" w:hAnsi="Book Antiqua" w:cs="Calibri"/>
          <w:b/>
          <w:bCs/>
          <w:color w:val="000000"/>
          <w:sz w:val="20"/>
          <w:szCs w:val="20"/>
        </w:rPr>
        <w:t>UI</w:t>
      </w:r>
      <w:r w:rsidR="003F494E">
        <w:rPr>
          <w:rFonts w:ascii="Book Antiqua" w:eastAsia="Times New Roman" w:hAnsi="Book Antiqua" w:cs="Calibri"/>
          <w:b/>
          <w:bCs/>
          <w:color w:val="000000"/>
          <w:sz w:val="20"/>
          <w:szCs w:val="20"/>
        </w:rPr>
        <w:t xml:space="preserve"> </w:t>
      </w:r>
      <w:r w:rsidRPr="00844F51">
        <w:rPr>
          <w:rFonts w:ascii="Book Antiqua" w:eastAsia="Times New Roman" w:hAnsi="Book Antiqua" w:cs="Calibri"/>
          <w:b/>
          <w:bCs/>
          <w:noProof/>
          <w:color w:val="000000"/>
          <w:sz w:val="20"/>
          <w:szCs w:val="20"/>
        </w:rPr>
        <w:t>Developer</w:t>
      </w:r>
    </w:p>
    <w:p w:rsidR="00844F51" w:rsidRPr="00844F51" w:rsidRDefault="00844F51" w:rsidP="00844F51">
      <w:pPr>
        <w:spacing w:after="0" w:line="240" w:lineRule="auto"/>
        <w:jc w:val="both"/>
        <w:rPr>
          <w:rFonts w:ascii="Book Antiqua" w:eastAsia="Times New Roman" w:hAnsi="Book Antiqua" w:cs="Calibri"/>
          <w:color w:val="000000"/>
          <w:sz w:val="20"/>
          <w:szCs w:val="20"/>
        </w:rPr>
      </w:pPr>
    </w:p>
    <w:p w:rsidR="00844F51" w:rsidRPr="00844F51" w:rsidRDefault="00844F51" w:rsidP="00844F51">
      <w:pPr>
        <w:spacing w:after="0" w:line="240" w:lineRule="auto"/>
        <w:ind w:right="270"/>
        <w:jc w:val="both"/>
        <w:rPr>
          <w:rFonts w:ascii="Book Antiqua" w:eastAsia="Times New Roman" w:hAnsi="Book Antiqua" w:cs="Calibri"/>
          <w:bCs/>
          <w:color w:val="000000"/>
          <w:sz w:val="20"/>
          <w:szCs w:val="20"/>
        </w:rPr>
      </w:pPr>
      <w:r w:rsidRPr="00844F51">
        <w:rPr>
          <w:rFonts w:ascii="Book Antiqua" w:eastAsia="Times New Roman" w:hAnsi="Book Antiqua" w:cs="Calibri"/>
          <w:b/>
          <w:bCs/>
          <w:color w:val="000000"/>
          <w:sz w:val="20"/>
          <w:szCs w:val="20"/>
        </w:rPr>
        <w:t>Description:</w:t>
      </w:r>
      <w:r w:rsidR="003F494E">
        <w:rPr>
          <w:rFonts w:ascii="Book Antiqua" w:eastAsia="Times New Roman" w:hAnsi="Book Antiqua" w:cs="Calibri"/>
          <w:b/>
          <w:bCs/>
          <w:color w:val="000000"/>
          <w:sz w:val="20"/>
          <w:szCs w:val="20"/>
        </w:rPr>
        <w:t xml:space="preserve"> </w:t>
      </w:r>
      <w:r w:rsidRPr="00844F51">
        <w:rPr>
          <w:rFonts w:ascii="Book Antiqua" w:eastAsia="Times New Roman" w:hAnsi="Book Antiqua" w:cs="Calibri"/>
          <w:bCs/>
          <w:color w:val="000000"/>
          <w:sz w:val="20"/>
          <w:szCs w:val="20"/>
        </w:rPr>
        <w:t xml:space="preserve">Involved in the software development of Vehicle data prefill (VDP) web application as a Senior UI Developer. This application is to enhance the online experience by allowing Insurance agents to do quote with ease.  Moreover, this will allow agents to have more customers as the UI is completely redesigned with </w:t>
      </w:r>
      <w:r w:rsidRPr="00844F51">
        <w:rPr>
          <w:rFonts w:ascii="Book Antiqua" w:eastAsia="Times New Roman" w:hAnsi="Book Antiqua" w:cs="Calibri"/>
          <w:b/>
          <w:bCs/>
          <w:color w:val="000000"/>
          <w:sz w:val="20"/>
          <w:szCs w:val="20"/>
        </w:rPr>
        <w:t>Angular JS</w:t>
      </w:r>
      <w:r w:rsidRPr="00844F51">
        <w:rPr>
          <w:rFonts w:ascii="Book Antiqua" w:eastAsia="Times New Roman" w:hAnsi="Book Antiqua" w:cs="Calibri"/>
          <w:bCs/>
          <w:color w:val="000000"/>
          <w:sz w:val="20"/>
          <w:szCs w:val="20"/>
        </w:rPr>
        <w:t xml:space="preserve"> as it is very fast to quote successfully for Property and casualty Insurance</w:t>
      </w:r>
    </w:p>
    <w:p w:rsidR="00844F51" w:rsidRPr="00844F51" w:rsidRDefault="00844F51" w:rsidP="00844F51">
      <w:pPr>
        <w:spacing w:after="0" w:line="240" w:lineRule="auto"/>
        <w:jc w:val="both"/>
        <w:rPr>
          <w:rFonts w:ascii="Book Antiqua" w:eastAsia="Times New Roman" w:hAnsi="Book Antiqua" w:cs="Calibri"/>
          <w:color w:val="000000"/>
          <w:sz w:val="20"/>
          <w:szCs w:val="20"/>
        </w:rPr>
      </w:pPr>
    </w:p>
    <w:p w:rsidR="00844F51" w:rsidRPr="00844F51" w:rsidRDefault="00844F51" w:rsidP="00844F51">
      <w:pPr>
        <w:spacing w:after="0" w:line="240" w:lineRule="auto"/>
        <w:jc w:val="both"/>
        <w:rPr>
          <w:rFonts w:ascii="Book Antiqua" w:eastAsia="Times New Roman" w:hAnsi="Book Antiqua" w:cs="Calibri"/>
          <w:b/>
          <w:bCs/>
          <w:color w:val="000000"/>
          <w:sz w:val="20"/>
          <w:szCs w:val="20"/>
        </w:rPr>
      </w:pPr>
      <w:r w:rsidRPr="00844F51">
        <w:rPr>
          <w:rFonts w:ascii="Book Antiqua" w:eastAsia="Times New Roman" w:hAnsi="Book Antiqua" w:cs="Calibri"/>
          <w:b/>
          <w:bCs/>
          <w:color w:val="000000"/>
          <w:sz w:val="20"/>
          <w:szCs w:val="20"/>
        </w:rPr>
        <w:t>Responsibilities:</w:t>
      </w:r>
    </w:p>
    <w:p w:rsidR="00844F51" w:rsidRPr="00844F51" w:rsidRDefault="00844F51" w:rsidP="00844F51">
      <w:pPr>
        <w:numPr>
          <w:ilvl w:val="0"/>
          <w:numId w:val="3"/>
        </w:numPr>
        <w:spacing w:after="0" w:line="240" w:lineRule="auto"/>
        <w:ind w:right="274"/>
        <w:jc w:val="both"/>
        <w:rPr>
          <w:rFonts w:ascii="Book Antiqua" w:eastAsia="Times New Roman" w:hAnsi="Book Antiqua" w:cs="Calibri"/>
          <w:b/>
          <w:bCs/>
          <w:color w:val="000000"/>
          <w:sz w:val="20"/>
          <w:szCs w:val="20"/>
        </w:rPr>
      </w:pPr>
      <w:r w:rsidRPr="00844F51">
        <w:rPr>
          <w:rFonts w:ascii="Book Antiqua" w:eastAsia="Times New Roman" w:hAnsi="Book Antiqua" w:cs="Calibri"/>
          <w:snapToGrid w:val="0"/>
          <w:color w:val="000000"/>
          <w:sz w:val="20"/>
          <w:szCs w:val="20"/>
        </w:rPr>
        <w:t>Involving in Analysis, Design, and Development Testing and Production phases for the new requirements of the VDP Application</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Analyzing functional requirements and writing technical design specifications for the new requirements( Story cards )</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Developed</w:t>
      </w:r>
      <w:r w:rsidRPr="00844F51">
        <w:rPr>
          <w:rFonts w:ascii="Book Antiqua" w:eastAsia="Times New Roman" w:hAnsi="Book Antiqua" w:cs="Calibri"/>
          <w:b/>
          <w:iCs/>
          <w:snapToGrid w:val="0"/>
          <w:color w:val="000000"/>
          <w:sz w:val="20"/>
          <w:szCs w:val="20"/>
        </w:rPr>
        <w:t xml:space="preserve"> Angular JS</w:t>
      </w:r>
      <w:r w:rsidRPr="00844F51">
        <w:rPr>
          <w:rFonts w:ascii="Book Antiqua" w:eastAsia="Times New Roman" w:hAnsi="Book Antiqua" w:cs="Calibri"/>
          <w:iCs/>
          <w:snapToGrid w:val="0"/>
          <w:color w:val="000000"/>
          <w:sz w:val="20"/>
          <w:szCs w:val="20"/>
        </w:rPr>
        <w:t xml:space="preserve"> pages, </w:t>
      </w:r>
      <w:r w:rsidRPr="00844F51">
        <w:rPr>
          <w:rFonts w:ascii="Book Antiqua" w:eastAsia="Times New Roman" w:hAnsi="Book Antiqua" w:cs="Calibri"/>
          <w:b/>
          <w:iCs/>
          <w:snapToGrid w:val="0"/>
          <w:color w:val="000000"/>
          <w:sz w:val="20"/>
          <w:szCs w:val="20"/>
        </w:rPr>
        <w:t>Web services</w:t>
      </w:r>
      <w:r w:rsidRPr="00844F51">
        <w:rPr>
          <w:rFonts w:ascii="Book Antiqua" w:eastAsia="Times New Roman" w:hAnsi="Book Antiqua" w:cs="Calibri"/>
          <w:iCs/>
          <w:snapToGrid w:val="0"/>
          <w:color w:val="000000"/>
          <w:sz w:val="20"/>
          <w:szCs w:val="20"/>
        </w:rPr>
        <w:t xml:space="preserve"> calls and </w:t>
      </w:r>
      <w:r w:rsidRPr="00844F51">
        <w:rPr>
          <w:rFonts w:ascii="Book Antiqua" w:eastAsia="Times New Roman" w:hAnsi="Book Antiqua" w:cs="Calibri"/>
          <w:b/>
          <w:iCs/>
          <w:snapToGrid w:val="0"/>
          <w:color w:val="000000"/>
          <w:sz w:val="20"/>
          <w:szCs w:val="20"/>
        </w:rPr>
        <w:t>AJAX</w:t>
      </w:r>
      <w:r w:rsidRPr="00844F51">
        <w:rPr>
          <w:rFonts w:ascii="Book Antiqua" w:eastAsia="Times New Roman" w:hAnsi="Book Antiqua" w:cs="Calibri"/>
          <w:iCs/>
          <w:snapToGrid w:val="0"/>
          <w:color w:val="000000"/>
          <w:sz w:val="20"/>
          <w:szCs w:val="20"/>
        </w:rPr>
        <w:t xml:space="preserve"> calls for the applications</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Involved in coding new features for the application</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Designed and implemented data tables as per data model</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Involved in Coding based on the </w:t>
      </w:r>
      <w:r w:rsidRPr="00844F51">
        <w:rPr>
          <w:rFonts w:ascii="Book Antiqua" w:eastAsia="Times New Roman" w:hAnsi="Book Antiqua" w:cs="Calibri"/>
          <w:b/>
          <w:iCs/>
          <w:snapToGrid w:val="0"/>
          <w:color w:val="000000"/>
          <w:sz w:val="20"/>
          <w:szCs w:val="20"/>
        </w:rPr>
        <w:t>spring</w:t>
      </w:r>
      <w:r w:rsidRPr="00844F51">
        <w:rPr>
          <w:rFonts w:ascii="Book Antiqua" w:eastAsia="Times New Roman" w:hAnsi="Book Antiqua" w:cs="Calibri"/>
          <w:iCs/>
          <w:snapToGrid w:val="0"/>
          <w:color w:val="000000"/>
          <w:sz w:val="20"/>
          <w:szCs w:val="20"/>
        </w:rPr>
        <w:t xml:space="preserve"> framework</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Project is been migrated from CIQ (Commercial Internet Quoting) to VDP (Vehicle data Prefill)</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Experiencing in writing </w:t>
      </w:r>
      <w:r w:rsidRPr="00844F51">
        <w:rPr>
          <w:rFonts w:ascii="Book Antiqua" w:eastAsia="Times New Roman" w:hAnsi="Book Antiqua" w:cs="Calibri"/>
          <w:b/>
          <w:iCs/>
          <w:snapToGrid w:val="0"/>
          <w:color w:val="000000"/>
          <w:sz w:val="20"/>
          <w:szCs w:val="20"/>
        </w:rPr>
        <w:t>JUnit</w:t>
      </w:r>
      <w:r w:rsidRPr="00844F51">
        <w:rPr>
          <w:rFonts w:ascii="Book Antiqua" w:eastAsia="Times New Roman" w:hAnsi="Book Antiqua" w:cs="Calibri"/>
          <w:iCs/>
          <w:snapToGrid w:val="0"/>
          <w:color w:val="000000"/>
          <w:sz w:val="20"/>
          <w:szCs w:val="20"/>
        </w:rPr>
        <w:t xml:space="preserve"> test cases for each requirement and tested the code as required</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Involved in developing </w:t>
      </w:r>
      <w:r w:rsidRPr="00844F51">
        <w:rPr>
          <w:rFonts w:ascii="Book Antiqua" w:eastAsia="Times New Roman" w:hAnsi="Book Antiqua" w:cs="Calibri"/>
          <w:b/>
          <w:iCs/>
          <w:snapToGrid w:val="0"/>
          <w:color w:val="000000"/>
          <w:sz w:val="20"/>
          <w:szCs w:val="20"/>
        </w:rPr>
        <w:t>RESTful Web Services</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Generated </w:t>
      </w:r>
      <w:r w:rsidRPr="00844F51">
        <w:rPr>
          <w:rFonts w:ascii="Book Antiqua" w:eastAsia="Times New Roman" w:hAnsi="Book Antiqua" w:cs="Calibri"/>
          <w:b/>
          <w:iCs/>
          <w:snapToGrid w:val="0"/>
          <w:color w:val="000000"/>
          <w:sz w:val="20"/>
          <w:szCs w:val="20"/>
        </w:rPr>
        <w:t>XSD's</w:t>
      </w:r>
      <w:r w:rsidRPr="00844F51">
        <w:rPr>
          <w:rFonts w:ascii="Book Antiqua" w:eastAsia="Times New Roman" w:hAnsi="Book Antiqua" w:cs="Calibri"/>
          <w:iCs/>
          <w:snapToGrid w:val="0"/>
          <w:color w:val="000000"/>
          <w:sz w:val="20"/>
          <w:szCs w:val="20"/>
        </w:rPr>
        <w:t xml:space="preserve"> for Web Services consumers</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Used </w:t>
      </w:r>
      <w:r w:rsidRPr="00844F51">
        <w:rPr>
          <w:rFonts w:ascii="Book Antiqua" w:eastAsia="Times New Roman" w:hAnsi="Book Antiqua" w:cs="Calibri"/>
          <w:b/>
          <w:iCs/>
          <w:snapToGrid w:val="0"/>
          <w:color w:val="000000"/>
          <w:sz w:val="20"/>
          <w:szCs w:val="20"/>
        </w:rPr>
        <w:t>HP Quality Center</w:t>
      </w:r>
      <w:r w:rsidRPr="00844F51">
        <w:rPr>
          <w:rFonts w:ascii="Book Antiqua" w:eastAsia="Times New Roman" w:hAnsi="Book Antiqua" w:cs="Calibri"/>
          <w:iCs/>
          <w:snapToGrid w:val="0"/>
          <w:color w:val="000000"/>
          <w:sz w:val="20"/>
          <w:szCs w:val="20"/>
        </w:rPr>
        <w:t xml:space="preserve"> for defect tracking</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Worked on </w:t>
      </w:r>
      <w:r w:rsidRPr="00844F51">
        <w:rPr>
          <w:rFonts w:ascii="Book Antiqua" w:eastAsia="Times New Roman" w:hAnsi="Book Antiqua" w:cs="Calibri"/>
          <w:b/>
          <w:iCs/>
          <w:snapToGrid w:val="0"/>
          <w:color w:val="000000"/>
          <w:sz w:val="20"/>
          <w:szCs w:val="20"/>
        </w:rPr>
        <w:t>AGILE</w:t>
      </w:r>
      <w:r w:rsidRPr="00844F51">
        <w:rPr>
          <w:rFonts w:ascii="Book Antiqua" w:eastAsia="Times New Roman" w:hAnsi="Book Antiqua" w:cs="Calibri"/>
          <w:iCs/>
          <w:snapToGrid w:val="0"/>
          <w:color w:val="000000"/>
          <w:sz w:val="20"/>
          <w:szCs w:val="20"/>
        </w:rPr>
        <w:t xml:space="preserve"> methodology</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Involved in support for QA Team while doing integration testing, regression testing, systems testing as well as in Agile there is testing for each card</w:t>
      </w:r>
    </w:p>
    <w:p w:rsidR="00844F51" w:rsidRPr="00844F51" w:rsidRDefault="00844F51" w:rsidP="00844F51">
      <w:pPr>
        <w:numPr>
          <w:ilvl w:val="0"/>
          <w:numId w:val="2"/>
        </w:numPr>
        <w:spacing w:after="0" w:line="240" w:lineRule="auto"/>
        <w:ind w:right="274"/>
        <w:jc w:val="both"/>
        <w:rPr>
          <w:rFonts w:ascii="Book Antiqua" w:eastAsia="Times New Roman" w:hAnsi="Book Antiqua" w:cs="Calibri"/>
          <w:iCs/>
          <w:snapToGrid w:val="0"/>
          <w:color w:val="000000"/>
          <w:sz w:val="20"/>
          <w:szCs w:val="20"/>
        </w:rPr>
      </w:pPr>
      <w:r w:rsidRPr="00844F51">
        <w:rPr>
          <w:rFonts w:ascii="Book Antiqua" w:eastAsia="Times New Roman" w:hAnsi="Book Antiqua" w:cs="Calibri"/>
          <w:iCs/>
          <w:snapToGrid w:val="0"/>
          <w:color w:val="000000"/>
          <w:sz w:val="20"/>
          <w:szCs w:val="20"/>
        </w:rPr>
        <w:t xml:space="preserve">Used </w:t>
      </w:r>
      <w:r w:rsidRPr="00844F51">
        <w:rPr>
          <w:rFonts w:ascii="Book Antiqua" w:eastAsia="Times New Roman" w:hAnsi="Book Antiqua" w:cs="Calibri"/>
          <w:b/>
          <w:iCs/>
          <w:snapToGrid w:val="0"/>
          <w:color w:val="000000"/>
          <w:sz w:val="20"/>
          <w:szCs w:val="20"/>
        </w:rPr>
        <w:t xml:space="preserve">SVN </w:t>
      </w:r>
      <w:r w:rsidRPr="00844F51">
        <w:rPr>
          <w:rFonts w:ascii="Book Antiqua" w:eastAsia="Times New Roman" w:hAnsi="Book Antiqua" w:cs="Calibri"/>
          <w:iCs/>
          <w:snapToGrid w:val="0"/>
          <w:color w:val="000000"/>
          <w:sz w:val="20"/>
          <w:szCs w:val="20"/>
        </w:rPr>
        <w:t>as a code repository and for code management</w:t>
      </w:r>
    </w:p>
    <w:p w:rsidR="00844F51" w:rsidRPr="00844F51" w:rsidRDefault="00844F51" w:rsidP="00844F51">
      <w:pPr>
        <w:spacing w:after="0" w:line="240" w:lineRule="auto"/>
        <w:ind w:left="720" w:right="274"/>
        <w:jc w:val="both"/>
        <w:rPr>
          <w:rFonts w:ascii="Book Antiqua" w:eastAsia="Times New Roman" w:hAnsi="Book Antiqua" w:cs="Calibri"/>
          <w:iCs/>
          <w:snapToGrid w:val="0"/>
          <w:color w:val="000000"/>
          <w:sz w:val="20"/>
          <w:szCs w:val="20"/>
        </w:rPr>
      </w:pPr>
    </w:p>
    <w:p w:rsidR="00844F51" w:rsidRPr="00844F51" w:rsidRDefault="00844F51" w:rsidP="00844F51">
      <w:pPr>
        <w:spacing w:after="0" w:line="276" w:lineRule="auto"/>
        <w:ind w:right="270"/>
        <w:jc w:val="both"/>
        <w:rPr>
          <w:rFonts w:ascii="Book Antiqua" w:eastAsia="Times New Roman" w:hAnsi="Book Antiqua" w:cs="Calibri"/>
          <w:color w:val="000000"/>
          <w:sz w:val="20"/>
          <w:szCs w:val="20"/>
        </w:rPr>
      </w:pPr>
      <w:r w:rsidRPr="00844F51">
        <w:rPr>
          <w:rFonts w:ascii="Book Antiqua" w:eastAsia="Times New Roman" w:hAnsi="Book Antiqua" w:cs="Calibri"/>
          <w:b/>
          <w:bCs/>
          <w:color w:val="000000"/>
          <w:sz w:val="20"/>
          <w:szCs w:val="20"/>
        </w:rPr>
        <w:t xml:space="preserve">Environment: </w:t>
      </w:r>
      <w:r w:rsidRPr="00844F51">
        <w:rPr>
          <w:rFonts w:ascii="Book Antiqua" w:eastAsia="Times New Roman" w:hAnsi="Book Antiqua" w:cs="Calibri"/>
          <w:bCs/>
          <w:color w:val="000000"/>
          <w:sz w:val="20"/>
          <w:szCs w:val="20"/>
        </w:rPr>
        <w:t>Angular JS</w:t>
      </w:r>
      <w:r w:rsidRPr="00844F51">
        <w:rPr>
          <w:rFonts w:ascii="Book Antiqua" w:eastAsia="Times New Roman" w:hAnsi="Book Antiqua" w:cs="Calibri"/>
          <w:b/>
          <w:bCs/>
          <w:color w:val="000000"/>
          <w:sz w:val="20"/>
          <w:szCs w:val="20"/>
        </w:rPr>
        <w:t>,</w:t>
      </w:r>
      <w:r w:rsidR="003F494E">
        <w:rPr>
          <w:rFonts w:ascii="Book Antiqua" w:eastAsia="Times New Roman" w:hAnsi="Book Antiqua" w:cs="Calibri"/>
          <w:b/>
          <w:bCs/>
          <w:color w:val="000000"/>
          <w:sz w:val="20"/>
          <w:szCs w:val="20"/>
        </w:rPr>
        <w:t xml:space="preserve"> </w:t>
      </w:r>
      <w:r w:rsidRPr="00844F51">
        <w:rPr>
          <w:rFonts w:ascii="Book Antiqua" w:eastAsia="Times New Roman" w:hAnsi="Book Antiqua" w:cs="Calibri"/>
          <w:color w:val="000000"/>
          <w:sz w:val="20"/>
          <w:szCs w:val="20"/>
        </w:rPr>
        <w:t>Java, J2EE, Spring, MQ Series, JDBC, XML, XSD, Web Services, Restful Web Services, ECLIPSE, Spring Source Tool Suite, WebSphere Application Server 8.0, Log4J, UNIX, HP Quality Center 10.0, Hudson, SVN</w:t>
      </w:r>
    </w:p>
    <w:p w:rsidR="00844F51" w:rsidRPr="00844F51" w:rsidRDefault="00844F51" w:rsidP="00844F51">
      <w:pPr>
        <w:spacing w:after="0" w:line="240" w:lineRule="auto"/>
        <w:contextualSpacing/>
        <w:jc w:val="both"/>
        <w:rPr>
          <w:rFonts w:ascii="Palatino Linotype" w:eastAsia="Times New Roman" w:hAnsi="Palatino Linotype" w:cs="Calibri"/>
          <w:b/>
          <w:bCs/>
          <w:sz w:val="20"/>
          <w:szCs w:val="20"/>
        </w:rPr>
      </w:pPr>
    </w:p>
    <w:p w:rsidR="00844F51" w:rsidRPr="00844F51" w:rsidRDefault="00844F51" w:rsidP="00844F51">
      <w:pPr>
        <w:suppressAutoHyphens/>
        <w:spacing w:after="0" w:line="240" w:lineRule="auto"/>
        <w:jc w:val="both"/>
        <w:rPr>
          <w:rFonts w:ascii="Palatino Linotype" w:eastAsia="Calibri" w:hAnsi="Palatino Linotype" w:cs="Times New Roman"/>
          <w:b/>
          <w:sz w:val="20"/>
          <w:szCs w:val="20"/>
          <w:lang w:eastAsia="ar-SA"/>
        </w:rPr>
      </w:pPr>
      <w:r w:rsidRPr="00844F51">
        <w:rPr>
          <w:rFonts w:ascii="Palatino Linotype" w:eastAsia="Calibri" w:hAnsi="Palatino Linotype" w:cs="Times New Roman"/>
          <w:b/>
          <w:sz w:val="20"/>
          <w:szCs w:val="20"/>
          <w:lang w:eastAsia="ar-SA"/>
        </w:rPr>
        <w:t>Dell Inc., Providence, RI</w:t>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Pr>
          <w:rFonts w:ascii="Palatino Linotype" w:eastAsia="Calibri" w:hAnsi="Palatino Linotype" w:cs="Times New Roman"/>
          <w:sz w:val="20"/>
          <w:szCs w:val="20"/>
          <w:lang w:eastAsia="ar-SA"/>
        </w:rPr>
        <w:tab/>
      </w:r>
      <w:r w:rsidR="00EF799C">
        <w:rPr>
          <w:rFonts w:ascii="Palatino Linotype" w:eastAsia="Calibri" w:hAnsi="Palatino Linotype" w:cs="Times New Roman"/>
          <w:b/>
          <w:sz w:val="20"/>
          <w:szCs w:val="20"/>
          <w:lang w:eastAsia="ar-SA"/>
        </w:rPr>
        <w:t>Apr</w:t>
      </w:r>
      <w:r w:rsidR="00971FDB">
        <w:rPr>
          <w:rFonts w:ascii="Palatino Linotype" w:eastAsia="Calibri" w:hAnsi="Palatino Linotype" w:cs="Times New Roman"/>
          <w:b/>
          <w:sz w:val="20"/>
          <w:szCs w:val="20"/>
          <w:lang w:eastAsia="ar-SA"/>
        </w:rPr>
        <w:t>’1</w:t>
      </w:r>
      <w:r w:rsidR="00EF799C">
        <w:rPr>
          <w:rFonts w:ascii="Palatino Linotype" w:eastAsia="Calibri" w:hAnsi="Palatino Linotype" w:cs="Times New Roman"/>
          <w:b/>
          <w:sz w:val="20"/>
          <w:szCs w:val="20"/>
          <w:lang w:eastAsia="ar-SA"/>
        </w:rPr>
        <w:t>1</w:t>
      </w:r>
      <w:r w:rsidRPr="00844F51">
        <w:rPr>
          <w:rFonts w:ascii="Palatino Linotype" w:eastAsia="Calibri" w:hAnsi="Palatino Linotype" w:cs="Times New Roman"/>
          <w:b/>
          <w:sz w:val="20"/>
          <w:szCs w:val="20"/>
          <w:lang w:eastAsia="ar-SA"/>
        </w:rPr>
        <w:t>– Aug’13</w:t>
      </w:r>
    </w:p>
    <w:p w:rsidR="00844F51" w:rsidRPr="00844F51" w:rsidRDefault="00844F51" w:rsidP="00844F51">
      <w:pPr>
        <w:suppressAutoHyphens/>
        <w:spacing w:after="0" w:line="240" w:lineRule="auto"/>
        <w:jc w:val="both"/>
        <w:rPr>
          <w:rFonts w:ascii="Palatino Linotype" w:eastAsia="Calibri" w:hAnsi="Palatino Linotype" w:cs="Times New Roman"/>
          <w:b/>
          <w:sz w:val="20"/>
          <w:szCs w:val="20"/>
          <w:lang w:eastAsia="ar-SA"/>
        </w:rPr>
      </w:pPr>
      <w:r w:rsidRPr="00844F51">
        <w:rPr>
          <w:rFonts w:ascii="Palatino Linotype" w:eastAsia="Calibri" w:hAnsi="Palatino Linotype" w:cs="Times New Roman"/>
          <w:b/>
          <w:sz w:val="20"/>
          <w:szCs w:val="20"/>
          <w:lang w:eastAsia="ar-SA"/>
        </w:rPr>
        <w:t>UI Developer</w:t>
      </w:r>
    </w:p>
    <w:p w:rsidR="00844F51" w:rsidRPr="00844F51" w:rsidRDefault="00844F51" w:rsidP="00844F51">
      <w:pPr>
        <w:suppressAutoHyphens/>
        <w:spacing w:after="0" w:line="240" w:lineRule="auto"/>
        <w:jc w:val="both"/>
        <w:rPr>
          <w:rFonts w:ascii="Palatino Linotype" w:eastAsia="Calibri" w:hAnsi="Palatino Linotype" w:cs="Times New Roman"/>
          <w:sz w:val="20"/>
          <w:szCs w:val="20"/>
          <w:lang w:eastAsia="ar-SA"/>
        </w:rPr>
      </w:pPr>
      <w:r w:rsidRPr="00844F51">
        <w:rPr>
          <w:rFonts w:ascii="Palatino Linotype" w:eastAsia="Calibri" w:hAnsi="Palatino Linotype" w:cs="Times New Roman"/>
          <w:sz w:val="20"/>
          <w:szCs w:val="20"/>
          <w:lang w:eastAsia="ar-SA"/>
        </w:rPr>
        <w:t>Dell Inc., needed to consolidate customer information companywide and streamline processes. SFDC was integrated with different applications and was used to manage CRM solution to integrate sales, marketing, and support, while scaling to the company’s rapid growth.</w:t>
      </w:r>
    </w:p>
    <w:p w:rsidR="00844F51" w:rsidRPr="00844F51" w:rsidRDefault="00844F51" w:rsidP="00844F51">
      <w:pPr>
        <w:spacing w:after="0" w:line="240" w:lineRule="auto"/>
        <w:contextualSpacing/>
        <w:jc w:val="both"/>
        <w:rPr>
          <w:rFonts w:ascii="Palatino Linotype" w:eastAsia="Times New Roman" w:hAnsi="Palatino Linotype" w:cs="Calibri"/>
          <w:b/>
          <w:bCs/>
          <w:sz w:val="20"/>
          <w:szCs w:val="20"/>
        </w:rPr>
      </w:pPr>
      <w:r w:rsidRPr="00844F51">
        <w:rPr>
          <w:rFonts w:ascii="Palatino Linotype" w:eastAsia="Times New Roman" w:hAnsi="Palatino Linotype" w:cs="Calibri"/>
          <w:b/>
          <w:bCs/>
          <w:sz w:val="20"/>
          <w:szCs w:val="20"/>
        </w:rPr>
        <w:t>Responsibilities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bCs/>
          <w:sz w:val="20"/>
          <w:szCs w:val="20"/>
        </w:rPr>
      </w:pPr>
      <w:r w:rsidRPr="00844F51">
        <w:rPr>
          <w:rFonts w:ascii="Palatino Linotype" w:eastAsia="Times New Roman" w:hAnsi="Palatino Linotype" w:cs="Calibri"/>
          <w:bCs/>
          <w:sz w:val="20"/>
          <w:szCs w:val="20"/>
        </w:rPr>
        <w:t>Design &amp; develop supporting components for rule authors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bCs/>
          <w:sz w:val="20"/>
          <w:szCs w:val="20"/>
        </w:rPr>
      </w:pPr>
      <w:r w:rsidRPr="00844F51">
        <w:rPr>
          <w:rFonts w:ascii="Palatino Linotype" w:eastAsia="Times New Roman" w:hAnsi="Palatino Linotype" w:cs="Calibri"/>
          <w:bCs/>
          <w:sz w:val="20"/>
          <w:szCs w:val="20"/>
        </w:rPr>
        <w:t>Design &amp; enhance execution model based on requirements of business object model</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bCs/>
          <w:sz w:val="20"/>
          <w:szCs w:val="20"/>
        </w:rPr>
      </w:pPr>
      <w:r w:rsidRPr="00844F51">
        <w:rPr>
          <w:rFonts w:ascii="Palatino Linotype" w:eastAsia="Times New Roman" w:hAnsi="Palatino Linotype" w:cs="Calibri"/>
          <w:bCs/>
          <w:sz w:val="20"/>
          <w:szCs w:val="20"/>
        </w:rPr>
        <w:lastRenderedPageBreak/>
        <w:t>Design &amp; develop Dynamic domains for rule authoring &amp; testing using rule studio/RTS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bCs/>
          <w:sz w:val="20"/>
          <w:szCs w:val="20"/>
        </w:rPr>
      </w:pPr>
      <w:r w:rsidRPr="00844F51">
        <w:rPr>
          <w:rFonts w:ascii="Palatino Linotype" w:eastAsia="Times New Roman" w:hAnsi="Palatino Linotype" w:cs="Calibri"/>
          <w:bCs/>
          <w:sz w:val="20"/>
          <w:szCs w:val="20"/>
        </w:rPr>
        <w:t>Meetings / Discussions with CE (Customer Experience) / dev. team for design changes, control changes, cross impact changes, queries.</w:t>
      </w:r>
    </w:p>
    <w:p w:rsidR="00844F51" w:rsidRPr="00844F51" w:rsidRDefault="00844F51" w:rsidP="00844F51">
      <w:pPr>
        <w:widowControl w:val="0"/>
        <w:numPr>
          <w:ilvl w:val="0"/>
          <w:numId w:val="7"/>
        </w:numPr>
        <w:autoSpaceDE w:val="0"/>
        <w:autoSpaceDN w:val="0"/>
        <w:adjustRightInd w:val="0"/>
        <w:spacing w:after="0" w:line="240" w:lineRule="auto"/>
        <w:jc w:val="both"/>
        <w:rPr>
          <w:rFonts w:ascii="Cambria" w:eastAsia="Times New Roman" w:hAnsi="Cambria" w:cs="Arial"/>
          <w:sz w:val="20"/>
          <w:szCs w:val="20"/>
        </w:rPr>
      </w:pPr>
      <w:r w:rsidRPr="00844F51">
        <w:rPr>
          <w:rFonts w:ascii="Cambria" w:eastAsia="Times New Roman" w:hAnsi="Cambria" w:cs="Arial"/>
          <w:sz w:val="20"/>
          <w:szCs w:val="20"/>
        </w:rPr>
        <w:t>Used HTML5, XHTML, DHTML, Java Script, EXTJS, AJAX, JQUERY, XML, XSLT, XPATH, JSP and Tag Libraries to develop view pages.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bCs/>
          <w:sz w:val="20"/>
          <w:szCs w:val="20"/>
        </w:rPr>
      </w:pPr>
      <w:r w:rsidRPr="00844F51">
        <w:rPr>
          <w:rFonts w:ascii="Palatino Linotype" w:eastAsia="Times New Roman" w:hAnsi="Palatino Linotype" w:cs="Calibri"/>
          <w:bCs/>
          <w:sz w:val="20"/>
          <w:szCs w:val="20"/>
        </w:rPr>
        <w:t>Assisting other team members for any UI related resolutions. Verifying the fixes in IST and QA environments and accordingly flipping the status to ready for re-test.</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Worked on Socket IO for Cross-browser compatibility.</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Developed various Database interaction objects by implementing the DAO patterns and used JDBC as Model Component.</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Experience in working on GIT.</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Working on CSS code framework.</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Web component development like creating data grid, modal fly out, calendar component, buttons, multi-layer drop-down, mega menu.</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Managing the project work-load as a tech-lead.</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Implemented Web</w:t>
      </w:r>
      <w:r w:rsidR="003F494E">
        <w:rPr>
          <w:rFonts w:ascii="Palatino Linotype" w:eastAsia="Times New Roman" w:hAnsi="Palatino Linotype" w:cs="Calibri"/>
          <w:sz w:val="20"/>
          <w:szCs w:val="20"/>
        </w:rPr>
        <w:t xml:space="preserve"> </w:t>
      </w:r>
      <w:r w:rsidRPr="00844F51">
        <w:rPr>
          <w:rFonts w:ascii="Palatino Linotype" w:eastAsia="Times New Roman" w:hAnsi="Palatino Linotype" w:cs="Calibri"/>
          <w:sz w:val="20"/>
          <w:szCs w:val="20"/>
        </w:rPr>
        <w:t>services using SOAP messaging and WSDL.</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Developing code for Mac OS X, Windows XP and Windows 7. </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Cambria" w:eastAsia="Times New Roman" w:hAnsi="Cambria" w:cs="Arial"/>
        </w:rPr>
        <w:t>Implemented the application using spring concepts – DI/IOC, AOP, Batch implementation and Spring MVC.</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Writing code for cross-platform use and middleware applications.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Creating different types of models. One for dynamic content for Ajax call having both modal header as well as modal body content together inside one modal content body.</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And another with static content with modal header outside modal body content.</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Working on Date Picker.</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Working on Content column with 3 column layout using CSS 3.</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Working on Edit in Place element.</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Working &amp; completing different Sprint Planning tasks.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Worked on Quick pay: Non Chase: Show a list of transactions.</w:t>
      </w:r>
    </w:p>
    <w:p w:rsidR="00844F51" w:rsidRPr="00844F51" w:rsidRDefault="00844F51" w:rsidP="00844F51">
      <w:pPr>
        <w:numPr>
          <w:ilvl w:val="0"/>
          <w:numId w:val="7"/>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Created different modal windows.</w:t>
      </w:r>
    </w:p>
    <w:p w:rsidR="00844F51" w:rsidRPr="00844F51" w:rsidRDefault="00844F51" w:rsidP="00844F51">
      <w:pPr>
        <w:spacing w:after="0" w:line="240" w:lineRule="auto"/>
        <w:contextualSpacing/>
        <w:jc w:val="both"/>
        <w:rPr>
          <w:rFonts w:ascii="Palatino Linotype" w:eastAsia="Times New Roman" w:hAnsi="Palatino Linotype" w:cs="Calibri"/>
          <w:b/>
          <w:iCs/>
          <w:sz w:val="20"/>
          <w:szCs w:val="20"/>
        </w:rPr>
      </w:pPr>
      <w:r w:rsidRPr="00844F51">
        <w:rPr>
          <w:rFonts w:ascii="Palatino Linotype" w:eastAsia="Times New Roman" w:hAnsi="Palatino Linotype" w:cs="Calibri"/>
          <w:b/>
          <w:iCs/>
          <w:sz w:val="20"/>
          <w:szCs w:val="20"/>
        </w:rPr>
        <w:t>Environment</w:t>
      </w:r>
    </w:p>
    <w:p w:rsidR="00844F51" w:rsidRPr="00844F51" w:rsidRDefault="00844F51" w:rsidP="00844F51">
      <w:pPr>
        <w:spacing w:after="0" w:line="240" w:lineRule="auto"/>
        <w:contextualSpacing/>
        <w:jc w:val="both"/>
        <w:rPr>
          <w:rFonts w:ascii="Palatino Linotype" w:eastAsia="Times New Roman" w:hAnsi="Palatino Linotype" w:cs="Calibri"/>
          <w:iCs/>
          <w:sz w:val="20"/>
          <w:szCs w:val="20"/>
        </w:rPr>
      </w:pPr>
      <w:r w:rsidRPr="00844F51">
        <w:rPr>
          <w:rFonts w:ascii="Palatino Linotype" w:eastAsia="Times New Roman" w:hAnsi="Palatino Linotype" w:cs="Calibri"/>
          <w:iCs/>
          <w:sz w:val="20"/>
          <w:szCs w:val="20"/>
        </w:rPr>
        <w:t xml:space="preserve">Visual Studio 2010, Tomcat, Source control </w:t>
      </w:r>
      <w:r w:rsidR="003F494E">
        <w:rPr>
          <w:rFonts w:ascii="Palatino Linotype" w:eastAsia="Times New Roman" w:hAnsi="Palatino Linotype" w:cs="Calibri"/>
          <w:iCs/>
          <w:sz w:val="20"/>
          <w:szCs w:val="20"/>
        </w:rPr>
        <w:t>–</w:t>
      </w:r>
      <w:r w:rsidRPr="00844F51">
        <w:rPr>
          <w:rFonts w:ascii="Palatino Linotype" w:eastAsia="Times New Roman" w:hAnsi="Palatino Linotype" w:cs="Calibri"/>
          <w:iCs/>
          <w:sz w:val="20"/>
          <w:szCs w:val="20"/>
        </w:rPr>
        <w:t xml:space="preserve"> Clear</w:t>
      </w:r>
      <w:r w:rsidR="003F494E">
        <w:rPr>
          <w:rFonts w:ascii="Palatino Linotype" w:eastAsia="Times New Roman" w:hAnsi="Palatino Linotype" w:cs="Calibri"/>
          <w:iCs/>
          <w:sz w:val="20"/>
          <w:szCs w:val="20"/>
        </w:rPr>
        <w:t xml:space="preserve"> </w:t>
      </w:r>
      <w:r w:rsidRPr="00844F51">
        <w:rPr>
          <w:rFonts w:ascii="Palatino Linotype" w:eastAsia="Times New Roman" w:hAnsi="Palatino Linotype" w:cs="Calibri"/>
          <w:iCs/>
          <w:sz w:val="20"/>
          <w:szCs w:val="20"/>
        </w:rPr>
        <w:t>case, HTML 5, EXTJS, CSS 3,   JQuery, Agile, JIRA on both platforms Windows and Mac OS, iPad Simulator</w:t>
      </w:r>
    </w:p>
    <w:p w:rsidR="00844F51" w:rsidRPr="00844F51" w:rsidRDefault="00844F51" w:rsidP="00844F51">
      <w:pPr>
        <w:widowControl w:val="0"/>
        <w:autoSpaceDE w:val="0"/>
        <w:autoSpaceDN w:val="0"/>
        <w:adjustRightInd w:val="0"/>
        <w:spacing w:after="40" w:line="276" w:lineRule="auto"/>
        <w:jc w:val="both"/>
        <w:rPr>
          <w:rFonts w:ascii="Book Antiqua" w:eastAsia="Times New Roman" w:hAnsi="Book Antiqua" w:cs="Calibri"/>
          <w:b/>
          <w:color w:val="000000"/>
          <w:sz w:val="20"/>
          <w:szCs w:val="20"/>
          <w:u w:val="single"/>
        </w:rPr>
      </w:pPr>
    </w:p>
    <w:p w:rsidR="00844F51" w:rsidRPr="00844F51" w:rsidRDefault="00844F51" w:rsidP="00844F51">
      <w:pPr>
        <w:keepNext/>
        <w:numPr>
          <w:ilvl w:val="12"/>
          <w:numId w:val="0"/>
        </w:numPr>
        <w:spacing w:after="0" w:line="240" w:lineRule="auto"/>
        <w:ind w:right="270"/>
        <w:jc w:val="both"/>
        <w:outlineLvl w:val="3"/>
        <w:rPr>
          <w:rFonts w:ascii="Book Antiqua" w:eastAsia="Times New Roman" w:hAnsi="Book Antiqua" w:cs="Calibri"/>
          <w:bCs/>
          <w:color w:val="000000"/>
          <w:sz w:val="20"/>
          <w:szCs w:val="20"/>
          <w:u w:val="single"/>
          <w:lang w:val="pt-BR"/>
        </w:rPr>
      </w:pPr>
      <w:r w:rsidRPr="00844F51">
        <w:rPr>
          <w:rFonts w:ascii="Book Antiqua" w:eastAsia="Times New Roman" w:hAnsi="Book Antiqua" w:cs="Calibri"/>
          <w:b/>
          <w:color w:val="000000"/>
          <w:sz w:val="20"/>
          <w:szCs w:val="20"/>
        </w:rPr>
        <w:t xml:space="preserve">Barclays Bank, India                                                                              </w:t>
      </w:r>
      <w:r w:rsidR="00971FDB">
        <w:rPr>
          <w:rFonts w:ascii="Book Antiqua" w:eastAsia="Times New Roman" w:hAnsi="Book Antiqua" w:cs="Calibri"/>
          <w:b/>
          <w:color w:val="000000"/>
          <w:sz w:val="20"/>
          <w:szCs w:val="20"/>
        </w:rPr>
        <w:t xml:space="preserve">  </w:t>
      </w:r>
      <w:r w:rsidR="00BB59E2">
        <w:rPr>
          <w:rFonts w:ascii="Book Antiqua" w:eastAsia="Times New Roman" w:hAnsi="Book Antiqua" w:cs="Calibri"/>
          <w:b/>
          <w:color w:val="000000"/>
          <w:sz w:val="20"/>
          <w:szCs w:val="20"/>
        </w:rPr>
        <w:t xml:space="preserve">         </w:t>
      </w:r>
      <w:r w:rsidR="00BB59E2">
        <w:rPr>
          <w:rFonts w:ascii="Book Antiqua" w:eastAsia="Times New Roman" w:hAnsi="Book Antiqua" w:cs="Calibri"/>
          <w:b/>
          <w:color w:val="000000"/>
          <w:sz w:val="20"/>
          <w:szCs w:val="20"/>
        </w:rPr>
        <w:tab/>
      </w:r>
      <w:r w:rsidR="00BB59E2">
        <w:rPr>
          <w:rFonts w:ascii="Book Antiqua" w:eastAsia="Times New Roman" w:hAnsi="Book Antiqua" w:cs="Calibri"/>
          <w:b/>
          <w:color w:val="000000"/>
          <w:sz w:val="20"/>
          <w:szCs w:val="20"/>
        </w:rPr>
        <w:tab/>
        <w:t xml:space="preserve">          Feb’09 -Feb</w:t>
      </w:r>
      <w:r w:rsidR="00971FDB">
        <w:rPr>
          <w:rFonts w:ascii="Book Antiqua" w:eastAsia="Times New Roman" w:hAnsi="Book Antiqua" w:cs="Calibri"/>
          <w:b/>
          <w:color w:val="000000"/>
          <w:sz w:val="20"/>
          <w:szCs w:val="20"/>
        </w:rPr>
        <w:t>’</w:t>
      </w:r>
      <w:r w:rsidR="00EF799C">
        <w:rPr>
          <w:rFonts w:ascii="Book Antiqua" w:eastAsia="Times New Roman" w:hAnsi="Book Antiqua" w:cs="Calibri"/>
          <w:b/>
          <w:color w:val="000000"/>
          <w:sz w:val="20"/>
          <w:szCs w:val="20"/>
        </w:rPr>
        <w:t>1</w:t>
      </w:r>
      <w:r w:rsidR="00BB59E2">
        <w:rPr>
          <w:rFonts w:ascii="Book Antiqua" w:eastAsia="Times New Roman" w:hAnsi="Book Antiqua" w:cs="Calibri"/>
          <w:b/>
          <w:color w:val="000000"/>
          <w:sz w:val="20"/>
          <w:szCs w:val="20"/>
        </w:rPr>
        <w:t>1</w:t>
      </w:r>
    </w:p>
    <w:p w:rsidR="00844F51" w:rsidRPr="00844F51" w:rsidRDefault="00844F51" w:rsidP="00844F51">
      <w:pPr>
        <w:widowControl w:val="0"/>
        <w:autoSpaceDE w:val="0"/>
        <w:autoSpaceDN w:val="0"/>
        <w:adjustRightInd w:val="0"/>
        <w:spacing w:after="40" w:line="276" w:lineRule="auto"/>
        <w:ind w:right="270"/>
        <w:jc w:val="both"/>
        <w:rPr>
          <w:rFonts w:ascii="Book Antiqua" w:eastAsia="Times New Roman" w:hAnsi="Book Antiqua" w:cs="Calibri"/>
          <w:b/>
          <w:color w:val="000000"/>
          <w:sz w:val="20"/>
          <w:szCs w:val="20"/>
          <w:lang w:val="pt-BR"/>
        </w:rPr>
      </w:pPr>
      <w:r w:rsidRPr="00844F51">
        <w:rPr>
          <w:rFonts w:ascii="Book Antiqua" w:eastAsia="Times New Roman" w:hAnsi="Book Antiqua" w:cs="Calibri"/>
          <w:b/>
          <w:color w:val="000000"/>
          <w:sz w:val="20"/>
          <w:szCs w:val="20"/>
          <w:lang w:val="pt-BR"/>
        </w:rPr>
        <w:t>Java/MQ/MB Developer</w:t>
      </w:r>
    </w:p>
    <w:p w:rsidR="00844F51" w:rsidRPr="00844F51" w:rsidRDefault="00844F51" w:rsidP="00844F51">
      <w:pPr>
        <w:spacing w:after="0" w:line="240" w:lineRule="auto"/>
        <w:jc w:val="both"/>
        <w:rPr>
          <w:rFonts w:ascii="Book Antiqua" w:eastAsia="Times New Roman" w:hAnsi="Book Antiqua" w:cs="Times New Roman"/>
          <w:sz w:val="20"/>
          <w:szCs w:val="20"/>
        </w:rPr>
      </w:pPr>
    </w:p>
    <w:p w:rsidR="00844F51" w:rsidRPr="00844F51" w:rsidRDefault="00844F51" w:rsidP="00844F51">
      <w:pPr>
        <w:spacing w:after="0" w:line="240" w:lineRule="auto"/>
        <w:jc w:val="both"/>
        <w:rPr>
          <w:rFonts w:ascii="Book Antiqua" w:eastAsia="Times New Roman" w:hAnsi="Book Antiqua" w:cs="Times New Roman"/>
          <w:bCs/>
          <w:sz w:val="20"/>
          <w:szCs w:val="20"/>
        </w:rPr>
      </w:pPr>
      <w:r w:rsidRPr="00844F51">
        <w:rPr>
          <w:rFonts w:ascii="Book Antiqua" w:eastAsia="Times New Roman" w:hAnsi="Book Antiqua" w:cs="Times New Roman"/>
          <w:b/>
          <w:spacing w:val="4"/>
          <w:sz w:val="20"/>
          <w:szCs w:val="20"/>
        </w:rPr>
        <w:t>Description: Barclays Enterprise Middleware</w:t>
      </w:r>
      <w:r w:rsidR="003F494E">
        <w:rPr>
          <w:rFonts w:ascii="Book Antiqua" w:eastAsia="Times New Roman" w:hAnsi="Book Antiqua" w:cs="Times New Roman"/>
          <w:b/>
          <w:spacing w:val="4"/>
          <w:sz w:val="20"/>
          <w:szCs w:val="20"/>
        </w:rPr>
        <w:t xml:space="preserve"> </w:t>
      </w:r>
      <w:r w:rsidRPr="00844F51">
        <w:rPr>
          <w:rFonts w:ascii="Book Antiqua" w:eastAsia="Times New Roman" w:hAnsi="Book Antiqua" w:cs="Times New Roman"/>
          <w:bCs/>
          <w:sz w:val="20"/>
          <w:szCs w:val="20"/>
        </w:rPr>
        <w:t>is the Middleware application for Barclays Bank UK. RIS(Routing and Integration Services) is a foundation layer, a common framework which comprises of Error Handling, Logging, Routing, Reconciliation, Validation, Auditing &amp; Configuration Manager which is build  using IBM WebSphere MQ (WMQ v7) &amp; IBM WebSphere Message Broker (WMB v6.1)</w:t>
      </w:r>
      <w:r w:rsidRPr="00844F51">
        <w:rPr>
          <w:rFonts w:ascii="Book Antiqua" w:eastAsia="Times New Roman" w:hAnsi="Book Antiqua" w:cs="Times New Roman"/>
          <w:sz w:val="20"/>
          <w:szCs w:val="20"/>
        </w:rPr>
        <w:t xml:space="preserve"> and Java </w:t>
      </w:r>
      <w:r w:rsidRPr="00844F51">
        <w:rPr>
          <w:rFonts w:ascii="Book Antiqua" w:eastAsia="Times New Roman" w:hAnsi="Book Antiqua" w:cs="Times New Roman"/>
          <w:bCs/>
          <w:sz w:val="20"/>
          <w:szCs w:val="20"/>
        </w:rPr>
        <w:t>for implementation of Central layer linking with various end points systems. The primary transport mechanism will be EAI layer to major systems (that include CITI, Phoenix, DCP, Dakota, GPU, SMS, AFTS, FP) to communicate with each other.</w:t>
      </w:r>
    </w:p>
    <w:p w:rsidR="00844F51" w:rsidRPr="00844F51" w:rsidRDefault="00844F51" w:rsidP="00844F51">
      <w:pPr>
        <w:spacing w:after="0" w:line="240" w:lineRule="auto"/>
        <w:jc w:val="both"/>
        <w:rPr>
          <w:rFonts w:ascii="Book Antiqua" w:eastAsia="Times New Roman" w:hAnsi="Book Antiqua" w:cs="Times New Roman"/>
          <w:sz w:val="20"/>
          <w:szCs w:val="20"/>
        </w:rPr>
      </w:pPr>
      <w:r w:rsidRPr="00844F51">
        <w:rPr>
          <w:rFonts w:ascii="Book Antiqua" w:eastAsia="Times New Roman" w:hAnsi="Book Antiqua" w:cs="Times New Roman"/>
          <w:sz w:val="20"/>
          <w:szCs w:val="20"/>
        </w:rPr>
        <w:t>All the communication between frontend and backend applications is loaded, transformed and routed through RIS architecture.</w:t>
      </w:r>
    </w:p>
    <w:p w:rsidR="00844F51" w:rsidRPr="00844F51" w:rsidRDefault="00844F51" w:rsidP="00844F51">
      <w:pPr>
        <w:spacing w:after="0" w:line="240" w:lineRule="auto"/>
        <w:jc w:val="both"/>
        <w:rPr>
          <w:rFonts w:ascii="Book Antiqua" w:eastAsia="Times New Roman" w:hAnsi="Book Antiqua" w:cs="Times New Roman"/>
          <w:sz w:val="20"/>
          <w:szCs w:val="20"/>
        </w:rPr>
      </w:pPr>
    </w:p>
    <w:p w:rsidR="00844F51" w:rsidRPr="00844F51" w:rsidRDefault="00844F51" w:rsidP="00844F51">
      <w:pPr>
        <w:spacing w:after="0" w:line="240" w:lineRule="auto"/>
        <w:jc w:val="both"/>
        <w:rPr>
          <w:rFonts w:ascii="Book Antiqua" w:eastAsia="Times New Roman" w:hAnsi="Book Antiqua" w:cs="Times New Roman"/>
          <w:bCs/>
          <w:sz w:val="20"/>
          <w:szCs w:val="20"/>
        </w:rPr>
      </w:pPr>
      <w:r w:rsidRPr="00844F51">
        <w:rPr>
          <w:rFonts w:ascii="Book Antiqua" w:eastAsia="Times New Roman" w:hAnsi="Book Antiqua" w:cs="Times New Roman"/>
          <w:b/>
          <w:bCs/>
          <w:sz w:val="20"/>
          <w:szCs w:val="20"/>
        </w:rPr>
        <w:t>Responsibilities:</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Developing Message Sets, Message Flows using the design documents</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Routed message to target application based on filters in mapping documents</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lastRenderedPageBreak/>
        <w:t>Implemented Web services calls using soap UI</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Study &amp; Analysis of Interface design document for above mentioned services and identify clarifications/gaps if any and get confirmation</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Development of message sets and message flows to enrich and transform the inflight messages using WebSphere message broker toolkit</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Implement coding standards defined by Barclays and IBM</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Conducted unit testing for message flow developed with different cases and created a unit test plan document</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Standards include ESQL performance improvements, code optimization techniques, and message flow configuration’s &amp; framework components guidelines</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Provide technical inputs to team members during development stage and also perform peer review of code</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Write scripts used for MQ and Database</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Doing unit test and involved in integration test</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Used Flow Debugger for observing the behavior of message flows</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Arial Unicode MS" w:hAnsi="Book Antiqua" w:cs="Calibri"/>
          <w:snapToGrid w:val="0"/>
          <w:sz w:val="20"/>
          <w:szCs w:val="20"/>
          <w:lang w:eastAsia="zh-CN"/>
        </w:rPr>
        <w:t>Participated in code reviews after the development</w:t>
      </w:r>
    </w:p>
    <w:p w:rsidR="00844F51" w:rsidRPr="00844F51" w:rsidRDefault="00844F51" w:rsidP="00844F51">
      <w:pPr>
        <w:numPr>
          <w:ilvl w:val="0"/>
          <w:numId w:val="4"/>
        </w:numPr>
        <w:tabs>
          <w:tab w:val="left" w:pos="800"/>
        </w:tabs>
        <w:snapToGrid w:val="0"/>
        <w:spacing w:after="0" w:line="240" w:lineRule="auto"/>
        <w:ind w:left="800"/>
        <w:jc w:val="both"/>
        <w:rPr>
          <w:rFonts w:ascii="Book Antiqua" w:eastAsia="Times New Roman" w:hAnsi="Book Antiqua" w:cs="Times New Roman"/>
          <w:snapToGrid w:val="0"/>
          <w:sz w:val="20"/>
          <w:szCs w:val="20"/>
        </w:rPr>
      </w:pPr>
      <w:r w:rsidRPr="00844F51">
        <w:rPr>
          <w:rFonts w:ascii="Book Antiqua" w:eastAsia="Times New Roman" w:hAnsi="Book Antiqua" w:cs="Times New Roman"/>
          <w:snapToGrid w:val="0"/>
          <w:sz w:val="20"/>
          <w:szCs w:val="20"/>
        </w:rPr>
        <w:t>Perform deployment of Release patch’s and setup of program environment at customers location for Component Integration Test (CIT)</w:t>
      </w:r>
    </w:p>
    <w:p w:rsidR="00844F51" w:rsidRPr="00844F51" w:rsidRDefault="00844F51" w:rsidP="00844F51">
      <w:pPr>
        <w:tabs>
          <w:tab w:val="left" w:pos="800"/>
        </w:tabs>
        <w:snapToGrid w:val="0"/>
        <w:spacing w:after="0" w:line="240" w:lineRule="auto"/>
        <w:jc w:val="both"/>
        <w:rPr>
          <w:rFonts w:ascii="Book Antiqua" w:eastAsia="Times New Roman" w:hAnsi="Book Antiqua" w:cs="Times New Roman"/>
          <w:snapToGrid w:val="0"/>
          <w:sz w:val="20"/>
          <w:szCs w:val="20"/>
        </w:rPr>
      </w:pPr>
    </w:p>
    <w:p w:rsidR="00844F51" w:rsidRPr="00844F51" w:rsidRDefault="00844F51" w:rsidP="00844F51">
      <w:pPr>
        <w:spacing w:after="0" w:line="240" w:lineRule="auto"/>
        <w:jc w:val="both"/>
        <w:rPr>
          <w:rFonts w:ascii="Book Antiqua" w:eastAsia="Times New Roman" w:hAnsi="Book Antiqua" w:cs="Times New Roman"/>
          <w:bCs/>
          <w:spacing w:val="4"/>
          <w:sz w:val="20"/>
          <w:szCs w:val="20"/>
        </w:rPr>
      </w:pPr>
      <w:r w:rsidRPr="00844F51">
        <w:rPr>
          <w:rFonts w:ascii="Book Antiqua" w:eastAsia="Times New Roman" w:hAnsi="Book Antiqua" w:cs="Times New Roman"/>
          <w:b/>
          <w:sz w:val="20"/>
          <w:szCs w:val="20"/>
        </w:rPr>
        <w:t>Environment:</w:t>
      </w:r>
      <w:r w:rsidRPr="00844F51">
        <w:rPr>
          <w:rFonts w:ascii="Book Antiqua" w:eastAsia="Times New Roman" w:hAnsi="Book Antiqua" w:cs="Times New Roman"/>
          <w:sz w:val="20"/>
          <w:szCs w:val="20"/>
        </w:rPr>
        <w:t xml:space="preserve">  IBM WebSphere MQ (WMQ v7), IBM Websphere Message Broker (WMB v6.1) , IBM Websphere Transform Extender, Soap UI, JAVA Technologies, </w:t>
      </w:r>
      <w:r w:rsidRPr="00844F51">
        <w:rPr>
          <w:rFonts w:ascii="Book Antiqua" w:eastAsia="Times New Roman" w:hAnsi="Book Antiqua" w:cs="Times New Roman"/>
          <w:bCs/>
          <w:spacing w:val="4"/>
          <w:sz w:val="20"/>
          <w:szCs w:val="20"/>
        </w:rPr>
        <w:t xml:space="preserve">ESQL, Oracle10g, IBM DB2 </w:t>
      </w:r>
    </w:p>
    <w:p w:rsidR="00844F51" w:rsidRPr="00844F51" w:rsidRDefault="00844F51" w:rsidP="00844F51">
      <w:pPr>
        <w:spacing w:after="0" w:line="240" w:lineRule="auto"/>
        <w:contextualSpacing/>
        <w:jc w:val="both"/>
        <w:rPr>
          <w:rFonts w:ascii="Book Antiqua" w:eastAsia="Times New Roman" w:hAnsi="Book Antiqua" w:cs="Times New Roman"/>
          <w:snapToGrid w:val="0"/>
          <w:sz w:val="20"/>
          <w:szCs w:val="20"/>
        </w:rPr>
      </w:pPr>
    </w:p>
    <w:p w:rsidR="00844F51" w:rsidRPr="00844F51" w:rsidRDefault="00844F51" w:rsidP="00844F51">
      <w:pPr>
        <w:spacing w:after="0" w:line="240" w:lineRule="auto"/>
        <w:contextualSpacing/>
        <w:jc w:val="both"/>
        <w:rPr>
          <w:rFonts w:ascii="Book Antiqua" w:eastAsia="Times New Roman" w:hAnsi="Book Antiqua" w:cs="Calibri"/>
          <w:b/>
          <w:sz w:val="20"/>
          <w:szCs w:val="20"/>
          <w:u w:val="single"/>
        </w:rPr>
      </w:pPr>
    </w:p>
    <w:p w:rsidR="00844F51" w:rsidRPr="00844F51" w:rsidRDefault="00844F51" w:rsidP="00844F51">
      <w:pPr>
        <w:spacing w:after="0" w:line="240" w:lineRule="auto"/>
        <w:contextualSpacing/>
        <w:jc w:val="both"/>
        <w:rPr>
          <w:rFonts w:ascii="Palatino Linotype" w:eastAsia="Times New Roman" w:hAnsi="Palatino Linotype" w:cs="Calibri"/>
          <w:b/>
          <w:sz w:val="20"/>
          <w:szCs w:val="20"/>
        </w:rPr>
      </w:pPr>
      <w:r w:rsidRPr="00844F51">
        <w:rPr>
          <w:rFonts w:ascii="Palatino Linotype" w:eastAsia="Times New Roman" w:hAnsi="Palatino Linotype" w:cs="Calibri"/>
          <w:b/>
          <w:sz w:val="20"/>
          <w:szCs w:val="20"/>
        </w:rPr>
        <w:t xml:space="preserve">Suntron Systems, Pune, INDIA  </w:t>
      </w:r>
      <w:r w:rsidRPr="00844F51">
        <w:rPr>
          <w:rFonts w:ascii="Palatino Linotype" w:eastAsia="Times New Roman" w:hAnsi="Palatino Linotype" w:cs="Calibri"/>
          <w:b/>
          <w:sz w:val="20"/>
          <w:szCs w:val="20"/>
        </w:rPr>
        <w:tab/>
      </w:r>
      <w:r w:rsidRPr="00844F51">
        <w:rPr>
          <w:rFonts w:ascii="Palatino Linotype" w:eastAsia="Times New Roman" w:hAnsi="Palatino Linotype" w:cs="Calibri"/>
          <w:b/>
          <w:sz w:val="20"/>
          <w:szCs w:val="20"/>
        </w:rPr>
        <w:tab/>
      </w:r>
      <w:r w:rsidRPr="00844F51">
        <w:rPr>
          <w:rFonts w:ascii="Palatino Linotype" w:eastAsia="Times New Roman" w:hAnsi="Palatino Linotype" w:cs="Calibri"/>
          <w:b/>
          <w:sz w:val="20"/>
          <w:szCs w:val="20"/>
        </w:rPr>
        <w:tab/>
      </w:r>
      <w:r w:rsidRPr="00844F51">
        <w:rPr>
          <w:rFonts w:ascii="Palatino Linotype" w:eastAsia="Times New Roman" w:hAnsi="Palatino Linotype" w:cs="Calibri"/>
          <w:b/>
          <w:sz w:val="20"/>
          <w:szCs w:val="20"/>
        </w:rPr>
        <w:tab/>
      </w:r>
      <w:r w:rsidRPr="00844F51">
        <w:rPr>
          <w:rFonts w:ascii="Palatino Linotype" w:eastAsia="Times New Roman" w:hAnsi="Palatino Linotype" w:cs="Calibri"/>
          <w:b/>
          <w:sz w:val="20"/>
          <w:szCs w:val="20"/>
        </w:rPr>
        <w:tab/>
      </w:r>
      <w:r w:rsidRPr="00844F51">
        <w:rPr>
          <w:rFonts w:ascii="Palatino Linotype" w:eastAsia="Times New Roman" w:hAnsi="Palatino Linotype" w:cs="Calibri"/>
          <w:b/>
          <w:sz w:val="20"/>
          <w:szCs w:val="20"/>
        </w:rPr>
        <w:tab/>
        <w:t xml:space="preserve">   Jan 2008 – Dec 2008</w:t>
      </w:r>
    </w:p>
    <w:p w:rsidR="00844F51" w:rsidRPr="00844F51" w:rsidRDefault="00844F51" w:rsidP="00844F51">
      <w:pPr>
        <w:spacing w:after="0" w:line="240" w:lineRule="auto"/>
        <w:contextualSpacing/>
        <w:jc w:val="both"/>
        <w:rPr>
          <w:rFonts w:ascii="Palatino Linotype" w:eastAsia="Times New Roman" w:hAnsi="Palatino Linotype" w:cs="Calibri"/>
          <w:b/>
          <w:bCs/>
          <w:sz w:val="20"/>
          <w:szCs w:val="20"/>
        </w:rPr>
      </w:pPr>
      <w:r w:rsidRPr="00844F51">
        <w:rPr>
          <w:rFonts w:ascii="Palatino Linotype" w:eastAsia="Times New Roman" w:hAnsi="Palatino Linotype" w:cs="Calibri"/>
          <w:b/>
          <w:bCs/>
          <w:sz w:val="20"/>
          <w:szCs w:val="20"/>
        </w:rPr>
        <w:t>Web Developer</w:t>
      </w:r>
    </w:p>
    <w:p w:rsidR="00844F51" w:rsidRPr="00844F51" w:rsidRDefault="00844F51" w:rsidP="00844F51">
      <w:pPr>
        <w:spacing w:after="0" w:line="240" w:lineRule="auto"/>
        <w:jc w:val="both"/>
        <w:rPr>
          <w:rFonts w:ascii="Times New Roman" w:eastAsia="Times New Roman" w:hAnsi="Times New Roman" w:cs="Times New Roman"/>
          <w:bCs/>
          <w:szCs w:val="20"/>
        </w:rPr>
      </w:pPr>
    </w:p>
    <w:p w:rsidR="00844F51" w:rsidRPr="00844F51" w:rsidRDefault="00844F51" w:rsidP="00844F51">
      <w:pPr>
        <w:spacing w:after="0" w:line="240" w:lineRule="auto"/>
        <w:jc w:val="both"/>
        <w:rPr>
          <w:rFonts w:ascii="Palatino Linotype" w:eastAsia="Times New Roman" w:hAnsi="Palatino Linotype" w:cs="Times New Roman"/>
          <w:bCs/>
          <w:sz w:val="20"/>
          <w:szCs w:val="20"/>
        </w:rPr>
      </w:pPr>
      <w:r w:rsidRPr="00844F51">
        <w:rPr>
          <w:rFonts w:ascii="Palatino Linotype" w:eastAsia="Times New Roman" w:hAnsi="Palatino Linotype" w:cs="Times New Roman"/>
          <w:bCs/>
          <w:sz w:val="20"/>
          <w:szCs w:val="20"/>
        </w:rPr>
        <w:t>The WTS project is initiated by the Quality department of Aegis as an internal requirement to track the reporting of the software developers and capture the metrics there by and analyze the same for the future requirements as part of quality function.</w:t>
      </w:r>
    </w:p>
    <w:p w:rsidR="00844F51" w:rsidRPr="00844F51" w:rsidRDefault="00844F51" w:rsidP="00844F51">
      <w:pPr>
        <w:spacing w:after="0" w:line="240" w:lineRule="auto"/>
        <w:contextualSpacing/>
        <w:jc w:val="both"/>
        <w:rPr>
          <w:rFonts w:ascii="Palatino Linotype" w:eastAsia="Times New Roman" w:hAnsi="Palatino Linotype" w:cs="Calibri"/>
          <w:sz w:val="20"/>
          <w:szCs w:val="20"/>
        </w:rPr>
      </w:pPr>
    </w:p>
    <w:p w:rsidR="00844F51" w:rsidRPr="00844F51" w:rsidRDefault="00844F51" w:rsidP="00844F51">
      <w:p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b/>
          <w:sz w:val="20"/>
          <w:szCs w:val="20"/>
        </w:rPr>
        <w:t>Responsibilities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Executed approved design, developing both applications with JSP, JavaScript, and HTML, generating reports with SQL, PL/SQL, and HTML/JavaScript, MS Query/MS Excel or Oracle Reports.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Worked on applying UI Principles and Human Factors Principles and Factors for all the web and application products of CDC both Internal and external domains.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Ongoing new requirements gathering and updating on regular basis.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Played a programmer role in UI design and development of the front-end architecture.</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Developed user interfaces involving HTML, JavaScript and CSS.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Developing complex user interfaces involving HTML, CSS and JavaScript.</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Developed HTML pages using HTML and JavaScript for front-end validation.</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Used Rational Rose for creating the class diagrams, use cases, sequence diagrams.</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Expertise with CSS Selectors, classes, ids, pseudo classes, Inheritance and  concepts   </w:t>
      </w:r>
    </w:p>
    <w:p w:rsidR="00844F51" w:rsidRPr="00844F51" w:rsidRDefault="00844F51" w:rsidP="00844F51">
      <w:pPr>
        <w:numPr>
          <w:ilvl w:val="0"/>
          <w:numId w:val="5"/>
        </w:numPr>
        <w:spacing w:after="0" w:line="240" w:lineRule="auto"/>
        <w:contextualSpacing/>
        <w:jc w:val="both"/>
        <w:rPr>
          <w:rFonts w:ascii="Palatino Linotype" w:eastAsia="Times New Roman" w:hAnsi="Palatino Linotype" w:cs="Calibri"/>
          <w:sz w:val="20"/>
          <w:szCs w:val="20"/>
        </w:rPr>
      </w:pPr>
      <w:r w:rsidRPr="00844F51">
        <w:rPr>
          <w:rFonts w:ascii="Palatino Linotype" w:eastAsia="Times New Roman" w:hAnsi="Palatino Linotype" w:cs="Calibri"/>
          <w:sz w:val="20"/>
          <w:szCs w:val="20"/>
        </w:rPr>
        <w:t xml:space="preserve">Improved Web applications by analyzing user feedback </w:t>
      </w:r>
    </w:p>
    <w:p w:rsidR="00844F51" w:rsidRPr="00844F51" w:rsidRDefault="00844F51" w:rsidP="00844F51">
      <w:pPr>
        <w:spacing w:after="0" w:line="240" w:lineRule="auto"/>
        <w:contextualSpacing/>
        <w:jc w:val="both"/>
        <w:rPr>
          <w:rFonts w:ascii="Palatino Linotype" w:eastAsia="Times New Roman" w:hAnsi="Palatino Linotype" w:cs="Calibri"/>
          <w:b/>
          <w:iCs/>
          <w:sz w:val="20"/>
          <w:szCs w:val="20"/>
        </w:rPr>
      </w:pPr>
      <w:r w:rsidRPr="00844F51">
        <w:rPr>
          <w:rFonts w:ascii="Palatino Linotype" w:eastAsia="Times New Roman" w:hAnsi="Palatino Linotype" w:cs="Calibri"/>
          <w:b/>
          <w:iCs/>
          <w:sz w:val="20"/>
          <w:szCs w:val="20"/>
        </w:rPr>
        <w:t>Environment</w:t>
      </w:r>
    </w:p>
    <w:p w:rsidR="00844F51" w:rsidRPr="00844F51" w:rsidRDefault="00844F51" w:rsidP="00844F51">
      <w:pPr>
        <w:spacing w:after="0" w:line="240" w:lineRule="auto"/>
        <w:contextualSpacing/>
        <w:jc w:val="both"/>
        <w:rPr>
          <w:rFonts w:ascii="Palatino Linotype" w:eastAsia="Times New Roman" w:hAnsi="Palatino Linotype" w:cs="Calibri"/>
          <w:iCs/>
          <w:sz w:val="20"/>
          <w:szCs w:val="20"/>
        </w:rPr>
      </w:pPr>
      <w:r w:rsidRPr="00844F51">
        <w:rPr>
          <w:rFonts w:ascii="Palatino Linotype" w:eastAsia="Times New Roman" w:hAnsi="Palatino Linotype" w:cs="Calibri"/>
          <w:iCs/>
          <w:sz w:val="20"/>
          <w:szCs w:val="20"/>
        </w:rPr>
        <w:t>JavaScript, HTML, XHTML, DHTML, CSS</w:t>
      </w:r>
    </w:p>
    <w:p w:rsidR="00844F51" w:rsidRPr="00844F51" w:rsidRDefault="00844F51" w:rsidP="00844F51">
      <w:pPr>
        <w:spacing w:after="0" w:line="240" w:lineRule="auto"/>
        <w:contextualSpacing/>
        <w:jc w:val="both"/>
        <w:rPr>
          <w:rFonts w:ascii="Palatino Linotype" w:eastAsia="Times New Roman" w:hAnsi="Palatino Linotype" w:cs="Calibri"/>
          <w:sz w:val="20"/>
          <w:szCs w:val="20"/>
        </w:rPr>
      </w:pPr>
    </w:p>
    <w:p w:rsidR="00844F51" w:rsidRPr="00844F51" w:rsidRDefault="00844F51" w:rsidP="00844F51">
      <w:pPr>
        <w:spacing w:after="0" w:line="240" w:lineRule="auto"/>
        <w:jc w:val="both"/>
        <w:rPr>
          <w:rFonts w:ascii="Book Antiqua" w:eastAsia="Times New Roman" w:hAnsi="Book Antiqua" w:cs="Calibri"/>
          <w:b/>
          <w:sz w:val="20"/>
          <w:szCs w:val="20"/>
        </w:rPr>
      </w:pPr>
    </w:p>
    <w:p w:rsidR="00844F51" w:rsidRPr="00844F51" w:rsidRDefault="00844F51" w:rsidP="00844F51">
      <w:pPr>
        <w:spacing w:after="0" w:line="276" w:lineRule="auto"/>
        <w:jc w:val="both"/>
        <w:rPr>
          <w:rFonts w:ascii="Book Antiqua" w:eastAsia="Times New Roman" w:hAnsi="Book Antiqua" w:cs="Calibri"/>
          <w:sz w:val="20"/>
          <w:szCs w:val="20"/>
        </w:rPr>
      </w:pPr>
    </w:p>
    <w:p w:rsidR="00844F51" w:rsidRPr="00844F51" w:rsidRDefault="00844F51" w:rsidP="00844F51">
      <w:pPr>
        <w:spacing w:after="0" w:line="276" w:lineRule="auto"/>
        <w:jc w:val="both"/>
        <w:rPr>
          <w:rFonts w:ascii="Book Antiqua" w:eastAsia="Times New Roman" w:hAnsi="Book Antiqua" w:cs="Calibri"/>
          <w:b/>
          <w:color w:val="000000"/>
          <w:sz w:val="20"/>
          <w:szCs w:val="20"/>
        </w:rPr>
      </w:pPr>
      <w:r w:rsidRPr="00844F51">
        <w:rPr>
          <w:rFonts w:ascii="Book Antiqua" w:eastAsia="Times New Roman" w:hAnsi="Book Antiqua" w:cs="Calibri"/>
          <w:b/>
        </w:rPr>
        <w:t>Education</w:t>
      </w:r>
      <w:r w:rsidRPr="00844F51">
        <w:rPr>
          <w:rFonts w:ascii="Book Antiqua" w:eastAsia="Times New Roman" w:hAnsi="Book Antiqua" w:cs="Calibri"/>
        </w:rPr>
        <w:t>:</w:t>
      </w:r>
      <w:r w:rsidRPr="00844F51">
        <w:rPr>
          <w:rFonts w:ascii="Book Antiqua" w:eastAsia="Times New Roman" w:hAnsi="Book Antiqua" w:cs="Calibri"/>
          <w:sz w:val="20"/>
          <w:szCs w:val="20"/>
        </w:rPr>
        <w:t xml:space="preserve"> Bach</w:t>
      </w:r>
      <w:r w:rsidR="00E1530A">
        <w:rPr>
          <w:rFonts w:ascii="Book Antiqua" w:eastAsia="Times New Roman" w:hAnsi="Book Antiqua" w:cs="Calibri"/>
          <w:sz w:val="20"/>
          <w:szCs w:val="20"/>
        </w:rPr>
        <w:t>elors of Technology</w:t>
      </w:r>
      <w:bookmarkStart w:id="0" w:name="_GoBack"/>
      <w:bookmarkEnd w:id="0"/>
      <w:r w:rsidRPr="00844F51">
        <w:rPr>
          <w:rFonts w:ascii="Book Antiqua" w:eastAsia="Times New Roman" w:hAnsi="Book Antiqua" w:cs="Calibri"/>
          <w:sz w:val="20"/>
          <w:szCs w:val="20"/>
        </w:rPr>
        <w:t xml:space="preserve"> from JNTU.</w:t>
      </w:r>
    </w:p>
    <w:p w:rsidR="001147D8" w:rsidRDefault="004426AC" w:rsidP="00844F51">
      <w:pPr>
        <w:jc w:val="both"/>
      </w:pPr>
    </w:p>
    <w:sectPr w:rsidR="001147D8" w:rsidSect="00844F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6AC" w:rsidRDefault="004426AC" w:rsidP="00892F49">
      <w:pPr>
        <w:spacing w:after="0" w:line="240" w:lineRule="auto"/>
      </w:pPr>
      <w:r>
        <w:separator/>
      </w:r>
    </w:p>
  </w:endnote>
  <w:endnote w:type="continuationSeparator" w:id="0">
    <w:p w:rsidR="004426AC" w:rsidRDefault="004426AC" w:rsidP="0089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6AC" w:rsidRDefault="004426AC" w:rsidP="00892F49">
      <w:pPr>
        <w:spacing w:after="0" w:line="240" w:lineRule="auto"/>
      </w:pPr>
      <w:r>
        <w:separator/>
      </w:r>
    </w:p>
  </w:footnote>
  <w:footnote w:type="continuationSeparator" w:id="0">
    <w:p w:rsidR="004426AC" w:rsidRDefault="004426AC" w:rsidP="0089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6EEC"/>
    <w:multiLevelType w:val="hybridMultilevel"/>
    <w:tmpl w:val="D19E3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B440EF9"/>
    <w:multiLevelType w:val="hybridMultilevel"/>
    <w:tmpl w:val="4EA0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CD40F3"/>
    <w:multiLevelType w:val="hybridMultilevel"/>
    <w:tmpl w:val="D9485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AF5E08"/>
    <w:multiLevelType w:val="hybridMultilevel"/>
    <w:tmpl w:val="12F4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36B6F"/>
    <w:multiLevelType w:val="hybridMultilevel"/>
    <w:tmpl w:val="B40821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D6E1E17"/>
    <w:multiLevelType w:val="hybridMultilevel"/>
    <w:tmpl w:val="1D4A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CB4B3B"/>
    <w:multiLevelType w:val="hybridMultilevel"/>
    <w:tmpl w:val="B0265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51"/>
    <w:rsid w:val="000109FE"/>
    <w:rsid w:val="000A02C3"/>
    <w:rsid w:val="00155697"/>
    <w:rsid w:val="00195EF0"/>
    <w:rsid w:val="00282D64"/>
    <w:rsid w:val="00345696"/>
    <w:rsid w:val="003B638F"/>
    <w:rsid w:val="003F494E"/>
    <w:rsid w:val="0043081E"/>
    <w:rsid w:val="004426AC"/>
    <w:rsid w:val="00461630"/>
    <w:rsid w:val="004F51AE"/>
    <w:rsid w:val="005109B1"/>
    <w:rsid w:val="00595C8E"/>
    <w:rsid w:val="0067250B"/>
    <w:rsid w:val="006938AC"/>
    <w:rsid w:val="00695955"/>
    <w:rsid w:val="00844F51"/>
    <w:rsid w:val="00892F49"/>
    <w:rsid w:val="008B5D45"/>
    <w:rsid w:val="00971FDB"/>
    <w:rsid w:val="00BB59E2"/>
    <w:rsid w:val="00D20DF7"/>
    <w:rsid w:val="00E054AE"/>
    <w:rsid w:val="00E1530A"/>
    <w:rsid w:val="00E72E9B"/>
    <w:rsid w:val="00EB3D73"/>
    <w:rsid w:val="00EF2BB2"/>
    <w:rsid w:val="00EF799C"/>
    <w:rsid w:val="00FA3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0C0BB-1445-4C74-883D-EE8DEEDD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49"/>
  </w:style>
  <w:style w:type="paragraph" w:styleId="Footer">
    <w:name w:val="footer"/>
    <w:basedOn w:val="Normal"/>
    <w:link w:val="FooterChar"/>
    <w:uiPriority w:val="99"/>
    <w:unhideWhenUsed/>
    <w:rsid w:val="0089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phani kumar sreedharala</cp:lastModifiedBy>
  <cp:revision>3</cp:revision>
  <dcterms:created xsi:type="dcterms:W3CDTF">2015-12-08T18:36:00Z</dcterms:created>
  <dcterms:modified xsi:type="dcterms:W3CDTF">2015-12-08T18:37:00Z</dcterms:modified>
</cp:coreProperties>
</file>