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89B" w:rsidRDefault="006B089B" w:rsidP="006B089B">
      <w:pPr>
        <w:pStyle w:val="NormalWeb"/>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rPr>
          <w:rFonts w:ascii="Helvetica" w:hAnsi="Helvetica" w:cs="Helvetica"/>
          <w:color w:val="CCCCCC"/>
          <w:sz w:val="16"/>
          <w:szCs w:val="16"/>
        </w:rPr>
      </w:pPr>
      <w:r>
        <w:rPr>
          <w:rFonts w:ascii="Helvetica" w:hAnsi="Helvetica" w:cs="Helvetica"/>
          <w:color w:val="CCCCCC"/>
          <w:sz w:val="16"/>
          <w:szCs w:val="16"/>
        </w:rPr>
        <w:t>There are typically three types of multi-tenancy in cloud computing:</w:t>
      </w:r>
    </w:p>
    <w:p w:rsidR="006B089B" w:rsidRDefault="006B089B" w:rsidP="006B089B">
      <w:pPr>
        <w:pStyle w:val="NormalWeb"/>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rPr>
          <w:rFonts w:ascii="Helvetica" w:hAnsi="Helvetica" w:cs="Helvetica"/>
          <w:color w:val="CCCCCC"/>
          <w:sz w:val="16"/>
          <w:szCs w:val="16"/>
        </w:rPr>
      </w:pPr>
    </w:p>
    <w:p w:rsidR="006B089B" w:rsidRDefault="006B089B" w:rsidP="006B089B">
      <w:pPr>
        <w:pStyle w:val="NormalWeb"/>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rPr>
          <w:rFonts w:ascii="Helvetica" w:hAnsi="Helvetica" w:cs="Helvetica"/>
          <w:color w:val="CCCCCC"/>
          <w:sz w:val="16"/>
          <w:szCs w:val="16"/>
        </w:rPr>
      </w:pPr>
    </w:p>
    <w:p w:rsidR="006B089B" w:rsidRDefault="006B089B" w:rsidP="006B089B">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ind w:left="0"/>
        <w:rPr>
          <w:rFonts w:ascii="Helvetica" w:hAnsi="Helvetica" w:cs="Helvetica"/>
          <w:color w:val="CCCCCC"/>
          <w:sz w:val="16"/>
          <w:szCs w:val="16"/>
        </w:rPr>
      </w:pPr>
      <w:r>
        <w:rPr>
          <w:rFonts w:ascii="Helvetica" w:hAnsi="Helvetica" w:cs="Helvetica"/>
          <w:color w:val="CCCCCC"/>
          <w:sz w:val="16"/>
          <w:szCs w:val="16"/>
        </w:rPr>
        <w:t>Shared Hardware Multi-tenancy: In this type of multi-tenancy, multiple tenants share the same physical hardware infrastructure. Each tenant's resources, such as CPU, memory, and storage, are separated and isolated from each other through virtualization techniques. This approach allows for cost efficiency and resource optimization since the hardware resources are shared among multiple tenants.</w:t>
      </w:r>
    </w:p>
    <w:p w:rsidR="006B089B" w:rsidRDefault="006B089B" w:rsidP="006B089B">
      <w:pPr>
        <w:pStyle w:val="NormalWeb"/>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rPr>
          <w:rFonts w:ascii="Helvetica" w:hAnsi="Helvetica" w:cs="Helvetica"/>
          <w:color w:val="CCCCCC"/>
          <w:sz w:val="16"/>
          <w:szCs w:val="16"/>
        </w:rPr>
      </w:pPr>
    </w:p>
    <w:p w:rsidR="006B089B" w:rsidRDefault="006B089B" w:rsidP="006B089B">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ind w:left="0"/>
        <w:rPr>
          <w:rFonts w:ascii="Helvetica" w:hAnsi="Helvetica" w:cs="Helvetica"/>
          <w:color w:val="CCCCCC"/>
          <w:sz w:val="16"/>
          <w:szCs w:val="16"/>
        </w:rPr>
      </w:pPr>
      <w:r>
        <w:rPr>
          <w:rFonts w:ascii="Helvetica" w:hAnsi="Helvetica" w:cs="Helvetica"/>
          <w:color w:val="CCCCCC"/>
          <w:sz w:val="16"/>
          <w:szCs w:val="16"/>
        </w:rPr>
        <w:t>Shared Instance Multi-tenancy: In this type of multi-tenancy, multiple tenants share the same software instance or application. Each tenant's data and configuration are isolated from each other to ensure privacy and security. This approach is commonly used in Software-as-a-Service (</w:t>
      </w:r>
      <w:proofErr w:type="spellStart"/>
      <w:r>
        <w:rPr>
          <w:rFonts w:ascii="Helvetica" w:hAnsi="Helvetica" w:cs="Helvetica"/>
          <w:color w:val="CCCCCC"/>
          <w:sz w:val="16"/>
          <w:szCs w:val="16"/>
        </w:rPr>
        <w:t>SaaS</w:t>
      </w:r>
      <w:proofErr w:type="spellEnd"/>
      <w:r>
        <w:rPr>
          <w:rFonts w:ascii="Helvetica" w:hAnsi="Helvetica" w:cs="Helvetica"/>
          <w:color w:val="CCCCCC"/>
          <w:sz w:val="16"/>
          <w:szCs w:val="16"/>
        </w:rPr>
        <w:t>) models where multiple users or organizations access the same application but have their own separate data and settings.</w:t>
      </w:r>
    </w:p>
    <w:p w:rsidR="006B089B" w:rsidRDefault="006B089B" w:rsidP="006B089B">
      <w:pPr>
        <w:pStyle w:val="ListParagraph"/>
        <w:rPr>
          <w:rFonts w:ascii="Helvetica" w:hAnsi="Helvetica" w:cs="Helvetica"/>
          <w:color w:val="CCCCCC"/>
          <w:sz w:val="16"/>
          <w:szCs w:val="16"/>
        </w:rPr>
      </w:pPr>
    </w:p>
    <w:p w:rsidR="006B089B" w:rsidRDefault="006B089B" w:rsidP="006B089B">
      <w:pPr>
        <w:pStyle w:val="NormalWeb"/>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rPr>
          <w:rFonts w:ascii="Helvetica" w:hAnsi="Helvetica" w:cs="Helvetica"/>
          <w:color w:val="CCCCCC"/>
          <w:sz w:val="16"/>
          <w:szCs w:val="16"/>
        </w:rPr>
      </w:pPr>
    </w:p>
    <w:p w:rsidR="006B089B" w:rsidRDefault="006B089B" w:rsidP="006B089B">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ind w:left="0"/>
        <w:rPr>
          <w:rFonts w:ascii="Helvetica" w:hAnsi="Helvetica" w:cs="Helvetica"/>
          <w:color w:val="CCCCCC"/>
          <w:sz w:val="16"/>
          <w:szCs w:val="16"/>
        </w:rPr>
      </w:pPr>
      <w:r>
        <w:rPr>
          <w:rFonts w:ascii="Helvetica" w:hAnsi="Helvetica" w:cs="Helvetica"/>
          <w:color w:val="CCCCCC"/>
          <w:sz w:val="16"/>
          <w:szCs w:val="16"/>
        </w:rPr>
        <w:t>Shared Database Multi-tenancy: In this type of multi-tenancy, multiple tenants share the same database infrastructure. Each tenant's data is segregated and protected from other tenants' data through access controls and separation mechanisms. This approach is often used in Platform-as-a-Service (</w:t>
      </w:r>
      <w:proofErr w:type="spellStart"/>
      <w:r>
        <w:rPr>
          <w:rFonts w:ascii="Helvetica" w:hAnsi="Helvetica" w:cs="Helvetica"/>
          <w:color w:val="CCCCCC"/>
          <w:sz w:val="16"/>
          <w:szCs w:val="16"/>
        </w:rPr>
        <w:t>PaaS</w:t>
      </w:r>
      <w:proofErr w:type="spellEnd"/>
      <w:r>
        <w:rPr>
          <w:rFonts w:ascii="Helvetica" w:hAnsi="Helvetica" w:cs="Helvetica"/>
          <w:color w:val="CCCCCC"/>
          <w:sz w:val="16"/>
          <w:szCs w:val="16"/>
        </w:rPr>
        <w:t>) models, where tenants can deploy their own applications and use the shared database services.</w:t>
      </w:r>
    </w:p>
    <w:p w:rsidR="006B089B" w:rsidRDefault="006B089B" w:rsidP="006B089B">
      <w:pPr>
        <w:pStyle w:val="NormalWeb"/>
        <w:pBdr>
          <w:top w:val="single" w:sz="2" w:space="0" w:color="E5E7EB"/>
          <w:left w:val="single" w:sz="2" w:space="0" w:color="E5E7EB"/>
          <w:bottom w:val="single" w:sz="2" w:space="0" w:color="E5E7EB"/>
          <w:right w:val="single" w:sz="2" w:space="0" w:color="E5E7EB"/>
        </w:pBdr>
        <w:shd w:val="clear" w:color="auto" w:fill="1F1F1F"/>
        <w:spacing w:before="0" w:beforeAutospacing="0" w:after="0" w:afterAutospacing="0"/>
        <w:rPr>
          <w:rFonts w:ascii="Helvetica" w:hAnsi="Helvetica" w:cs="Helvetica"/>
          <w:color w:val="CCCCCC"/>
          <w:sz w:val="16"/>
          <w:szCs w:val="16"/>
        </w:rPr>
      </w:pPr>
      <w:r>
        <w:rPr>
          <w:rFonts w:ascii="Helvetica" w:hAnsi="Helvetica" w:cs="Helvetica"/>
          <w:color w:val="CCCCCC"/>
          <w:sz w:val="16"/>
          <w:szCs w:val="16"/>
        </w:rPr>
        <w:t>It is important to note that different cloud providers may implement these types of multi-tenancy differently, and it is crucial for organizations to understand the specific implementation details and security measures when considering a multi-tenant cloud solution</w:t>
      </w:r>
    </w:p>
    <w:p w:rsidR="006D6EA7" w:rsidRDefault="006D6EA7"/>
    <w:p w:rsidR="002F11A3" w:rsidRPr="002F11A3" w:rsidRDefault="002F11A3" w:rsidP="002F11A3">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proofErr w:type="spellStart"/>
      <w:r w:rsidRPr="002F11A3">
        <w:rPr>
          <w:rFonts w:ascii="Helvetica" w:eastAsia="Times New Roman" w:hAnsi="Helvetica" w:cs="Helvetica"/>
          <w:color w:val="610B38"/>
          <w:kern w:val="36"/>
          <w:sz w:val="36"/>
          <w:szCs w:val="36"/>
        </w:rPr>
        <w:t>Multitenancy</w:t>
      </w:r>
      <w:proofErr w:type="spellEnd"/>
      <w:r w:rsidRPr="002F11A3">
        <w:rPr>
          <w:rFonts w:ascii="Helvetica" w:eastAsia="Times New Roman" w:hAnsi="Helvetica" w:cs="Helvetica"/>
          <w:color w:val="610B38"/>
          <w:kern w:val="36"/>
          <w:sz w:val="36"/>
          <w:szCs w:val="36"/>
        </w:rPr>
        <w:t xml:space="preserve"> in Cloud computing</w:t>
      </w:r>
    </w:p>
    <w:p w:rsidR="002F11A3" w:rsidRPr="002F11A3" w:rsidRDefault="002F11A3" w:rsidP="002F11A3">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8E442A">
        <w:rPr>
          <w:rFonts w:ascii="Segoe UI" w:eastAsia="Times New Roman" w:hAnsi="Segoe UI" w:cs="Segoe UI"/>
          <w:color w:val="333333"/>
          <w:sz w:val="20"/>
          <w:szCs w:val="20"/>
          <w:highlight w:val="yellow"/>
        </w:rPr>
        <w:t>Multitenancy</w:t>
      </w:r>
      <w:proofErr w:type="spellEnd"/>
      <w:r w:rsidRPr="008E442A">
        <w:rPr>
          <w:rFonts w:ascii="Segoe UI" w:eastAsia="Times New Roman" w:hAnsi="Segoe UI" w:cs="Segoe UI"/>
          <w:color w:val="333333"/>
          <w:sz w:val="20"/>
          <w:szCs w:val="20"/>
          <w:highlight w:val="yellow"/>
        </w:rPr>
        <w:t xml:space="preserve"> is a type of software architecture where a single software instance can serve multiple distinct user groups.</w:t>
      </w:r>
      <w:r w:rsidRPr="002F11A3">
        <w:rPr>
          <w:rFonts w:ascii="Segoe UI" w:eastAsia="Times New Roman" w:hAnsi="Segoe UI" w:cs="Segoe UI"/>
          <w:color w:val="333333"/>
          <w:sz w:val="20"/>
          <w:szCs w:val="20"/>
        </w:rPr>
        <w:t xml:space="preserve"> It means that multiple customers of cloud vendors are using the same computing resources. As they are sharing the same computing resources but the data of each Cloud customer is kept separate and secure. It is a very important concept of Cloud Computing.</w:t>
      </w:r>
    </w:p>
    <w:p w:rsidR="002F11A3" w:rsidRPr="002F11A3" w:rsidRDefault="002F11A3" w:rsidP="002F11A3">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2F11A3">
        <w:rPr>
          <w:rFonts w:ascii="Segoe UI" w:eastAsia="Times New Roman" w:hAnsi="Segoe UI" w:cs="Segoe UI"/>
          <w:color w:val="333333"/>
          <w:sz w:val="20"/>
          <w:szCs w:val="20"/>
        </w:rPr>
        <w:t>Multitenancy</w:t>
      </w:r>
      <w:proofErr w:type="spellEnd"/>
      <w:r w:rsidRPr="002F11A3">
        <w:rPr>
          <w:rFonts w:ascii="Segoe UI" w:eastAsia="Times New Roman" w:hAnsi="Segoe UI" w:cs="Segoe UI"/>
          <w:color w:val="333333"/>
          <w:sz w:val="20"/>
          <w:szCs w:val="20"/>
        </w:rPr>
        <w:t xml:space="preserve"> is also a shared host where the same resources are divided among different customers in cloud computing.</w:t>
      </w:r>
    </w:p>
    <w:p w:rsidR="002F11A3" w:rsidRPr="002F11A3" w:rsidRDefault="002F11A3" w:rsidP="002F11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40710" cy="3808730"/>
            <wp:effectExtent l="0" t="0" r="0" b="0"/>
            <wp:docPr id="1" name="Picture 1" descr="Multitenancy in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enancy in Cloud computing"/>
                    <pic:cNvPicPr>
                      <a:picLocks noChangeAspect="1" noChangeArrowheads="1"/>
                    </pic:cNvPicPr>
                  </pic:nvPicPr>
                  <pic:blipFill>
                    <a:blip r:embed="rId5"/>
                    <a:srcRect/>
                    <a:stretch>
                      <a:fillRect/>
                    </a:stretch>
                  </pic:blipFill>
                  <pic:spPr bwMode="auto">
                    <a:xfrm>
                      <a:off x="0" y="0"/>
                      <a:ext cx="3140710" cy="3808730"/>
                    </a:xfrm>
                    <a:prstGeom prst="rect">
                      <a:avLst/>
                    </a:prstGeom>
                    <a:noFill/>
                    <a:ln w="9525">
                      <a:noFill/>
                      <a:miter lim="800000"/>
                      <a:headEnd/>
                      <a:tailEnd/>
                    </a:ln>
                  </pic:spPr>
                </pic:pic>
              </a:graphicData>
            </a:graphic>
          </wp:inline>
        </w:drawing>
      </w:r>
    </w:p>
    <w:p w:rsidR="002F11A3" w:rsidRPr="002F11A3" w:rsidRDefault="002F11A3" w:rsidP="002F11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2F11A3">
        <w:rPr>
          <w:rFonts w:ascii="Helvetica" w:eastAsia="Times New Roman" w:hAnsi="Helvetica" w:cs="Helvetica"/>
          <w:color w:val="610B4B"/>
          <w:sz w:val="26"/>
          <w:szCs w:val="26"/>
        </w:rPr>
        <w:t xml:space="preserve">For </w:t>
      </w:r>
      <w:proofErr w:type="gramStart"/>
      <w:r w:rsidRPr="002F11A3">
        <w:rPr>
          <w:rFonts w:ascii="Helvetica" w:eastAsia="Times New Roman" w:hAnsi="Helvetica" w:cs="Helvetica"/>
          <w:color w:val="610B4B"/>
          <w:sz w:val="26"/>
          <w:szCs w:val="26"/>
        </w:rPr>
        <w:t>Example :</w:t>
      </w:r>
      <w:proofErr w:type="gramEnd"/>
    </w:p>
    <w:p w:rsidR="002F11A3" w:rsidRPr="002F11A3" w:rsidRDefault="002F11A3" w:rsidP="002F11A3">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2F11A3">
        <w:rPr>
          <w:rFonts w:ascii="Segoe UI" w:eastAsia="Times New Roman" w:hAnsi="Segoe UI" w:cs="Segoe UI"/>
          <w:color w:val="333333"/>
          <w:sz w:val="20"/>
          <w:szCs w:val="20"/>
        </w:rPr>
        <w:t xml:space="preserve">The example of </w:t>
      </w:r>
      <w:proofErr w:type="spellStart"/>
      <w:r w:rsidRPr="002F11A3">
        <w:rPr>
          <w:rFonts w:ascii="Segoe UI" w:eastAsia="Times New Roman" w:hAnsi="Segoe UI" w:cs="Segoe UI"/>
          <w:color w:val="333333"/>
          <w:sz w:val="20"/>
          <w:szCs w:val="20"/>
        </w:rPr>
        <w:t>multitenancy</w:t>
      </w:r>
      <w:proofErr w:type="spellEnd"/>
      <w:r w:rsidRPr="002F11A3">
        <w:rPr>
          <w:rFonts w:ascii="Segoe UI" w:eastAsia="Times New Roman" w:hAnsi="Segoe UI" w:cs="Segoe UI"/>
          <w:color w:val="333333"/>
          <w:sz w:val="20"/>
          <w:szCs w:val="20"/>
        </w:rPr>
        <w:t xml:space="preserve"> is the same as working of Bank. Multiple people can store money in the same Bank. But every customer asset is different. One customer cannot access the other customer's money and account, and different customers are not aware of each other's account balance and details, etc.</w:t>
      </w:r>
    </w:p>
    <w:p w:rsidR="002F11A3" w:rsidRPr="002F11A3" w:rsidRDefault="002F11A3" w:rsidP="002F11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2F11A3">
        <w:rPr>
          <w:rFonts w:ascii="Helvetica" w:eastAsia="Times New Roman" w:hAnsi="Helvetica" w:cs="Helvetica"/>
          <w:color w:val="610B4B"/>
          <w:sz w:val="26"/>
          <w:szCs w:val="26"/>
        </w:rPr>
        <w:t xml:space="preserve">Advantages of </w:t>
      </w:r>
      <w:proofErr w:type="spellStart"/>
      <w:proofErr w:type="gramStart"/>
      <w:r w:rsidRPr="002F11A3">
        <w:rPr>
          <w:rFonts w:ascii="Helvetica" w:eastAsia="Times New Roman" w:hAnsi="Helvetica" w:cs="Helvetica"/>
          <w:color w:val="610B4B"/>
          <w:sz w:val="26"/>
          <w:szCs w:val="26"/>
        </w:rPr>
        <w:t>Multitenancy</w:t>
      </w:r>
      <w:proofErr w:type="spellEnd"/>
      <w:r w:rsidRPr="002F11A3">
        <w:rPr>
          <w:rFonts w:ascii="Helvetica" w:eastAsia="Times New Roman" w:hAnsi="Helvetica" w:cs="Helvetica"/>
          <w:color w:val="610B4B"/>
          <w:sz w:val="26"/>
          <w:szCs w:val="26"/>
        </w:rPr>
        <w:t xml:space="preserve"> :</w:t>
      </w:r>
      <w:proofErr w:type="gramEnd"/>
    </w:p>
    <w:p w:rsidR="002F11A3" w:rsidRPr="002F11A3" w:rsidRDefault="002F11A3" w:rsidP="002F11A3">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F11A3">
        <w:rPr>
          <w:rFonts w:ascii="Segoe UI" w:eastAsia="Times New Roman" w:hAnsi="Segoe UI" w:cs="Segoe UI"/>
          <w:color w:val="000000"/>
          <w:sz w:val="20"/>
          <w:szCs w:val="20"/>
        </w:rPr>
        <w:t>The use of Available resources is maximized by sharing resources.</w:t>
      </w:r>
    </w:p>
    <w:p w:rsidR="002F11A3" w:rsidRPr="002F11A3" w:rsidRDefault="002F11A3" w:rsidP="002F11A3">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F11A3">
        <w:rPr>
          <w:rFonts w:ascii="Segoe UI" w:eastAsia="Times New Roman" w:hAnsi="Segoe UI" w:cs="Segoe UI"/>
          <w:color w:val="000000"/>
          <w:sz w:val="20"/>
          <w:szCs w:val="20"/>
        </w:rPr>
        <w:t>Customer's Cost of Physical Hardware System is reduced, and it reduces the usage of physical devices and thus power consumption and cooling cost savings.</w:t>
      </w:r>
    </w:p>
    <w:p w:rsidR="002F11A3" w:rsidRPr="002F11A3" w:rsidRDefault="002F11A3" w:rsidP="002F11A3">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2F11A3">
        <w:rPr>
          <w:rFonts w:ascii="Segoe UI" w:eastAsia="Times New Roman" w:hAnsi="Segoe UI" w:cs="Segoe UI"/>
          <w:color w:val="000000"/>
          <w:sz w:val="20"/>
          <w:szCs w:val="20"/>
        </w:rPr>
        <w:t>Save Vendor's cost as it becomes difficult for a cloud vendor to provide separate Physical Services to each individual.</w:t>
      </w:r>
    </w:p>
    <w:p w:rsidR="002F11A3" w:rsidRPr="002F11A3" w:rsidRDefault="002F11A3" w:rsidP="002F11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2F11A3">
        <w:rPr>
          <w:rFonts w:ascii="Helvetica" w:eastAsia="Times New Roman" w:hAnsi="Helvetica" w:cs="Helvetica"/>
          <w:color w:val="610B4B"/>
          <w:sz w:val="26"/>
          <w:szCs w:val="26"/>
        </w:rPr>
        <w:t xml:space="preserve">Disadvantages of </w:t>
      </w:r>
      <w:proofErr w:type="spellStart"/>
      <w:proofErr w:type="gramStart"/>
      <w:r w:rsidRPr="002F11A3">
        <w:rPr>
          <w:rFonts w:ascii="Helvetica" w:eastAsia="Times New Roman" w:hAnsi="Helvetica" w:cs="Helvetica"/>
          <w:color w:val="610B4B"/>
          <w:sz w:val="26"/>
          <w:szCs w:val="26"/>
        </w:rPr>
        <w:t>Multitenancy</w:t>
      </w:r>
      <w:proofErr w:type="spellEnd"/>
      <w:r w:rsidRPr="002F11A3">
        <w:rPr>
          <w:rFonts w:ascii="Helvetica" w:eastAsia="Times New Roman" w:hAnsi="Helvetica" w:cs="Helvetica"/>
          <w:color w:val="610B4B"/>
          <w:sz w:val="26"/>
          <w:szCs w:val="26"/>
        </w:rPr>
        <w:t xml:space="preserve"> :</w:t>
      </w:r>
      <w:proofErr w:type="gramEnd"/>
    </w:p>
    <w:p w:rsidR="002F11A3" w:rsidRPr="002F11A3" w:rsidRDefault="002F11A3" w:rsidP="002F11A3">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2F11A3">
        <w:rPr>
          <w:rFonts w:ascii="Segoe UI" w:eastAsia="Times New Roman" w:hAnsi="Segoe UI" w:cs="Segoe UI"/>
          <w:color w:val="000000"/>
          <w:sz w:val="20"/>
          <w:szCs w:val="20"/>
        </w:rPr>
        <w:t>Data is stored in third-party services, which reduces our data security and puts it into vulnerable conditions.</w:t>
      </w:r>
    </w:p>
    <w:p w:rsidR="002F11A3" w:rsidRPr="002F11A3" w:rsidRDefault="002F11A3" w:rsidP="002F11A3">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2F11A3">
        <w:rPr>
          <w:rFonts w:ascii="Segoe UI" w:eastAsia="Times New Roman" w:hAnsi="Segoe UI" w:cs="Segoe UI"/>
          <w:color w:val="000000"/>
          <w:sz w:val="20"/>
          <w:szCs w:val="20"/>
        </w:rPr>
        <w:t>Unauthorized access will cause damage to data.</w:t>
      </w:r>
    </w:p>
    <w:p w:rsidR="002F11A3" w:rsidRDefault="002F11A3" w:rsidP="002F11A3">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2F11A3">
        <w:rPr>
          <w:rFonts w:ascii="Segoe UI" w:eastAsia="Times New Roman" w:hAnsi="Segoe UI" w:cs="Segoe UI"/>
          <w:color w:val="333333"/>
          <w:sz w:val="20"/>
          <w:szCs w:val="20"/>
        </w:rPr>
        <w:lastRenderedPageBreak/>
        <w:t>Each tenant's data is not accessible to all other tenants within the cloud infrastructure and can only be accessed with the permission of the cloud provider.</w:t>
      </w:r>
    </w:p>
    <w:p w:rsidR="008E442A" w:rsidRPr="002F11A3" w:rsidRDefault="008E442A" w:rsidP="002F11A3">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
    <w:p w:rsidR="008E442A" w:rsidRPr="008E442A" w:rsidRDefault="008E442A" w:rsidP="008E442A">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8E442A">
        <w:rPr>
          <w:rFonts w:ascii="Segoe UI" w:eastAsia="Times New Roman" w:hAnsi="Segoe UI" w:cs="Segoe UI"/>
          <w:b/>
          <w:bCs/>
          <w:color w:val="333333"/>
          <w:sz w:val="20"/>
        </w:rPr>
        <w:t>Multitenancy</w:t>
      </w:r>
      <w:proofErr w:type="spellEnd"/>
      <w:r w:rsidRPr="008E442A">
        <w:rPr>
          <w:rFonts w:ascii="Segoe UI" w:eastAsia="Times New Roman" w:hAnsi="Segoe UI" w:cs="Segoe UI"/>
          <w:color w:val="333333"/>
          <w:sz w:val="20"/>
          <w:szCs w:val="20"/>
        </w:rPr>
        <w:t xml:space="preserve"> can describe a hardware or software architecture in which multiple systems, applications, or data from different enterprises are hosted on the same physical hardware. It differs from single-tenancy, in which a server runs a single instance of the operating system and application. In the cloud world, </w:t>
      </w:r>
      <w:proofErr w:type="gramStart"/>
      <w:r w:rsidRPr="008E442A">
        <w:rPr>
          <w:rFonts w:ascii="Segoe UI" w:eastAsia="Times New Roman" w:hAnsi="Segoe UI" w:cs="Segoe UI"/>
          <w:color w:val="333333"/>
          <w:sz w:val="20"/>
          <w:szCs w:val="20"/>
        </w:rPr>
        <w:t>a multitenant</w:t>
      </w:r>
      <w:proofErr w:type="gramEnd"/>
      <w:r w:rsidRPr="008E442A">
        <w:rPr>
          <w:rFonts w:ascii="Segoe UI" w:eastAsia="Times New Roman" w:hAnsi="Segoe UI" w:cs="Segoe UI"/>
          <w:color w:val="333333"/>
          <w:sz w:val="20"/>
          <w:szCs w:val="20"/>
        </w:rPr>
        <w:t xml:space="preserve"> cloud architecture enables customers ("tenants") to share computing resources in a public or private cloud.</w:t>
      </w:r>
    </w:p>
    <w:p w:rsidR="008E442A" w:rsidRPr="008E442A" w:rsidRDefault="008E442A" w:rsidP="008E442A">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8E442A">
        <w:rPr>
          <w:rFonts w:ascii="Segoe UI" w:eastAsia="Times New Roman" w:hAnsi="Segoe UI" w:cs="Segoe UI"/>
          <w:color w:val="333333"/>
          <w:sz w:val="20"/>
          <w:szCs w:val="20"/>
        </w:rPr>
        <w:t>Multitenancy</w:t>
      </w:r>
      <w:proofErr w:type="spellEnd"/>
      <w:r w:rsidRPr="008E442A">
        <w:rPr>
          <w:rFonts w:ascii="Segoe UI" w:eastAsia="Times New Roman" w:hAnsi="Segoe UI" w:cs="Segoe UI"/>
          <w:color w:val="333333"/>
          <w:sz w:val="20"/>
          <w:szCs w:val="20"/>
        </w:rPr>
        <w:t xml:space="preserve"> is a common feature of purpose-built, cloud-delivered services, as it allows customers to efficiently share resources while safely scaling up to meet increasing demand. Even though they share resources, cloud customers are unaware of each other, and their data is kept separate.</w:t>
      </w:r>
    </w:p>
    <w:p w:rsidR="008E442A" w:rsidRPr="008E442A" w:rsidRDefault="008E442A" w:rsidP="008E44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8E442A">
        <w:rPr>
          <w:rFonts w:ascii="Helvetica" w:eastAsia="Times New Roman" w:hAnsi="Helvetica" w:cs="Helvetica"/>
          <w:color w:val="610B4B"/>
          <w:sz w:val="26"/>
          <w:szCs w:val="26"/>
        </w:rPr>
        <w:t>What does multitenant mean for the cloud?</w:t>
      </w:r>
    </w:p>
    <w:p w:rsidR="008E442A" w:rsidRPr="008E442A" w:rsidRDefault="008E442A" w:rsidP="008E442A">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8E442A">
        <w:rPr>
          <w:rFonts w:ascii="Segoe UI" w:eastAsia="Times New Roman" w:hAnsi="Segoe UI" w:cs="Segoe UI"/>
          <w:color w:val="333333"/>
          <w:sz w:val="20"/>
          <w:szCs w:val="20"/>
        </w:rPr>
        <w:t xml:space="preserve">Cloud providers offer multi-tenancy as a means of sharing the use of computing resources. However, this shared use of resources should not be confused with virtualization, a closely related concept. In a multitenant environment, multiple clients share the same application, in the same operating environment, on the same hardware, with the same storage system. In virtualization, unlike </w:t>
      </w:r>
      <w:proofErr w:type="spellStart"/>
      <w:r w:rsidRPr="008E442A">
        <w:rPr>
          <w:rFonts w:ascii="Segoe UI" w:eastAsia="Times New Roman" w:hAnsi="Segoe UI" w:cs="Segoe UI"/>
          <w:color w:val="333333"/>
          <w:sz w:val="20"/>
          <w:szCs w:val="20"/>
        </w:rPr>
        <w:t>multitenancy</w:t>
      </w:r>
      <w:proofErr w:type="spellEnd"/>
      <w:r w:rsidRPr="008E442A">
        <w:rPr>
          <w:rFonts w:ascii="Segoe UI" w:eastAsia="Times New Roman" w:hAnsi="Segoe UI" w:cs="Segoe UI"/>
          <w:color w:val="333333"/>
          <w:sz w:val="20"/>
          <w:szCs w:val="20"/>
        </w:rPr>
        <w:t>, each application runs on a separate virtual machine with its operating system.</w:t>
      </w:r>
    </w:p>
    <w:p w:rsidR="008E442A" w:rsidRPr="008E442A" w:rsidRDefault="008E442A" w:rsidP="008E442A">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8E442A">
        <w:rPr>
          <w:rFonts w:ascii="Segoe UI" w:eastAsia="Times New Roman" w:hAnsi="Segoe UI" w:cs="Segoe UI"/>
          <w:color w:val="333333"/>
          <w:sz w:val="20"/>
          <w:szCs w:val="20"/>
        </w:rPr>
        <w:t>Each resident has authorized access to their apartment, yet all residents share water, electricity, and common areas. Similarly, in a multitenant cloud, the provider sets broad terms and performance expectations, but individual customers have private access to their information.</w:t>
      </w:r>
    </w:p>
    <w:p w:rsidR="008E442A" w:rsidRDefault="008E442A" w:rsidP="008E442A">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8E442A">
        <w:rPr>
          <w:rFonts w:ascii="Segoe UI" w:eastAsia="Times New Roman" w:hAnsi="Segoe UI" w:cs="Segoe UI"/>
          <w:color w:val="333333"/>
          <w:sz w:val="20"/>
          <w:szCs w:val="20"/>
        </w:rPr>
        <w:t>The multitenant design of a cloud service can dramatically impact the delivery of applications and services. It enables unprecedented reliability, availability, and scalability while enabling cost savings, flexibility, and security for IT organizations.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1. What is multi-tenancy in cloud computing?</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a) It is a technique to secure data in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b) It is a technique to save costs in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c) It is a technique that allows multiple users to share the same resources in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d) It is a technique to optimize network performance in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roofErr w:type="spellStart"/>
      <w:r w:rsidRPr="009C6DD7">
        <w:rPr>
          <w:rFonts w:ascii="Segoe UI" w:eastAsia="Times New Roman" w:hAnsi="Segoe UI" w:cs="Segoe UI"/>
          <w:color w:val="333333"/>
          <w:sz w:val="32"/>
          <w:szCs w:val="32"/>
        </w:rPr>
        <w:t>Ans</w:t>
      </w:r>
      <w:proofErr w:type="spellEnd"/>
      <w:r w:rsidRPr="009C6DD7">
        <w:rPr>
          <w:rFonts w:ascii="Segoe UI" w:eastAsia="Times New Roman" w:hAnsi="Segoe UI" w:cs="Segoe UI"/>
          <w:color w:val="333333"/>
          <w:sz w:val="32"/>
          <w:szCs w:val="32"/>
        </w:rPr>
        <w:t>: c) It is a technique that allows multiple users to share the same resources in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2. Which of the following is NOT a benefit of multi-tenancy in cloud computing?</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a) Cost savings by sharing resources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b) Improved scalability and flexibility</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c) Enhanced security and isolation</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d) Reduced network latency</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roofErr w:type="spellStart"/>
      <w:r w:rsidRPr="009C6DD7">
        <w:rPr>
          <w:rFonts w:ascii="Segoe UI" w:eastAsia="Times New Roman" w:hAnsi="Segoe UI" w:cs="Segoe UI"/>
          <w:color w:val="333333"/>
          <w:sz w:val="32"/>
          <w:szCs w:val="32"/>
        </w:rPr>
        <w:t>Ans</w:t>
      </w:r>
      <w:proofErr w:type="spellEnd"/>
      <w:r w:rsidRPr="009C6DD7">
        <w:rPr>
          <w:rFonts w:ascii="Segoe UI" w:eastAsia="Times New Roman" w:hAnsi="Segoe UI" w:cs="Segoe UI"/>
          <w:color w:val="333333"/>
          <w:sz w:val="32"/>
          <w:szCs w:val="32"/>
        </w:rPr>
        <w:t>: d) Reduced network latency</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3. How does multi-tenancy work in cloud computing?</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a) Each user is allocated dedicated resources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b) Each user shares the same physical server</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c) Each user has a separate virtual machine</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d) Each user accesses the cloud through a dedicated network interface</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roofErr w:type="spellStart"/>
      <w:r w:rsidRPr="009C6DD7">
        <w:rPr>
          <w:rFonts w:ascii="Segoe UI" w:eastAsia="Times New Roman" w:hAnsi="Segoe UI" w:cs="Segoe UI"/>
          <w:color w:val="333333"/>
          <w:sz w:val="32"/>
          <w:szCs w:val="32"/>
        </w:rPr>
        <w:t>Ans</w:t>
      </w:r>
      <w:proofErr w:type="spellEnd"/>
      <w:r w:rsidRPr="009C6DD7">
        <w:rPr>
          <w:rFonts w:ascii="Segoe UI" w:eastAsia="Times New Roman" w:hAnsi="Segoe UI" w:cs="Segoe UI"/>
          <w:color w:val="333333"/>
          <w:sz w:val="32"/>
          <w:szCs w:val="32"/>
        </w:rPr>
        <w:t>: c) Each user has a separate virtual machine</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4. What is a tenant in multi-tenancy?</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a) A user or organization that utilizes cloud services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b) The physical server hosting the cloud services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c) The operating system running in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d) The network interface connecting to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roofErr w:type="spellStart"/>
      <w:r w:rsidRPr="009C6DD7">
        <w:rPr>
          <w:rFonts w:ascii="Segoe UI" w:eastAsia="Times New Roman" w:hAnsi="Segoe UI" w:cs="Segoe UI"/>
          <w:color w:val="333333"/>
          <w:sz w:val="32"/>
          <w:szCs w:val="32"/>
        </w:rPr>
        <w:t>Ans</w:t>
      </w:r>
      <w:proofErr w:type="spellEnd"/>
      <w:r w:rsidRPr="009C6DD7">
        <w:rPr>
          <w:rFonts w:ascii="Segoe UI" w:eastAsia="Times New Roman" w:hAnsi="Segoe UI" w:cs="Segoe UI"/>
          <w:color w:val="333333"/>
          <w:sz w:val="32"/>
          <w:szCs w:val="32"/>
        </w:rPr>
        <w:t>: a) A user or organization that utilizes cloud services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5. Which of the following is an example of multi-tenancy in cloud computing?</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a) A user accessing their own dedicated cloud server</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lastRenderedPageBreak/>
        <w:t>b) A user sharing a physical server with other users</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c) A user having their own dedicated network connection to the cloud</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r w:rsidRPr="009C6DD7">
        <w:rPr>
          <w:rFonts w:ascii="Segoe UI" w:eastAsia="Times New Roman" w:hAnsi="Segoe UI" w:cs="Segoe UI"/>
          <w:color w:val="333333"/>
          <w:sz w:val="32"/>
          <w:szCs w:val="32"/>
        </w:rPr>
        <w:t>d) A user accessing cloud services without any resource sharing</w:t>
      </w: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
    <w:p w:rsidR="009C6DD7" w:rsidRPr="009C6DD7" w:rsidRDefault="009C6DD7" w:rsidP="009C6DD7">
      <w:pPr>
        <w:shd w:val="clear" w:color="auto" w:fill="FFFFFF"/>
        <w:spacing w:after="0" w:line="240" w:lineRule="auto"/>
        <w:jc w:val="both"/>
        <w:rPr>
          <w:rFonts w:ascii="Segoe UI" w:eastAsia="Times New Roman" w:hAnsi="Segoe UI" w:cs="Segoe UI"/>
          <w:color w:val="333333"/>
          <w:sz w:val="32"/>
          <w:szCs w:val="32"/>
        </w:rPr>
      </w:pPr>
      <w:proofErr w:type="spellStart"/>
      <w:r w:rsidRPr="009C6DD7">
        <w:rPr>
          <w:rFonts w:ascii="Segoe UI" w:eastAsia="Times New Roman" w:hAnsi="Segoe UI" w:cs="Segoe UI"/>
          <w:color w:val="333333"/>
          <w:sz w:val="32"/>
          <w:szCs w:val="32"/>
        </w:rPr>
        <w:t>Ans</w:t>
      </w:r>
      <w:proofErr w:type="spellEnd"/>
      <w:r w:rsidRPr="009C6DD7">
        <w:rPr>
          <w:rFonts w:ascii="Segoe UI" w:eastAsia="Times New Roman" w:hAnsi="Segoe UI" w:cs="Segoe UI"/>
          <w:color w:val="333333"/>
          <w:sz w:val="32"/>
          <w:szCs w:val="32"/>
        </w:rPr>
        <w:t>: b) A user sharing a physical server with other users</w:t>
      </w:r>
    </w:p>
    <w:p w:rsidR="009C6DD7" w:rsidRDefault="009C6DD7" w:rsidP="009C6DD7">
      <w:pPr>
        <w:shd w:val="clear" w:color="auto" w:fill="FFFFFF"/>
        <w:spacing w:after="0" w:line="240" w:lineRule="auto"/>
        <w:jc w:val="both"/>
        <w:rPr>
          <w:rFonts w:ascii="Segoe UI" w:eastAsia="Times New Roman" w:hAnsi="Segoe UI" w:cs="Segoe UI"/>
          <w:color w:val="333333"/>
          <w:sz w:val="20"/>
          <w:szCs w:val="20"/>
        </w:rPr>
      </w:pPr>
    </w:p>
    <w:p w:rsidR="00C96C5C" w:rsidRDefault="00C96C5C" w:rsidP="009C6DD7">
      <w:pPr>
        <w:shd w:val="clear" w:color="auto" w:fill="FFFFFF"/>
        <w:spacing w:after="0" w:line="240" w:lineRule="auto"/>
        <w:jc w:val="both"/>
        <w:rPr>
          <w:rFonts w:ascii="Segoe UI" w:eastAsia="Times New Roman" w:hAnsi="Segoe UI" w:cs="Segoe UI"/>
          <w:color w:val="333333"/>
          <w:sz w:val="20"/>
          <w:szCs w:val="20"/>
        </w:rPr>
      </w:pP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1. What is multi-tenancy in cloud computing?</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Multi-tenancy refers to a software architecture where a single instance of an application serves multiple customers or tenants. Each tenant operates independently and securely within the shared application, without being able to access or interfere with other tenants' data or resources.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2. What are the benefits of multi-tenancy in cloud computing?</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Resource optimization: Multi-tenancy allows for efficient utilization of computing resources by sharing infrastructure and software across multiple tenants, reducing costs and maximizing efficiency.</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Scalability: It enables easy scaling of resources to accommodate the changing needs of each tenant, without impacting others.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Cost savings: By sharing infrastructure, licensing, and maintenance costs, multi-tenancy can significantly reduce expenses for both providers and tenants.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Simplicity: It simplifies application management and updates since there is only one instance of the software to maintain and upgrade.</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Customization: Multi-tenant applications can offer customization options for each tenant while keeping a consistent codebase.</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3. What are the different types of multi-tenancy in cloud computing?</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Infrastructure-level multi-tenancy: Multiple tenants share the same physical infrastructure, such as servers, storage, and network devices. The provider ensures isolation and security between tenants through virtualization or other mechanisms.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lastRenderedPageBreak/>
        <w:t>- Platform-level multi-tenancy: Tenants share the same application platform, including the underlying operating system and runtime environment, while each tenant has its own separate database and configuration.</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Application-level multi-tenancy: Tenants share the same application instance and database, but their data and configuration are logically separated within the application, ensuring data isolation and security.</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4. How is data isolation achieved in multi-tenancy?</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Data isolation in multi-tenancy is critical to protect the privacy and security of each tenant's data. It is typically achieved through techniques such as: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Database separation: Each tenant has its own dedicated database, ensuring data isolation at the storage level.</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Encryption: Data can be encrypted at rest and in transit to prevent unauthorized access.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Access controls: Role-based access controls and permissions can be implemented to ensure that each tenant can only access their own data.</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Data segregation: Tenants' data is logically separated within the application, ensuring that each tenant's data is distinct and cannot be accessed by other tenants.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5. What are the challenges associated with multi-tenancy?</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Tenant customization: Balancing the need for customization with maintaining a consistent codebase can be challenging.</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Performance and scalability: Ensuring that the shared resources can adequately handle the varying demands of all tenants.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Security and data privacy: Implementing robust security measures to prevent unauthorized access and ensuring data isolation between tenants.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Upgrades and maintenance: Coordinating updates, patches, and maintenance activities across multiple tenants without causing disruptions.</w:t>
      </w:r>
    </w:p>
    <w:p w:rsidR="00C96C5C" w:rsidRPr="00C96C5C" w:rsidRDefault="00C96C5C" w:rsidP="00C96C5C">
      <w:pPr>
        <w:shd w:val="clear" w:color="auto" w:fill="FFFFFF"/>
        <w:spacing w:after="0" w:line="240" w:lineRule="auto"/>
        <w:jc w:val="both"/>
        <w:rPr>
          <w:rFonts w:ascii="Segoe UI" w:eastAsia="Times New Roman" w:hAnsi="Segoe UI" w:cs="Segoe UI"/>
          <w:color w:val="333333"/>
          <w:sz w:val="28"/>
          <w:szCs w:val="28"/>
        </w:rPr>
      </w:pPr>
      <w:r w:rsidRPr="00C96C5C">
        <w:rPr>
          <w:rFonts w:ascii="Segoe UI" w:eastAsia="Times New Roman" w:hAnsi="Segoe UI" w:cs="Segoe UI"/>
          <w:color w:val="333333"/>
          <w:sz w:val="28"/>
          <w:szCs w:val="28"/>
        </w:rPr>
        <w:t>- Compliance: Meeting regulatory and compliance requirements specific to each tenant's industry or region.</w:t>
      </w:r>
    </w:p>
    <w:p w:rsidR="002F11A3" w:rsidRPr="00C96C5C" w:rsidRDefault="002F11A3">
      <w:pPr>
        <w:rPr>
          <w:sz w:val="28"/>
          <w:szCs w:val="28"/>
        </w:rPr>
      </w:pPr>
    </w:p>
    <w:sectPr w:rsidR="002F11A3" w:rsidRPr="00C96C5C" w:rsidSect="006D6E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23F52"/>
    <w:multiLevelType w:val="multilevel"/>
    <w:tmpl w:val="B77EE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63162C"/>
    <w:multiLevelType w:val="multilevel"/>
    <w:tmpl w:val="1BAA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81D85"/>
    <w:multiLevelType w:val="multilevel"/>
    <w:tmpl w:val="7F10F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B089B"/>
    <w:rsid w:val="002F11A3"/>
    <w:rsid w:val="006B089B"/>
    <w:rsid w:val="006D6EA7"/>
    <w:rsid w:val="008E442A"/>
    <w:rsid w:val="009C6DD7"/>
    <w:rsid w:val="00C677C2"/>
    <w:rsid w:val="00C96C5C"/>
    <w:rsid w:val="00D72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A7"/>
  </w:style>
  <w:style w:type="paragraph" w:styleId="Heading1">
    <w:name w:val="heading 1"/>
    <w:basedOn w:val="Normal"/>
    <w:link w:val="Heading1Char"/>
    <w:uiPriority w:val="9"/>
    <w:qFormat/>
    <w:rsid w:val="002F11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F1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8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089B"/>
    <w:pPr>
      <w:ind w:left="720"/>
      <w:contextualSpacing/>
    </w:pPr>
  </w:style>
  <w:style w:type="character" w:customStyle="1" w:styleId="Heading1Char">
    <w:name w:val="Heading 1 Char"/>
    <w:basedOn w:val="DefaultParagraphFont"/>
    <w:link w:val="Heading1"/>
    <w:uiPriority w:val="9"/>
    <w:rsid w:val="002F11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F11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F1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1A3"/>
    <w:rPr>
      <w:rFonts w:ascii="Tahoma" w:hAnsi="Tahoma" w:cs="Tahoma"/>
      <w:sz w:val="16"/>
      <w:szCs w:val="16"/>
    </w:rPr>
  </w:style>
  <w:style w:type="character" w:styleId="Strong">
    <w:name w:val="Strong"/>
    <w:basedOn w:val="DefaultParagraphFont"/>
    <w:uiPriority w:val="22"/>
    <w:qFormat/>
    <w:rsid w:val="008E442A"/>
    <w:rPr>
      <w:b/>
      <w:bCs/>
    </w:rPr>
  </w:style>
</w:styles>
</file>

<file path=word/webSettings.xml><?xml version="1.0" encoding="utf-8"?>
<w:webSettings xmlns:r="http://schemas.openxmlformats.org/officeDocument/2006/relationships" xmlns:w="http://schemas.openxmlformats.org/wordprocessingml/2006/main">
  <w:divs>
    <w:div w:id="552930314">
      <w:bodyDiv w:val="1"/>
      <w:marLeft w:val="0"/>
      <w:marRight w:val="0"/>
      <w:marTop w:val="0"/>
      <w:marBottom w:val="0"/>
      <w:divBdr>
        <w:top w:val="none" w:sz="0" w:space="0" w:color="auto"/>
        <w:left w:val="none" w:sz="0" w:space="0" w:color="auto"/>
        <w:bottom w:val="none" w:sz="0" w:space="0" w:color="auto"/>
        <w:right w:val="none" w:sz="0" w:space="0" w:color="auto"/>
      </w:divBdr>
    </w:div>
    <w:div w:id="662510107">
      <w:bodyDiv w:val="1"/>
      <w:marLeft w:val="0"/>
      <w:marRight w:val="0"/>
      <w:marTop w:val="0"/>
      <w:marBottom w:val="0"/>
      <w:divBdr>
        <w:top w:val="none" w:sz="0" w:space="0" w:color="auto"/>
        <w:left w:val="none" w:sz="0" w:space="0" w:color="auto"/>
        <w:bottom w:val="none" w:sz="0" w:space="0" w:color="auto"/>
        <w:right w:val="none" w:sz="0" w:space="0" w:color="auto"/>
      </w:divBdr>
    </w:div>
    <w:div w:id="7119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1465</Words>
  <Characters>8356</Characters>
  <Application>Microsoft Office Word</Application>
  <DocSecurity>0</DocSecurity>
  <Lines>69</Lines>
  <Paragraphs>19</Paragraphs>
  <ScaleCrop>false</ScaleCrop>
  <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5</cp:revision>
  <dcterms:created xsi:type="dcterms:W3CDTF">2023-08-02T16:50:00Z</dcterms:created>
  <dcterms:modified xsi:type="dcterms:W3CDTF">2023-08-02T20:40:00Z</dcterms:modified>
</cp:coreProperties>
</file>