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939" w:rsidRDefault="00C62939" w:rsidP="00C62939">
      <w:r w:rsidRPr="00C62939">
        <w:rPr>
          <w:b/>
          <w:highlight w:val="yellow"/>
        </w:rPr>
        <w:t>HMAC, short for Hash-based Message Authentication Code</w:t>
      </w:r>
      <w:r>
        <w:t>, is a cryptographic algorithm used to verify the authenticity and integrity of messages or data. It is commonly used in various applications, such as ensuring the integrity of API requests, securing data transmission, and verifying the integrity of files.</w:t>
      </w:r>
    </w:p>
    <w:p w:rsidR="00C62939" w:rsidRDefault="00C62939" w:rsidP="00C62939"/>
    <w:p w:rsidR="00C62939" w:rsidRDefault="00C62939" w:rsidP="00C62939">
      <w:r>
        <w:t>HMAC is based on a cryptographic hash function, which takes an input message and produces a fixed-size output called a hash. The algorithm uses a secret key to calculate a unique hash value for both the message and the key. This hash value is then used to authenticate the message.</w:t>
      </w:r>
    </w:p>
    <w:p w:rsidR="00C62939" w:rsidRDefault="00C62939" w:rsidP="00C62939"/>
    <w:p w:rsidR="00C62939" w:rsidRDefault="00C62939" w:rsidP="00C62939">
      <w:r>
        <w:t>Here are the key steps involved in computing an HMAC:</w:t>
      </w:r>
    </w:p>
    <w:p w:rsidR="00C62939" w:rsidRDefault="00C62939" w:rsidP="00C62939"/>
    <w:p w:rsidR="00C62939" w:rsidRDefault="00C62939" w:rsidP="00C62939">
      <w:r>
        <w:t>1. Choose a suitable hash function: HMAC can be used with different hash functions like MD5, SHA-1, SHA-256, etc. The choice of which hash function to use depends on the specific security requirements of your application. For example, if you need a stronger level of security, you would choose a more modern and secure hash function like SHA-256.</w:t>
      </w:r>
    </w:p>
    <w:p w:rsidR="00C62939" w:rsidRDefault="00C62939" w:rsidP="00C62939"/>
    <w:p w:rsidR="00C62939" w:rsidRDefault="00C62939" w:rsidP="00C62939">
      <w:r>
        <w:t>2. Prepare the key: HMAC requires a secret key that is known by both the sender and the receiver. This key should be unpredictable and kept confidential to maintain the security of the HMAC. The key length should be at least as long as the output length of the hash function being used. If the key is shorter, it is recommended to use a key-derivation function to expand it to the required length.</w:t>
      </w:r>
    </w:p>
    <w:p w:rsidR="00C62939" w:rsidRDefault="00C62939" w:rsidP="00C62939"/>
    <w:p w:rsidR="00C62939" w:rsidRDefault="00C62939" w:rsidP="00C62939">
      <w:r>
        <w:t>3. Pre-process the key: To make the key compatible with the hash function, it may need to be pre-processed. The exact preprocessing steps depend on the hash function being used. For example, for SHA-1, if the key length is longer than the block size (typically 64 bytes), the key is hashed and the resulting hash value is used instead.</w:t>
      </w:r>
    </w:p>
    <w:p w:rsidR="00C62939" w:rsidRDefault="00C62939" w:rsidP="00C62939"/>
    <w:p w:rsidR="00C62939" w:rsidRDefault="00C62939" w:rsidP="00C62939">
      <w:r>
        <w:t>4. Concatenate the key with the message: The pre-processed key is then concatenated with the message to form the input for the hash function. The message can be any data that needs authentication, such as a password, a request payload, or a file.</w:t>
      </w:r>
    </w:p>
    <w:p w:rsidR="00C62939" w:rsidRDefault="00C62939" w:rsidP="00C62939"/>
    <w:p w:rsidR="00C62939" w:rsidRDefault="00C62939" w:rsidP="00C62939">
      <w:r>
        <w:t>5. Compute the hash value: The hash function is applied to the concatenated key and message to produce a hash value. This step involves iterating over the input data in blocks, performing various bitwise operations, and generating an output hash value.</w:t>
      </w:r>
    </w:p>
    <w:p w:rsidR="00C62939" w:rsidRDefault="00C62939" w:rsidP="00C62939"/>
    <w:p w:rsidR="00C62939" w:rsidRDefault="00C62939" w:rsidP="00C62939">
      <w:r>
        <w:t>6. Finalize the HMAC: The hash value is further processed using additional operations defined by the HMAC algorithm. This step includes XOR operations, padding, and applying bitwise functions to create the final HMAC value.</w:t>
      </w:r>
    </w:p>
    <w:p w:rsidR="00C62939" w:rsidRDefault="00C62939" w:rsidP="00C62939"/>
    <w:p w:rsidR="00C62939" w:rsidRDefault="00C62939" w:rsidP="00C62939">
      <w:r>
        <w:t>7. Verify the authenticity: To verify the authenticity of the message, the receiver repeats the above steps with the received message using the shared secret key. If the computed HMAC matches the received HMAC, the message is considered authentic.</w:t>
      </w:r>
    </w:p>
    <w:p w:rsidR="00C62939" w:rsidRDefault="00C62939" w:rsidP="00C62939"/>
    <w:p w:rsidR="00C62939" w:rsidRDefault="00C62939" w:rsidP="00C62939">
      <w:r>
        <w:t>It's important to note that HMAC provides integrity and authenticity but does not encrypt the message itself. If confidentiality is also required, then encryption algorithms like AES can be used in conjunction with HMAC.</w:t>
      </w:r>
    </w:p>
    <w:p w:rsidR="00C62939" w:rsidRDefault="00C62939" w:rsidP="00C62939"/>
    <w:p w:rsidR="00A16B81" w:rsidRDefault="00C62939" w:rsidP="00C62939">
      <w:r>
        <w:t>This overview should give you a good understanding of how HMAC works and how to implement it in your applications. Let me know if you have any specific questions or need further clarification on any of the steps.</w:t>
      </w:r>
    </w:p>
    <w:sectPr w:rsidR="00A16B81" w:rsidSect="00A16B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2939"/>
    <w:rsid w:val="00A16B81"/>
    <w:rsid w:val="00C62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2023-08-03T17:35:00Z</dcterms:created>
  <dcterms:modified xsi:type="dcterms:W3CDTF">2023-08-03T17:36:00Z</dcterms:modified>
</cp:coreProperties>
</file>