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20FDC6" w14:textId="77777777" w:rsidR="003D32CE" w:rsidRDefault="003D32CE">
      <w:pPr>
        <w:rPr>
          <w:color w:val="173845"/>
        </w:rPr>
      </w:pPr>
    </w:p>
    <w:p w14:paraId="40B473A4" w14:textId="77777777" w:rsidR="003D32CE" w:rsidRDefault="00500789">
      <w:pPr>
        <w:rPr>
          <w:color w:val="173845"/>
        </w:rPr>
        <w:sectPr w:rsidR="003D32CE">
          <w:footerReference w:type="default" r:id="rId12"/>
          <w:headerReference w:type="first" r:id="rId13"/>
          <w:footerReference w:type="first" r:id="rId14"/>
          <w:pgSz w:w="11906" w:h="16838"/>
          <w:pgMar w:top="677" w:right="994" w:bottom="1282" w:left="994" w:header="562" w:footer="397" w:gutter="0"/>
          <w:cols w:space="708"/>
          <w:titlePg/>
          <w:docGrid w:linePitch="360"/>
        </w:sectPr>
      </w:pPr>
      <w:r>
        <w:rPr>
          <w:noProof/>
          <w:lang w:eastAsia="en-GB"/>
        </w:rPr>
        <mc:AlternateContent>
          <mc:Choice Requires="wps">
            <w:drawing>
              <wp:anchor distT="0" distB="0" distL="182880" distR="182880" simplePos="0" relativeHeight="251656192" behindDoc="0" locked="0" layoutInCell="1" allowOverlap="1" wp14:anchorId="19795B6A" wp14:editId="32524170">
                <wp:simplePos x="0" y="0"/>
                <wp:positionH relativeFrom="margin">
                  <wp:align>right</wp:align>
                </wp:positionH>
                <wp:positionV relativeFrom="page">
                  <wp:posOffset>4639476</wp:posOffset>
                </wp:positionV>
                <wp:extent cx="6355080" cy="871220"/>
                <wp:effectExtent l="0" t="0" r="7620" b="3175"/>
                <wp:wrapTopAndBottom/>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871220"/>
                        </a:xfrm>
                        <a:prstGeom prst="rect">
                          <a:avLst/>
                        </a:prstGeom>
                        <a:noFill/>
                        <a:ln>
                          <a:noFill/>
                        </a:ln>
                      </wps:spPr>
                      <wps:txbx>
                        <w:txbxContent>
                          <w:p w14:paraId="42EAAD38" w14:textId="1B156ED7" w:rsidR="003D32CE" w:rsidRPr="00531E00" w:rsidRDefault="00500789">
                            <w:pPr>
                              <w:pStyle w:val="NoSpacing"/>
                              <w:spacing w:before="40" w:after="200" w:line="216" w:lineRule="auto"/>
                              <w:rPr>
                                <w:rStyle w:val="HeaderChar"/>
                                <w:rFonts w:ascii="Arial" w:hAnsi="Arial" w:cs="Arial"/>
                                <w:color w:val="FFFFFF" w:themeColor="background1"/>
                                <w:sz w:val="56"/>
                                <w:szCs w:val="56"/>
                              </w:rPr>
                            </w:pPr>
                            <w:sdt>
                              <w:sdtPr>
                                <w:rPr>
                                  <w:rStyle w:val="HeaderChar"/>
                                  <w:rFonts w:ascii="Arial" w:eastAsiaTheme="majorEastAsia" w:hAnsi="Arial" w:cs="Arial"/>
                                  <w:b/>
                                  <w:color w:val="FFFFFF" w:themeColor="background1"/>
                                  <w:spacing w:val="-10"/>
                                  <w:kern w:val="28"/>
                                  <w:sz w:val="56"/>
                                  <w:szCs w:val="56"/>
                                </w:rPr>
                                <w:alias w:val="Title"/>
                                <w:id w:val="1849745393"/>
                                <w:dataBinding w:prefixMappings="xmlns:ns0='http://purl.org/dc/elements/1.1/' xmlns:ns1='http://schemas.openxmlformats.org/package/2006/metadata/core-properties' " w:xpath="/ns1:coreProperties[1]/ns0:title[1]" w:storeItemID="{6C3C8BC8-F283-45AE-878A-BAB7291924A1}"/>
                                <w:text/>
                              </w:sdtPr>
                              <w:sdtEndPr>
                                <w:rPr>
                                  <w:rStyle w:val="HeaderChar"/>
                                </w:rPr>
                              </w:sdtEndPr>
                              <w:sdtContent>
                                <w:r w:rsidR="00531E00" w:rsidRPr="00531E00">
                                  <w:rPr>
                                    <w:rStyle w:val="HeaderChar"/>
                                    <w:rFonts w:ascii="Arial" w:eastAsiaTheme="majorEastAsia" w:hAnsi="Arial" w:cs="Arial"/>
                                    <w:b/>
                                    <w:color w:val="FFFFFF" w:themeColor="background1"/>
                                    <w:spacing w:val="-10"/>
                                    <w:kern w:val="28"/>
                                    <w:sz w:val="56"/>
                                    <w:szCs w:val="56"/>
                                  </w:rPr>
                                  <w:t>Course Completion and Learning Path Optimization</w:t>
                                </w:r>
                              </w:sdtContent>
                            </w:sdt>
                          </w:p>
                          <w:p w14:paraId="40041A55" w14:textId="77777777" w:rsidR="003D32CE" w:rsidRDefault="00500789">
                            <w:pPr>
                              <w:pStyle w:val="NoSpacing"/>
                              <w:spacing w:before="40" w:after="40"/>
                              <w:rPr>
                                <w:color w:val="FFFFFF" w:themeColor="background1"/>
                                <w:sz w:val="44"/>
                                <w:szCs w:val="44"/>
                              </w:rPr>
                            </w:pPr>
                            <w:r>
                              <w:rPr>
                                <w:rFonts w:ascii="Arial" w:hAnsi="Arial" w:cs="Arial"/>
                                <w:color w:val="FFFFFF" w:themeColor="background1"/>
                                <w:sz w:val="44"/>
                                <w:szCs w:val="44"/>
                                <w:lang w:val="en-GB"/>
                              </w:rPr>
                              <w:t>Major Project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35000</wp14:pctHeight>
                </wp14:sizeRelV>
              </wp:anchor>
            </w:drawing>
          </mc:Choice>
          <mc:Fallback>
            <w:pict>
              <v:shapetype w14:anchorId="19795B6A" id="_x0000_t202" coordsize="21600,21600" o:spt="202" path="m,l,21600r21600,l21600,xe">
                <v:stroke joinstyle="miter"/>
                <v:path gradientshapeok="t" o:connecttype="rect"/>
              </v:shapetype>
              <v:shape id="Text Box 32" o:spid="_x0000_s1026" type="#_x0000_t202" style="position:absolute;margin-left:449.2pt;margin-top:365.3pt;width:500.4pt;height:68.6pt;z-index:251656192;visibility:visible;mso-wrap-style:square;mso-width-percent:0;mso-height-percent:350;mso-wrap-distance-left:14.4pt;mso-wrap-distance-top:0;mso-wrap-distance-right:14.4pt;mso-wrap-distance-bottom:0;mso-position-horizontal:right;mso-position-horizontal-relative:margin;mso-position-vertical:absolute;mso-position-vertical-relative:page;mso-width-percent:0;mso-height-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" filled="f" stroked="f">
                <v:textbox style="mso-fit-shape-to-text:t" inset="0,0,0,0">
                  <w:txbxContent>
                    <w:p w14:paraId="42EAAD38" w14:textId="1B156ED7" w:rsidR="003D32CE" w:rsidRPr="00531E00" w:rsidRDefault="00500789">
                      <w:pPr>
                        <w:pStyle w:val="NoSpacing"/>
                        <w:spacing w:before="40" w:after="200" w:line="216" w:lineRule="auto"/>
                        <w:rPr>
                          <w:rStyle w:val="HeaderChar"/>
                          <w:rFonts w:ascii="Arial" w:hAnsi="Arial" w:cs="Arial"/>
                          <w:color w:val="FFFFFF" w:themeColor="background1"/>
                          <w:sz w:val="56"/>
                          <w:szCs w:val="56"/>
                        </w:rPr>
                      </w:pPr>
                      <w:sdt>
                        <w:sdtPr>
                          <w:rPr>
                            <w:rStyle w:val="HeaderChar"/>
                            <w:rFonts w:ascii="Arial" w:eastAsiaTheme="majorEastAsia" w:hAnsi="Arial" w:cs="Arial"/>
                            <w:b/>
                            <w:color w:val="FFFFFF" w:themeColor="background1"/>
                            <w:spacing w:val="-10"/>
                            <w:kern w:val="28"/>
                            <w:sz w:val="56"/>
                            <w:szCs w:val="56"/>
                          </w:rPr>
                          <w:alias w:val="Title"/>
                          <w:id w:val="1849745393"/>
                          <w:dataBinding w:prefixMappings="xmlns:ns0='http://purl.org/dc/elements/1.1/' xmlns:ns1='http://schemas.openxmlformats.org/package/2006/metadata/core-properties' " w:xpath="/ns1:coreProperties[1]/ns0:title[1]" w:storeItemID="{6C3C8BC8-F283-45AE-878A-BAB7291924A1}"/>
                          <w:text/>
                        </w:sdtPr>
                        <w:sdtEndPr>
                          <w:rPr>
                            <w:rStyle w:val="HeaderChar"/>
                          </w:rPr>
                        </w:sdtEndPr>
                        <w:sdtContent>
                          <w:r w:rsidR="00531E00" w:rsidRPr="00531E00">
                            <w:rPr>
                              <w:rStyle w:val="HeaderChar"/>
                              <w:rFonts w:ascii="Arial" w:eastAsiaTheme="majorEastAsia" w:hAnsi="Arial" w:cs="Arial"/>
                              <w:b/>
                              <w:color w:val="FFFFFF" w:themeColor="background1"/>
                              <w:spacing w:val="-10"/>
                              <w:kern w:val="28"/>
                              <w:sz w:val="56"/>
                              <w:szCs w:val="56"/>
                            </w:rPr>
                            <w:t>Course Completion and Learning Path Optimization</w:t>
                          </w:r>
                        </w:sdtContent>
                      </w:sdt>
                    </w:p>
                    <w:p w14:paraId="40041A55" w14:textId="77777777" w:rsidR="003D32CE" w:rsidRDefault="00500789">
                      <w:pPr>
                        <w:pStyle w:val="NoSpacing"/>
                        <w:spacing w:before="40" w:after="40"/>
                        <w:rPr>
                          <w:color w:val="FFFFFF" w:themeColor="background1"/>
                          <w:sz w:val="44"/>
                          <w:szCs w:val="44"/>
                        </w:rPr>
                      </w:pPr>
                      <w:r>
                        <w:rPr>
                          <w:rFonts w:ascii="Arial" w:hAnsi="Arial" w:cs="Arial"/>
                          <w:color w:val="FFFFFF" w:themeColor="background1"/>
                          <w:sz w:val="44"/>
                          <w:szCs w:val="44"/>
                          <w:lang w:val="en-GB"/>
                        </w:rPr>
                        <w:t>Major Project</w:t>
                      </w:r>
                    </w:p>
                  </w:txbxContent>
                </v:textbox>
                <w10:wrap type="topAndBottom" anchorx="margin" anchory="page"/>
              </v:shape>
            </w:pict>
          </mc:Fallback>
        </mc:AlternateContent>
      </w:r>
      <w:r>
        <w:rPr>
          <w:noProof/>
          <w:lang w:eastAsia="en-GB"/>
        </w:rPr>
        <mc:AlternateContent>
          <mc:Choice Requires="wps">
            <w:drawing>
              <wp:anchor distT="0" distB="0" distL="114300" distR="114300" simplePos="0" relativeHeight="251657216" behindDoc="0" locked="0" layoutInCell="1" allowOverlap="1" wp14:anchorId="346018B9" wp14:editId="65A13FBB">
                <wp:simplePos x="0" y="0"/>
                <wp:positionH relativeFrom="column">
                  <wp:posOffset>-92710</wp:posOffset>
                </wp:positionH>
                <wp:positionV relativeFrom="paragraph">
                  <wp:posOffset>4704080</wp:posOffset>
                </wp:positionV>
                <wp:extent cx="6353810" cy="0"/>
                <wp:effectExtent l="0" t="0" r="0" b="0"/>
                <wp:wrapNone/>
                <wp:docPr id="295" name="Straight Connector 295"/>
                <wp:cNvGraphicFramePr/>
                <a:graphic xmlns:a="http://schemas.openxmlformats.org/drawingml/2006/main">
                  <a:graphicData uri="http://schemas.microsoft.com/office/word/2010/wordprocessingShape">
                    <wps:wsp>
                      <wps:cNvCnPr/>
                      <wps:spPr>
                        <a:xfrm>
                          <a:off x="0" y="0"/>
                          <a:ext cx="635381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3C3067" id="Straight Connector 295"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7.3pt,370.4pt" to="493pt,3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" strokecolor="white [3212]" strokeweight=".5pt">
                <v:stroke joinstyle="miter"/>
              </v:line>
            </w:pict>
          </mc:Fallback>
        </mc:AlternateContent>
      </w:r>
    </w:p>
    <w:sdt>
      <w:sdtPr>
        <w:rPr>
          <w:rFonts w:asciiTheme="minorHAnsi" w:eastAsiaTheme="minorHAnsi" w:hAnsiTheme="minorHAnsi" w:cstheme="minorBidi"/>
          <w:b w:val="0"/>
          <w:color w:val="1D1C1C"/>
          <w:sz w:val="20"/>
          <w:szCs w:val="20"/>
          <w:lang w:val="en-GB"/>
        </w:rPr>
        <w:id w:val="-640498586"/>
        <w:docPartObj>
          <w:docPartGallery w:val="Table of Contents"/>
          <w:docPartUnique/>
        </w:docPartObj>
      </w:sdtPr>
      <w:sdtEndPr>
        <w:rPr>
          <w:rFonts w:cstheme="minorHAnsi"/>
          <w:bCs/>
        </w:rPr>
      </w:sdtEndPr>
      <w:sdtContent>
        <w:p w14:paraId="65C524D5" w14:textId="77777777" w:rsidR="003D32CE" w:rsidRDefault="00500789">
          <w:pPr>
            <w:pStyle w:val="TOCHeading1"/>
          </w:pPr>
          <w:r>
            <w:t>Contents</w:t>
          </w:r>
        </w:p>
        <w:p w14:paraId="5722D971" w14:textId="60DFADC1" w:rsidR="007A06F4" w:rsidRDefault="00500789">
          <w:pPr>
            <w:pStyle w:val="TOC1"/>
            <w:rPr>
              <w:rFonts w:eastAsiaTheme="minorEastAsia"/>
              <w:b w:val="0"/>
              <w:noProof/>
              <w:color w:val="auto"/>
              <w:kern w:val="2"/>
              <w:sz w:val="22"/>
              <w:szCs w:val="22"/>
              <w:lang w:val="en-IN" w:eastAsia="en-IN"/>
              <w14:ligatures w14:val="standardContextual"/>
            </w:rPr>
          </w:pPr>
          <w:r>
            <w:rPr>
              <w:rFonts w:cstheme="minorHAnsi"/>
              <w:bCs/>
              <w:color w:val="1D1C1C"/>
            </w:rPr>
            <w:fldChar w:fldCharType="begin"/>
          </w:r>
          <w:r>
            <w:rPr>
              <w:rFonts w:cstheme="minorHAnsi"/>
              <w:bCs/>
              <w:color w:val="1D1C1C"/>
            </w:rPr>
            <w:instrText xml:space="preserve"> TOC \o "1-3" \h \z \u </w:instrText>
          </w:r>
          <w:r>
            <w:rPr>
              <w:rFonts w:cstheme="minorHAnsi"/>
              <w:bCs/>
              <w:color w:val="1D1C1C"/>
            </w:rPr>
            <w:fldChar w:fldCharType="separate"/>
          </w:r>
          <w:hyperlink w:anchor="_Toc163818487" w:history="1">
            <w:r w:rsidR="007A06F4" w:rsidRPr="00476070">
              <w:rPr>
                <w:rStyle w:val="Hyperlink"/>
                <w:noProof/>
              </w:rPr>
              <w:t>1</w:t>
            </w:r>
            <w:r w:rsidR="007A06F4">
              <w:rPr>
                <w:rFonts w:eastAsiaTheme="minorEastAsia"/>
                <w:b w:val="0"/>
                <w:noProof/>
                <w:color w:val="auto"/>
                <w:kern w:val="2"/>
                <w:sz w:val="22"/>
                <w:szCs w:val="22"/>
                <w:lang w:val="en-IN" w:eastAsia="en-IN"/>
                <w14:ligatures w14:val="standardContextual"/>
              </w:rPr>
              <w:tab/>
            </w:r>
            <w:r w:rsidR="007A06F4" w:rsidRPr="00476070">
              <w:rPr>
                <w:rStyle w:val="Hyperlink"/>
                <w:noProof/>
              </w:rPr>
              <w:t>Project Overview</w:t>
            </w:r>
            <w:r w:rsidR="007A06F4">
              <w:rPr>
                <w:noProof/>
                <w:webHidden/>
              </w:rPr>
              <w:tab/>
            </w:r>
            <w:r w:rsidR="007A06F4">
              <w:rPr>
                <w:noProof/>
                <w:webHidden/>
              </w:rPr>
              <w:fldChar w:fldCharType="begin"/>
            </w:r>
            <w:r w:rsidR="007A06F4">
              <w:rPr>
                <w:noProof/>
                <w:webHidden/>
              </w:rPr>
              <w:instrText xml:space="preserve"> PAGEREF _Toc163818487 \h </w:instrText>
            </w:r>
            <w:r w:rsidR="007A06F4">
              <w:rPr>
                <w:noProof/>
                <w:webHidden/>
              </w:rPr>
            </w:r>
            <w:r w:rsidR="007A06F4">
              <w:rPr>
                <w:noProof/>
                <w:webHidden/>
              </w:rPr>
              <w:fldChar w:fldCharType="separate"/>
            </w:r>
            <w:r w:rsidR="004E3CE9">
              <w:rPr>
                <w:noProof/>
                <w:webHidden/>
              </w:rPr>
              <w:t>2</w:t>
            </w:r>
            <w:r w:rsidR="007A06F4">
              <w:rPr>
                <w:noProof/>
                <w:webHidden/>
              </w:rPr>
              <w:fldChar w:fldCharType="end"/>
            </w:r>
          </w:hyperlink>
        </w:p>
        <w:p w14:paraId="6EFCAAA0" w14:textId="5E22F261" w:rsidR="007A06F4" w:rsidRDefault="007A06F4">
          <w:pPr>
            <w:pStyle w:val="TOC3"/>
            <w:rPr>
              <w:rFonts w:eastAsiaTheme="minorEastAsia"/>
              <w:noProof/>
              <w:color w:val="auto"/>
              <w:kern w:val="2"/>
              <w:sz w:val="22"/>
              <w:szCs w:val="22"/>
              <w:lang w:val="en-IN" w:eastAsia="en-IN"/>
              <w14:ligatures w14:val="standardContextual"/>
            </w:rPr>
          </w:pPr>
          <w:hyperlink w:anchor="_Toc163818488" w:history="1">
            <w:r w:rsidRPr="00476070">
              <w:rPr>
                <w:rStyle w:val="Hyperlink"/>
                <w:noProof/>
              </w:rPr>
              <w:t>1.1.1</w:t>
            </w:r>
            <w:r>
              <w:rPr>
                <w:rFonts w:eastAsiaTheme="minorEastAsia"/>
                <w:noProof/>
                <w:color w:val="auto"/>
                <w:kern w:val="2"/>
                <w:sz w:val="22"/>
                <w:szCs w:val="22"/>
                <w:lang w:val="en-IN" w:eastAsia="en-IN"/>
                <w14:ligatures w14:val="standardContextual"/>
              </w:rPr>
              <w:tab/>
            </w:r>
            <w:r w:rsidRPr="00476070">
              <w:rPr>
                <w:rStyle w:val="Hyperlink"/>
                <w:noProof/>
              </w:rPr>
              <w:t>Brief introduction of the project.</w:t>
            </w:r>
            <w:r>
              <w:rPr>
                <w:noProof/>
                <w:webHidden/>
              </w:rPr>
              <w:tab/>
            </w:r>
            <w:r>
              <w:rPr>
                <w:noProof/>
                <w:webHidden/>
              </w:rPr>
              <w:fldChar w:fldCharType="begin"/>
            </w:r>
            <w:r>
              <w:rPr>
                <w:noProof/>
                <w:webHidden/>
              </w:rPr>
              <w:instrText xml:space="preserve"> PAGEREF _Toc163818488 \h </w:instrText>
            </w:r>
            <w:r>
              <w:rPr>
                <w:noProof/>
                <w:webHidden/>
              </w:rPr>
            </w:r>
            <w:r>
              <w:rPr>
                <w:noProof/>
                <w:webHidden/>
              </w:rPr>
              <w:fldChar w:fldCharType="separate"/>
            </w:r>
            <w:r w:rsidR="004E3CE9">
              <w:rPr>
                <w:noProof/>
                <w:webHidden/>
              </w:rPr>
              <w:t>2</w:t>
            </w:r>
            <w:r>
              <w:rPr>
                <w:noProof/>
                <w:webHidden/>
              </w:rPr>
              <w:fldChar w:fldCharType="end"/>
            </w:r>
          </w:hyperlink>
        </w:p>
        <w:p w14:paraId="6E2AAF83" w14:textId="4B1EEF4C" w:rsidR="007A06F4" w:rsidRDefault="007A06F4">
          <w:pPr>
            <w:pStyle w:val="TOC3"/>
            <w:rPr>
              <w:rFonts w:eastAsiaTheme="minorEastAsia"/>
              <w:noProof/>
              <w:color w:val="auto"/>
              <w:kern w:val="2"/>
              <w:sz w:val="22"/>
              <w:szCs w:val="22"/>
              <w:lang w:val="en-IN" w:eastAsia="en-IN"/>
              <w14:ligatures w14:val="standardContextual"/>
            </w:rPr>
          </w:pPr>
          <w:hyperlink w:anchor="_Toc163818489" w:history="1">
            <w:r w:rsidRPr="00476070">
              <w:rPr>
                <w:rStyle w:val="Hyperlink"/>
                <w:noProof/>
              </w:rPr>
              <w:t>1.1.2</w:t>
            </w:r>
            <w:r>
              <w:rPr>
                <w:rFonts w:eastAsiaTheme="minorEastAsia"/>
                <w:noProof/>
                <w:color w:val="auto"/>
                <w:kern w:val="2"/>
                <w:sz w:val="22"/>
                <w:szCs w:val="22"/>
                <w:lang w:val="en-IN" w:eastAsia="en-IN"/>
                <w14:ligatures w14:val="standardContextual"/>
              </w:rPr>
              <w:tab/>
            </w:r>
            <w:r w:rsidRPr="00476070">
              <w:rPr>
                <w:rStyle w:val="Hyperlink"/>
                <w:noProof/>
              </w:rPr>
              <w:t>Purpose of the project.</w:t>
            </w:r>
            <w:r>
              <w:rPr>
                <w:noProof/>
                <w:webHidden/>
              </w:rPr>
              <w:tab/>
            </w:r>
            <w:r>
              <w:rPr>
                <w:noProof/>
                <w:webHidden/>
              </w:rPr>
              <w:fldChar w:fldCharType="begin"/>
            </w:r>
            <w:r>
              <w:rPr>
                <w:noProof/>
                <w:webHidden/>
              </w:rPr>
              <w:instrText xml:space="preserve"> PAGEREF _Toc163818489 \h </w:instrText>
            </w:r>
            <w:r>
              <w:rPr>
                <w:noProof/>
                <w:webHidden/>
              </w:rPr>
            </w:r>
            <w:r>
              <w:rPr>
                <w:noProof/>
                <w:webHidden/>
              </w:rPr>
              <w:fldChar w:fldCharType="separate"/>
            </w:r>
            <w:r w:rsidR="004E3CE9">
              <w:rPr>
                <w:noProof/>
                <w:webHidden/>
              </w:rPr>
              <w:t>2</w:t>
            </w:r>
            <w:r>
              <w:rPr>
                <w:noProof/>
                <w:webHidden/>
              </w:rPr>
              <w:fldChar w:fldCharType="end"/>
            </w:r>
          </w:hyperlink>
        </w:p>
        <w:p w14:paraId="769C2A4D" w14:textId="2DE7E6C3" w:rsidR="007A06F4" w:rsidRDefault="007A06F4">
          <w:pPr>
            <w:pStyle w:val="TOC3"/>
            <w:rPr>
              <w:rFonts w:eastAsiaTheme="minorEastAsia"/>
              <w:noProof/>
              <w:color w:val="auto"/>
              <w:kern w:val="2"/>
              <w:sz w:val="22"/>
              <w:szCs w:val="22"/>
              <w:lang w:val="en-IN" w:eastAsia="en-IN"/>
              <w14:ligatures w14:val="standardContextual"/>
            </w:rPr>
          </w:pPr>
          <w:hyperlink w:anchor="_Toc163818490" w:history="1">
            <w:r w:rsidRPr="00476070">
              <w:rPr>
                <w:rStyle w:val="Hyperlink"/>
                <w:noProof/>
              </w:rPr>
              <w:t>1.1.3</w:t>
            </w:r>
            <w:r>
              <w:rPr>
                <w:rFonts w:eastAsiaTheme="minorEastAsia"/>
                <w:noProof/>
                <w:color w:val="auto"/>
                <w:kern w:val="2"/>
                <w:sz w:val="22"/>
                <w:szCs w:val="22"/>
                <w:lang w:val="en-IN" w:eastAsia="en-IN"/>
                <w14:ligatures w14:val="standardContextual"/>
              </w:rPr>
              <w:tab/>
            </w:r>
            <w:r w:rsidRPr="00476070">
              <w:rPr>
                <w:rStyle w:val="Hyperlink"/>
                <w:noProof/>
              </w:rPr>
              <w:t>Goals of the project:</w:t>
            </w:r>
            <w:r>
              <w:rPr>
                <w:noProof/>
                <w:webHidden/>
              </w:rPr>
              <w:tab/>
            </w:r>
            <w:r>
              <w:rPr>
                <w:noProof/>
                <w:webHidden/>
              </w:rPr>
              <w:fldChar w:fldCharType="begin"/>
            </w:r>
            <w:r>
              <w:rPr>
                <w:noProof/>
                <w:webHidden/>
              </w:rPr>
              <w:instrText xml:space="preserve"> PAGEREF _Toc163818490 \h </w:instrText>
            </w:r>
            <w:r>
              <w:rPr>
                <w:noProof/>
                <w:webHidden/>
              </w:rPr>
            </w:r>
            <w:r>
              <w:rPr>
                <w:noProof/>
                <w:webHidden/>
              </w:rPr>
              <w:fldChar w:fldCharType="separate"/>
            </w:r>
            <w:r w:rsidR="004E3CE9">
              <w:rPr>
                <w:noProof/>
                <w:webHidden/>
              </w:rPr>
              <w:t>2</w:t>
            </w:r>
            <w:r>
              <w:rPr>
                <w:noProof/>
                <w:webHidden/>
              </w:rPr>
              <w:fldChar w:fldCharType="end"/>
            </w:r>
          </w:hyperlink>
        </w:p>
        <w:p w14:paraId="600FB399" w14:textId="106A96FE" w:rsidR="007A06F4" w:rsidRDefault="007A06F4">
          <w:pPr>
            <w:pStyle w:val="TOC1"/>
            <w:rPr>
              <w:rFonts w:eastAsiaTheme="minorEastAsia"/>
              <w:b w:val="0"/>
              <w:noProof/>
              <w:color w:val="auto"/>
              <w:kern w:val="2"/>
              <w:sz w:val="22"/>
              <w:szCs w:val="22"/>
              <w:lang w:val="en-IN" w:eastAsia="en-IN"/>
              <w14:ligatures w14:val="standardContextual"/>
            </w:rPr>
          </w:pPr>
          <w:hyperlink w:anchor="_Toc163818491" w:history="1">
            <w:r w:rsidRPr="00476070">
              <w:rPr>
                <w:rStyle w:val="Hyperlink"/>
                <w:noProof/>
              </w:rPr>
              <w:t>2</w:t>
            </w:r>
            <w:r>
              <w:rPr>
                <w:rFonts w:eastAsiaTheme="minorEastAsia"/>
                <w:b w:val="0"/>
                <w:noProof/>
                <w:color w:val="auto"/>
                <w:kern w:val="2"/>
                <w:sz w:val="22"/>
                <w:szCs w:val="22"/>
                <w:lang w:val="en-IN" w:eastAsia="en-IN"/>
                <w14:ligatures w14:val="standardContextual"/>
              </w:rPr>
              <w:tab/>
            </w:r>
            <w:r w:rsidRPr="00476070">
              <w:rPr>
                <w:rStyle w:val="Hyperlink"/>
                <w:noProof/>
              </w:rPr>
              <w:t>Project Scope</w:t>
            </w:r>
            <w:r>
              <w:rPr>
                <w:noProof/>
                <w:webHidden/>
              </w:rPr>
              <w:tab/>
            </w:r>
            <w:r>
              <w:rPr>
                <w:noProof/>
                <w:webHidden/>
              </w:rPr>
              <w:fldChar w:fldCharType="begin"/>
            </w:r>
            <w:r>
              <w:rPr>
                <w:noProof/>
                <w:webHidden/>
              </w:rPr>
              <w:instrText xml:space="preserve"> PAGEREF _Toc163818491 \h </w:instrText>
            </w:r>
            <w:r>
              <w:rPr>
                <w:noProof/>
                <w:webHidden/>
              </w:rPr>
            </w:r>
            <w:r>
              <w:rPr>
                <w:noProof/>
                <w:webHidden/>
              </w:rPr>
              <w:fldChar w:fldCharType="separate"/>
            </w:r>
            <w:r w:rsidR="004E3CE9">
              <w:rPr>
                <w:noProof/>
                <w:webHidden/>
              </w:rPr>
              <w:t>2</w:t>
            </w:r>
            <w:r>
              <w:rPr>
                <w:noProof/>
                <w:webHidden/>
              </w:rPr>
              <w:fldChar w:fldCharType="end"/>
            </w:r>
          </w:hyperlink>
        </w:p>
        <w:p w14:paraId="5569D683" w14:textId="0422729E" w:rsidR="007A06F4" w:rsidRDefault="007A06F4">
          <w:pPr>
            <w:pStyle w:val="TOC3"/>
            <w:rPr>
              <w:rFonts w:eastAsiaTheme="minorEastAsia"/>
              <w:noProof/>
              <w:color w:val="auto"/>
              <w:kern w:val="2"/>
              <w:sz w:val="22"/>
              <w:szCs w:val="22"/>
              <w:lang w:val="en-IN" w:eastAsia="en-IN"/>
              <w14:ligatures w14:val="standardContextual"/>
            </w:rPr>
          </w:pPr>
          <w:hyperlink w:anchor="_Toc163818492" w:history="1">
            <w:r w:rsidRPr="00476070">
              <w:rPr>
                <w:rStyle w:val="Hyperlink"/>
                <w:noProof/>
              </w:rPr>
              <w:t>2.1.1</w:t>
            </w:r>
            <w:r>
              <w:rPr>
                <w:rFonts w:eastAsiaTheme="minorEastAsia"/>
                <w:noProof/>
                <w:color w:val="auto"/>
                <w:kern w:val="2"/>
                <w:sz w:val="22"/>
                <w:szCs w:val="22"/>
                <w:lang w:val="en-IN" w:eastAsia="en-IN"/>
                <w14:ligatures w14:val="standardContextual"/>
              </w:rPr>
              <w:tab/>
            </w:r>
            <w:r w:rsidRPr="00476070">
              <w:rPr>
                <w:rStyle w:val="Hyperlink"/>
                <w:noProof/>
              </w:rPr>
              <w:t>Web app support</w:t>
            </w:r>
            <w:r>
              <w:rPr>
                <w:noProof/>
                <w:webHidden/>
              </w:rPr>
              <w:tab/>
            </w:r>
            <w:r>
              <w:rPr>
                <w:noProof/>
                <w:webHidden/>
              </w:rPr>
              <w:fldChar w:fldCharType="begin"/>
            </w:r>
            <w:r>
              <w:rPr>
                <w:noProof/>
                <w:webHidden/>
              </w:rPr>
              <w:instrText xml:space="preserve"> PAGEREF _Toc163818492 \h </w:instrText>
            </w:r>
            <w:r>
              <w:rPr>
                <w:noProof/>
                <w:webHidden/>
              </w:rPr>
            </w:r>
            <w:r>
              <w:rPr>
                <w:noProof/>
                <w:webHidden/>
              </w:rPr>
              <w:fldChar w:fldCharType="separate"/>
            </w:r>
            <w:r w:rsidR="004E3CE9">
              <w:rPr>
                <w:noProof/>
                <w:webHidden/>
              </w:rPr>
              <w:t>2</w:t>
            </w:r>
            <w:r>
              <w:rPr>
                <w:noProof/>
                <w:webHidden/>
              </w:rPr>
              <w:fldChar w:fldCharType="end"/>
            </w:r>
          </w:hyperlink>
        </w:p>
        <w:p w14:paraId="585748F0" w14:textId="15E3E731" w:rsidR="007A06F4" w:rsidRDefault="007A06F4">
          <w:pPr>
            <w:pStyle w:val="TOC3"/>
            <w:rPr>
              <w:rFonts w:eastAsiaTheme="minorEastAsia"/>
              <w:noProof/>
              <w:color w:val="auto"/>
              <w:kern w:val="2"/>
              <w:sz w:val="22"/>
              <w:szCs w:val="22"/>
              <w:lang w:val="en-IN" w:eastAsia="en-IN"/>
              <w14:ligatures w14:val="standardContextual"/>
            </w:rPr>
          </w:pPr>
          <w:hyperlink w:anchor="_Toc163818493" w:history="1">
            <w:r w:rsidRPr="00476070">
              <w:rPr>
                <w:rStyle w:val="Hyperlink"/>
                <w:noProof/>
              </w:rPr>
              <w:t>2.1.2</w:t>
            </w:r>
            <w:r>
              <w:rPr>
                <w:rFonts w:eastAsiaTheme="minorEastAsia"/>
                <w:noProof/>
                <w:color w:val="auto"/>
                <w:kern w:val="2"/>
                <w:sz w:val="22"/>
                <w:szCs w:val="22"/>
                <w:lang w:val="en-IN" w:eastAsia="en-IN"/>
                <w14:ligatures w14:val="standardContextual"/>
              </w:rPr>
              <w:tab/>
            </w:r>
            <w:r w:rsidRPr="00476070">
              <w:rPr>
                <w:rStyle w:val="Hyperlink"/>
                <w:noProof/>
              </w:rPr>
              <w:t>Key features and functionalities of the web app.</w:t>
            </w:r>
            <w:r>
              <w:rPr>
                <w:noProof/>
                <w:webHidden/>
              </w:rPr>
              <w:tab/>
            </w:r>
            <w:r>
              <w:rPr>
                <w:noProof/>
                <w:webHidden/>
              </w:rPr>
              <w:fldChar w:fldCharType="begin"/>
            </w:r>
            <w:r>
              <w:rPr>
                <w:noProof/>
                <w:webHidden/>
              </w:rPr>
              <w:instrText xml:space="preserve"> PAGEREF _Toc163818493 \h </w:instrText>
            </w:r>
            <w:r>
              <w:rPr>
                <w:noProof/>
                <w:webHidden/>
              </w:rPr>
            </w:r>
            <w:r>
              <w:rPr>
                <w:noProof/>
                <w:webHidden/>
              </w:rPr>
              <w:fldChar w:fldCharType="separate"/>
            </w:r>
            <w:r w:rsidR="004E3CE9">
              <w:rPr>
                <w:noProof/>
                <w:webHidden/>
              </w:rPr>
              <w:t>3</w:t>
            </w:r>
            <w:r>
              <w:rPr>
                <w:noProof/>
                <w:webHidden/>
              </w:rPr>
              <w:fldChar w:fldCharType="end"/>
            </w:r>
          </w:hyperlink>
        </w:p>
        <w:p w14:paraId="279607DD" w14:textId="377C7C72" w:rsidR="007A06F4" w:rsidRDefault="007A06F4">
          <w:pPr>
            <w:pStyle w:val="TOC1"/>
            <w:rPr>
              <w:rFonts w:eastAsiaTheme="minorEastAsia"/>
              <w:b w:val="0"/>
              <w:noProof/>
              <w:color w:val="auto"/>
              <w:kern w:val="2"/>
              <w:sz w:val="22"/>
              <w:szCs w:val="22"/>
              <w:lang w:val="en-IN" w:eastAsia="en-IN"/>
              <w14:ligatures w14:val="standardContextual"/>
            </w:rPr>
          </w:pPr>
          <w:hyperlink w:anchor="_Toc163818494" w:history="1">
            <w:r w:rsidRPr="00476070">
              <w:rPr>
                <w:rStyle w:val="Hyperlink"/>
                <w:noProof/>
              </w:rPr>
              <w:t>3</w:t>
            </w:r>
            <w:r>
              <w:rPr>
                <w:rFonts w:eastAsiaTheme="minorEastAsia"/>
                <w:b w:val="0"/>
                <w:noProof/>
                <w:color w:val="auto"/>
                <w:kern w:val="2"/>
                <w:sz w:val="22"/>
                <w:szCs w:val="22"/>
                <w:lang w:val="en-IN" w:eastAsia="en-IN"/>
                <w14:ligatures w14:val="standardContextual"/>
              </w:rPr>
              <w:tab/>
            </w:r>
            <w:r w:rsidRPr="00476070">
              <w:rPr>
                <w:rStyle w:val="Hyperlink"/>
                <w:noProof/>
              </w:rPr>
              <w:t>Architecture and Technology Stack</w:t>
            </w:r>
            <w:r>
              <w:rPr>
                <w:noProof/>
                <w:webHidden/>
              </w:rPr>
              <w:tab/>
            </w:r>
            <w:r>
              <w:rPr>
                <w:noProof/>
                <w:webHidden/>
              </w:rPr>
              <w:fldChar w:fldCharType="begin"/>
            </w:r>
            <w:r>
              <w:rPr>
                <w:noProof/>
                <w:webHidden/>
              </w:rPr>
              <w:instrText xml:space="preserve"> PAGEREF _Toc163818494 \h </w:instrText>
            </w:r>
            <w:r>
              <w:rPr>
                <w:noProof/>
                <w:webHidden/>
              </w:rPr>
            </w:r>
            <w:r>
              <w:rPr>
                <w:noProof/>
                <w:webHidden/>
              </w:rPr>
              <w:fldChar w:fldCharType="separate"/>
            </w:r>
            <w:r w:rsidR="004E3CE9">
              <w:rPr>
                <w:noProof/>
                <w:webHidden/>
              </w:rPr>
              <w:t>3</w:t>
            </w:r>
            <w:r>
              <w:rPr>
                <w:noProof/>
                <w:webHidden/>
              </w:rPr>
              <w:fldChar w:fldCharType="end"/>
            </w:r>
          </w:hyperlink>
        </w:p>
        <w:p w14:paraId="41B8799C" w14:textId="61F64714" w:rsidR="007A06F4" w:rsidRDefault="007A06F4">
          <w:pPr>
            <w:pStyle w:val="TOC3"/>
            <w:rPr>
              <w:rFonts w:eastAsiaTheme="minorEastAsia"/>
              <w:noProof/>
              <w:color w:val="auto"/>
              <w:kern w:val="2"/>
              <w:sz w:val="22"/>
              <w:szCs w:val="22"/>
              <w:lang w:val="en-IN" w:eastAsia="en-IN"/>
              <w14:ligatures w14:val="standardContextual"/>
            </w:rPr>
          </w:pPr>
          <w:hyperlink w:anchor="_Toc163818495" w:history="1">
            <w:r w:rsidRPr="00476070">
              <w:rPr>
                <w:rStyle w:val="Hyperlink"/>
                <w:noProof/>
              </w:rPr>
              <w:t>3.1.1</w:t>
            </w:r>
            <w:r>
              <w:rPr>
                <w:rFonts w:eastAsiaTheme="minorEastAsia"/>
                <w:noProof/>
                <w:color w:val="auto"/>
                <w:kern w:val="2"/>
                <w:sz w:val="22"/>
                <w:szCs w:val="22"/>
                <w:lang w:val="en-IN" w:eastAsia="en-IN"/>
                <w14:ligatures w14:val="standardContextual"/>
              </w:rPr>
              <w:tab/>
            </w:r>
            <w:r w:rsidRPr="00476070">
              <w:rPr>
                <w:rStyle w:val="Hyperlink"/>
                <w:noProof/>
              </w:rPr>
              <w:t>Overall architecture of the mobile app.</w:t>
            </w:r>
            <w:r>
              <w:rPr>
                <w:noProof/>
                <w:webHidden/>
              </w:rPr>
              <w:tab/>
            </w:r>
            <w:r>
              <w:rPr>
                <w:noProof/>
                <w:webHidden/>
              </w:rPr>
              <w:fldChar w:fldCharType="begin"/>
            </w:r>
            <w:r>
              <w:rPr>
                <w:noProof/>
                <w:webHidden/>
              </w:rPr>
              <w:instrText xml:space="preserve"> PAGEREF _Toc163818495 \h </w:instrText>
            </w:r>
            <w:r>
              <w:rPr>
                <w:noProof/>
                <w:webHidden/>
              </w:rPr>
            </w:r>
            <w:r>
              <w:rPr>
                <w:noProof/>
                <w:webHidden/>
              </w:rPr>
              <w:fldChar w:fldCharType="separate"/>
            </w:r>
            <w:r w:rsidR="004E3CE9">
              <w:rPr>
                <w:noProof/>
                <w:webHidden/>
              </w:rPr>
              <w:t>3</w:t>
            </w:r>
            <w:r>
              <w:rPr>
                <w:noProof/>
                <w:webHidden/>
              </w:rPr>
              <w:fldChar w:fldCharType="end"/>
            </w:r>
          </w:hyperlink>
        </w:p>
        <w:p w14:paraId="2EEE63F6" w14:textId="210FEBE6" w:rsidR="007A06F4" w:rsidRDefault="007A06F4">
          <w:pPr>
            <w:pStyle w:val="TOC1"/>
            <w:rPr>
              <w:rFonts w:eastAsiaTheme="minorEastAsia"/>
              <w:b w:val="0"/>
              <w:noProof/>
              <w:color w:val="auto"/>
              <w:kern w:val="2"/>
              <w:sz w:val="22"/>
              <w:szCs w:val="22"/>
              <w:lang w:val="en-IN" w:eastAsia="en-IN"/>
              <w14:ligatures w14:val="standardContextual"/>
            </w:rPr>
          </w:pPr>
          <w:hyperlink w:anchor="_Toc163818499" w:history="1">
            <w:r w:rsidRPr="00476070">
              <w:rPr>
                <w:rStyle w:val="Hyperlink"/>
                <w:noProof/>
              </w:rPr>
              <w:t>4</w:t>
            </w:r>
            <w:r>
              <w:rPr>
                <w:rFonts w:eastAsiaTheme="minorEastAsia"/>
                <w:b w:val="0"/>
                <w:noProof/>
                <w:color w:val="auto"/>
                <w:kern w:val="2"/>
                <w:sz w:val="22"/>
                <w:szCs w:val="22"/>
                <w:lang w:val="en-IN" w:eastAsia="en-IN"/>
                <w14:ligatures w14:val="standardContextual"/>
              </w:rPr>
              <w:tab/>
            </w:r>
            <w:r w:rsidR="00624852">
              <w:rPr>
                <w:rStyle w:val="Hyperlink"/>
                <w:noProof/>
              </w:rPr>
              <w:t>Solutions</w:t>
            </w:r>
            <w:r>
              <w:rPr>
                <w:noProof/>
                <w:webHidden/>
              </w:rPr>
              <w:tab/>
            </w:r>
            <w:r w:rsidR="000A63D8">
              <w:rPr>
                <w:noProof/>
                <w:webHidden/>
              </w:rPr>
              <w:t>6</w:t>
            </w:r>
          </w:hyperlink>
        </w:p>
        <w:p w14:paraId="0A7DA884" w14:textId="082F13F5" w:rsidR="007A06F4" w:rsidRDefault="007A06F4">
          <w:pPr>
            <w:pStyle w:val="TOC3"/>
            <w:rPr>
              <w:rFonts w:eastAsiaTheme="minorEastAsia"/>
              <w:noProof/>
              <w:color w:val="auto"/>
              <w:kern w:val="2"/>
              <w:sz w:val="22"/>
              <w:szCs w:val="22"/>
              <w:lang w:val="en-IN" w:eastAsia="en-IN"/>
              <w14:ligatures w14:val="standardContextual"/>
            </w:rPr>
          </w:pPr>
          <w:hyperlink w:anchor="_Toc163818500" w:history="1">
            <w:r w:rsidRPr="00476070">
              <w:rPr>
                <w:rStyle w:val="Hyperlink"/>
                <w:noProof/>
              </w:rPr>
              <w:t>4.1.1</w:t>
            </w:r>
            <w:r>
              <w:rPr>
                <w:rFonts w:eastAsiaTheme="minorEastAsia"/>
                <w:noProof/>
                <w:color w:val="auto"/>
                <w:kern w:val="2"/>
                <w:sz w:val="22"/>
                <w:szCs w:val="22"/>
                <w:lang w:val="en-IN" w:eastAsia="en-IN"/>
                <w14:ligatures w14:val="standardContextual"/>
              </w:rPr>
              <w:tab/>
            </w:r>
            <w:r w:rsidR="00624852">
              <w:rPr>
                <w:rStyle w:val="Hyperlink"/>
                <w:noProof/>
              </w:rPr>
              <w:t>Full Stack</w:t>
            </w:r>
            <w:r>
              <w:rPr>
                <w:noProof/>
                <w:webHidden/>
              </w:rPr>
              <w:tab/>
            </w:r>
            <w:r w:rsidR="000A63D8">
              <w:rPr>
                <w:noProof/>
                <w:webHidden/>
              </w:rPr>
              <w:t>6</w:t>
            </w:r>
          </w:hyperlink>
        </w:p>
        <w:p w14:paraId="11B682C2" w14:textId="2FCE0AB3" w:rsidR="007A06F4" w:rsidRDefault="007A06F4">
          <w:pPr>
            <w:pStyle w:val="TOC3"/>
            <w:rPr>
              <w:rFonts w:eastAsiaTheme="minorEastAsia"/>
              <w:noProof/>
              <w:color w:val="auto"/>
              <w:kern w:val="2"/>
              <w:sz w:val="22"/>
              <w:szCs w:val="22"/>
              <w:lang w:val="en-IN" w:eastAsia="en-IN"/>
              <w14:ligatures w14:val="standardContextual"/>
            </w:rPr>
          </w:pPr>
          <w:hyperlink w:anchor="_Toc163818501" w:history="1">
            <w:r w:rsidRPr="00476070">
              <w:rPr>
                <w:rStyle w:val="Hyperlink"/>
                <w:noProof/>
              </w:rPr>
              <w:t>4.1.2</w:t>
            </w:r>
            <w:r>
              <w:rPr>
                <w:rFonts w:eastAsiaTheme="minorEastAsia"/>
                <w:noProof/>
                <w:color w:val="auto"/>
                <w:kern w:val="2"/>
                <w:sz w:val="22"/>
                <w:szCs w:val="22"/>
                <w:lang w:val="en-IN" w:eastAsia="en-IN"/>
                <w14:ligatures w14:val="standardContextual"/>
              </w:rPr>
              <w:tab/>
            </w:r>
            <w:r w:rsidR="00624852">
              <w:rPr>
                <w:rStyle w:val="Hyperlink"/>
                <w:noProof/>
              </w:rPr>
              <w:t>Data Engineering</w:t>
            </w:r>
            <w:r>
              <w:rPr>
                <w:noProof/>
                <w:webHidden/>
              </w:rPr>
              <w:tab/>
            </w:r>
            <w:r w:rsidR="000A63D8">
              <w:rPr>
                <w:noProof/>
                <w:webHidden/>
              </w:rPr>
              <w:t>8</w:t>
            </w:r>
          </w:hyperlink>
        </w:p>
        <w:p w14:paraId="279C110B" w14:textId="77777777" w:rsidR="00E56FE4" w:rsidRDefault="00500789" w:rsidP="00624852">
          <w:pPr>
            <w:pStyle w:val="TOC1"/>
            <w:tabs>
              <w:tab w:val="clear" w:pos="9912"/>
              <w:tab w:val="left" w:pos="2016"/>
            </w:tabs>
            <w:rPr>
              <w:rFonts w:cstheme="minorHAnsi"/>
              <w:b w:val="0"/>
              <w:bCs/>
            </w:rPr>
          </w:pPr>
          <w:r>
            <w:rPr>
              <w:rFonts w:cstheme="minorHAnsi"/>
              <w:b w:val="0"/>
              <w:bCs/>
            </w:rPr>
            <w:fldChar w:fldCharType="end"/>
          </w:r>
          <w:r w:rsidR="00624852">
            <w:rPr>
              <w:rFonts w:cstheme="minorHAnsi"/>
              <w:b w:val="0"/>
              <w:bCs/>
            </w:rPr>
            <w:t>4.1.3</w:t>
          </w:r>
          <w:r w:rsidR="00624852">
            <w:rPr>
              <w:rFonts w:cstheme="minorHAnsi"/>
              <w:b w:val="0"/>
              <w:bCs/>
            </w:rPr>
            <w:tab/>
            <w:t>Data Science………………………………………………………………………………………………………..9</w:t>
          </w:r>
        </w:p>
        <w:p w14:paraId="44F4A974" w14:textId="0EDCF301" w:rsidR="003D32CE" w:rsidRPr="00E56FE4" w:rsidRDefault="00E56FE4" w:rsidP="00E56FE4">
          <w:r w:rsidRPr="00022F70">
            <w:rPr>
              <w:b/>
              <w:bCs/>
            </w:rPr>
            <w:t>5</w:t>
          </w:r>
          <w:r w:rsidRPr="00022F70">
            <w:rPr>
              <w:b/>
              <w:bCs/>
            </w:rPr>
            <w:tab/>
            <w:t>User Interface………………………………………</w:t>
          </w:r>
          <w:r w:rsidR="00022F70" w:rsidRPr="00022F70">
            <w:rPr>
              <w:b/>
              <w:bCs/>
            </w:rPr>
            <w:t>……………………………………………………………</w:t>
          </w:r>
          <w:r w:rsidR="00022F70">
            <w:t>10</w:t>
          </w:r>
        </w:p>
      </w:sdtContent>
    </w:sdt>
    <w:p w14:paraId="791594FD" w14:textId="77777777" w:rsidR="003D32CE" w:rsidRDefault="003D32CE"/>
    <w:p w14:paraId="4C01A38C" w14:textId="77777777" w:rsidR="003D32CE" w:rsidRDefault="003D32CE"/>
    <w:p w14:paraId="75EC1297" w14:textId="77777777" w:rsidR="003D32CE" w:rsidRDefault="003D32CE"/>
    <w:p w14:paraId="7C9217CC" w14:textId="77777777" w:rsidR="003D32CE" w:rsidRDefault="003D32CE"/>
    <w:p w14:paraId="0BA7F183" w14:textId="77777777" w:rsidR="003D32CE" w:rsidRDefault="003D32CE"/>
    <w:p w14:paraId="44E8E091" w14:textId="77777777" w:rsidR="003D32CE" w:rsidRDefault="003D32CE"/>
    <w:p w14:paraId="34FBFA6F" w14:textId="77777777" w:rsidR="003D32CE" w:rsidRDefault="003D32CE"/>
    <w:p w14:paraId="41C35369" w14:textId="77777777" w:rsidR="003D32CE" w:rsidRDefault="003D32CE"/>
    <w:p w14:paraId="7D63A9E0" w14:textId="77777777" w:rsidR="00093B38" w:rsidRDefault="00093B38"/>
    <w:p w14:paraId="7378E232" w14:textId="77777777" w:rsidR="00093B38" w:rsidRDefault="00093B38"/>
    <w:p w14:paraId="6F973729" w14:textId="77777777" w:rsidR="00624852" w:rsidRDefault="00624852"/>
    <w:p w14:paraId="0E8582B3" w14:textId="77777777" w:rsidR="00624852" w:rsidRDefault="00624852"/>
    <w:p w14:paraId="58CB0508" w14:textId="77777777" w:rsidR="00624852" w:rsidRDefault="00624852"/>
    <w:p w14:paraId="49CCE8FA" w14:textId="77777777" w:rsidR="00624852" w:rsidRDefault="00624852"/>
    <w:p w14:paraId="6810A25D" w14:textId="77777777" w:rsidR="00624852" w:rsidRDefault="00624852"/>
    <w:p w14:paraId="46E38DDA" w14:textId="77777777" w:rsidR="00624852" w:rsidRDefault="00624852"/>
    <w:p w14:paraId="5A624CDD" w14:textId="77777777" w:rsidR="00624852" w:rsidRDefault="00624852"/>
    <w:p w14:paraId="19FC904C" w14:textId="77777777" w:rsidR="00624852" w:rsidRDefault="00624852"/>
    <w:p w14:paraId="4958A2EC" w14:textId="77777777" w:rsidR="00624852" w:rsidRDefault="00624852"/>
    <w:p w14:paraId="0898218C" w14:textId="77777777" w:rsidR="00624852" w:rsidRDefault="00624852"/>
    <w:p w14:paraId="7A8A0A8C" w14:textId="77777777" w:rsidR="00624852" w:rsidRDefault="00624852"/>
    <w:p w14:paraId="03A775FB" w14:textId="77777777" w:rsidR="00624852" w:rsidRDefault="00624852"/>
    <w:p w14:paraId="7F8A80AF" w14:textId="77777777" w:rsidR="003D32CE" w:rsidRDefault="00500789">
      <w:pPr>
        <w:pStyle w:val="Heading1"/>
      </w:pPr>
      <w:bookmarkStart w:id="0" w:name="_Toc163818487"/>
      <w:r>
        <w:lastRenderedPageBreak/>
        <w:t>Project Overview</w:t>
      </w:r>
      <w:bookmarkEnd w:id="0"/>
    </w:p>
    <w:p w14:paraId="7F77C8C2" w14:textId="77777777" w:rsidR="003D32CE" w:rsidRDefault="00500789">
      <w:pPr>
        <w:pStyle w:val="Heading3"/>
      </w:pPr>
      <w:bookmarkStart w:id="1" w:name="_Toc163818488"/>
      <w:r>
        <w:t>Brief introduction of the project.</w:t>
      </w:r>
      <w:bookmarkEnd w:id="1"/>
    </w:p>
    <w:p w14:paraId="315DBF2D" w14:textId="49B81DF3" w:rsidR="003D32CE" w:rsidRDefault="00686BE9" w:rsidP="00686BE9">
      <w:pPr>
        <w:ind w:left="720"/>
        <w:jc w:val="both"/>
        <w:rPr>
          <w:rFonts w:cstheme="minorHAnsi"/>
        </w:rPr>
      </w:pPr>
      <w:r w:rsidRPr="00686BE9">
        <w:rPr>
          <w:rFonts w:cstheme="minorHAnsi"/>
        </w:rPr>
        <w:t>JLearn is an employee learning management system that monitors course completion and optimizes learning paths. The platform enables employees to track their learning progress while providing administrators with tools to manage learning paths and assign courses. Using machine learning, the system recommends optimal courses to improve employee performance.</w:t>
      </w:r>
    </w:p>
    <w:p w14:paraId="747BEF32" w14:textId="77777777" w:rsidR="003D32CE" w:rsidRDefault="00500789">
      <w:pPr>
        <w:pStyle w:val="Heading3"/>
      </w:pPr>
      <w:bookmarkStart w:id="2" w:name="_Toc163818489"/>
      <w:r>
        <w:t>Purpose of the project.</w:t>
      </w:r>
      <w:bookmarkEnd w:id="2"/>
    </w:p>
    <w:p w14:paraId="3177D1D6" w14:textId="6FEDACA5" w:rsidR="00686BE9" w:rsidRPr="00686BE9" w:rsidRDefault="00686BE9" w:rsidP="00686BE9">
      <w:pPr>
        <w:ind w:left="720"/>
        <w:jc w:val="both"/>
        <w:rPr>
          <w:rFonts w:cstheme="minorHAnsi"/>
          <w:color w:val="0D0D0D"/>
          <w:shd w:val="clear" w:color="auto" w:fill="FFFFFF"/>
          <w:lang w:val="en-IN"/>
        </w:rPr>
      </w:pPr>
      <w:r w:rsidRPr="00686BE9">
        <w:rPr>
          <w:rFonts w:cstheme="minorHAnsi"/>
          <w:color w:val="0D0D0D"/>
          <w:shd w:val="clear" w:color="auto" w:fill="FFFFFF"/>
          <w:lang w:val="en-IN"/>
        </w:rPr>
        <w:t>The primary purpose of JLearn is to provide a comprehensive solution for managing and optimizing employee learning paths within an organization. With the increasing need for continuous learning and development in today’s fast-paced industries, it is crucial to ensure employees are not only completing assigned courses but are also on the most effective learning paths to improve their skills and performance. JLearn addresses this by combining full-stack development, data engineering, and machine learning technologies to:</w:t>
      </w:r>
    </w:p>
    <w:p w14:paraId="5CB9C10D" w14:textId="77777777" w:rsidR="00686BE9" w:rsidRPr="00686BE9" w:rsidRDefault="00686BE9" w:rsidP="00686BE9">
      <w:pPr>
        <w:numPr>
          <w:ilvl w:val="0"/>
          <w:numId w:val="16"/>
        </w:numPr>
        <w:tabs>
          <w:tab w:val="num" w:pos="1440"/>
        </w:tabs>
        <w:ind w:left="1080"/>
        <w:jc w:val="both"/>
        <w:rPr>
          <w:rFonts w:cstheme="minorHAnsi"/>
          <w:color w:val="0D0D0D"/>
          <w:shd w:val="clear" w:color="auto" w:fill="FFFFFF"/>
          <w:lang w:val="en-IN"/>
        </w:rPr>
      </w:pPr>
      <w:r w:rsidRPr="00686BE9">
        <w:rPr>
          <w:rFonts w:cstheme="minorHAnsi"/>
          <w:b/>
          <w:bCs/>
          <w:color w:val="0D0D0D"/>
          <w:shd w:val="clear" w:color="auto" w:fill="FFFFFF"/>
          <w:lang w:val="en-IN"/>
        </w:rPr>
        <w:t>Track Employee Progress:</w:t>
      </w:r>
      <w:r w:rsidRPr="00686BE9">
        <w:rPr>
          <w:rFonts w:cstheme="minorHAnsi"/>
          <w:color w:val="0D0D0D"/>
          <w:shd w:val="clear" w:color="auto" w:fill="FFFFFF"/>
          <w:lang w:val="en-IN"/>
        </w:rPr>
        <w:t xml:space="preserve"> Monitor course completion rates, performance scores, and certification achievements in real-time, allowing employees to stay informed of their learning progress.</w:t>
      </w:r>
    </w:p>
    <w:p w14:paraId="5D300668" w14:textId="77777777" w:rsidR="00686BE9" w:rsidRPr="00686BE9" w:rsidRDefault="00686BE9" w:rsidP="00686BE9">
      <w:pPr>
        <w:numPr>
          <w:ilvl w:val="0"/>
          <w:numId w:val="16"/>
        </w:numPr>
        <w:tabs>
          <w:tab w:val="num" w:pos="1440"/>
        </w:tabs>
        <w:ind w:left="1080"/>
        <w:jc w:val="both"/>
        <w:rPr>
          <w:rFonts w:cstheme="minorHAnsi"/>
          <w:color w:val="0D0D0D"/>
          <w:shd w:val="clear" w:color="auto" w:fill="FFFFFF"/>
          <w:lang w:val="en-IN"/>
        </w:rPr>
      </w:pPr>
      <w:r w:rsidRPr="00686BE9">
        <w:rPr>
          <w:rFonts w:cstheme="minorHAnsi"/>
          <w:b/>
          <w:bCs/>
          <w:color w:val="0D0D0D"/>
          <w:shd w:val="clear" w:color="auto" w:fill="FFFFFF"/>
          <w:lang w:val="en-IN"/>
        </w:rPr>
        <w:t>Administer Learning Paths:</w:t>
      </w:r>
      <w:r w:rsidRPr="00686BE9">
        <w:rPr>
          <w:rFonts w:cstheme="minorHAnsi"/>
          <w:color w:val="0D0D0D"/>
          <w:shd w:val="clear" w:color="auto" w:fill="FFFFFF"/>
          <w:lang w:val="en-IN"/>
        </w:rPr>
        <w:t xml:space="preserve"> Provide administrators with tools to create, assign, and manage learning paths tailored to individual employees or groups based on their job roles, interests, and performance metrics.</w:t>
      </w:r>
    </w:p>
    <w:p w14:paraId="1672B932" w14:textId="77777777" w:rsidR="00686BE9" w:rsidRPr="00686BE9" w:rsidRDefault="00686BE9" w:rsidP="00686BE9">
      <w:pPr>
        <w:numPr>
          <w:ilvl w:val="0"/>
          <w:numId w:val="16"/>
        </w:numPr>
        <w:tabs>
          <w:tab w:val="num" w:pos="1440"/>
        </w:tabs>
        <w:ind w:left="1080"/>
        <w:jc w:val="both"/>
        <w:rPr>
          <w:rFonts w:cstheme="minorHAnsi"/>
          <w:color w:val="0D0D0D"/>
          <w:shd w:val="clear" w:color="auto" w:fill="FFFFFF"/>
          <w:lang w:val="en-IN"/>
        </w:rPr>
      </w:pPr>
      <w:r w:rsidRPr="00686BE9">
        <w:rPr>
          <w:rFonts w:cstheme="minorHAnsi"/>
          <w:b/>
          <w:bCs/>
          <w:color w:val="0D0D0D"/>
          <w:shd w:val="clear" w:color="auto" w:fill="FFFFFF"/>
          <w:lang w:val="en-IN"/>
        </w:rPr>
        <w:t>Enhance Employee Performance:</w:t>
      </w:r>
      <w:r w:rsidRPr="00686BE9">
        <w:rPr>
          <w:rFonts w:cstheme="minorHAnsi"/>
          <w:color w:val="0D0D0D"/>
          <w:shd w:val="clear" w:color="auto" w:fill="FFFFFF"/>
          <w:lang w:val="en-IN"/>
        </w:rPr>
        <w:t xml:space="preserve"> Leverage machine learning algorithms to recommend courses that can have the highest impact on employee performance, ensuring that each employee is on an optimized learning path that aligns with organizational goals.</w:t>
      </w:r>
    </w:p>
    <w:p w14:paraId="4A377ED7" w14:textId="77777777" w:rsidR="00686BE9" w:rsidRPr="00686BE9" w:rsidRDefault="00686BE9" w:rsidP="00686BE9">
      <w:pPr>
        <w:numPr>
          <w:ilvl w:val="0"/>
          <w:numId w:val="16"/>
        </w:numPr>
        <w:tabs>
          <w:tab w:val="num" w:pos="1440"/>
        </w:tabs>
        <w:ind w:left="1080"/>
        <w:jc w:val="both"/>
        <w:rPr>
          <w:rFonts w:cstheme="minorHAnsi"/>
          <w:color w:val="0D0D0D"/>
          <w:shd w:val="clear" w:color="auto" w:fill="FFFFFF"/>
          <w:lang w:val="en-IN"/>
        </w:rPr>
      </w:pPr>
      <w:r w:rsidRPr="00686BE9">
        <w:rPr>
          <w:rFonts w:cstheme="minorHAnsi"/>
          <w:b/>
          <w:bCs/>
          <w:color w:val="0D0D0D"/>
          <w:shd w:val="clear" w:color="auto" w:fill="FFFFFF"/>
          <w:lang w:val="en-IN"/>
        </w:rPr>
        <w:t>Data-Driven Decision-Making:</w:t>
      </w:r>
      <w:r w:rsidRPr="00686BE9">
        <w:rPr>
          <w:rFonts w:cstheme="minorHAnsi"/>
          <w:color w:val="0D0D0D"/>
          <w:shd w:val="clear" w:color="auto" w:fill="FFFFFF"/>
          <w:lang w:val="en-IN"/>
        </w:rPr>
        <w:t xml:space="preserve"> By integrating data science techniques, the platform offers insights into which courses and learning paths yield the quickest improvements or performance gains, empowering managers to make data-driven decisions on employee development.</w:t>
      </w:r>
    </w:p>
    <w:p w14:paraId="283F25F6" w14:textId="77777777" w:rsidR="003D32CE" w:rsidRDefault="00500789">
      <w:pPr>
        <w:pStyle w:val="Heading3"/>
      </w:pPr>
      <w:bookmarkStart w:id="3" w:name="_Toc163818490"/>
      <w:r>
        <w:t>Goals of the project:</w:t>
      </w:r>
      <w:bookmarkEnd w:id="3"/>
    </w:p>
    <w:p w14:paraId="19A00A8A" w14:textId="77777777" w:rsidR="003D32CE" w:rsidRDefault="00500789" w:rsidP="00686BE9">
      <w:pPr>
        <w:numPr>
          <w:ilvl w:val="0"/>
          <w:numId w:val="9"/>
        </w:numPr>
        <w:jc w:val="both"/>
        <w:rPr>
          <w:lang w:val="en-IN"/>
        </w:rPr>
      </w:pPr>
      <w:r>
        <w:rPr>
          <w:rFonts w:cstheme="minorHAnsi"/>
          <w:color w:val="0D0D0D"/>
          <w:shd w:val="clear" w:color="auto" w:fill="FFFFFF"/>
        </w:rPr>
        <w:t>Develop a learning platform that is intuitive and easy to navigate for both administrators and employees, ensuring a seamless user experience</w:t>
      </w:r>
      <w:r>
        <w:rPr>
          <w:rFonts w:ascii="Segoe UI" w:hAnsi="Segoe UI" w:cs="Segoe UI"/>
          <w:color w:val="0D0D0D"/>
          <w:shd w:val="clear" w:color="auto" w:fill="FFFFFF"/>
        </w:rPr>
        <w:t>.</w:t>
      </w:r>
    </w:p>
    <w:p w14:paraId="2BC0FE24" w14:textId="4F4694CE" w:rsidR="003D32CE" w:rsidRDefault="00686BE9" w:rsidP="00686BE9">
      <w:pPr>
        <w:numPr>
          <w:ilvl w:val="0"/>
          <w:numId w:val="9"/>
        </w:numPr>
        <w:jc w:val="both"/>
        <w:rPr>
          <w:lang w:val="en-IN"/>
        </w:rPr>
      </w:pPr>
      <w:r w:rsidRPr="00686BE9">
        <w:t>Create Intuitive Learning Progress Dashboards</w:t>
      </w:r>
    </w:p>
    <w:p w14:paraId="6526CFBB" w14:textId="4D429F8A" w:rsidR="00686BE9" w:rsidRPr="00686BE9" w:rsidRDefault="00686BE9" w:rsidP="00686BE9">
      <w:pPr>
        <w:numPr>
          <w:ilvl w:val="0"/>
          <w:numId w:val="9"/>
        </w:numPr>
        <w:jc w:val="both"/>
        <w:rPr>
          <w:lang w:val="en-IN"/>
        </w:rPr>
      </w:pPr>
      <w:r w:rsidRPr="00686BE9">
        <w:t>Optimize Learning Paths Using Data Science</w:t>
      </w:r>
    </w:p>
    <w:p w14:paraId="7EFE9B31" w14:textId="095738D7" w:rsidR="003D32CE" w:rsidRDefault="00686BE9" w:rsidP="00686BE9">
      <w:pPr>
        <w:numPr>
          <w:ilvl w:val="0"/>
          <w:numId w:val="9"/>
        </w:numPr>
        <w:jc w:val="both"/>
        <w:rPr>
          <w:lang w:val="en-IN"/>
        </w:rPr>
      </w:pPr>
      <w:r w:rsidRPr="00686BE9">
        <w:t>Facilitate Performance Tracking and Certification</w:t>
      </w:r>
    </w:p>
    <w:p w14:paraId="0894A821" w14:textId="77777777" w:rsidR="003D32CE" w:rsidRDefault="00500789">
      <w:pPr>
        <w:pStyle w:val="Heading1"/>
      </w:pPr>
      <w:bookmarkStart w:id="4" w:name="_Toc163818491"/>
      <w:r>
        <w:t>Project Scope</w:t>
      </w:r>
      <w:bookmarkEnd w:id="4"/>
    </w:p>
    <w:p w14:paraId="4A02C13F" w14:textId="77777777" w:rsidR="003D32CE" w:rsidRDefault="00500789">
      <w:pPr>
        <w:pStyle w:val="Heading3"/>
      </w:pPr>
      <w:bookmarkStart w:id="5" w:name="_Toc163818492"/>
      <w:r>
        <w:t>Web app support</w:t>
      </w:r>
      <w:bookmarkEnd w:id="5"/>
    </w:p>
    <w:tbl>
      <w:tblPr>
        <w:tblStyle w:val="Style1"/>
        <w:tblW w:w="5000" w:type="pct"/>
        <w:tblLook w:val="04A0" w:firstRow="1" w:lastRow="0" w:firstColumn="1" w:lastColumn="0" w:noHBand="0" w:noVBand="1"/>
      </w:tblPr>
      <w:tblGrid>
        <w:gridCol w:w="3379"/>
        <w:gridCol w:w="6543"/>
      </w:tblGrid>
      <w:tr w:rsidR="003D32CE" w14:paraId="53874C74" w14:textId="77777777" w:rsidTr="003D32CE">
        <w:trPr>
          <w:cnfStyle w:val="100000000000" w:firstRow="1" w:lastRow="0" w:firstColumn="0" w:lastColumn="0" w:oddVBand="0" w:evenVBand="0" w:oddHBand="0" w:evenHBand="0" w:firstRowFirstColumn="0" w:firstRowLastColumn="0" w:lastRowFirstColumn="0" w:lastRowLastColumn="0"/>
          <w:trHeight w:val="384"/>
        </w:trPr>
        <w:tc>
          <w:tcPr>
            <w:tcW w:w="1703" w:type="pct"/>
          </w:tcPr>
          <w:p w14:paraId="66BC5DC2" w14:textId="77777777" w:rsidR="003D32CE" w:rsidRDefault="00500789">
            <w:pPr>
              <w:spacing w:after="0" w:line="254" w:lineRule="auto"/>
              <w:rPr>
                <w:b w:val="0"/>
              </w:rPr>
            </w:pPr>
            <w:r>
              <w:rPr>
                <w:rFonts w:ascii="Arial" w:eastAsia="Arial" w:hAnsi="Arial" w:cs="Arial"/>
                <w:b w:val="0"/>
                <w:bCs/>
                <w:color w:val="FFFFFF" w:themeColor="background1"/>
                <w:sz w:val="22"/>
                <w:szCs w:val="22"/>
              </w:rPr>
              <w:t>Platforms</w:t>
            </w:r>
          </w:p>
        </w:tc>
        <w:tc>
          <w:tcPr>
            <w:tcW w:w="3297" w:type="pct"/>
          </w:tcPr>
          <w:p w14:paraId="6365CD71" w14:textId="77777777" w:rsidR="003D32CE" w:rsidRDefault="00500789">
            <w:pPr>
              <w:spacing w:after="0" w:line="254" w:lineRule="auto"/>
              <w:rPr>
                <w:b w:val="0"/>
              </w:rPr>
            </w:pPr>
            <w:r>
              <w:rPr>
                <w:rFonts w:ascii="Arial" w:eastAsia="Arial" w:hAnsi="Arial" w:cs="Arial"/>
                <w:b w:val="0"/>
                <w:bCs/>
                <w:color w:val="FFFFFF" w:themeColor="background1"/>
                <w:sz w:val="22"/>
                <w:szCs w:val="22"/>
              </w:rPr>
              <w:t>Version</w:t>
            </w:r>
          </w:p>
        </w:tc>
      </w:tr>
      <w:tr w:rsidR="003D32CE" w14:paraId="733FD1A4" w14:textId="77777777" w:rsidTr="003D32CE">
        <w:trPr>
          <w:trHeight w:val="384"/>
        </w:trPr>
        <w:tc>
          <w:tcPr>
            <w:tcW w:w="1703" w:type="pct"/>
            <w:vAlign w:val="center"/>
          </w:tcPr>
          <w:p w14:paraId="088CE745" w14:textId="77777777" w:rsidR="003D32CE" w:rsidRDefault="00500789">
            <w:pPr>
              <w:spacing w:after="0" w:line="254" w:lineRule="auto"/>
            </w:pPr>
            <w:r>
              <w:t>Google Chrome</w:t>
            </w:r>
          </w:p>
        </w:tc>
        <w:tc>
          <w:tcPr>
            <w:tcW w:w="3297" w:type="pct"/>
            <w:vAlign w:val="center"/>
          </w:tcPr>
          <w:p w14:paraId="2090EF7A" w14:textId="77777777" w:rsidR="003D32CE" w:rsidRDefault="00500789">
            <w:pPr>
              <w:spacing w:after="0"/>
            </w:pPr>
            <w:r>
              <w:rPr>
                <w:rFonts w:ascii="Arial" w:eastAsia="Arial" w:hAnsi="Arial" w:cs="Arial"/>
                <w:color w:val="1D1C1C" w:themeColor="text1"/>
              </w:rPr>
              <w:t>97 and above</w:t>
            </w:r>
          </w:p>
        </w:tc>
      </w:tr>
      <w:tr w:rsidR="003D32CE" w14:paraId="6F738D5D" w14:textId="77777777" w:rsidTr="003D32CE">
        <w:trPr>
          <w:trHeight w:val="384"/>
        </w:trPr>
        <w:tc>
          <w:tcPr>
            <w:tcW w:w="1703" w:type="pct"/>
            <w:vAlign w:val="center"/>
          </w:tcPr>
          <w:p w14:paraId="725A74DD" w14:textId="77777777" w:rsidR="003D32CE" w:rsidRDefault="00500789">
            <w:pPr>
              <w:spacing w:after="0"/>
              <w:rPr>
                <w:rFonts w:ascii="Arial" w:eastAsia="Arial" w:hAnsi="Arial" w:cs="Arial"/>
                <w:color w:val="000000"/>
              </w:rPr>
            </w:pPr>
            <w:r>
              <w:rPr>
                <w:rFonts w:ascii="Arial" w:eastAsia="Arial" w:hAnsi="Arial" w:cs="Arial"/>
                <w:color w:val="000000"/>
              </w:rPr>
              <w:t>Microsoft Edge</w:t>
            </w:r>
          </w:p>
        </w:tc>
        <w:tc>
          <w:tcPr>
            <w:tcW w:w="3297" w:type="pct"/>
            <w:vAlign w:val="center"/>
          </w:tcPr>
          <w:p w14:paraId="13423EE5" w14:textId="77777777" w:rsidR="003D32CE" w:rsidRDefault="00500789">
            <w:pPr>
              <w:spacing w:after="0"/>
            </w:pPr>
            <w:r>
              <w:rPr>
                <w:rFonts w:ascii="Arial" w:eastAsia="Arial" w:hAnsi="Arial" w:cs="Arial"/>
                <w:color w:val="1D1C1C" w:themeColor="text1"/>
              </w:rPr>
              <w:t>97 and above</w:t>
            </w:r>
          </w:p>
        </w:tc>
      </w:tr>
    </w:tbl>
    <w:p w14:paraId="3F030F23" w14:textId="77777777" w:rsidR="003D32CE" w:rsidRDefault="003D32CE"/>
    <w:p w14:paraId="73689059" w14:textId="77777777" w:rsidR="003D32CE" w:rsidRDefault="00500789">
      <w:pPr>
        <w:pStyle w:val="Heading3"/>
      </w:pPr>
      <w:bookmarkStart w:id="6" w:name="_Toc163818493"/>
      <w:r>
        <w:lastRenderedPageBreak/>
        <w:t>Key features and functionalities of the web app.</w:t>
      </w:r>
      <w:bookmarkEnd w:id="6"/>
    </w:p>
    <w:p w14:paraId="0D768FFC" w14:textId="77777777" w:rsidR="003D32CE" w:rsidRDefault="00500789">
      <w:pPr>
        <w:keepNext/>
        <w:keepLines/>
        <w:ind w:left="720"/>
      </w:pPr>
      <w:r>
        <w:rPr>
          <w:b/>
          <w:bCs/>
        </w:rPr>
        <w:t xml:space="preserve">User Registration and </w:t>
      </w:r>
      <w:r>
        <w:rPr>
          <w:b/>
          <w:bCs/>
        </w:rPr>
        <w:t>Authentication:</w:t>
      </w:r>
    </w:p>
    <w:p w14:paraId="187E6E85" w14:textId="299CEF96" w:rsidR="003D32CE" w:rsidRDefault="00500789">
      <w:pPr>
        <w:keepNext/>
        <w:keepLines/>
        <w:ind w:left="720"/>
      </w:pPr>
      <w:r>
        <w:t xml:space="preserve">User-friendly registration process </w:t>
      </w:r>
      <w:r w:rsidR="00686BE9">
        <w:t>for both admins and employees</w:t>
      </w:r>
    </w:p>
    <w:p w14:paraId="4562B218" w14:textId="70FD1254" w:rsidR="003D32CE" w:rsidRDefault="00500789">
      <w:pPr>
        <w:keepNext/>
        <w:keepLines/>
        <w:ind w:left="720"/>
      </w:pPr>
      <w:r>
        <w:t xml:space="preserve">Secure authentication mechanisms, including </w:t>
      </w:r>
      <w:r w:rsidR="00686BE9">
        <w:t>email</w:t>
      </w:r>
      <w:r>
        <w:t>/password.</w:t>
      </w:r>
    </w:p>
    <w:p w14:paraId="76570B06" w14:textId="77777777" w:rsidR="003D32CE" w:rsidRDefault="00500789">
      <w:pPr>
        <w:keepNext/>
        <w:keepLines/>
        <w:ind w:left="720"/>
      </w:pPr>
      <w:r>
        <w:rPr>
          <w:b/>
          <w:bCs/>
        </w:rPr>
        <w:t>Personalized Admin Dashboard</w:t>
      </w:r>
      <w:r>
        <w:t>:</w:t>
      </w:r>
    </w:p>
    <w:p w14:paraId="044EC9E3" w14:textId="076ED0E2" w:rsidR="003D32CE" w:rsidRDefault="00500789">
      <w:pPr>
        <w:keepNext/>
        <w:keepLines/>
        <w:ind w:left="720"/>
      </w:pPr>
      <w:r>
        <w:t xml:space="preserve">Customized dashboard for admins to create </w:t>
      </w:r>
      <w:r w:rsidR="00686BE9">
        <w:t>courses</w:t>
      </w:r>
      <w:r>
        <w:t>,</w:t>
      </w:r>
      <w:r w:rsidR="00F615F5">
        <w:t xml:space="preserve"> </w:t>
      </w:r>
      <w:r w:rsidR="00686BE9">
        <w:t>assign courses, create learning path, assign learning path to employees, track performance of employees, employee course details</w:t>
      </w:r>
      <w:r>
        <w:t xml:space="preserve">. </w:t>
      </w:r>
    </w:p>
    <w:p w14:paraId="5DA3C1BC" w14:textId="77777777" w:rsidR="003D32CE" w:rsidRDefault="00500789">
      <w:pPr>
        <w:keepNext/>
        <w:keepLines/>
        <w:ind w:left="720"/>
      </w:pPr>
      <w:r>
        <w:rPr>
          <w:b/>
          <w:bCs/>
        </w:rPr>
        <w:t>Personalized Employee Dashboard</w:t>
      </w:r>
      <w:r>
        <w:t>:</w:t>
      </w:r>
    </w:p>
    <w:p w14:paraId="7C4B4C18" w14:textId="6198C33F" w:rsidR="003D32CE" w:rsidRDefault="00500789" w:rsidP="00686BE9">
      <w:pPr>
        <w:ind w:left="720"/>
      </w:pPr>
      <w:r>
        <w:t xml:space="preserve">Customized dashboard for each employee, displaying relevant information such as </w:t>
      </w:r>
      <w:r w:rsidR="00686BE9">
        <w:t xml:space="preserve">performance stats, course details, completion percentages, detailed module view, </w:t>
      </w:r>
      <w:r w:rsidR="00F615F5">
        <w:t>view certificates, details profile page to view his stats.</w:t>
      </w:r>
    </w:p>
    <w:p w14:paraId="6FB3415B" w14:textId="77777777" w:rsidR="003D32CE" w:rsidRDefault="00500789">
      <w:pPr>
        <w:ind w:left="720"/>
      </w:pPr>
      <w:r>
        <w:rPr>
          <w:b/>
          <w:bCs/>
        </w:rPr>
        <w:t>Responsive Design:</w:t>
      </w:r>
    </w:p>
    <w:p w14:paraId="4ADF3E03" w14:textId="77777777" w:rsidR="003D32CE" w:rsidRDefault="00500789">
      <w:pPr>
        <w:ind w:left="720"/>
      </w:pPr>
      <w:r>
        <w:t>Responsive user interface for optimal viewing and usability across different screen sizes</w:t>
      </w:r>
    </w:p>
    <w:p w14:paraId="715ADFF7" w14:textId="7D32C56A" w:rsidR="003D32CE" w:rsidRDefault="00C274F4">
      <w:pPr>
        <w:pStyle w:val="Heading1"/>
      </w:pPr>
      <w:bookmarkStart w:id="7" w:name="_Toc163818494"/>
      <w:r>
        <w:rPr>
          <w:noProof/>
        </w:rPr>
        <w:drawing>
          <wp:anchor distT="0" distB="0" distL="114300" distR="114300" simplePos="0" relativeHeight="251662336" behindDoc="0" locked="0" layoutInCell="1" allowOverlap="1" wp14:anchorId="470F9A09" wp14:editId="5DB96A2F">
            <wp:simplePos x="0" y="0"/>
            <wp:positionH relativeFrom="page">
              <wp:align>left</wp:align>
            </wp:positionH>
            <wp:positionV relativeFrom="paragraph">
              <wp:posOffset>382905</wp:posOffset>
            </wp:positionV>
            <wp:extent cx="7410450" cy="3988435"/>
            <wp:effectExtent l="0" t="0" r="0" b="0"/>
            <wp:wrapTopAndBottom/>
            <wp:docPr id="846378439" name="Picture 9"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78439" name="Picture 9" descr="A diagram of a software system&#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418427" cy="3993199"/>
                    </a:xfrm>
                    <a:prstGeom prst="rect">
                      <a:avLst/>
                    </a:prstGeom>
                  </pic:spPr>
                </pic:pic>
              </a:graphicData>
            </a:graphic>
            <wp14:sizeRelH relativeFrom="margin">
              <wp14:pctWidth>0</wp14:pctWidth>
            </wp14:sizeRelH>
            <wp14:sizeRelV relativeFrom="margin">
              <wp14:pctHeight>0</wp14:pctHeight>
            </wp14:sizeRelV>
          </wp:anchor>
        </w:drawing>
      </w:r>
      <w:r>
        <w:t>Architecture and Technology Stack</w:t>
      </w:r>
      <w:bookmarkEnd w:id="7"/>
    </w:p>
    <w:p w14:paraId="115F6A8D" w14:textId="6D7D5BAC" w:rsidR="00C274F4" w:rsidRDefault="00C274F4" w:rsidP="00C274F4"/>
    <w:p w14:paraId="267D898E" w14:textId="77777777" w:rsidR="00C274F4" w:rsidRPr="00C274F4" w:rsidRDefault="00C274F4" w:rsidP="00C274F4"/>
    <w:p w14:paraId="464EEFA1" w14:textId="77777777" w:rsidR="003D32CE" w:rsidRDefault="00500789">
      <w:pPr>
        <w:pStyle w:val="Heading3"/>
      </w:pPr>
      <w:bookmarkStart w:id="8" w:name="_Toc163818495"/>
      <w:r>
        <w:t>Overall architecture of the mobile app.</w:t>
      </w:r>
      <w:bookmarkEnd w:id="8"/>
    </w:p>
    <w:p w14:paraId="5D4BD8B7" w14:textId="69FDC2DD" w:rsidR="003D32CE" w:rsidRDefault="00F615F5">
      <w:pPr>
        <w:ind w:left="720"/>
        <w:rPr>
          <w:rFonts w:cstheme="minorHAnsi"/>
        </w:rPr>
      </w:pPr>
      <w:r w:rsidRPr="00F615F5">
        <w:rPr>
          <w:rFonts w:cstheme="minorHAnsi"/>
        </w:rPr>
        <w:t>JLearn is built using a modern and scalable architecture that seamlessly integrates front-end, back-end, data engineering, and machine learning components. The system is designed to be modular, allowing for easy updates, maintenance, and scalability as the user base grows. Below is a detailed breakdown of each component of the architecture:</w:t>
      </w:r>
    </w:p>
    <w:p w14:paraId="41C5CD88" w14:textId="77777777" w:rsidR="003D32CE" w:rsidRDefault="00500789">
      <w:pPr>
        <w:ind w:left="720"/>
        <w:rPr>
          <w:b/>
          <w:bCs/>
        </w:rPr>
      </w:pPr>
      <w:r>
        <w:rPr>
          <w:b/>
          <w:bCs/>
          <w:lang w:val="en-US"/>
        </w:rPr>
        <w:t>Front end</w:t>
      </w:r>
      <w:r>
        <w:rPr>
          <w:b/>
          <w:bCs/>
        </w:rPr>
        <w:t xml:space="preserve"> Application:</w:t>
      </w:r>
    </w:p>
    <w:p w14:paraId="6FF3A772" w14:textId="77777777" w:rsidR="00F615F5" w:rsidRPr="00F615F5" w:rsidRDefault="00F615F5" w:rsidP="00F615F5">
      <w:pPr>
        <w:numPr>
          <w:ilvl w:val="0"/>
          <w:numId w:val="17"/>
        </w:numPr>
        <w:tabs>
          <w:tab w:val="clear" w:pos="720"/>
          <w:tab w:val="num" w:pos="1080"/>
        </w:tabs>
        <w:ind w:left="1080"/>
        <w:rPr>
          <w:lang w:val="en-IN"/>
        </w:rPr>
      </w:pPr>
      <w:r w:rsidRPr="00F615F5">
        <w:rPr>
          <w:b/>
          <w:bCs/>
          <w:lang w:val="en-IN"/>
        </w:rPr>
        <w:t>Technology Stack:</w:t>
      </w:r>
      <w:r w:rsidRPr="00F615F5">
        <w:rPr>
          <w:lang w:val="en-IN"/>
        </w:rPr>
        <w:t xml:space="preserve"> React.js, Tailwind CSS, Flowbite</w:t>
      </w:r>
    </w:p>
    <w:p w14:paraId="716BBD9E" w14:textId="77777777" w:rsidR="00F615F5" w:rsidRPr="00F615F5" w:rsidRDefault="00F615F5" w:rsidP="00F615F5">
      <w:pPr>
        <w:numPr>
          <w:ilvl w:val="0"/>
          <w:numId w:val="17"/>
        </w:numPr>
        <w:tabs>
          <w:tab w:val="clear" w:pos="720"/>
          <w:tab w:val="num" w:pos="1080"/>
        </w:tabs>
        <w:ind w:left="1080"/>
        <w:rPr>
          <w:lang w:val="en-IN"/>
        </w:rPr>
      </w:pPr>
      <w:r w:rsidRPr="00F615F5">
        <w:rPr>
          <w:b/>
          <w:bCs/>
          <w:lang w:val="en-IN"/>
        </w:rPr>
        <w:lastRenderedPageBreak/>
        <w:t>Functionality:</w:t>
      </w:r>
      <w:r w:rsidRPr="00F615F5">
        <w:rPr>
          <w:lang w:val="en-IN"/>
        </w:rPr>
        <w:t xml:space="preserve"> The front-end application of JLearn provides an intuitive and responsive user interface (UI) for both employees and administrators. It serves as the primary interaction layer between users and the system. The key front-end components include:</w:t>
      </w:r>
    </w:p>
    <w:p w14:paraId="4D564451" w14:textId="77777777" w:rsidR="00F615F5" w:rsidRPr="00F615F5" w:rsidRDefault="00F615F5" w:rsidP="00F615F5">
      <w:pPr>
        <w:numPr>
          <w:ilvl w:val="1"/>
          <w:numId w:val="17"/>
        </w:numPr>
        <w:tabs>
          <w:tab w:val="clear" w:pos="1440"/>
          <w:tab w:val="num" w:pos="1800"/>
        </w:tabs>
        <w:ind w:left="1800"/>
        <w:rPr>
          <w:lang w:val="en-IN"/>
        </w:rPr>
      </w:pPr>
      <w:r w:rsidRPr="00F615F5">
        <w:rPr>
          <w:b/>
          <w:bCs/>
          <w:lang w:val="en-IN"/>
        </w:rPr>
        <w:t>Employee Dashboard:</w:t>
      </w:r>
      <w:r w:rsidRPr="00F615F5">
        <w:rPr>
          <w:lang w:val="en-IN"/>
        </w:rPr>
        <w:t xml:space="preserve"> Allows employees to track their course progress, view performance metrics, complete quizzes, and access certificates upon course completion.</w:t>
      </w:r>
    </w:p>
    <w:p w14:paraId="0187C340" w14:textId="77777777" w:rsidR="00F615F5" w:rsidRPr="00F615F5" w:rsidRDefault="00F615F5" w:rsidP="00F615F5">
      <w:pPr>
        <w:numPr>
          <w:ilvl w:val="1"/>
          <w:numId w:val="17"/>
        </w:numPr>
        <w:tabs>
          <w:tab w:val="clear" w:pos="1440"/>
          <w:tab w:val="num" w:pos="1800"/>
        </w:tabs>
        <w:ind w:left="1800"/>
        <w:rPr>
          <w:lang w:val="en-IN"/>
        </w:rPr>
      </w:pPr>
      <w:r w:rsidRPr="00F615F5">
        <w:rPr>
          <w:b/>
          <w:bCs/>
          <w:lang w:val="en-IN"/>
        </w:rPr>
        <w:t>Admin Dashboard:</w:t>
      </w:r>
      <w:r w:rsidRPr="00F615F5">
        <w:rPr>
          <w:lang w:val="en-IN"/>
        </w:rPr>
        <w:t xml:space="preserve"> Enables administrators to manage courses, create learning paths, assign courses to employees, track employee performance, and receive machine learning-based recommendations for course assignments.</w:t>
      </w:r>
    </w:p>
    <w:p w14:paraId="505A3056" w14:textId="77777777" w:rsidR="00F615F5" w:rsidRPr="00F615F5" w:rsidRDefault="00F615F5" w:rsidP="00F615F5">
      <w:pPr>
        <w:numPr>
          <w:ilvl w:val="1"/>
          <w:numId w:val="17"/>
        </w:numPr>
        <w:tabs>
          <w:tab w:val="clear" w:pos="1440"/>
          <w:tab w:val="num" w:pos="1800"/>
        </w:tabs>
        <w:ind w:left="1800"/>
        <w:rPr>
          <w:lang w:val="en-IN"/>
        </w:rPr>
      </w:pPr>
      <w:r w:rsidRPr="00F615F5">
        <w:rPr>
          <w:b/>
          <w:bCs/>
          <w:lang w:val="en-IN"/>
        </w:rPr>
        <w:t>Learning Path Visualization:</w:t>
      </w:r>
      <w:r w:rsidRPr="00F615F5">
        <w:rPr>
          <w:lang w:val="en-IN"/>
        </w:rPr>
        <w:t xml:space="preserve"> The learning paths are displayed as interactive flowcharts, allowing employees and admins to visualize courses and progress easily.</w:t>
      </w:r>
    </w:p>
    <w:p w14:paraId="2EFD3507" w14:textId="77777777" w:rsidR="00F615F5" w:rsidRPr="00F615F5" w:rsidRDefault="00F615F5" w:rsidP="00F615F5">
      <w:pPr>
        <w:ind w:left="1440"/>
        <w:rPr>
          <w:lang w:val="en-IN"/>
        </w:rPr>
      </w:pPr>
      <w:r w:rsidRPr="00F615F5">
        <w:rPr>
          <w:lang w:val="en-IN"/>
        </w:rPr>
        <w:t>The front-end interacts with the back-end APIs to fetch employee data, course details, progress metrics, and machine learning recommendations, ensuring real-time updates and smooth user experiences.</w:t>
      </w:r>
    </w:p>
    <w:p w14:paraId="10048402" w14:textId="77777777" w:rsidR="003D32CE" w:rsidRDefault="00500789">
      <w:pPr>
        <w:ind w:firstLine="720"/>
      </w:pPr>
      <w:r>
        <w:rPr>
          <w:rFonts w:asciiTheme="majorHAnsi" w:hAnsiTheme="majorHAnsi" w:cstheme="majorHAnsi"/>
          <w:b/>
          <w:bCs/>
          <w:lang w:val="en-US"/>
        </w:rPr>
        <w:t>Back end</w:t>
      </w:r>
      <w:r>
        <w:rPr>
          <w:rFonts w:asciiTheme="majorHAnsi" w:hAnsiTheme="majorHAnsi" w:cstheme="majorHAnsi"/>
          <w:b/>
          <w:bCs/>
        </w:rPr>
        <w:t xml:space="preserve"> Services:</w:t>
      </w:r>
      <w:r>
        <w:t xml:space="preserve"> </w:t>
      </w:r>
    </w:p>
    <w:p w14:paraId="1C4C66F4" w14:textId="77777777" w:rsidR="00F615F5" w:rsidRPr="00F615F5" w:rsidRDefault="00F615F5" w:rsidP="00F615F5">
      <w:pPr>
        <w:numPr>
          <w:ilvl w:val="0"/>
          <w:numId w:val="18"/>
        </w:numPr>
        <w:tabs>
          <w:tab w:val="clear" w:pos="720"/>
          <w:tab w:val="num" w:pos="1080"/>
        </w:tabs>
        <w:ind w:left="1080"/>
        <w:rPr>
          <w:lang w:val="en-IN"/>
        </w:rPr>
      </w:pPr>
      <w:r w:rsidRPr="00F615F5">
        <w:rPr>
          <w:b/>
          <w:bCs/>
          <w:lang w:val="en-IN"/>
        </w:rPr>
        <w:t>Technology Stack:</w:t>
      </w:r>
      <w:r w:rsidRPr="00F615F5">
        <w:rPr>
          <w:lang w:val="en-IN"/>
        </w:rPr>
        <w:t xml:space="preserve"> Node.js, Express.js, MongoDB, Mongoose, JWT-based authentication</w:t>
      </w:r>
    </w:p>
    <w:p w14:paraId="3A165377" w14:textId="77777777" w:rsidR="00F615F5" w:rsidRPr="00F615F5" w:rsidRDefault="00F615F5" w:rsidP="00F615F5">
      <w:pPr>
        <w:numPr>
          <w:ilvl w:val="0"/>
          <w:numId w:val="18"/>
        </w:numPr>
        <w:tabs>
          <w:tab w:val="clear" w:pos="720"/>
          <w:tab w:val="num" w:pos="1080"/>
        </w:tabs>
        <w:ind w:left="1080"/>
        <w:rPr>
          <w:lang w:val="en-IN"/>
        </w:rPr>
      </w:pPr>
      <w:r w:rsidRPr="00F615F5">
        <w:rPr>
          <w:b/>
          <w:bCs/>
          <w:lang w:val="en-IN"/>
        </w:rPr>
        <w:t>Functionality:</w:t>
      </w:r>
      <w:r w:rsidRPr="00F615F5">
        <w:rPr>
          <w:lang w:val="en-IN"/>
        </w:rPr>
        <w:t xml:space="preserve"> The back-end of JLearn serves as the central hub for all data processing, user management, and business logic. It handles the following responsibilities:</w:t>
      </w:r>
    </w:p>
    <w:p w14:paraId="058CD83F" w14:textId="77777777" w:rsidR="00F615F5" w:rsidRPr="00F615F5" w:rsidRDefault="00F615F5" w:rsidP="00F615F5">
      <w:pPr>
        <w:numPr>
          <w:ilvl w:val="1"/>
          <w:numId w:val="18"/>
        </w:numPr>
        <w:tabs>
          <w:tab w:val="clear" w:pos="1440"/>
          <w:tab w:val="num" w:pos="1800"/>
        </w:tabs>
        <w:ind w:left="1800"/>
        <w:rPr>
          <w:lang w:val="en-IN"/>
        </w:rPr>
      </w:pPr>
      <w:r w:rsidRPr="00F615F5">
        <w:rPr>
          <w:b/>
          <w:bCs/>
          <w:lang w:val="en-IN"/>
        </w:rPr>
        <w:t>User Management:</w:t>
      </w:r>
      <w:r w:rsidRPr="00F615F5">
        <w:rPr>
          <w:lang w:val="en-IN"/>
        </w:rPr>
        <w:t xml:space="preserve"> Authentication and authorization of users (employees and admins) using JWT stored in cookies for secure access.</w:t>
      </w:r>
    </w:p>
    <w:p w14:paraId="07509E77" w14:textId="77777777" w:rsidR="00F615F5" w:rsidRPr="00F615F5" w:rsidRDefault="00F615F5" w:rsidP="00F615F5">
      <w:pPr>
        <w:numPr>
          <w:ilvl w:val="1"/>
          <w:numId w:val="18"/>
        </w:numPr>
        <w:tabs>
          <w:tab w:val="clear" w:pos="1440"/>
          <w:tab w:val="num" w:pos="1800"/>
        </w:tabs>
        <w:ind w:left="1800"/>
        <w:rPr>
          <w:lang w:val="en-IN"/>
        </w:rPr>
      </w:pPr>
      <w:r w:rsidRPr="00F615F5">
        <w:rPr>
          <w:b/>
          <w:bCs/>
          <w:lang w:val="en-IN"/>
        </w:rPr>
        <w:t>Course and Learning Path Management:</w:t>
      </w:r>
      <w:r w:rsidRPr="00F615F5">
        <w:rPr>
          <w:lang w:val="en-IN"/>
        </w:rPr>
        <w:t xml:space="preserve"> Admins can create, update, and delete courses, as well as assign them to specific employees. The system also tracks course progress at both the course and module level, and stores metadata such as course tags, completion percentages, and performance scores.</w:t>
      </w:r>
    </w:p>
    <w:p w14:paraId="3ADBE9D6" w14:textId="0705A59C" w:rsidR="00F615F5" w:rsidRPr="00F615F5" w:rsidRDefault="00F615F5" w:rsidP="00F615F5">
      <w:pPr>
        <w:numPr>
          <w:ilvl w:val="1"/>
          <w:numId w:val="18"/>
        </w:numPr>
        <w:tabs>
          <w:tab w:val="clear" w:pos="1440"/>
          <w:tab w:val="num" w:pos="1800"/>
        </w:tabs>
        <w:ind w:left="1800"/>
        <w:rPr>
          <w:lang w:val="en-IN"/>
        </w:rPr>
      </w:pPr>
      <w:r w:rsidRPr="00F615F5">
        <w:rPr>
          <w:b/>
          <w:bCs/>
          <w:lang w:val="en-IN"/>
        </w:rPr>
        <w:t>Certification Management:</w:t>
      </w:r>
      <w:r w:rsidRPr="00F615F5">
        <w:rPr>
          <w:lang w:val="en-IN"/>
        </w:rPr>
        <w:t xml:space="preserve"> The back-end handles certificate generation upon successful course completion.</w:t>
      </w:r>
    </w:p>
    <w:p w14:paraId="21A68FD6" w14:textId="77777777" w:rsidR="00F615F5" w:rsidRPr="00F615F5" w:rsidRDefault="00F615F5" w:rsidP="00F615F5">
      <w:pPr>
        <w:numPr>
          <w:ilvl w:val="1"/>
          <w:numId w:val="18"/>
        </w:numPr>
        <w:tabs>
          <w:tab w:val="clear" w:pos="1440"/>
          <w:tab w:val="num" w:pos="1800"/>
        </w:tabs>
        <w:ind w:left="1800"/>
        <w:rPr>
          <w:lang w:val="en-IN"/>
        </w:rPr>
      </w:pPr>
      <w:r w:rsidRPr="00F615F5">
        <w:rPr>
          <w:b/>
          <w:bCs/>
          <w:lang w:val="en-IN"/>
        </w:rPr>
        <w:t>Learning Path Optimization:</w:t>
      </w:r>
      <w:r w:rsidRPr="00F615F5">
        <w:rPr>
          <w:lang w:val="en-IN"/>
        </w:rPr>
        <w:t xml:space="preserve"> Provides APIs to fetch machine learning-based course recommendations that optimize employee learning paths.</w:t>
      </w:r>
    </w:p>
    <w:p w14:paraId="0DE8B719" w14:textId="0A616BB0" w:rsidR="00F615F5" w:rsidRDefault="000A63D8" w:rsidP="00F615F5">
      <w:pPr>
        <w:ind w:left="1080"/>
        <w:rPr>
          <w:lang w:val="en-IN"/>
        </w:rPr>
      </w:pPr>
      <w:r>
        <w:rPr>
          <w:noProof/>
          <w:lang w:val="en-IN"/>
        </w:rPr>
        <w:drawing>
          <wp:anchor distT="0" distB="0" distL="114300" distR="114300" simplePos="0" relativeHeight="251659264" behindDoc="0" locked="0" layoutInCell="1" allowOverlap="1" wp14:anchorId="6D781C2B" wp14:editId="5BCF7A44">
            <wp:simplePos x="0" y="0"/>
            <wp:positionH relativeFrom="column">
              <wp:posOffset>1023620</wp:posOffset>
            </wp:positionH>
            <wp:positionV relativeFrom="paragraph">
              <wp:posOffset>608965</wp:posOffset>
            </wp:positionV>
            <wp:extent cx="4611370" cy="2789555"/>
            <wp:effectExtent l="0" t="0" r="0" b="0"/>
            <wp:wrapTopAndBottom/>
            <wp:docPr id="453813775" name="Picture 6" descr="A diagram of a computer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13775" name="Picture 6" descr="A diagram of a computer process"/>
                    <pic:cNvPicPr/>
                  </pic:nvPicPr>
                  <pic:blipFill>
                    <a:blip r:embed="rId16">
                      <a:extLst>
                        <a:ext uri="{28A0092B-C50C-407E-A947-70E740481C1C}">
                          <a14:useLocalDpi xmlns:a14="http://schemas.microsoft.com/office/drawing/2010/main" val="0"/>
                        </a:ext>
                      </a:extLst>
                    </a:blip>
                    <a:stretch>
                      <a:fillRect/>
                    </a:stretch>
                  </pic:blipFill>
                  <pic:spPr>
                    <a:xfrm>
                      <a:off x="0" y="0"/>
                      <a:ext cx="4611370" cy="2789555"/>
                    </a:xfrm>
                    <a:prstGeom prst="rect">
                      <a:avLst/>
                    </a:prstGeom>
                  </pic:spPr>
                </pic:pic>
              </a:graphicData>
            </a:graphic>
            <wp14:sizeRelH relativeFrom="margin">
              <wp14:pctWidth>0</wp14:pctWidth>
            </wp14:sizeRelH>
            <wp14:sizeRelV relativeFrom="margin">
              <wp14:pctHeight>0</wp14:pctHeight>
            </wp14:sizeRelV>
          </wp:anchor>
        </w:drawing>
      </w:r>
      <w:r w:rsidR="00F615F5" w:rsidRPr="00F615F5">
        <w:rPr>
          <w:lang w:val="en-IN"/>
        </w:rPr>
        <w:t>The back-end communicates with the front-end via RESTful APIs, ensuring smooth interactions between the two layers. MongoDB is used as the primary database, providing flexibility for storing employee and course data, including metadata on course tags, duration, and performance scores.</w:t>
      </w:r>
    </w:p>
    <w:p w14:paraId="5F28AF1E" w14:textId="0D8A36B5" w:rsidR="000A63D8" w:rsidRPr="00F615F5" w:rsidRDefault="000A63D8" w:rsidP="00F615F5">
      <w:pPr>
        <w:ind w:left="1080"/>
        <w:rPr>
          <w:lang w:val="en-IN"/>
        </w:rPr>
      </w:pPr>
    </w:p>
    <w:p w14:paraId="271FF1A6" w14:textId="77777777" w:rsidR="001935A5" w:rsidRDefault="001935A5">
      <w:pPr>
        <w:ind w:firstLine="720"/>
        <w:rPr>
          <w:rFonts w:asciiTheme="majorHAnsi" w:hAnsiTheme="majorHAnsi" w:cstheme="majorHAnsi"/>
          <w:b/>
          <w:bCs/>
        </w:rPr>
      </w:pPr>
    </w:p>
    <w:p w14:paraId="59D643E6" w14:textId="412442B5" w:rsidR="003D32CE" w:rsidRDefault="00500789">
      <w:pPr>
        <w:ind w:firstLine="720"/>
      </w:pPr>
      <w:r>
        <w:rPr>
          <w:rFonts w:asciiTheme="majorHAnsi" w:hAnsiTheme="majorHAnsi" w:cstheme="majorHAnsi"/>
          <w:b/>
          <w:bCs/>
        </w:rPr>
        <w:lastRenderedPageBreak/>
        <w:t>Data Engineering Pipeline:</w:t>
      </w:r>
      <w:r>
        <w:t xml:space="preserve"> </w:t>
      </w:r>
    </w:p>
    <w:p w14:paraId="6092657E" w14:textId="5F27B762" w:rsidR="00F615F5" w:rsidRPr="00F615F5" w:rsidRDefault="00F615F5" w:rsidP="00F615F5">
      <w:pPr>
        <w:pStyle w:val="ListParagraph"/>
        <w:numPr>
          <w:ilvl w:val="0"/>
          <w:numId w:val="21"/>
        </w:numPr>
        <w:tabs>
          <w:tab w:val="clear" w:pos="720"/>
          <w:tab w:val="num" w:pos="1080"/>
        </w:tabs>
        <w:ind w:left="1080"/>
        <w:rPr>
          <w:lang w:val="en-IN"/>
        </w:rPr>
      </w:pPr>
      <w:r w:rsidRPr="00F615F5">
        <w:rPr>
          <w:b/>
          <w:bCs/>
          <w:lang w:val="en-IN"/>
        </w:rPr>
        <w:t>Technology Stack:</w:t>
      </w:r>
      <w:r w:rsidRPr="00F615F5">
        <w:rPr>
          <w:lang w:val="en-IN"/>
        </w:rPr>
        <w:t xml:space="preserve"> Python, Pandas</w:t>
      </w:r>
    </w:p>
    <w:p w14:paraId="6B4C7BF8" w14:textId="4F843D99" w:rsidR="00F615F5" w:rsidRPr="00F615F5" w:rsidRDefault="00F615F5" w:rsidP="00F615F5">
      <w:pPr>
        <w:pStyle w:val="ListParagraph"/>
        <w:numPr>
          <w:ilvl w:val="0"/>
          <w:numId w:val="21"/>
        </w:numPr>
        <w:tabs>
          <w:tab w:val="clear" w:pos="720"/>
          <w:tab w:val="num" w:pos="1080"/>
        </w:tabs>
        <w:ind w:left="1080"/>
        <w:rPr>
          <w:lang w:val="en-IN"/>
        </w:rPr>
      </w:pPr>
      <w:r w:rsidRPr="00F615F5">
        <w:rPr>
          <w:b/>
          <w:bCs/>
          <w:lang w:val="en-IN"/>
        </w:rPr>
        <w:t>Functionality:</w:t>
      </w:r>
      <w:r w:rsidRPr="00F615F5">
        <w:rPr>
          <w:lang w:val="en-IN"/>
        </w:rPr>
        <w:t xml:space="preserve"> The data engineering pipeline is responsible for extracting, transforming, and   loading (ETL) data from the MongoDB database used by the full-stack application. It also integrates additional data sources, either generated or collected from external platforms, to enhance the machine learning models.</w:t>
      </w:r>
    </w:p>
    <w:p w14:paraId="703CDA31" w14:textId="3EF14E64" w:rsidR="00F615F5" w:rsidRPr="00F615F5" w:rsidRDefault="000A63D8" w:rsidP="00F615F5">
      <w:pPr>
        <w:numPr>
          <w:ilvl w:val="0"/>
          <w:numId w:val="19"/>
        </w:numPr>
        <w:tabs>
          <w:tab w:val="clear" w:pos="1440"/>
          <w:tab w:val="num" w:pos="1800"/>
        </w:tabs>
        <w:ind w:left="1800"/>
        <w:rPr>
          <w:lang w:val="en-IN"/>
        </w:rPr>
      </w:pPr>
      <w:r>
        <w:rPr>
          <w:noProof/>
          <w:lang w:val="en-IN"/>
        </w:rPr>
        <w:drawing>
          <wp:anchor distT="0" distB="0" distL="114300" distR="114300" simplePos="0" relativeHeight="251660288" behindDoc="0" locked="0" layoutInCell="1" allowOverlap="1" wp14:anchorId="2D446AA5" wp14:editId="746AD284">
            <wp:simplePos x="0" y="0"/>
            <wp:positionH relativeFrom="margin">
              <wp:align>center</wp:align>
            </wp:positionH>
            <wp:positionV relativeFrom="paragraph">
              <wp:posOffset>495990</wp:posOffset>
            </wp:positionV>
            <wp:extent cx="5223510" cy="3175000"/>
            <wp:effectExtent l="0" t="0" r="0" b="6350"/>
            <wp:wrapTopAndBottom/>
            <wp:docPr id="1633792293" name="Picture 7" descr="A diagram of data stor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92293" name="Picture 7" descr="A diagram of data stor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23510" cy="3175000"/>
                    </a:xfrm>
                    <a:prstGeom prst="rect">
                      <a:avLst/>
                    </a:prstGeom>
                  </pic:spPr>
                </pic:pic>
              </a:graphicData>
            </a:graphic>
            <wp14:sizeRelH relativeFrom="margin">
              <wp14:pctWidth>0</wp14:pctWidth>
            </wp14:sizeRelH>
            <wp14:sizeRelV relativeFrom="margin">
              <wp14:pctHeight>0</wp14:pctHeight>
            </wp14:sizeRelV>
          </wp:anchor>
        </w:drawing>
      </w:r>
      <w:r w:rsidR="00F615F5" w:rsidRPr="00F615F5">
        <w:rPr>
          <w:b/>
          <w:bCs/>
          <w:lang w:val="en-IN"/>
        </w:rPr>
        <w:t>Data Extraction:</w:t>
      </w:r>
      <w:r w:rsidR="00F615F5" w:rsidRPr="00F615F5">
        <w:rPr>
          <w:lang w:val="en-IN"/>
        </w:rPr>
        <w:t xml:space="preserve"> Data from the full-stack MongoDB database is extracted and ingested into a data warehouse for processing.</w:t>
      </w:r>
    </w:p>
    <w:p w14:paraId="698B88CD" w14:textId="1AAF6622" w:rsidR="00F615F5" w:rsidRPr="00F615F5" w:rsidRDefault="00F615F5" w:rsidP="00F615F5">
      <w:pPr>
        <w:numPr>
          <w:ilvl w:val="0"/>
          <w:numId w:val="19"/>
        </w:numPr>
        <w:tabs>
          <w:tab w:val="clear" w:pos="1440"/>
          <w:tab w:val="num" w:pos="1800"/>
        </w:tabs>
        <w:ind w:left="1800"/>
        <w:rPr>
          <w:lang w:val="en-IN"/>
        </w:rPr>
      </w:pPr>
      <w:r w:rsidRPr="00F615F5">
        <w:rPr>
          <w:b/>
          <w:bCs/>
          <w:lang w:val="en-IN"/>
        </w:rPr>
        <w:t>Data Transformation:</w:t>
      </w:r>
      <w:r w:rsidRPr="00F615F5">
        <w:rPr>
          <w:lang w:val="en-IN"/>
        </w:rPr>
        <w:t xml:space="preserve"> The pipeline cleans and transforms the data into structured formats suitable for both reporting and machine learning.</w:t>
      </w:r>
    </w:p>
    <w:p w14:paraId="290C1C2E" w14:textId="7ABB7A78" w:rsidR="00F615F5" w:rsidRDefault="00F615F5" w:rsidP="00F615F5">
      <w:pPr>
        <w:numPr>
          <w:ilvl w:val="0"/>
          <w:numId w:val="19"/>
        </w:numPr>
        <w:tabs>
          <w:tab w:val="clear" w:pos="1440"/>
          <w:tab w:val="num" w:pos="1800"/>
        </w:tabs>
        <w:ind w:left="1800"/>
        <w:rPr>
          <w:lang w:val="en-IN"/>
        </w:rPr>
      </w:pPr>
      <w:r w:rsidRPr="00F615F5">
        <w:rPr>
          <w:b/>
          <w:bCs/>
          <w:lang w:val="en-IN"/>
        </w:rPr>
        <w:t>Data Modeling:</w:t>
      </w:r>
      <w:r w:rsidRPr="00F615F5">
        <w:rPr>
          <w:lang w:val="en-IN"/>
        </w:rPr>
        <w:t xml:space="preserve"> The transformed data is organized into three layers: raw, staging, and report. Data from the report layer is used to train machine learning models, providing insights into employee performance, course effectiveness, and learning path optimization.</w:t>
      </w:r>
    </w:p>
    <w:p w14:paraId="2905FA60" w14:textId="2AC09BF8" w:rsidR="000A63D8" w:rsidRPr="00F615F5" w:rsidRDefault="000A63D8" w:rsidP="000A63D8">
      <w:pPr>
        <w:ind w:left="1800"/>
        <w:rPr>
          <w:lang w:val="en-IN"/>
        </w:rPr>
      </w:pPr>
    </w:p>
    <w:p w14:paraId="73AB12E1" w14:textId="6CA3C0F2" w:rsidR="003D32CE" w:rsidRDefault="00500789">
      <w:pPr>
        <w:ind w:firstLine="720"/>
      </w:pPr>
      <w:r>
        <w:rPr>
          <w:rFonts w:asciiTheme="majorHAnsi" w:hAnsiTheme="majorHAnsi" w:cstheme="majorHAnsi"/>
          <w:b/>
          <w:bCs/>
        </w:rPr>
        <w:t>Machine Learning Pipeline:</w:t>
      </w:r>
      <w:r>
        <w:t xml:space="preserve"> </w:t>
      </w:r>
    </w:p>
    <w:p w14:paraId="772D3A53" w14:textId="78466082" w:rsidR="00F615F5" w:rsidRPr="00F615F5" w:rsidRDefault="00F615F5" w:rsidP="00F615F5">
      <w:pPr>
        <w:numPr>
          <w:ilvl w:val="0"/>
          <w:numId w:val="22"/>
        </w:numPr>
        <w:tabs>
          <w:tab w:val="clear" w:pos="720"/>
          <w:tab w:val="num" w:pos="1080"/>
        </w:tabs>
        <w:ind w:left="1080"/>
        <w:rPr>
          <w:lang w:val="en-IN"/>
        </w:rPr>
      </w:pPr>
      <w:r w:rsidRPr="00F615F5">
        <w:rPr>
          <w:b/>
          <w:bCs/>
          <w:lang w:val="en-IN"/>
        </w:rPr>
        <w:t>Technology Stack:</w:t>
      </w:r>
      <w:r w:rsidRPr="00F615F5">
        <w:rPr>
          <w:lang w:val="en-IN"/>
        </w:rPr>
        <w:t xml:space="preserve"> Python, Scikit-learn, </w:t>
      </w:r>
      <w:r w:rsidR="007C1D17">
        <w:rPr>
          <w:lang w:val="en-IN"/>
        </w:rPr>
        <w:t>KNN</w:t>
      </w:r>
      <w:r w:rsidRPr="00F615F5">
        <w:rPr>
          <w:lang w:val="en-IN"/>
        </w:rPr>
        <w:t>, Pandas, NumPy</w:t>
      </w:r>
    </w:p>
    <w:p w14:paraId="1D237279" w14:textId="40BE6802" w:rsidR="00F615F5" w:rsidRPr="00F615F5" w:rsidRDefault="00F615F5" w:rsidP="00F615F5">
      <w:pPr>
        <w:numPr>
          <w:ilvl w:val="0"/>
          <w:numId w:val="22"/>
        </w:numPr>
        <w:tabs>
          <w:tab w:val="clear" w:pos="720"/>
          <w:tab w:val="num" w:pos="1080"/>
        </w:tabs>
        <w:ind w:left="1080"/>
        <w:rPr>
          <w:lang w:val="en-IN"/>
        </w:rPr>
      </w:pPr>
      <w:r w:rsidRPr="00F615F5">
        <w:rPr>
          <w:b/>
          <w:bCs/>
          <w:lang w:val="en-IN"/>
        </w:rPr>
        <w:t>Functionality:</w:t>
      </w:r>
      <w:r w:rsidRPr="00F615F5">
        <w:rPr>
          <w:lang w:val="en-IN"/>
        </w:rPr>
        <w:t xml:space="preserve"> The machine learning pipeline is the key to JLearn’s ability to optimize learning paths for employees. It uses historical employee data, course completion rates, and performance metrics to recommend courses that will improve employee skills and performance.</w:t>
      </w:r>
    </w:p>
    <w:p w14:paraId="73EB4A38" w14:textId="77777777" w:rsidR="00F615F5" w:rsidRPr="00F615F5" w:rsidRDefault="00F615F5" w:rsidP="00F615F5">
      <w:pPr>
        <w:numPr>
          <w:ilvl w:val="1"/>
          <w:numId w:val="22"/>
        </w:numPr>
        <w:tabs>
          <w:tab w:val="clear" w:pos="1440"/>
          <w:tab w:val="num" w:pos="1800"/>
        </w:tabs>
        <w:ind w:left="1800"/>
        <w:rPr>
          <w:lang w:val="en-IN"/>
        </w:rPr>
      </w:pPr>
      <w:r w:rsidRPr="00F615F5">
        <w:rPr>
          <w:b/>
          <w:bCs/>
          <w:lang w:val="en-IN"/>
        </w:rPr>
        <w:t>Data Preprocessing:</w:t>
      </w:r>
      <w:r w:rsidRPr="00F615F5">
        <w:rPr>
          <w:lang w:val="en-IN"/>
        </w:rPr>
        <w:t xml:space="preserve"> The machine learning models preprocess employee data, filtering out noise and normalizing variables like course duration, difficulty level, and completion rates.</w:t>
      </w:r>
    </w:p>
    <w:p w14:paraId="248B4460" w14:textId="49BF802A" w:rsidR="00F615F5" w:rsidRPr="00F615F5" w:rsidRDefault="00F615F5" w:rsidP="00F615F5">
      <w:pPr>
        <w:numPr>
          <w:ilvl w:val="1"/>
          <w:numId w:val="22"/>
        </w:numPr>
        <w:tabs>
          <w:tab w:val="clear" w:pos="1440"/>
          <w:tab w:val="num" w:pos="1800"/>
        </w:tabs>
        <w:ind w:left="1800"/>
        <w:rPr>
          <w:lang w:val="en-IN"/>
        </w:rPr>
      </w:pPr>
      <w:r w:rsidRPr="00F615F5">
        <w:rPr>
          <w:b/>
          <w:bCs/>
          <w:lang w:val="en-IN"/>
        </w:rPr>
        <w:t>Model Training:</w:t>
      </w:r>
      <w:r w:rsidRPr="00F615F5">
        <w:rPr>
          <w:lang w:val="en-IN"/>
        </w:rPr>
        <w:t xml:space="preserve"> Several model</w:t>
      </w:r>
      <w:r>
        <w:rPr>
          <w:lang w:val="en-IN"/>
        </w:rPr>
        <w:t xml:space="preserve"> KNN</w:t>
      </w:r>
      <w:r w:rsidRPr="00F615F5">
        <w:rPr>
          <w:lang w:val="en-IN"/>
        </w:rPr>
        <w:t xml:space="preserve"> are trained to predict which courses will lead to the highest performance improvements for employees.</w:t>
      </w:r>
    </w:p>
    <w:p w14:paraId="0DCADE6F" w14:textId="77777777" w:rsidR="00F615F5" w:rsidRPr="00F615F5" w:rsidRDefault="00F615F5" w:rsidP="00F615F5">
      <w:pPr>
        <w:numPr>
          <w:ilvl w:val="1"/>
          <w:numId w:val="22"/>
        </w:numPr>
        <w:tabs>
          <w:tab w:val="clear" w:pos="1440"/>
          <w:tab w:val="num" w:pos="1800"/>
        </w:tabs>
        <w:ind w:left="1800"/>
        <w:rPr>
          <w:lang w:val="en-IN"/>
        </w:rPr>
      </w:pPr>
      <w:r w:rsidRPr="00F615F5">
        <w:rPr>
          <w:b/>
          <w:bCs/>
          <w:lang w:val="en-IN"/>
        </w:rPr>
        <w:t>Learning Path Optimization:</w:t>
      </w:r>
      <w:r w:rsidRPr="00F615F5">
        <w:rPr>
          <w:lang w:val="en-IN"/>
        </w:rPr>
        <w:t xml:space="preserve"> Based on employee history, learning patterns, and course tags, the machine learning models recommend personalized learning paths for each employee. The system provides a list of courses that are most likely to improve an employee’s performance score.</w:t>
      </w:r>
    </w:p>
    <w:p w14:paraId="3AC40DB5" w14:textId="52DAA895" w:rsidR="00F615F5" w:rsidRDefault="000A63D8" w:rsidP="00F615F5">
      <w:pPr>
        <w:numPr>
          <w:ilvl w:val="1"/>
          <w:numId w:val="22"/>
        </w:numPr>
        <w:tabs>
          <w:tab w:val="clear" w:pos="1440"/>
          <w:tab w:val="num" w:pos="1800"/>
        </w:tabs>
        <w:ind w:left="1800"/>
        <w:rPr>
          <w:lang w:val="en-IN"/>
        </w:rPr>
      </w:pPr>
      <w:r>
        <w:rPr>
          <w:noProof/>
          <w:lang w:val="en-IN"/>
        </w:rPr>
        <w:lastRenderedPageBreak/>
        <w:drawing>
          <wp:anchor distT="0" distB="0" distL="114300" distR="114300" simplePos="0" relativeHeight="251661312" behindDoc="0" locked="0" layoutInCell="1" allowOverlap="1" wp14:anchorId="09E56648" wp14:editId="76A1110F">
            <wp:simplePos x="0" y="0"/>
            <wp:positionH relativeFrom="column">
              <wp:posOffset>155519</wp:posOffset>
            </wp:positionH>
            <wp:positionV relativeFrom="paragraph">
              <wp:posOffset>560070</wp:posOffset>
            </wp:positionV>
            <wp:extent cx="6300470" cy="3543935"/>
            <wp:effectExtent l="0" t="0" r="5080" b="0"/>
            <wp:wrapTopAndBottom/>
            <wp:docPr id="1689389927" name="Picture 8" descr="A diagram of a neighb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89927" name="Picture 8" descr="A diagram of a neighbo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300470" cy="3543935"/>
                    </a:xfrm>
                    <a:prstGeom prst="rect">
                      <a:avLst/>
                    </a:prstGeom>
                  </pic:spPr>
                </pic:pic>
              </a:graphicData>
            </a:graphic>
          </wp:anchor>
        </w:drawing>
      </w:r>
      <w:r w:rsidR="00F615F5" w:rsidRPr="00F615F5">
        <w:rPr>
          <w:b/>
          <w:bCs/>
          <w:lang w:val="en-IN"/>
        </w:rPr>
        <w:t>Recommendation API:</w:t>
      </w:r>
      <w:r w:rsidR="00F615F5" w:rsidRPr="00F615F5">
        <w:rPr>
          <w:lang w:val="en-IN"/>
        </w:rPr>
        <w:t xml:space="preserve"> Once trained, the machine learning models are exposed through an API, allowing the bac</w:t>
      </w:r>
      <w:r w:rsidR="007C1D17">
        <w:rPr>
          <w:lang w:val="en-IN"/>
        </w:rPr>
        <w:t>k</w:t>
      </w:r>
      <w:r w:rsidR="00F615F5" w:rsidRPr="00F615F5">
        <w:rPr>
          <w:lang w:val="en-IN"/>
        </w:rPr>
        <w:t>end to fetch course recommendations when an admin views an employee's profile.</w:t>
      </w:r>
    </w:p>
    <w:p w14:paraId="46F335EF" w14:textId="433E94AE" w:rsidR="000A63D8" w:rsidRPr="00F615F5" w:rsidRDefault="000A63D8" w:rsidP="000A63D8">
      <w:pPr>
        <w:ind w:left="1800"/>
        <w:rPr>
          <w:lang w:val="en-IN"/>
        </w:rPr>
      </w:pPr>
    </w:p>
    <w:p w14:paraId="0342DC96" w14:textId="23EEFB50" w:rsidR="00A91939" w:rsidRPr="00F615F5" w:rsidRDefault="00F615F5" w:rsidP="00F615F5">
      <w:pPr>
        <w:ind w:left="1080"/>
        <w:rPr>
          <w:lang w:val="en-IN"/>
        </w:rPr>
      </w:pPr>
      <w:r w:rsidRPr="00F615F5">
        <w:rPr>
          <w:lang w:val="en-IN"/>
        </w:rPr>
        <w:t>The machine learning pipeline integrates seamlessly with the data engineering pipeline, ensuring that it is constantly updated with new data to provide accurate and up-to-date recommendations.</w:t>
      </w:r>
      <w:r w:rsidR="00A91939" w:rsidRPr="00F615F5">
        <w:rPr>
          <w:rFonts w:ascii="Times New Roman" w:eastAsia="Times New Roman" w:hAnsi="Times New Roman" w:cs="Times New Roman"/>
          <w:color w:val="auto"/>
          <w:sz w:val="24"/>
          <w:szCs w:val="24"/>
          <w:lang w:val="en-IN" w:eastAsia="en-IN"/>
        </w:rPr>
        <w:t xml:space="preserve">                 </w:t>
      </w:r>
      <w:r w:rsidR="00B6299B" w:rsidRPr="00F615F5">
        <w:rPr>
          <w:rFonts w:ascii="Times New Roman" w:eastAsia="Times New Roman" w:hAnsi="Times New Roman" w:cs="Times New Roman"/>
          <w:color w:val="auto"/>
          <w:sz w:val="24"/>
          <w:szCs w:val="24"/>
          <w:lang w:val="en-IN" w:eastAsia="en-IN"/>
        </w:rPr>
        <w:t xml:space="preserve">       </w:t>
      </w:r>
    </w:p>
    <w:p w14:paraId="40D036FB" w14:textId="30842E95" w:rsidR="00324669" w:rsidRPr="00324669" w:rsidRDefault="00324669" w:rsidP="00324669">
      <w:pPr>
        <w:pStyle w:val="Heading1"/>
      </w:pPr>
      <w:r>
        <w:t>Solutions</w:t>
      </w:r>
    </w:p>
    <w:p w14:paraId="48B0A7C9" w14:textId="54EA01B7" w:rsidR="00324669" w:rsidRDefault="00324669" w:rsidP="00324669">
      <w:pPr>
        <w:pStyle w:val="Heading3"/>
      </w:pPr>
      <w:r>
        <w:t>Full Stack</w:t>
      </w:r>
    </w:p>
    <w:p w14:paraId="5F721608" w14:textId="77777777" w:rsidR="008E4AC2" w:rsidRPr="006D04AB" w:rsidRDefault="008E4AC2" w:rsidP="008E4AC2">
      <w:pPr>
        <w:pStyle w:val="NoSpacing"/>
        <w:spacing w:line="360" w:lineRule="auto"/>
        <w:jc w:val="both"/>
        <w:rPr>
          <w:rFonts w:cstheme="minorHAnsi"/>
          <w:b/>
          <w:bCs/>
          <w:color w:val="19105B" w:themeColor="background2"/>
          <w:sz w:val="24"/>
          <w:szCs w:val="24"/>
        </w:rPr>
      </w:pPr>
      <w:r w:rsidRPr="006D04AB">
        <w:rPr>
          <w:rFonts w:cstheme="minorHAnsi"/>
          <w:b/>
          <w:bCs/>
          <w:color w:val="19105B" w:themeColor="background2"/>
          <w:sz w:val="24"/>
          <w:szCs w:val="24"/>
        </w:rPr>
        <w:t>Overview</w:t>
      </w:r>
    </w:p>
    <w:p w14:paraId="36C428B8" w14:textId="474BE80C" w:rsidR="008E4AC2" w:rsidRDefault="008E4AC2" w:rsidP="008E4AC2">
      <w:pPr>
        <w:pStyle w:val="NoSpacing"/>
        <w:spacing w:line="360" w:lineRule="auto"/>
        <w:jc w:val="both"/>
        <w:rPr>
          <w:rFonts w:cstheme="minorHAnsi"/>
        </w:rPr>
      </w:pPr>
      <w:r w:rsidRPr="008E4AC2">
        <w:rPr>
          <w:rFonts w:cstheme="minorHAnsi"/>
        </w:rPr>
        <w:t>JLearn is a full-stack learning management system designed to monitor employee progress and optimize learning paths using machine learning. It features admin tools for course and learning path management, and employee dashboards for tracking course progress and performance.</w:t>
      </w:r>
    </w:p>
    <w:p w14:paraId="1E5ADF55" w14:textId="77777777" w:rsidR="008E4AC2" w:rsidRPr="0086387A" w:rsidRDefault="008E4AC2" w:rsidP="008E4AC2">
      <w:pPr>
        <w:pStyle w:val="NoSpacing"/>
        <w:spacing w:line="360" w:lineRule="auto"/>
        <w:jc w:val="both"/>
        <w:rPr>
          <w:rFonts w:cstheme="minorHAnsi"/>
        </w:rPr>
      </w:pPr>
    </w:p>
    <w:p w14:paraId="1F36741B" w14:textId="77777777" w:rsidR="008E4AC2" w:rsidRPr="0086387A" w:rsidRDefault="008E4AC2" w:rsidP="008E4AC2">
      <w:pPr>
        <w:pStyle w:val="NoSpacing"/>
        <w:spacing w:line="360" w:lineRule="auto"/>
        <w:jc w:val="both"/>
        <w:rPr>
          <w:rFonts w:cstheme="minorHAnsi"/>
          <w:b/>
          <w:bCs/>
          <w:color w:val="19105B" w:themeColor="background2"/>
          <w:sz w:val="24"/>
          <w:szCs w:val="24"/>
        </w:rPr>
      </w:pPr>
      <w:r>
        <w:rPr>
          <w:rFonts w:cstheme="minorHAnsi"/>
          <w:b/>
          <w:bCs/>
          <w:color w:val="19105B" w:themeColor="background2"/>
          <w:sz w:val="24"/>
          <w:szCs w:val="24"/>
        </w:rPr>
        <w:t xml:space="preserve">1. </w:t>
      </w:r>
      <w:r w:rsidRPr="006D04AB">
        <w:rPr>
          <w:rFonts w:cstheme="minorHAnsi"/>
          <w:b/>
          <w:bCs/>
          <w:color w:val="19105B" w:themeColor="background2"/>
          <w:sz w:val="24"/>
          <w:szCs w:val="24"/>
        </w:rPr>
        <w:t>Features</w:t>
      </w:r>
    </w:p>
    <w:p w14:paraId="0710FA71" w14:textId="77777777" w:rsidR="008E4AC2" w:rsidRPr="006D04AB" w:rsidRDefault="008E4AC2" w:rsidP="008E4AC2">
      <w:pPr>
        <w:pStyle w:val="NoSpacing"/>
        <w:spacing w:line="360" w:lineRule="auto"/>
        <w:jc w:val="both"/>
        <w:rPr>
          <w:rFonts w:cstheme="minorHAnsi"/>
        </w:rPr>
      </w:pPr>
    </w:p>
    <w:p w14:paraId="3164713B" w14:textId="77777777" w:rsidR="008E4AC2" w:rsidRDefault="008E4AC2" w:rsidP="008E4AC2">
      <w:pPr>
        <w:pStyle w:val="NoSpacing"/>
        <w:spacing w:line="360" w:lineRule="auto"/>
        <w:ind w:left="432"/>
        <w:jc w:val="both"/>
        <w:rPr>
          <w:rFonts w:cstheme="minorHAnsi"/>
          <w:b/>
          <w:bCs/>
          <w:color w:val="3411A3" w:themeColor="text2"/>
        </w:rPr>
      </w:pPr>
      <w:r w:rsidRPr="006D04AB">
        <w:rPr>
          <w:rFonts w:cstheme="minorHAnsi"/>
          <w:b/>
          <w:bCs/>
          <w:color w:val="3411A3" w:themeColor="text2"/>
        </w:rPr>
        <w:t>Employee Features</w:t>
      </w:r>
    </w:p>
    <w:p w14:paraId="7558B667" w14:textId="77777777" w:rsidR="008E4AC2" w:rsidRPr="006D04AB" w:rsidRDefault="008E4AC2" w:rsidP="008E4AC2">
      <w:pPr>
        <w:pStyle w:val="NoSpacing"/>
        <w:spacing w:line="360" w:lineRule="auto"/>
        <w:ind w:left="432"/>
        <w:jc w:val="both"/>
        <w:rPr>
          <w:rFonts w:cstheme="minorHAnsi"/>
          <w:b/>
          <w:bCs/>
          <w:color w:val="3411A3" w:themeColor="text2"/>
        </w:rPr>
      </w:pPr>
    </w:p>
    <w:p w14:paraId="62E217C8" w14:textId="77777777" w:rsidR="004C6C7E" w:rsidRDefault="004C6C7E" w:rsidP="004C6C7E">
      <w:pPr>
        <w:pStyle w:val="NoSpacing"/>
        <w:numPr>
          <w:ilvl w:val="0"/>
          <w:numId w:val="24"/>
        </w:numPr>
        <w:spacing w:line="360" w:lineRule="auto"/>
        <w:jc w:val="both"/>
        <w:rPr>
          <w:rFonts w:cstheme="minorHAnsi"/>
        </w:rPr>
      </w:pPr>
      <w:r w:rsidRPr="006D04AB">
        <w:rPr>
          <w:rFonts w:cstheme="minorHAnsi"/>
          <w:b/>
          <w:bCs/>
        </w:rPr>
        <w:t>Course Listing:</w:t>
      </w:r>
      <w:r w:rsidRPr="006D04AB">
        <w:rPr>
          <w:rFonts w:cstheme="minorHAnsi"/>
        </w:rPr>
        <w:t xml:space="preserve"> </w:t>
      </w:r>
    </w:p>
    <w:p w14:paraId="08A7DDC3" w14:textId="4E3F0650" w:rsidR="004C6C7E" w:rsidRPr="006D04AB" w:rsidRDefault="004C6C7E" w:rsidP="004C6C7E">
      <w:pPr>
        <w:pStyle w:val="NoSpacing"/>
        <w:numPr>
          <w:ilvl w:val="1"/>
          <w:numId w:val="24"/>
        </w:numPr>
        <w:spacing w:line="360" w:lineRule="auto"/>
        <w:jc w:val="both"/>
        <w:rPr>
          <w:rFonts w:cstheme="minorHAnsi"/>
        </w:rPr>
      </w:pPr>
      <w:r w:rsidRPr="004C6C7E">
        <w:rPr>
          <w:rFonts w:cstheme="minorHAnsi"/>
          <w:lang w:val="en-GB"/>
        </w:rPr>
        <w:t>Employees can view all available courses, including course titles, descriptions, and relevant tags like "Web Development" and "Data Engineering</w:t>
      </w:r>
      <w:r>
        <w:rPr>
          <w:rFonts w:cstheme="minorHAnsi"/>
          <w:lang w:val="en-GB"/>
        </w:rPr>
        <w:t>.</w:t>
      </w:r>
    </w:p>
    <w:p w14:paraId="2AF347D3" w14:textId="7FE0D0B4" w:rsidR="004C6C7E" w:rsidRDefault="004C6C7E" w:rsidP="004C6C7E">
      <w:pPr>
        <w:pStyle w:val="NoSpacing"/>
        <w:numPr>
          <w:ilvl w:val="0"/>
          <w:numId w:val="24"/>
        </w:numPr>
        <w:spacing w:line="360" w:lineRule="auto"/>
        <w:jc w:val="both"/>
        <w:rPr>
          <w:rFonts w:cstheme="minorHAnsi"/>
        </w:rPr>
      </w:pPr>
      <w:r w:rsidRPr="006D04AB">
        <w:rPr>
          <w:rFonts w:cstheme="minorHAnsi"/>
          <w:b/>
          <w:bCs/>
        </w:rPr>
        <w:t>Enrollment:</w:t>
      </w:r>
      <w:r w:rsidRPr="006D04AB">
        <w:rPr>
          <w:rFonts w:cstheme="minorHAnsi"/>
        </w:rPr>
        <w:t xml:space="preserve"> </w:t>
      </w:r>
    </w:p>
    <w:p w14:paraId="79CC114A" w14:textId="6CC6758D" w:rsidR="004C6C7E" w:rsidRPr="006D04AB" w:rsidRDefault="004C6C7E" w:rsidP="004C6C7E">
      <w:pPr>
        <w:pStyle w:val="NoSpacing"/>
        <w:numPr>
          <w:ilvl w:val="1"/>
          <w:numId w:val="24"/>
        </w:numPr>
        <w:spacing w:line="360" w:lineRule="auto"/>
        <w:jc w:val="both"/>
        <w:rPr>
          <w:rFonts w:cstheme="minorHAnsi"/>
        </w:rPr>
      </w:pPr>
      <w:r w:rsidRPr="004C6C7E">
        <w:rPr>
          <w:rFonts w:cstheme="minorHAnsi"/>
          <w:lang w:val="en-GB"/>
        </w:rPr>
        <w:t>Employees can be assigned courses by the admin, and they can view and engage with the content of these courses.</w:t>
      </w:r>
    </w:p>
    <w:p w14:paraId="52173627" w14:textId="77777777" w:rsidR="004C6C7E" w:rsidRPr="006D04AB" w:rsidRDefault="004C6C7E" w:rsidP="004C6C7E">
      <w:pPr>
        <w:pStyle w:val="NoSpacing"/>
        <w:numPr>
          <w:ilvl w:val="0"/>
          <w:numId w:val="24"/>
        </w:numPr>
        <w:spacing w:line="360" w:lineRule="auto"/>
        <w:jc w:val="both"/>
        <w:rPr>
          <w:rFonts w:cstheme="minorHAnsi"/>
        </w:rPr>
      </w:pPr>
      <w:r w:rsidRPr="006D04AB">
        <w:rPr>
          <w:rFonts w:cstheme="minorHAnsi"/>
          <w:b/>
          <w:bCs/>
        </w:rPr>
        <w:t>Course Progress Tracking:</w:t>
      </w:r>
    </w:p>
    <w:p w14:paraId="5F856177" w14:textId="2CCDAB8D" w:rsidR="004C6C7E" w:rsidRPr="006D04AB" w:rsidRDefault="004C6C7E" w:rsidP="004C6C7E">
      <w:pPr>
        <w:pStyle w:val="NoSpacing"/>
        <w:numPr>
          <w:ilvl w:val="1"/>
          <w:numId w:val="24"/>
        </w:numPr>
        <w:spacing w:line="360" w:lineRule="auto"/>
        <w:jc w:val="both"/>
        <w:rPr>
          <w:rFonts w:cstheme="minorHAnsi"/>
        </w:rPr>
      </w:pPr>
      <w:r w:rsidRPr="006D04AB">
        <w:rPr>
          <w:rFonts w:cstheme="minorHAnsi"/>
        </w:rPr>
        <w:t xml:space="preserve"> </w:t>
      </w:r>
      <w:r w:rsidRPr="004C6C7E">
        <w:rPr>
          <w:rFonts w:cstheme="minorHAnsi"/>
          <w:lang w:val="en-GB"/>
        </w:rPr>
        <w:t>A progress bar shows the percentage completion of each course based on module completions.</w:t>
      </w:r>
    </w:p>
    <w:p w14:paraId="1AF8F045" w14:textId="440E71CF" w:rsidR="004C6C7E" w:rsidRPr="006D04AB" w:rsidRDefault="004C6C7E" w:rsidP="004C6C7E">
      <w:pPr>
        <w:pStyle w:val="NoSpacing"/>
        <w:numPr>
          <w:ilvl w:val="1"/>
          <w:numId w:val="24"/>
        </w:numPr>
        <w:spacing w:line="360" w:lineRule="auto"/>
        <w:jc w:val="both"/>
        <w:rPr>
          <w:rFonts w:cstheme="minorHAnsi"/>
        </w:rPr>
      </w:pPr>
      <w:r w:rsidRPr="004C6C7E">
        <w:rPr>
          <w:rFonts w:cstheme="minorHAnsi"/>
          <w:lang w:val="en-GB"/>
        </w:rPr>
        <w:t>Employees can track the completion of individual modules within courses.</w:t>
      </w:r>
    </w:p>
    <w:p w14:paraId="78FF734E" w14:textId="29CD859F" w:rsidR="004C6C7E" w:rsidRPr="006D04AB" w:rsidRDefault="004C6C7E" w:rsidP="004C6C7E">
      <w:pPr>
        <w:pStyle w:val="NoSpacing"/>
        <w:numPr>
          <w:ilvl w:val="0"/>
          <w:numId w:val="24"/>
        </w:numPr>
        <w:spacing w:line="360" w:lineRule="auto"/>
        <w:jc w:val="both"/>
        <w:rPr>
          <w:rFonts w:cstheme="minorHAnsi"/>
        </w:rPr>
      </w:pPr>
      <w:r w:rsidRPr="004C6C7E">
        <w:rPr>
          <w:rFonts w:cstheme="minorHAnsi"/>
          <w:b/>
          <w:bCs/>
          <w:lang w:val="en-GB"/>
        </w:rPr>
        <w:lastRenderedPageBreak/>
        <w:t>Employee Learning Path</w:t>
      </w:r>
      <w:r w:rsidRPr="006D04AB">
        <w:rPr>
          <w:rFonts w:cstheme="minorHAnsi"/>
          <w:b/>
          <w:bCs/>
        </w:rPr>
        <w:t>:</w:t>
      </w:r>
    </w:p>
    <w:p w14:paraId="7AF7640E" w14:textId="633F0378" w:rsidR="004C6C7E" w:rsidRPr="004C6C7E" w:rsidRDefault="004C6C7E" w:rsidP="004C6C7E">
      <w:pPr>
        <w:pStyle w:val="NoSpacing"/>
        <w:numPr>
          <w:ilvl w:val="1"/>
          <w:numId w:val="24"/>
        </w:numPr>
        <w:spacing w:line="360" w:lineRule="auto"/>
        <w:jc w:val="both"/>
        <w:rPr>
          <w:rFonts w:cstheme="minorHAnsi"/>
        </w:rPr>
      </w:pPr>
      <w:r w:rsidRPr="004C6C7E">
        <w:rPr>
          <w:rFonts w:cstheme="minorHAnsi"/>
          <w:lang w:val="en-GB"/>
        </w:rPr>
        <w:t>Displays the flowchart of learning paths assigned to employees</w:t>
      </w:r>
      <w:r>
        <w:rPr>
          <w:rFonts w:cstheme="minorHAnsi"/>
          <w:lang w:val="en-GB"/>
        </w:rPr>
        <w:t>.</w:t>
      </w:r>
    </w:p>
    <w:p w14:paraId="3A345240" w14:textId="76DA4F40" w:rsidR="004C6C7E" w:rsidRPr="006D04AB" w:rsidRDefault="004C6C7E" w:rsidP="004C6C7E">
      <w:pPr>
        <w:pStyle w:val="NoSpacing"/>
        <w:numPr>
          <w:ilvl w:val="1"/>
          <w:numId w:val="24"/>
        </w:numPr>
        <w:spacing w:line="360" w:lineRule="auto"/>
        <w:jc w:val="both"/>
        <w:rPr>
          <w:rFonts w:cstheme="minorHAnsi"/>
        </w:rPr>
      </w:pPr>
      <w:r w:rsidRPr="004C6C7E">
        <w:rPr>
          <w:rFonts w:cstheme="minorHAnsi"/>
          <w:lang w:val="en-GB"/>
        </w:rPr>
        <w:t>Employees can view assigned courses, their completion percentage, and track overall learning path progress.</w:t>
      </w:r>
    </w:p>
    <w:p w14:paraId="71F04A76" w14:textId="0A0C0DC4" w:rsidR="004C6C7E" w:rsidRPr="006D04AB" w:rsidRDefault="004C6C7E" w:rsidP="004C6C7E">
      <w:pPr>
        <w:pStyle w:val="NoSpacing"/>
        <w:numPr>
          <w:ilvl w:val="0"/>
          <w:numId w:val="24"/>
        </w:numPr>
        <w:spacing w:line="360" w:lineRule="auto"/>
        <w:jc w:val="both"/>
        <w:rPr>
          <w:rFonts w:cstheme="minorHAnsi"/>
        </w:rPr>
      </w:pPr>
      <w:r w:rsidRPr="004C6C7E">
        <w:rPr>
          <w:rFonts w:cstheme="minorHAnsi"/>
          <w:b/>
          <w:bCs/>
          <w:lang w:val="en-GB"/>
        </w:rPr>
        <w:t>Employee Performance Dashboard</w:t>
      </w:r>
      <w:r w:rsidRPr="006D04AB">
        <w:rPr>
          <w:rFonts w:cstheme="minorHAnsi"/>
          <w:b/>
          <w:bCs/>
        </w:rPr>
        <w:t>:</w:t>
      </w:r>
    </w:p>
    <w:p w14:paraId="2A65756C" w14:textId="7EF7C870" w:rsidR="004C6C7E" w:rsidRPr="0086387A" w:rsidRDefault="004C6C7E" w:rsidP="004C6C7E">
      <w:pPr>
        <w:pStyle w:val="NoSpacing"/>
        <w:numPr>
          <w:ilvl w:val="1"/>
          <w:numId w:val="24"/>
        </w:numPr>
        <w:spacing w:line="360" w:lineRule="auto"/>
        <w:jc w:val="both"/>
        <w:rPr>
          <w:rFonts w:cstheme="minorHAnsi"/>
        </w:rPr>
      </w:pPr>
      <w:r w:rsidRPr="004C6C7E">
        <w:rPr>
          <w:rFonts w:cstheme="minorHAnsi"/>
          <w:lang w:val="en-GB"/>
        </w:rPr>
        <w:t>Displays a visual representation of employee performance, including course completion rates and a chart of performance scores based on various course tags.</w:t>
      </w:r>
    </w:p>
    <w:p w14:paraId="4EACBCE0" w14:textId="77777777" w:rsidR="008E4AC2" w:rsidRPr="0086387A" w:rsidRDefault="008E4AC2" w:rsidP="008E4AC2">
      <w:pPr>
        <w:pStyle w:val="NoSpacing"/>
        <w:spacing w:line="360" w:lineRule="auto"/>
        <w:ind w:left="1440"/>
        <w:jc w:val="both"/>
        <w:rPr>
          <w:rFonts w:cstheme="minorHAnsi"/>
        </w:rPr>
      </w:pPr>
    </w:p>
    <w:p w14:paraId="53D6BA23" w14:textId="77777777" w:rsidR="008E4AC2" w:rsidRPr="006D04AB" w:rsidRDefault="008E4AC2" w:rsidP="008E4AC2">
      <w:pPr>
        <w:pStyle w:val="NoSpacing"/>
        <w:spacing w:line="360" w:lineRule="auto"/>
        <w:ind w:left="1440"/>
        <w:jc w:val="both"/>
        <w:rPr>
          <w:rFonts w:cstheme="minorHAnsi"/>
        </w:rPr>
      </w:pPr>
    </w:p>
    <w:p w14:paraId="6FAFA59B" w14:textId="77777777" w:rsidR="008E4AC2" w:rsidRPr="0086387A" w:rsidRDefault="008E4AC2" w:rsidP="008E4AC2">
      <w:pPr>
        <w:pStyle w:val="NoSpacing"/>
        <w:spacing w:line="360" w:lineRule="auto"/>
        <w:ind w:left="432"/>
        <w:jc w:val="both"/>
        <w:rPr>
          <w:rFonts w:cstheme="minorHAnsi"/>
          <w:b/>
          <w:bCs/>
          <w:color w:val="3411A3" w:themeColor="text2"/>
        </w:rPr>
      </w:pPr>
      <w:r w:rsidRPr="006D04AB">
        <w:rPr>
          <w:rFonts w:cstheme="minorHAnsi"/>
          <w:b/>
          <w:bCs/>
          <w:color w:val="3411A3" w:themeColor="text2"/>
        </w:rPr>
        <w:t>Admin Features</w:t>
      </w:r>
    </w:p>
    <w:p w14:paraId="407123CB" w14:textId="77777777" w:rsidR="008E4AC2" w:rsidRPr="006D04AB" w:rsidRDefault="008E4AC2" w:rsidP="008E4AC2">
      <w:pPr>
        <w:pStyle w:val="NoSpacing"/>
        <w:spacing w:line="360" w:lineRule="auto"/>
        <w:ind w:left="432"/>
        <w:jc w:val="both"/>
        <w:rPr>
          <w:rFonts w:cstheme="minorHAnsi"/>
          <w:b/>
          <w:bCs/>
        </w:rPr>
      </w:pPr>
    </w:p>
    <w:p w14:paraId="4F76FF95" w14:textId="77777777" w:rsidR="008E4AC2" w:rsidRPr="006D04AB" w:rsidRDefault="008E4AC2" w:rsidP="008E4AC2">
      <w:pPr>
        <w:pStyle w:val="NoSpacing"/>
        <w:numPr>
          <w:ilvl w:val="0"/>
          <w:numId w:val="25"/>
        </w:numPr>
        <w:spacing w:line="360" w:lineRule="auto"/>
        <w:jc w:val="both"/>
        <w:rPr>
          <w:rFonts w:cstheme="minorHAnsi"/>
        </w:rPr>
      </w:pPr>
      <w:r w:rsidRPr="006D04AB">
        <w:rPr>
          <w:rFonts w:cstheme="minorHAnsi"/>
          <w:b/>
          <w:bCs/>
        </w:rPr>
        <w:t>Dashboard Overview:</w:t>
      </w:r>
    </w:p>
    <w:p w14:paraId="2337D2FE" w14:textId="4A17603A" w:rsidR="008E4AC2" w:rsidRPr="006D04AB" w:rsidRDefault="004C6C7E" w:rsidP="008E4AC2">
      <w:pPr>
        <w:pStyle w:val="NoSpacing"/>
        <w:numPr>
          <w:ilvl w:val="1"/>
          <w:numId w:val="25"/>
        </w:numPr>
        <w:spacing w:line="360" w:lineRule="auto"/>
        <w:jc w:val="both"/>
        <w:rPr>
          <w:rFonts w:cstheme="minorHAnsi"/>
        </w:rPr>
      </w:pPr>
      <w:r w:rsidRPr="004C6C7E">
        <w:rPr>
          <w:rFonts w:cstheme="minorHAnsi"/>
          <w:lang w:val="en-GB"/>
        </w:rPr>
        <w:t>Admins can view metrics such as the total number of courses, employees, and learning paths assigned, with access to detailed employee progress and performance scores.</w:t>
      </w:r>
      <w:r w:rsidR="008E4AC2" w:rsidRPr="006D04AB">
        <w:rPr>
          <w:rFonts w:cstheme="minorHAnsi"/>
        </w:rPr>
        <w:t>.</w:t>
      </w:r>
    </w:p>
    <w:p w14:paraId="2FA62846" w14:textId="0613D6DD" w:rsidR="008E4AC2" w:rsidRPr="006D04AB" w:rsidRDefault="00B31276" w:rsidP="008E4AC2">
      <w:pPr>
        <w:pStyle w:val="NoSpacing"/>
        <w:numPr>
          <w:ilvl w:val="0"/>
          <w:numId w:val="25"/>
        </w:numPr>
        <w:spacing w:line="360" w:lineRule="auto"/>
        <w:jc w:val="both"/>
        <w:rPr>
          <w:rFonts w:cstheme="minorHAnsi"/>
        </w:rPr>
      </w:pPr>
      <w:r w:rsidRPr="00B31276">
        <w:rPr>
          <w:rFonts w:cstheme="minorHAnsi"/>
          <w:b/>
          <w:bCs/>
          <w:lang w:val="en-GB"/>
        </w:rPr>
        <w:t>Learning Path Management:</w:t>
      </w:r>
    </w:p>
    <w:p w14:paraId="56FA85EB" w14:textId="1A09DE0E" w:rsidR="008E4AC2" w:rsidRPr="006D04AB" w:rsidRDefault="00B31276" w:rsidP="0000792F">
      <w:pPr>
        <w:pStyle w:val="NoSpacing"/>
        <w:numPr>
          <w:ilvl w:val="1"/>
          <w:numId w:val="25"/>
        </w:numPr>
        <w:tabs>
          <w:tab w:val="clear" w:pos="1440"/>
          <w:tab w:val="num" w:pos="1800"/>
        </w:tabs>
        <w:spacing w:line="360" w:lineRule="auto"/>
        <w:jc w:val="both"/>
        <w:rPr>
          <w:rFonts w:cstheme="minorHAnsi"/>
        </w:rPr>
      </w:pPr>
      <w:r w:rsidRPr="00B31276">
        <w:rPr>
          <w:rFonts w:cstheme="minorHAnsi"/>
          <w:lang w:val="en-GB"/>
        </w:rPr>
        <w:t>Admins can create, manage, and assign learning paths to employees. The system supports tracking employee progress for each learning path, displaying course completion percentages, and marking courses as completed.</w:t>
      </w:r>
    </w:p>
    <w:p w14:paraId="63F06821" w14:textId="4C0636CE" w:rsidR="008E4AC2" w:rsidRPr="006D04AB" w:rsidRDefault="00B31276" w:rsidP="0000792F">
      <w:pPr>
        <w:pStyle w:val="NoSpacing"/>
        <w:numPr>
          <w:ilvl w:val="0"/>
          <w:numId w:val="25"/>
        </w:numPr>
        <w:tabs>
          <w:tab w:val="clear" w:pos="720"/>
          <w:tab w:val="num" w:pos="1080"/>
        </w:tabs>
        <w:spacing w:line="360" w:lineRule="auto"/>
        <w:jc w:val="both"/>
        <w:rPr>
          <w:rFonts w:cstheme="minorHAnsi"/>
        </w:rPr>
      </w:pPr>
      <w:r w:rsidRPr="00B31276">
        <w:rPr>
          <w:rFonts w:cstheme="minorHAnsi"/>
          <w:b/>
          <w:bCs/>
          <w:lang w:val="en-GB"/>
        </w:rPr>
        <w:t>Course Management:</w:t>
      </w:r>
    </w:p>
    <w:p w14:paraId="18D79913" w14:textId="7D562432" w:rsidR="008E4AC2" w:rsidRPr="006D04AB" w:rsidRDefault="00B31276" w:rsidP="0000792F">
      <w:pPr>
        <w:pStyle w:val="NoSpacing"/>
        <w:numPr>
          <w:ilvl w:val="1"/>
          <w:numId w:val="25"/>
        </w:numPr>
        <w:tabs>
          <w:tab w:val="clear" w:pos="1440"/>
          <w:tab w:val="num" w:pos="1800"/>
        </w:tabs>
        <w:spacing w:line="360" w:lineRule="auto"/>
        <w:jc w:val="both"/>
        <w:rPr>
          <w:rFonts w:cstheme="minorHAnsi"/>
        </w:rPr>
      </w:pPr>
      <w:r w:rsidRPr="00B31276">
        <w:rPr>
          <w:rFonts w:cstheme="minorHAnsi"/>
          <w:lang w:val="en-GB"/>
        </w:rPr>
        <w:t>Admins can create, update, and delete courses. For each course, admins can define details such as the number of modules, course duration, and relevant course tags like "Web Development" or "Data Engineering.</w:t>
      </w:r>
    </w:p>
    <w:p w14:paraId="221834A3" w14:textId="5A80B86A" w:rsidR="008E4AC2" w:rsidRPr="006D04AB" w:rsidRDefault="00B31276" w:rsidP="0000792F">
      <w:pPr>
        <w:pStyle w:val="NoSpacing"/>
        <w:numPr>
          <w:ilvl w:val="0"/>
          <w:numId w:val="25"/>
        </w:numPr>
        <w:tabs>
          <w:tab w:val="clear" w:pos="720"/>
          <w:tab w:val="num" w:pos="1080"/>
        </w:tabs>
        <w:spacing w:line="360" w:lineRule="auto"/>
        <w:jc w:val="both"/>
        <w:rPr>
          <w:rFonts w:cstheme="minorHAnsi"/>
        </w:rPr>
      </w:pPr>
      <w:r w:rsidRPr="00B31276">
        <w:rPr>
          <w:rFonts w:cstheme="minorHAnsi"/>
          <w:b/>
          <w:bCs/>
          <w:lang w:val="en-GB"/>
        </w:rPr>
        <w:t>Employee Analysis:</w:t>
      </w:r>
    </w:p>
    <w:p w14:paraId="15A816AD" w14:textId="0DE42C98" w:rsidR="008E4AC2" w:rsidRPr="0086387A" w:rsidRDefault="00B31276" w:rsidP="0000792F">
      <w:pPr>
        <w:pStyle w:val="NoSpacing"/>
        <w:numPr>
          <w:ilvl w:val="1"/>
          <w:numId w:val="25"/>
        </w:numPr>
        <w:tabs>
          <w:tab w:val="clear" w:pos="1440"/>
          <w:tab w:val="num" w:pos="1800"/>
        </w:tabs>
        <w:spacing w:line="360" w:lineRule="auto"/>
        <w:jc w:val="both"/>
        <w:rPr>
          <w:rFonts w:cstheme="minorHAnsi"/>
        </w:rPr>
      </w:pPr>
      <w:r w:rsidRPr="00B31276">
        <w:rPr>
          <w:rFonts w:cstheme="minorHAnsi"/>
          <w:lang w:val="en-GB"/>
        </w:rPr>
        <w:t>Admins can analyze employee performance by tracking time spent, module completion rates, and overall course progression. The system provides detailed insights into individual employee progress.</w:t>
      </w:r>
    </w:p>
    <w:p w14:paraId="6C7AACEF" w14:textId="77777777" w:rsidR="008E4AC2" w:rsidRPr="000D2F64" w:rsidRDefault="008E4AC2" w:rsidP="008E4AC2">
      <w:pPr>
        <w:pStyle w:val="Listnumber1"/>
        <w:numPr>
          <w:ilvl w:val="0"/>
          <w:numId w:val="0"/>
        </w:numPr>
        <w:ind w:left="249" w:hanging="249"/>
        <w:jc w:val="both"/>
        <w:rPr>
          <w:b/>
          <w:bCs/>
          <w:color w:val="19105B" w:themeColor="background2"/>
          <w:sz w:val="24"/>
          <w:szCs w:val="24"/>
        </w:rPr>
      </w:pPr>
      <w:r>
        <w:rPr>
          <w:b/>
          <w:bCs/>
          <w:color w:val="19105B" w:themeColor="background2"/>
          <w:sz w:val="24"/>
          <w:szCs w:val="24"/>
        </w:rPr>
        <w:t>2.</w:t>
      </w:r>
      <w:r w:rsidRPr="0086387A">
        <w:rPr>
          <w:b/>
          <w:bCs/>
          <w:color w:val="19105B" w:themeColor="background2"/>
          <w:sz w:val="24"/>
          <w:szCs w:val="24"/>
        </w:rPr>
        <w:t>Database Design</w:t>
      </w:r>
    </w:p>
    <w:p w14:paraId="39492E9B" w14:textId="77777777" w:rsidR="008E4AC2" w:rsidRDefault="008E4AC2" w:rsidP="008E4AC2">
      <w:pPr>
        <w:pStyle w:val="NoSpacing"/>
        <w:spacing w:line="360" w:lineRule="auto"/>
        <w:ind w:left="360"/>
        <w:jc w:val="both"/>
        <w:rPr>
          <w:rFonts w:cstheme="minorHAnsi"/>
          <w:b/>
          <w:bCs/>
          <w:color w:val="3411A3" w:themeColor="text2"/>
        </w:rPr>
      </w:pPr>
    </w:p>
    <w:p w14:paraId="478DCBCC" w14:textId="77777777" w:rsidR="008E4AC2" w:rsidRPr="006D04AB" w:rsidRDefault="008E4AC2" w:rsidP="008E4AC2">
      <w:pPr>
        <w:pStyle w:val="NoSpacing"/>
        <w:spacing w:line="360" w:lineRule="auto"/>
        <w:ind w:left="360"/>
        <w:jc w:val="both"/>
        <w:rPr>
          <w:rFonts w:cstheme="minorHAnsi"/>
          <w:b/>
          <w:bCs/>
          <w:color w:val="3411A3" w:themeColor="text2"/>
        </w:rPr>
      </w:pPr>
      <w:r w:rsidRPr="006D04AB">
        <w:rPr>
          <w:rFonts w:cstheme="minorHAnsi"/>
          <w:b/>
          <w:bCs/>
          <w:color w:val="3411A3" w:themeColor="text2"/>
        </w:rPr>
        <w:t>Schema Overview</w:t>
      </w:r>
    </w:p>
    <w:p w14:paraId="25D022A2" w14:textId="0165A063" w:rsidR="008E4AC2" w:rsidRPr="006D04AB" w:rsidRDefault="00B31276" w:rsidP="00B31276">
      <w:pPr>
        <w:pStyle w:val="NoSpacing"/>
        <w:spacing w:line="360" w:lineRule="auto"/>
        <w:ind w:left="720"/>
        <w:jc w:val="both"/>
        <w:rPr>
          <w:rFonts w:cstheme="minorHAnsi"/>
        </w:rPr>
      </w:pPr>
      <w:r w:rsidRPr="00B31276">
        <w:rPr>
          <w:rFonts w:cstheme="minorHAnsi"/>
          <w:lang w:val="en-GB"/>
        </w:rPr>
        <w:t xml:space="preserve">The database for </w:t>
      </w:r>
      <w:r w:rsidRPr="00B31276">
        <w:rPr>
          <w:rFonts w:cstheme="minorHAnsi"/>
          <w:b/>
          <w:bCs/>
          <w:lang w:val="en-GB"/>
        </w:rPr>
        <w:t>JLearn</w:t>
      </w:r>
      <w:r w:rsidRPr="00B31276">
        <w:rPr>
          <w:rFonts w:cstheme="minorHAnsi"/>
          <w:lang w:val="en-GB"/>
        </w:rPr>
        <w:t xml:space="preserve"> is designed using MongoDB and Mongoose, with the following main collections and schemas</w:t>
      </w:r>
      <w:r w:rsidR="008E4AC2" w:rsidRPr="006D04AB">
        <w:rPr>
          <w:rFonts w:cstheme="minorHAnsi"/>
        </w:rPr>
        <w:t>:</w:t>
      </w:r>
    </w:p>
    <w:p w14:paraId="57E9BEDB" w14:textId="3E87C9B5" w:rsidR="00442787" w:rsidRPr="00442787" w:rsidRDefault="00442787" w:rsidP="00442787">
      <w:pPr>
        <w:pStyle w:val="NoSpacing"/>
        <w:numPr>
          <w:ilvl w:val="0"/>
          <w:numId w:val="2"/>
        </w:numPr>
        <w:spacing w:line="360" w:lineRule="auto"/>
        <w:jc w:val="both"/>
        <w:rPr>
          <w:rFonts w:cstheme="minorHAnsi"/>
          <w:lang w:val="en-IN"/>
        </w:rPr>
      </w:pPr>
      <w:r w:rsidRPr="00442787">
        <w:rPr>
          <w:rFonts w:cstheme="minorHAnsi"/>
          <w:b/>
          <w:bCs/>
          <w:lang w:val="en-IN"/>
        </w:rPr>
        <w:t xml:space="preserve">Users: </w:t>
      </w:r>
      <w:r w:rsidRPr="00442787">
        <w:rPr>
          <w:rFonts w:cstheme="minorHAnsi"/>
          <w:lang w:val="en-IN"/>
        </w:rPr>
        <w:t>Stores employee and admin information, including role (either admin or employee), designation, and overall performance score based on course completion.</w:t>
      </w:r>
    </w:p>
    <w:p w14:paraId="3D4BCA6D" w14:textId="6155E852" w:rsidR="00442787" w:rsidRPr="00442787" w:rsidRDefault="00442787" w:rsidP="00442787">
      <w:pPr>
        <w:pStyle w:val="NoSpacing"/>
        <w:numPr>
          <w:ilvl w:val="0"/>
          <w:numId w:val="2"/>
        </w:numPr>
        <w:spacing w:line="360" w:lineRule="auto"/>
        <w:jc w:val="both"/>
        <w:rPr>
          <w:rFonts w:cstheme="minorHAnsi"/>
          <w:lang w:val="en-IN"/>
        </w:rPr>
      </w:pPr>
      <w:r w:rsidRPr="00442787">
        <w:rPr>
          <w:rFonts w:cstheme="minorHAnsi"/>
          <w:b/>
          <w:bCs/>
          <w:lang w:val="en-IN"/>
        </w:rPr>
        <w:t xml:space="preserve">Courses: </w:t>
      </w:r>
      <w:r w:rsidRPr="00442787">
        <w:rPr>
          <w:rFonts w:cstheme="minorHAnsi"/>
          <w:lang w:val="en-IN"/>
        </w:rPr>
        <w:t>Stores course information such as title, description, duration, number of modules, and a tag for categorization. Course tags include options like "Web Development" and "Data Engineering."</w:t>
      </w:r>
    </w:p>
    <w:p w14:paraId="1FA17C89" w14:textId="7F0ECE73" w:rsidR="00442787" w:rsidRPr="00442787" w:rsidRDefault="000A63D8" w:rsidP="00442787">
      <w:pPr>
        <w:pStyle w:val="NoSpacing"/>
        <w:numPr>
          <w:ilvl w:val="0"/>
          <w:numId w:val="2"/>
        </w:numPr>
        <w:spacing w:line="360" w:lineRule="auto"/>
        <w:jc w:val="both"/>
        <w:rPr>
          <w:rFonts w:cstheme="minorHAnsi"/>
          <w:lang w:val="en-IN"/>
        </w:rPr>
      </w:pPr>
      <w:r>
        <w:rPr>
          <w:rFonts w:cstheme="minorHAnsi"/>
          <w:noProof/>
          <w:lang w:val="en-IN"/>
        </w:rPr>
        <w:lastRenderedPageBreak/>
        <w:drawing>
          <wp:anchor distT="0" distB="0" distL="114300" distR="114300" simplePos="0" relativeHeight="251658240" behindDoc="0" locked="0" layoutInCell="1" allowOverlap="1" wp14:anchorId="2B50A4F7" wp14:editId="5D314D67">
            <wp:simplePos x="0" y="0"/>
            <wp:positionH relativeFrom="margin">
              <wp:posOffset>-15682</wp:posOffset>
            </wp:positionH>
            <wp:positionV relativeFrom="paragraph">
              <wp:posOffset>548005</wp:posOffset>
            </wp:positionV>
            <wp:extent cx="6300470" cy="5210175"/>
            <wp:effectExtent l="0" t="0" r="5080" b="9525"/>
            <wp:wrapTopAndBottom/>
            <wp:docPr id="475968686"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68686" name="Picture 4" descr="A screenshot of a computer"/>
                    <pic:cNvPicPr/>
                  </pic:nvPicPr>
                  <pic:blipFill>
                    <a:blip r:embed="rId19">
                      <a:extLst>
                        <a:ext uri="{28A0092B-C50C-407E-A947-70E740481C1C}">
                          <a14:useLocalDpi xmlns:a14="http://schemas.microsoft.com/office/drawing/2010/main" val="0"/>
                        </a:ext>
                      </a:extLst>
                    </a:blip>
                    <a:stretch>
                      <a:fillRect/>
                    </a:stretch>
                  </pic:blipFill>
                  <pic:spPr>
                    <a:xfrm>
                      <a:off x="0" y="0"/>
                      <a:ext cx="6300470" cy="5210175"/>
                    </a:xfrm>
                    <a:prstGeom prst="rect">
                      <a:avLst/>
                    </a:prstGeom>
                  </pic:spPr>
                </pic:pic>
              </a:graphicData>
            </a:graphic>
          </wp:anchor>
        </w:drawing>
      </w:r>
      <w:r w:rsidR="00442787" w:rsidRPr="00442787">
        <w:rPr>
          <w:rFonts w:cstheme="minorHAnsi"/>
          <w:b/>
          <w:bCs/>
          <w:lang w:val="en-IN"/>
        </w:rPr>
        <w:t xml:space="preserve">Course Modules: </w:t>
      </w:r>
      <w:r w:rsidR="00442787" w:rsidRPr="00442787">
        <w:rPr>
          <w:rFonts w:cstheme="minorHAnsi"/>
          <w:lang w:val="en-IN"/>
        </w:rPr>
        <w:t>Contains detailed information on individual modules within each course, such as module titles, content, and duration.</w:t>
      </w:r>
    </w:p>
    <w:p w14:paraId="11334B72" w14:textId="4192D2D5" w:rsidR="00442787" w:rsidRPr="00442787" w:rsidRDefault="00442787" w:rsidP="00442787">
      <w:pPr>
        <w:pStyle w:val="NoSpacing"/>
        <w:numPr>
          <w:ilvl w:val="0"/>
          <w:numId w:val="2"/>
        </w:numPr>
        <w:spacing w:line="360" w:lineRule="auto"/>
        <w:jc w:val="both"/>
        <w:rPr>
          <w:rFonts w:cstheme="minorHAnsi"/>
          <w:lang w:val="en-IN"/>
        </w:rPr>
      </w:pPr>
      <w:r w:rsidRPr="00442787">
        <w:rPr>
          <w:rFonts w:cstheme="minorHAnsi"/>
          <w:b/>
          <w:bCs/>
          <w:lang w:val="en-IN"/>
        </w:rPr>
        <w:t xml:space="preserve">Course Assignments: </w:t>
      </w:r>
      <w:r w:rsidRPr="00442787">
        <w:rPr>
          <w:rFonts w:cstheme="minorHAnsi"/>
          <w:lang w:val="en-IN"/>
        </w:rPr>
        <w:t>Tracks courses assigned to employees by the admin, including timestamps of when the assignments were made.</w:t>
      </w:r>
    </w:p>
    <w:p w14:paraId="77E20650" w14:textId="3B7B2A34" w:rsidR="00442787" w:rsidRPr="00442787" w:rsidRDefault="00442787" w:rsidP="00442787">
      <w:pPr>
        <w:pStyle w:val="NoSpacing"/>
        <w:numPr>
          <w:ilvl w:val="0"/>
          <w:numId w:val="2"/>
        </w:numPr>
        <w:spacing w:line="360" w:lineRule="auto"/>
        <w:jc w:val="both"/>
        <w:rPr>
          <w:rFonts w:cstheme="minorHAnsi"/>
          <w:b/>
          <w:bCs/>
          <w:lang w:val="en-IN"/>
        </w:rPr>
      </w:pPr>
      <w:r w:rsidRPr="00442787">
        <w:rPr>
          <w:rFonts w:cstheme="minorHAnsi"/>
          <w:b/>
          <w:bCs/>
          <w:lang w:val="en-IN"/>
        </w:rPr>
        <w:t xml:space="preserve">Course Progress: </w:t>
      </w:r>
      <w:r w:rsidRPr="00442787">
        <w:rPr>
          <w:rFonts w:cstheme="minorHAnsi"/>
          <w:lang w:val="en-IN"/>
        </w:rPr>
        <w:t>Logs progress for each course assigned to an employee, with fields to track the completion percentage and the timestamp of completion.</w:t>
      </w:r>
    </w:p>
    <w:p w14:paraId="35192A38" w14:textId="7AD03513" w:rsidR="00442787" w:rsidRPr="00442787" w:rsidRDefault="00442787" w:rsidP="00442787">
      <w:pPr>
        <w:pStyle w:val="NoSpacing"/>
        <w:numPr>
          <w:ilvl w:val="0"/>
          <w:numId w:val="2"/>
        </w:numPr>
        <w:spacing w:line="360" w:lineRule="auto"/>
        <w:jc w:val="both"/>
        <w:rPr>
          <w:rFonts w:cstheme="minorHAnsi"/>
          <w:b/>
          <w:bCs/>
          <w:lang w:val="en-IN"/>
        </w:rPr>
      </w:pPr>
      <w:r w:rsidRPr="00442787">
        <w:rPr>
          <w:rFonts w:cstheme="minorHAnsi"/>
          <w:b/>
          <w:bCs/>
          <w:lang w:val="en-IN"/>
        </w:rPr>
        <w:t xml:space="preserve">Module Progress: </w:t>
      </w:r>
      <w:r w:rsidRPr="00442787">
        <w:rPr>
          <w:rFonts w:cstheme="minorHAnsi"/>
          <w:lang w:val="en-IN"/>
        </w:rPr>
        <w:t>Tracks the completion status of individual modules by employees, logging whether a module is completed and the timestamp of completion.</w:t>
      </w:r>
    </w:p>
    <w:p w14:paraId="21756343" w14:textId="5B005274" w:rsidR="00442787" w:rsidRPr="00442787" w:rsidRDefault="00442787" w:rsidP="00442787">
      <w:pPr>
        <w:pStyle w:val="NoSpacing"/>
        <w:numPr>
          <w:ilvl w:val="0"/>
          <w:numId w:val="2"/>
        </w:numPr>
        <w:spacing w:line="360" w:lineRule="auto"/>
        <w:jc w:val="both"/>
        <w:rPr>
          <w:rFonts w:cstheme="minorHAnsi"/>
          <w:b/>
          <w:bCs/>
          <w:lang w:val="en-IN"/>
        </w:rPr>
      </w:pPr>
      <w:r w:rsidRPr="00442787">
        <w:rPr>
          <w:rFonts w:cstheme="minorHAnsi"/>
          <w:b/>
          <w:bCs/>
          <w:lang w:val="en-IN"/>
        </w:rPr>
        <w:t xml:space="preserve">Learning Paths: </w:t>
      </w:r>
      <w:r w:rsidRPr="00442787">
        <w:rPr>
          <w:rFonts w:cstheme="minorHAnsi"/>
          <w:lang w:val="en-IN"/>
        </w:rPr>
        <w:t>Represents learning paths that consist of multiple courses, storing details like the title, description, and the total number of courses in the path.</w:t>
      </w:r>
    </w:p>
    <w:p w14:paraId="2F6DCEAB" w14:textId="04FFD872" w:rsidR="00442787" w:rsidRDefault="00442787" w:rsidP="00442787">
      <w:pPr>
        <w:pStyle w:val="NoSpacing"/>
        <w:numPr>
          <w:ilvl w:val="0"/>
          <w:numId w:val="2"/>
        </w:numPr>
        <w:spacing w:line="360" w:lineRule="auto"/>
        <w:jc w:val="both"/>
        <w:rPr>
          <w:rFonts w:cstheme="minorHAnsi"/>
          <w:lang w:val="en-IN"/>
        </w:rPr>
      </w:pPr>
      <w:r w:rsidRPr="00442787">
        <w:rPr>
          <w:rFonts w:cstheme="minorHAnsi"/>
          <w:b/>
          <w:bCs/>
          <w:lang w:val="en-IN"/>
        </w:rPr>
        <w:t xml:space="preserve">Employee Learning Paths: </w:t>
      </w:r>
      <w:r w:rsidRPr="00442787">
        <w:rPr>
          <w:rFonts w:cstheme="minorHAnsi"/>
          <w:lang w:val="en-IN"/>
        </w:rPr>
        <w:t>Tracks learning path assignments to employees, storing the status (e.g., "In Progress," "Completed") and overall completion percentage for each learning path.</w:t>
      </w:r>
    </w:p>
    <w:p w14:paraId="7E4EBDA8" w14:textId="6492C581" w:rsidR="00501E35" w:rsidRPr="00442787" w:rsidRDefault="00501E35" w:rsidP="00501E35">
      <w:pPr>
        <w:pStyle w:val="NoSpacing"/>
        <w:spacing w:line="360" w:lineRule="auto"/>
        <w:ind w:left="720"/>
        <w:jc w:val="both"/>
        <w:rPr>
          <w:rFonts w:cstheme="minorHAnsi"/>
          <w:lang w:val="en-IN"/>
        </w:rPr>
      </w:pPr>
    </w:p>
    <w:p w14:paraId="271DF7E8" w14:textId="77777777" w:rsidR="008E4AC2" w:rsidRPr="0086387A" w:rsidRDefault="008E4AC2" w:rsidP="008E4AC2">
      <w:pPr>
        <w:pStyle w:val="NoSpacing"/>
        <w:spacing w:line="360" w:lineRule="auto"/>
        <w:ind w:left="360"/>
        <w:jc w:val="both"/>
        <w:rPr>
          <w:rFonts w:cstheme="minorHAnsi"/>
          <w:b/>
          <w:bCs/>
        </w:rPr>
      </w:pPr>
    </w:p>
    <w:p w14:paraId="43BC35D4" w14:textId="77777777" w:rsidR="008E4AC2" w:rsidRPr="006D04AB" w:rsidRDefault="008E4AC2" w:rsidP="008E4AC2">
      <w:pPr>
        <w:pStyle w:val="NoSpacing"/>
        <w:spacing w:line="360" w:lineRule="auto"/>
        <w:ind w:left="360"/>
        <w:jc w:val="both"/>
        <w:rPr>
          <w:rFonts w:cstheme="minorHAnsi"/>
          <w:color w:val="3411A3" w:themeColor="text2"/>
        </w:rPr>
      </w:pPr>
      <w:r w:rsidRPr="006D04AB">
        <w:rPr>
          <w:rFonts w:cstheme="minorHAnsi"/>
          <w:b/>
          <w:bCs/>
          <w:color w:val="3411A3" w:themeColor="text2"/>
        </w:rPr>
        <w:t>Entity Relationships</w:t>
      </w:r>
    </w:p>
    <w:p w14:paraId="6DF1DECD" w14:textId="628DAEA0" w:rsidR="00442787" w:rsidRPr="00442787" w:rsidRDefault="00442787" w:rsidP="00442787">
      <w:pPr>
        <w:numPr>
          <w:ilvl w:val="0"/>
          <w:numId w:val="2"/>
        </w:numPr>
        <w:rPr>
          <w:lang w:val="en-IN"/>
        </w:rPr>
      </w:pPr>
      <w:r w:rsidRPr="00442787">
        <w:rPr>
          <w:b/>
          <w:bCs/>
          <w:lang w:val="en-IN"/>
        </w:rPr>
        <w:t>User ↔ Course Assignment:</w:t>
      </w:r>
      <w:r w:rsidRPr="00442787">
        <w:rPr>
          <w:lang w:val="en-IN"/>
        </w:rPr>
        <w:t xml:space="preserve"> One-to-many relationship, where each user (employee) can have multiple course assignments.</w:t>
      </w:r>
    </w:p>
    <w:p w14:paraId="72FD4815" w14:textId="4CE37BE9" w:rsidR="00442787" w:rsidRPr="00442787" w:rsidRDefault="00442787" w:rsidP="00442787">
      <w:pPr>
        <w:numPr>
          <w:ilvl w:val="0"/>
          <w:numId w:val="2"/>
        </w:numPr>
        <w:rPr>
          <w:lang w:val="en-IN"/>
        </w:rPr>
      </w:pPr>
      <w:r w:rsidRPr="00442787">
        <w:rPr>
          <w:b/>
          <w:bCs/>
          <w:lang w:val="en-IN"/>
        </w:rPr>
        <w:t>Course ↔ Course Modules:</w:t>
      </w:r>
      <w:r w:rsidRPr="00442787">
        <w:rPr>
          <w:lang w:val="en-IN"/>
        </w:rPr>
        <w:t xml:space="preserve"> One-to-many relationship, where a course can have multiple modules.</w:t>
      </w:r>
    </w:p>
    <w:p w14:paraId="79C33B8C" w14:textId="0879DDA9" w:rsidR="00442787" w:rsidRPr="00442787" w:rsidRDefault="00442787" w:rsidP="00442787">
      <w:pPr>
        <w:numPr>
          <w:ilvl w:val="0"/>
          <w:numId w:val="2"/>
        </w:numPr>
        <w:rPr>
          <w:lang w:val="en-IN"/>
        </w:rPr>
      </w:pPr>
      <w:r w:rsidRPr="00442787">
        <w:rPr>
          <w:b/>
          <w:bCs/>
          <w:lang w:val="en-IN"/>
        </w:rPr>
        <w:lastRenderedPageBreak/>
        <w:t>User ↔ Course Progress:</w:t>
      </w:r>
      <w:r w:rsidRPr="00442787">
        <w:rPr>
          <w:lang w:val="en-IN"/>
        </w:rPr>
        <w:t xml:space="preserve"> One-to-many relationship, where a user can have progress records for multiple assigned courses.</w:t>
      </w:r>
    </w:p>
    <w:p w14:paraId="51D055AE" w14:textId="4EAE4308" w:rsidR="00442787" w:rsidRPr="00442787" w:rsidRDefault="00442787" w:rsidP="00442787">
      <w:pPr>
        <w:numPr>
          <w:ilvl w:val="0"/>
          <w:numId w:val="2"/>
        </w:numPr>
        <w:rPr>
          <w:lang w:val="en-IN"/>
        </w:rPr>
      </w:pPr>
      <w:r w:rsidRPr="00442787">
        <w:rPr>
          <w:b/>
          <w:bCs/>
          <w:lang w:val="en-IN"/>
        </w:rPr>
        <w:t>Module ↔ Module Progress:</w:t>
      </w:r>
      <w:r w:rsidRPr="00442787">
        <w:rPr>
          <w:lang w:val="en-IN"/>
        </w:rPr>
        <w:t xml:space="preserve"> One-to-many relationship, where a module can have multiple progress records, tracking completion by various employees.</w:t>
      </w:r>
    </w:p>
    <w:p w14:paraId="4073DCBC" w14:textId="2796CD1A" w:rsidR="00442787" w:rsidRPr="00442787" w:rsidRDefault="00442787" w:rsidP="00442787">
      <w:pPr>
        <w:numPr>
          <w:ilvl w:val="0"/>
          <w:numId w:val="2"/>
        </w:numPr>
        <w:rPr>
          <w:lang w:val="en-IN"/>
        </w:rPr>
      </w:pPr>
      <w:r w:rsidRPr="00442787">
        <w:rPr>
          <w:b/>
          <w:bCs/>
          <w:lang w:val="en-IN"/>
        </w:rPr>
        <w:t>Learning Path ↔ Employee Learning Path:</w:t>
      </w:r>
      <w:r w:rsidRPr="00442787">
        <w:rPr>
          <w:lang w:val="en-IN"/>
        </w:rPr>
        <w:t xml:space="preserve"> One-to-many relationship, where learning paths are assigned to multiple employees, tracking their progress within the path.</w:t>
      </w:r>
    </w:p>
    <w:p w14:paraId="37E8010C" w14:textId="19D7BF3D" w:rsidR="00442787" w:rsidRDefault="00442787" w:rsidP="00442787">
      <w:pPr>
        <w:numPr>
          <w:ilvl w:val="0"/>
          <w:numId w:val="2"/>
        </w:numPr>
        <w:rPr>
          <w:lang w:val="en-IN"/>
        </w:rPr>
      </w:pPr>
      <w:r w:rsidRPr="00442787">
        <w:rPr>
          <w:b/>
          <w:bCs/>
          <w:lang w:val="en-IN"/>
        </w:rPr>
        <w:t>User ↔ Employee Learning Path:</w:t>
      </w:r>
      <w:r w:rsidRPr="00442787">
        <w:rPr>
          <w:lang w:val="en-IN"/>
        </w:rPr>
        <w:t xml:space="preserve"> One-to-many relationship, where each user (employee) can be enrolled in multiple learning paths.</w:t>
      </w:r>
    </w:p>
    <w:p w14:paraId="1AEA9AF2" w14:textId="77777777" w:rsidR="00501E35" w:rsidRDefault="00501E35" w:rsidP="00501E35">
      <w:pPr>
        <w:ind w:left="720"/>
        <w:rPr>
          <w:lang w:val="en-IN"/>
        </w:rPr>
      </w:pPr>
    </w:p>
    <w:p w14:paraId="58EE349B" w14:textId="77777777" w:rsidR="000A63D8" w:rsidRPr="00442787" w:rsidRDefault="000A63D8" w:rsidP="00501E35">
      <w:pPr>
        <w:ind w:left="720"/>
        <w:rPr>
          <w:lang w:val="en-IN"/>
        </w:rPr>
      </w:pPr>
    </w:p>
    <w:p w14:paraId="5877B826" w14:textId="59FD2DF9" w:rsidR="00442787" w:rsidRDefault="00442787" w:rsidP="00442787">
      <w:pPr>
        <w:pStyle w:val="Heading3"/>
      </w:pPr>
      <w:r>
        <w:t>Data Engineering</w:t>
      </w:r>
    </w:p>
    <w:p w14:paraId="3218D178" w14:textId="4C63EA6F" w:rsidR="0000792F" w:rsidRPr="0000792F" w:rsidRDefault="0000792F" w:rsidP="0000792F">
      <w:pPr>
        <w:pStyle w:val="NoSpacing"/>
        <w:spacing w:line="360" w:lineRule="auto"/>
        <w:jc w:val="both"/>
        <w:rPr>
          <w:b/>
          <w:bCs/>
          <w:lang w:val="en-IN"/>
        </w:rPr>
      </w:pPr>
      <w:r>
        <w:rPr>
          <w:rFonts w:cstheme="minorHAnsi"/>
          <w:b/>
          <w:bCs/>
          <w:color w:val="19105B" w:themeColor="background2"/>
          <w:sz w:val="24"/>
          <w:szCs w:val="24"/>
        </w:rPr>
        <w:t xml:space="preserve">      </w:t>
      </w:r>
      <w:r w:rsidRPr="0000792F">
        <w:rPr>
          <w:rFonts w:cstheme="minorHAnsi"/>
          <w:b/>
          <w:bCs/>
          <w:color w:val="19105B" w:themeColor="background2"/>
          <w:sz w:val="24"/>
          <w:szCs w:val="24"/>
        </w:rPr>
        <w:t>Overview</w:t>
      </w:r>
    </w:p>
    <w:p w14:paraId="7D28B53E" w14:textId="2BB8E829" w:rsidR="0000792F" w:rsidRDefault="0000792F" w:rsidP="0000792F">
      <w:pPr>
        <w:ind w:left="720"/>
        <w:rPr>
          <w:lang w:val="en-IN"/>
        </w:rPr>
      </w:pPr>
      <w:r w:rsidRPr="0000792F">
        <w:rPr>
          <w:lang w:val="en-IN"/>
        </w:rPr>
        <w:t xml:space="preserve">The JLearn application incorporates a data engineering pipeline with a four-layer architecture to process, manage, and analyze employee engagement data derived from various courses. The pipeline helps to efficiently handle the data, perform cleaning operations, model it for analysis, and generate insightful reports. The layers included in the architecture are: </w:t>
      </w:r>
      <w:r w:rsidRPr="0000792F">
        <w:rPr>
          <w:b/>
          <w:bCs/>
          <w:lang w:val="en-IN"/>
        </w:rPr>
        <w:t>Raw Layer</w:t>
      </w:r>
      <w:r w:rsidRPr="0000792F">
        <w:rPr>
          <w:lang w:val="en-IN"/>
        </w:rPr>
        <w:t xml:space="preserve">, </w:t>
      </w:r>
      <w:r w:rsidRPr="0000792F">
        <w:rPr>
          <w:b/>
          <w:bCs/>
          <w:lang w:val="en-IN"/>
        </w:rPr>
        <w:t>Clean Layer</w:t>
      </w:r>
      <w:r w:rsidRPr="0000792F">
        <w:rPr>
          <w:lang w:val="en-IN"/>
        </w:rPr>
        <w:t xml:space="preserve"> and </w:t>
      </w:r>
      <w:r w:rsidRPr="0000792F">
        <w:rPr>
          <w:b/>
          <w:bCs/>
          <w:lang w:val="en-IN"/>
        </w:rPr>
        <w:t>Reporting Layer</w:t>
      </w:r>
      <w:r w:rsidRPr="0000792F">
        <w:rPr>
          <w:lang w:val="en-IN"/>
        </w:rPr>
        <w:t>.</w:t>
      </w:r>
    </w:p>
    <w:p w14:paraId="3EC8E9F3" w14:textId="77777777" w:rsidR="0000792F" w:rsidRPr="00B816B2" w:rsidRDefault="0000792F" w:rsidP="00A21A59">
      <w:pPr>
        <w:pStyle w:val="NoSpacing"/>
        <w:spacing w:line="360" w:lineRule="auto"/>
        <w:jc w:val="both"/>
        <w:rPr>
          <w:rFonts w:cstheme="minorHAnsi"/>
          <w:b/>
          <w:bCs/>
          <w:color w:val="19105B" w:themeColor="background2"/>
          <w:sz w:val="24"/>
          <w:szCs w:val="24"/>
        </w:rPr>
      </w:pPr>
      <w:r w:rsidRPr="00B816B2">
        <w:rPr>
          <w:rFonts w:cstheme="minorHAnsi"/>
          <w:b/>
          <w:bCs/>
          <w:color w:val="19105B" w:themeColor="background2"/>
          <w:sz w:val="24"/>
          <w:szCs w:val="24"/>
        </w:rPr>
        <w:t>1. Raw Layer</w:t>
      </w:r>
      <w:r w:rsidRPr="0086387A">
        <w:rPr>
          <w:rFonts w:cstheme="minorHAnsi"/>
          <w:b/>
          <w:bCs/>
          <w:color w:val="19105B" w:themeColor="background2"/>
          <w:sz w:val="24"/>
          <w:szCs w:val="24"/>
        </w:rPr>
        <w:t xml:space="preserve"> </w:t>
      </w:r>
    </w:p>
    <w:p w14:paraId="3CC3ED03" w14:textId="77777777" w:rsidR="0000792F" w:rsidRPr="00B816B2" w:rsidRDefault="0000792F" w:rsidP="00A21A59">
      <w:pPr>
        <w:pStyle w:val="NoSpacing"/>
        <w:numPr>
          <w:ilvl w:val="0"/>
          <w:numId w:val="28"/>
        </w:numPr>
        <w:tabs>
          <w:tab w:val="clear" w:pos="720"/>
          <w:tab w:val="num" w:pos="1080"/>
        </w:tabs>
        <w:spacing w:line="360" w:lineRule="auto"/>
        <w:jc w:val="both"/>
        <w:rPr>
          <w:rFonts w:cstheme="minorHAnsi"/>
        </w:rPr>
      </w:pPr>
      <w:r w:rsidRPr="00B816B2">
        <w:rPr>
          <w:rFonts w:cstheme="minorHAnsi"/>
          <w:b/>
          <w:bCs/>
        </w:rPr>
        <w:t>Database Connection:</w:t>
      </w:r>
    </w:p>
    <w:p w14:paraId="43686ED8" w14:textId="77777777" w:rsidR="0000792F" w:rsidRPr="00B816B2" w:rsidRDefault="0000792F" w:rsidP="00A21A59">
      <w:pPr>
        <w:pStyle w:val="NoSpacing"/>
        <w:numPr>
          <w:ilvl w:val="1"/>
          <w:numId w:val="28"/>
        </w:numPr>
        <w:spacing w:line="360" w:lineRule="auto"/>
        <w:jc w:val="both"/>
        <w:rPr>
          <w:rFonts w:cstheme="minorHAnsi"/>
        </w:rPr>
      </w:pPr>
      <w:r w:rsidRPr="002D2F8B">
        <w:rPr>
          <w:rFonts w:cstheme="minorHAnsi"/>
          <w:lang w:val="en-GB"/>
        </w:rPr>
        <w:t>The raw data is extracted from a relational database that houses details about employees, courses, course completions</w:t>
      </w:r>
      <w:r w:rsidRPr="00B816B2">
        <w:rPr>
          <w:rFonts w:cstheme="minorHAnsi"/>
        </w:rPr>
        <w:t>.</w:t>
      </w:r>
    </w:p>
    <w:p w14:paraId="18713DBF" w14:textId="77777777" w:rsidR="0000792F" w:rsidRPr="00B816B2" w:rsidRDefault="0000792F" w:rsidP="00A21A59">
      <w:pPr>
        <w:pStyle w:val="NoSpacing"/>
        <w:numPr>
          <w:ilvl w:val="0"/>
          <w:numId w:val="28"/>
        </w:numPr>
        <w:spacing w:line="360" w:lineRule="auto"/>
        <w:jc w:val="both"/>
        <w:rPr>
          <w:rFonts w:cstheme="minorHAnsi"/>
        </w:rPr>
      </w:pPr>
      <w:r w:rsidRPr="00B816B2">
        <w:rPr>
          <w:rFonts w:cstheme="minorHAnsi"/>
          <w:b/>
          <w:bCs/>
        </w:rPr>
        <w:t>Generated Data:</w:t>
      </w:r>
    </w:p>
    <w:p w14:paraId="4B5A83BB" w14:textId="77777777" w:rsidR="0000792F" w:rsidRPr="0000792F" w:rsidRDefault="0000792F" w:rsidP="00A21A59">
      <w:pPr>
        <w:pStyle w:val="NoSpacing"/>
        <w:numPr>
          <w:ilvl w:val="1"/>
          <w:numId w:val="28"/>
        </w:numPr>
        <w:spacing w:line="360" w:lineRule="auto"/>
        <w:jc w:val="both"/>
        <w:rPr>
          <w:rFonts w:cstheme="minorHAnsi"/>
        </w:rPr>
      </w:pPr>
      <w:r w:rsidRPr="002D2F8B">
        <w:rPr>
          <w:rFonts w:cstheme="minorHAnsi"/>
          <w:lang w:val="en-GB"/>
        </w:rPr>
        <w:t>Python scripts are employed to create synthetic data that complements the existing dataset. This includes augmenting the dataset to enhance the scope of analysis by generating new scenarios and outcomes for testing predictive models.</w:t>
      </w:r>
    </w:p>
    <w:p w14:paraId="22CEE411" w14:textId="77777777" w:rsidR="0000792F" w:rsidRDefault="0000792F" w:rsidP="0000792F">
      <w:pPr>
        <w:pStyle w:val="NoSpacing"/>
        <w:spacing w:line="360" w:lineRule="auto"/>
        <w:jc w:val="both"/>
        <w:rPr>
          <w:rFonts w:cstheme="minorHAnsi"/>
          <w:b/>
          <w:bCs/>
          <w:color w:val="19105B" w:themeColor="background2"/>
          <w:sz w:val="24"/>
          <w:szCs w:val="24"/>
        </w:rPr>
      </w:pPr>
      <w:r w:rsidRPr="00B816B2">
        <w:rPr>
          <w:rFonts w:cstheme="minorHAnsi"/>
          <w:b/>
          <w:bCs/>
          <w:color w:val="19105B" w:themeColor="background2"/>
          <w:sz w:val="24"/>
          <w:szCs w:val="24"/>
        </w:rPr>
        <w:t xml:space="preserve">2. </w:t>
      </w:r>
      <w:r>
        <w:rPr>
          <w:rFonts w:cstheme="minorHAnsi"/>
          <w:b/>
          <w:bCs/>
          <w:color w:val="19105B" w:themeColor="background2"/>
          <w:sz w:val="24"/>
          <w:szCs w:val="24"/>
        </w:rPr>
        <w:t>Staging</w:t>
      </w:r>
      <w:r w:rsidRPr="00B816B2">
        <w:rPr>
          <w:rFonts w:cstheme="minorHAnsi"/>
          <w:b/>
          <w:bCs/>
          <w:color w:val="19105B" w:themeColor="background2"/>
          <w:sz w:val="24"/>
          <w:szCs w:val="24"/>
        </w:rPr>
        <w:t xml:space="preserve"> Layer</w:t>
      </w:r>
    </w:p>
    <w:p w14:paraId="761033B8" w14:textId="77777777" w:rsidR="0000792F" w:rsidRPr="002D2F8B" w:rsidRDefault="0000792F" w:rsidP="0000792F">
      <w:pPr>
        <w:pStyle w:val="NoSpacing"/>
        <w:spacing w:line="360" w:lineRule="auto"/>
        <w:jc w:val="both"/>
        <w:rPr>
          <w:rFonts w:cstheme="minorHAnsi"/>
        </w:rPr>
      </w:pPr>
      <w:r w:rsidRPr="002D2F8B">
        <w:rPr>
          <w:rFonts w:cstheme="minorHAnsi"/>
        </w:rPr>
        <w:t>The Clean Layer ensures that the data is of high quality and free from inconsistencies or redundancies:</w:t>
      </w:r>
    </w:p>
    <w:p w14:paraId="669D07FC" w14:textId="77777777" w:rsidR="0000792F" w:rsidRPr="009536F4" w:rsidRDefault="0000792F" w:rsidP="0000792F">
      <w:pPr>
        <w:pStyle w:val="NoSpacing"/>
        <w:numPr>
          <w:ilvl w:val="0"/>
          <w:numId w:val="29"/>
        </w:numPr>
        <w:spacing w:line="360" w:lineRule="auto"/>
        <w:jc w:val="both"/>
        <w:rPr>
          <w:rFonts w:cstheme="minorHAnsi"/>
        </w:rPr>
      </w:pPr>
      <w:r w:rsidRPr="00B816B2">
        <w:rPr>
          <w:rFonts w:cstheme="minorHAnsi"/>
          <w:b/>
          <w:bCs/>
        </w:rPr>
        <w:t>Null Value Removal:</w:t>
      </w:r>
    </w:p>
    <w:p w14:paraId="3156735B" w14:textId="56E757E9" w:rsidR="009536F4" w:rsidRDefault="009536F4" w:rsidP="009536F4">
      <w:pPr>
        <w:pStyle w:val="NoSpacing"/>
        <w:numPr>
          <w:ilvl w:val="1"/>
          <w:numId w:val="28"/>
        </w:numPr>
        <w:tabs>
          <w:tab w:val="clear" w:pos="1440"/>
          <w:tab w:val="num" w:pos="1800"/>
        </w:tabs>
        <w:spacing w:line="360" w:lineRule="auto"/>
        <w:ind w:left="1800"/>
        <w:jc w:val="both"/>
        <w:rPr>
          <w:rFonts w:cstheme="minorHAnsi"/>
          <w:lang w:val="en-GB"/>
        </w:rPr>
      </w:pPr>
      <w:r w:rsidRPr="009536F4">
        <w:rPr>
          <w:rFonts w:cstheme="minorHAnsi"/>
          <w:lang w:val="en-GB"/>
        </w:rPr>
        <w:t>Rows containing null or missing values are identified and removed, ensuring that only complete and usable data proceeds to the next layers.</w:t>
      </w:r>
    </w:p>
    <w:p w14:paraId="7114E897" w14:textId="293494A9" w:rsidR="009536F4" w:rsidRPr="009536F4" w:rsidRDefault="009536F4" w:rsidP="009536F4">
      <w:pPr>
        <w:pStyle w:val="NoSpacing"/>
        <w:numPr>
          <w:ilvl w:val="0"/>
          <w:numId w:val="28"/>
        </w:numPr>
        <w:spacing w:line="360" w:lineRule="auto"/>
        <w:jc w:val="both"/>
        <w:rPr>
          <w:rFonts w:cstheme="minorHAnsi"/>
          <w:lang w:val="en-IN"/>
        </w:rPr>
      </w:pPr>
      <w:r w:rsidRPr="009536F4">
        <w:rPr>
          <w:rFonts w:cstheme="minorHAnsi"/>
          <w:b/>
          <w:bCs/>
          <w:lang w:val="en-IN"/>
        </w:rPr>
        <w:t>Duplicate Removal:</w:t>
      </w:r>
    </w:p>
    <w:p w14:paraId="373DFDC5" w14:textId="03F15FC1" w:rsidR="009536F4" w:rsidRDefault="009536F4" w:rsidP="009536F4">
      <w:pPr>
        <w:pStyle w:val="NoSpacing"/>
        <w:numPr>
          <w:ilvl w:val="1"/>
          <w:numId w:val="28"/>
        </w:numPr>
        <w:spacing w:line="360" w:lineRule="auto"/>
        <w:jc w:val="both"/>
        <w:rPr>
          <w:rFonts w:cstheme="minorHAnsi"/>
          <w:lang w:val="en-IN"/>
        </w:rPr>
      </w:pPr>
      <w:r w:rsidRPr="009536F4">
        <w:rPr>
          <w:rFonts w:cstheme="minorHAnsi"/>
          <w:lang w:val="en-IN"/>
        </w:rPr>
        <w:t>Duplicate records are detected and eliminated to maintain unique data entries, which is essential for accurate analysis and reporting.</w:t>
      </w:r>
    </w:p>
    <w:p w14:paraId="30C27D1A" w14:textId="01C2BBE3" w:rsidR="009536F4" w:rsidRDefault="009536F4" w:rsidP="009536F4">
      <w:pPr>
        <w:pStyle w:val="NoSpacing"/>
        <w:spacing w:line="360" w:lineRule="auto"/>
        <w:jc w:val="both"/>
        <w:rPr>
          <w:rFonts w:cstheme="minorHAnsi"/>
          <w:b/>
          <w:bCs/>
          <w:color w:val="19105B" w:themeColor="background2"/>
          <w:sz w:val="24"/>
          <w:szCs w:val="24"/>
        </w:rPr>
      </w:pPr>
      <w:r>
        <w:rPr>
          <w:rFonts w:cstheme="minorHAnsi"/>
          <w:b/>
          <w:bCs/>
          <w:color w:val="19105B" w:themeColor="background2"/>
          <w:sz w:val="24"/>
          <w:szCs w:val="24"/>
        </w:rPr>
        <w:t xml:space="preserve">3. </w:t>
      </w:r>
      <w:r w:rsidRPr="00B816B2">
        <w:rPr>
          <w:rFonts w:cstheme="minorHAnsi"/>
          <w:b/>
          <w:bCs/>
          <w:color w:val="19105B" w:themeColor="background2"/>
          <w:sz w:val="24"/>
          <w:szCs w:val="24"/>
        </w:rPr>
        <w:t xml:space="preserve">Report </w:t>
      </w:r>
      <w:r w:rsidRPr="0086387A">
        <w:rPr>
          <w:rFonts w:cstheme="minorHAnsi"/>
          <w:b/>
          <w:bCs/>
          <w:color w:val="19105B" w:themeColor="background2"/>
          <w:sz w:val="24"/>
          <w:szCs w:val="24"/>
        </w:rPr>
        <w:t>Layer</w:t>
      </w:r>
    </w:p>
    <w:p w14:paraId="1B8BF7B1" w14:textId="3F06F184" w:rsidR="009536F4" w:rsidRPr="009536F4" w:rsidRDefault="009536F4" w:rsidP="009536F4">
      <w:pPr>
        <w:pStyle w:val="NoSpacing"/>
        <w:numPr>
          <w:ilvl w:val="0"/>
          <w:numId w:val="29"/>
        </w:numPr>
        <w:spacing w:line="360" w:lineRule="auto"/>
        <w:jc w:val="both"/>
        <w:rPr>
          <w:rFonts w:cstheme="minorHAnsi"/>
          <w:b/>
          <w:bCs/>
        </w:rPr>
      </w:pPr>
      <w:r w:rsidRPr="009536F4">
        <w:rPr>
          <w:rFonts w:cstheme="minorHAnsi"/>
          <w:b/>
          <w:bCs/>
        </w:rPr>
        <w:t>Fact Tables:</w:t>
      </w:r>
    </w:p>
    <w:p w14:paraId="63AA0842" w14:textId="77777777" w:rsidR="009536F4" w:rsidRPr="009536F4" w:rsidRDefault="009536F4" w:rsidP="009536F4">
      <w:pPr>
        <w:pStyle w:val="NoSpacing"/>
        <w:numPr>
          <w:ilvl w:val="1"/>
          <w:numId w:val="28"/>
        </w:numPr>
        <w:tabs>
          <w:tab w:val="clear" w:pos="1440"/>
          <w:tab w:val="num" w:pos="1800"/>
        </w:tabs>
        <w:spacing w:line="360" w:lineRule="auto"/>
        <w:ind w:left="1800"/>
        <w:jc w:val="both"/>
        <w:rPr>
          <w:rFonts w:cstheme="minorHAnsi"/>
          <w:lang w:val="en-GB"/>
        </w:rPr>
      </w:pPr>
      <w:r w:rsidRPr="009536F4">
        <w:rPr>
          <w:rFonts w:cstheme="minorHAnsi"/>
          <w:lang w:val="en-GB"/>
        </w:rPr>
        <w:t>These tables store the quantitative data that is key to understanding employee performance, such as:</w:t>
      </w:r>
    </w:p>
    <w:p w14:paraId="0D0BA658" w14:textId="77777777" w:rsidR="009536F4" w:rsidRPr="009536F4" w:rsidRDefault="009536F4" w:rsidP="009536F4">
      <w:pPr>
        <w:pStyle w:val="NoSpacing"/>
        <w:numPr>
          <w:ilvl w:val="2"/>
          <w:numId w:val="28"/>
        </w:numPr>
        <w:spacing w:line="360" w:lineRule="auto"/>
        <w:jc w:val="both"/>
        <w:rPr>
          <w:rFonts w:cstheme="minorHAnsi"/>
          <w:lang w:val="en-GB"/>
        </w:rPr>
      </w:pPr>
      <w:r w:rsidRPr="009536F4">
        <w:rPr>
          <w:rFonts w:cstheme="minorHAnsi"/>
          <w:lang w:val="en-GB"/>
        </w:rPr>
        <w:t>Course completion percentages.</w:t>
      </w:r>
    </w:p>
    <w:p w14:paraId="12F933B2" w14:textId="77777777" w:rsidR="009536F4" w:rsidRPr="009536F4" w:rsidRDefault="009536F4" w:rsidP="009536F4">
      <w:pPr>
        <w:pStyle w:val="NoSpacing"/>
        <w:numPr>
          <w:ilvl w:val="2"/>
          <w:numId w:val="28"/>
        </w:numPr>
        <w:spacing w:line="360" w:lineRule="auto"/>
        <w:jc w:val="both"/>
        <w:rPr>
          <w:rFonts w:cstheme="minorHAnsi"/>
          <w:lang w:val="en-GB"/>
        </w:rPr>
      </w:pPr>
      <w:r w:rsidRPr="009536F4">
        <w:rPr>
          <w:rFonts w:cstheme="minorHAnsi"/>
          <w:lang w:val="en-GB"/>
        </w:rPr>
        <w:t>Quiz scores.</w:t>
      </w:r>
    </w:p>
    <w:p w14:paraId="7D40F034" w14:textId="77777777" w:rsidR="009536F4" w:rsidRPr="009536F4" w:rsidRDefault="009536F4" w:rsidP="009536F4">
      <w:pPr>
        <w:pStyle w:val="NoSpacing"/>
        <w:numPr>
          <w:ilvl w:val="2"/>
          <w:numId w:val="28"/>
        </w:numPr>
        <w:spacing w:line="360" w:lineRule="auto"/>
        <w:jc w:val="both"/>
        <w:rPr>
          <w:rFonts w:cstheme="minorHAnsi"/>
          <w:lang w:val="en-GB"/>
        </w:rPr>
      </w:pPr>
      <w:r w:rsidRPr="009536F4">
        <w:rPr>
          <w:rFonts w:cstheme="minorHAnsi"/>
          <w:lang w:val="en-GB"/>
        </w:rPr>
        <w:t>Time taken to complete courses.</w:t>
      </w:r>
    </w:p>
    <w:p w14:paraId="3F4BF21A" w14:textId="6BD503D6" w:rsidR="009536F4" w:rsidRPr="009536F4" w:rsidRDefault="009536F4" w:rsidP="009536F4">
      <w:pPr>
        <w:pStyle w:val="NoSpacing"/>
        <w:numPr>
          <w:ilvl w:val="0"/>
          <w:numId w:val="29"/>
        </w:numPr>
        <w:spacing w:line="360" w:lineRule="auto"/>
        <w:jc w:val="both"/>
        <w:rPr>
          <w:rFonts w:cstheme="minorHAnsi"/>
          <w:b/>
          <w:bCs/>
        </w:rPr>
      </w:pPr>
      <w:r w:rsidRPr="009536F4">
        <w:rPr>
          <w:rFonts w:cstheme="minorHAnsi"/>
          <w:b/>
          <w:bCs/>
        </w:rPr>
        <w:t>Dimension Tables:</w:t>
      </w:r>
    </w:p>
    <w:p w14:paraId="5F93A8FC" w14:textId="77777777" w:rsidR="009536F4" w:rsidRPr="009536F4" w:rsidRDefault="009536F4" w:rsidP="009536F4">
      <w:pPr>
        <w:pStyle w:val="NoSpacing"/>
        <w:numPr>
          <w:ilvl w:val="1"/>
          <w:numId w:val="28"/>
        </w:numPr>
        <w:tabs>
          <w:tab w:val="clear" w:pos="1440"/>
          <w:tab w:val="num" w:pos="1800"/>
        </w:tabs>
        <w:spacing w:line="360" w:lineRule="auto"/>
        <w:ind w:left="1800"/>
        <w:jc w:val="both"/>
        <w:rPr>
          <w:rFonts w:cstheme="minorHAnsi"/>
          <w:lang w:val="en-GB"/>
        </w:rPr>
      </w:pPr>
      <w:r w:rsidRPr="009536F4">
        <w:rPr>
          <w:rFonts w:cstheme="minorHAnsi"/>
          <w:lang w:val="en-GB"/>
        </w:rPr>
        <w:t>Dimension tables are developed to hold descriptive attributes, enabling easier categorization and filtering of data. These tables include:</w:t>
      </w:r>
    </w:p>
    <w:p w14:paraId="3EC6A7B6" w14:textId="77777777" w:rsidR="009536F4" w:rsidRPr="009536F4" w:rsidRDefault="009536F4" w:rsidP="009536F4">
      <w:pPr>
        <w:pStyle w:val="NoSpacing"/>
        <w:numPr>
          <w:ilvl w:val="2"/>
          <w:numId w:val="28"/>
        </w:numPr>
        <w:spacing w:line="360" w:lineRule="auto"/>
        <w:jc w:val="both"/>
        <w:rPr>
          <w:rFonts w:cstheme="minorHAnsi"/>
          <w:lang w:val="en-GB"/>
        </w:rPr>
      </w:pPr>
      <w:r w:rsidRPr="009536F4">
        <w:rPr>
          <w:rFonts w:cstheme="minorHAnsi"/>
          <w:lang w:val="en-GB"/>
        </w:rPr>
        <w:lastRenderedPageBreak/>
        <w:t>Employee metadata (e.g., name, designation).</w:t>
      </w:r>
    </w:p>
    <w:p w14:paraId="661CB4A0" w14:textId="46A5B73E" w:rsidR="009536F4" w:rsidRPr="009536F4" w:rsidRDefault="009536F4" w:rsidP="009536F4">
      <w:pPr>
        <w:pStyle w:val="NoSpacing"/>
        <w:numPr>
          <w:ilvl w:val="2"/>
          <w:numId w:val="28"/>
        </w:numPr>
        <w:spacing w:line="360" w:lineRule="auto"/>
        <w:jc w:val="both"/>
        <w:rPr>
          <w:rFonts w:cstheme="minorHAnsi"/>
          <w:lang w:val="en-GB"/>
        </w:rPr>
      </w:pPr>
      <w:r w:rsidRPr="009536F4">
        <w:rPr>
          <w:rFonts w:cstheme="minorHAnsi"/>
          <w:lang w:val="en-GB"/>
        </w:rPr>
        <w:t>Course metadata (e.g., course title, tags).</w:t>
      </w:r>
    </w:p>
    <w:p w14:paraId="1610742D" w14:textId="29ADC56F" w:rsidR="009536F4" w:rsidRPr="009536F4" w:rsidRDefault="009536F4" w:rsidP="009536F4">
      <w:pPr>
        <w:pStyle w:val="NoSpacing"/>
        <w:spacing w:line="360" w:lineRule="auto"/>
        <w:ind w:left="360"/>
        <w:jc w:val="both"/>
        <w:rPr>
          <w:rFonts w:cstheme="minorHAnsi"/>
        </w:rPr>
      </w:pPr>
      <w:r w:rsidRPr="009536F4">
        <w:rPr>
          <w:rFonts w:cstheme="minorHAnsi"/>
        </w:rPr>
        <w:t>The Reporting Layer produces detailed reports that provide valuable insights into employee engagement and course effectiveness:</w:t>
      </w:r>
    </w:p>
    <w:p w14:paraId="6B774095" w14:textId="72F9CDB5" w:rsidR="009536F4" w:rsidRPr="009536F4" w:rsidRDefault="009536F4" w:rsidP="009536F4">
      <w:pPr>
        <w:pStyle w:val="NoSpacing"/>
        <w:numPr>
          <w:ilvl w:val="0"/>
          <w:numId w:val="38"/>
        </w:numPr>
        <w:spacing w:line="360" w:lineRule="auto"/>
        <w:jc w:val="both"/>
        <w:rPr>
          <w:rFonts w:cstheme="minorHAnsi"/>
          <w:b/>
          <w:bCs/>
          <w:lang w:val="en-IN"/>
        </w:rPr>
      </w:pPr>
      <w:r w:rsidRPr="009536F4">
        <w:rPr>
          <w:rFonts w:cstheme="minorHAnsi"/>
          <w:b/>
          <w:bCs/>
          <w:lang w:val="en-IN"/>
        </w:rPr>
        <w:t>Top 3 Employees in Every Course:</w:t>
      </w:r>
    </w:p>
    <w:p w14:paraId="58F58100" w14:textId="77777777" w:rsidR="009536F4" w:rsidRPr="009536F4" w:rsidRDefault="009536F4" w:rsidP="009536F4">
      <w:pPr>
        <w:pStyle w:val="NoSpacing"/>
        <w:numPr>
          <w:ilvl w:val="1"/>
          <w:numId w:val="38"/>
        </w:numPr>
        <w:spacing w:line="360" w:lineRule="auto"/>
        <w:jc w:val="both"/>
        <w:rPr>
          <w:rFonts w:cstheme="minorHAnsi"/>
          <w:lang w:val="en-GB"/>
        </w:rPr>
      </w:pPr>
      <w:r w:rsidRPr="009536F4">
        <w:rPr>
          <w:rFonts w:cstheme="minorHAnsi"/>
          <w:lang w:val="en-GB"/>
        </w:rPr>
        <w:t>This report ranks employees based on their performance in each course. It highlights the top 3 employees by metrics such as course completion speed, quiz scores, and engagement levels.</w:t>
      </w:r>
    </w:p>
    <w:p w14:paraId="5D62B3FE" w14:textId="75D5D920" w:rsidR="009536F4" w:rsidRPr="009536F4" w:rsidRDefault="009536F4" w:rsidP="009536F4">
      <w:pPr>
        <w:pStyle w:val="NoSpacing"/>
        <w:numPr>
          <w:ilvl w:val="0"/>
          <w:numId w:val="38"/>
        </w:numPr>
        <w:spacing w:line="360" w:lineRule="auto"/>
        <w:jc w:val="both"/>
        <w:rPr>
          <w:rFonts w:cstheme="minorHAnsi"/>
          <w:b/>
          <w:bCs/>
          <w:lang w:val="en-IN"/>
        </w:rPr>
      </w:pPr>
      <w:r w:rsidRPr="009536F4">
        <w:rPr>
          <w:rFonts w:cstheme="minorHAnsi"/>
          <w:b/>
          <w:bCs/>
          <w:lang w:val="en-IN"/>
        </w:rPr>
        <w:t>Top 10 Courses:</w:t>
      </w:r>
    </w:p>
    <w:p w14:paraId="2E9FECB1" w14:textId="77777777" w:rsidR="009536F4" w:rsidRPr="009536F4" w:rsidRDefault="009536F4" w:rsidP="009536F4">
      <w:pPr>
        <w:pStyle w:val="NoSpacing"/>
        <w:numPr>
          <w:ilvl w:val="1"/>
          <w:numId w:val="38"/>
        </w:numPr>
        <w:spacing w:line="360" w:lineRule="auto"/>
        <w:jc w:val="both"/>
        <w:rPr>
          <w:rFonts w:cstheme="minorHAnsi"/>
          <w:lang w:val="en-GB"/>
        </w:rPr>
      </w:pPr>
      <w:r w:rsidRPr="009536F4">
        <w:rPr>
          <w:rFonts w:cstheme="minorHAnsi"/>
          <w:lang w:val="en-GB"/>
        </w:rPr>
        <w:t>A report showcasing the 10 courses with the highest engagement. This is determined by a combination of course completion rates, quiz scores, and employee feedback ratings.</w:t>
      </w:r>
    </w:p>
    <w:p w14:paraId="48481ED6" w14:textId="35B401F8" w:rsidR="009536F4" w:rsidRPr="009536F4" w:rsidRDefault="009536F4" w:rsidP="009536F4">
      <w:pPr>
        <w:pStyle w:val="NoSpacing"/>
        <w:numPr>
          <w:ilvl w:val="0"/>
          <w:numId w:val="38"/>
        </w:numPr>
        <w:spacing w:line="360" w:lineRule="auto"/>
        <w:jc w:val="both"/>
        <w:rPr>
          <w:rFonts w:cstheme="minorHAnsi"/>
          <w:b/>
          <w:bCs/>
          <w:lang w:val="en-IN"/>
        </w:rPr>
      </w:pPr>
      <w:r w:rsidRPr="009536F4">
        <w:rPr>
          <w:rFonts w:cstheme="minorHAnsi"/>
          <w:b/>
          <w:bCs/>
          <w:lang w:val="en-IN"/>
        </w:rPr>
        <w:t>Enrollment Statistics:</w:t>
      </w:r>
    </w:p>
    <w:p w14:paraId="11D3DE19" w14:textId="77777777" w:rsidR="009536F4" w:rsidRDefault="009536F4" w:rsidP="009536F4">
      <w:pPr>
        <w:pStyle w:val="NoSpacing"/>
        <w:numPr>
          <w:ilvl w:val="1"/>
          <w:numId w:val="38"/>
        </w:numPr>
        <w:spacing w:line="360" w:lineRule="auto"/>
        <w:jc w:val="both"/>
        <w:rPr>
          <w:rFonts w:cstheme="minorHAnsi"/>
          <w:lang w:val="en-GB"/>
        </w:rPr>
      </w:pPr>
      <w:r w:rsidRPr="009536F4">
        <w:rPr>
          <w:rFonts w:cstheme="minorHAnsi"/>
          <w:lang w:val="en-GB"/>
        </w:rPr>
        <w:t>This report provides insights into the number of employees enrolled in each course, helping to identify course popularity trends and participation rates over time.</w:t>
      </w:r>
    </w:p>
    <w:p w14:paraId="275F04AD" w14:textId="28216C34" w:rsidR="009536F4" w:rsidRDefault="009536F4" w:rsidP="009536F4">
      <w:pPr>
        <w:pStyle w:val="Heading3"/>
      </w:pPr>
      <w:r>
        <w:t xml:space="preserve">Data </w:t>
      </w:r>
      <w:r w:rsidR="00501E35">
        <w:t>Science</w:t>
      </w:r>
    </w:p>
    <w:p w14:paraId="36637303" w14:textId="77777777" w:rsidR="00501E35" w:rsidRPr="00501E35" w:rsidRDefault="00501E35" w:rsidP="00501E35">
      <w:pPr>
        <w:pStyle w:val="NoSpacing"/>
        <w:spacing w:line="360" w:lineRule="auto"/>
        <w:jc w:val="both"/>
        <w:rPr>
          <w:rFonts w:cstheme="minorHAnsi"/>
          <w:b/>
          <w:bCs/>
          <w:color w:val="19105B" w:themeColor="background2"/>
          <w:sz w:val="24"/>
          <w:szCs w:val="24"/>
        </w:rPr>
      </w:pPr>
      <w:r w:rsidRPr="00501E35">
        <w:rPr>
          <w:rFonts w:cstheme="minorHAnsi"/>
          <w:b/>
          <w:bCs/>
          <w:color w:val="19105B" w:themeColor="background2"/>
          <w:sz w:val="24"/>
          <w:szCs w:val="24"/>
        </w:rPr>
        <w:t>1. Exploratory Data Analysis (EDA)</w:t>
      </w:r>
    </w:p>
    <w:p w14:paraId="203FF7E8" w14:textId="77777777" w:rsidR="00501E35" w:rsidRPr="00501E35" w:rsidRDefault="00501E35" w:rsidP="00501E35">
      <w:pPr>
        <w:ind w:left="360"/>
        <w:rPr>
          <w:lang w:val="en-IN"/>
        </w:rPr>
      </w:pPr>
      <w:r w:rsidRPr="00501E35">
        <w:rPr>
          <w:lang w:val="en-IN"/>
        </w:rPr>
        <w:t>EDA is the foundational step to understand the employee performance dataset, evaluate hypotheses, and visualize insights.</w:t>
      </w:r>
    </w:p>
    <w:p w14:paraId="51165380" w14:textId="77777777" w:rsidR="00501E35" w:rsidRPr="00501E35" w:rsidRDefault="00501E35" w:rsidP="00501E35">
      <w:pPr>
        <w:pStyle w:val="NoSpacing"/>
        <w:spacing w:line="360" w:lineRule="auto"/>
        <w:ind w:firstLine="360"/>
        <w:jc w:val="both"/>
        <w:rPr>
          <w:rFonts w:cstheme="minorHAnsi"/>
          <w:b/>
          <w:bCs/>
          <w:color w:val="3411A3" w:themeColor="text2"/>
          <w:kern w:val="2"/>
          <w14:ligatures w14:val="standardContextual"/>
        </w:rPr>
      </w:pPr>
      <w:r w:rsidRPr="00501E35">
        <w:rPr>
          <w:rFonts w:cstheme="minorHAnsi"/>
          <w:b/>
          <w:bCs/>
          <w:color w:val="3411A3" w:themeColor="text2"/>
          <w:kern w:val="2"/>
          <w14:ligatures w14:val="standardContextual"/>
        </w:rPr>
        <w:t>1.1 Data Overview</w:t>
      </w:r>
    </w:p>
    <w:p w14:paraId="608E35A2" w14:textId="77777777" w:rsidR="00501E35" w:rsidRPr="00501E35" w:rsidRDefault="00501E35" w:rsidP="00501E35">
      <w:pPr>
        <w:numPr>
          <w:ilvl w:val="0"/>
          <w:numId w:val="39"/>
        </w:numPr>
        <w:tabs>
          <w:tab w:val="clear" w:pos="720"/>
          <w:tab w:val="num" w:pos="1080"/>
        </w:tabs>
        <w:ind w:left="1080"/>
        <w:rPr>
          <w:lang w:val="en-IN"/>
        </w:rPr>
      </w:pPr>
      <w:r w:rsidRPr="00501E35">
        <w:rPr>
          <w:b/>
          <w:bCs/>
          <w:lang w:val="en-IN"/>
        </w:rPr>
        <w:t>Goal:</w:t>
      </w:r>
      <w:r w:rsidRPr="00501E35">
        <w:rPr>
          <w:lang w:val="en-IN"/>
        </w:rPr>
        <w:t xml:space="preserve"> Examine the structure and initial insights of the datasets.</w:t>
      </w:r>
    </w:p>
    <w:p w14:paraId="4AAC636A" w14:textId="77777777" w:rsidR="00501E35" w:rsidRPr="00501E35" w:rsidRDefault="00501E35" w:rsidP="00501E35">
      <w:pPr>
        <w:numPr>
          <w:ilvl w:val="0"/>
          <w:numId w:val="39"/>
        </w:numPr>
        <w:tabs>
          <w:tab w:val="clear" w:pos="720"/>
          <w:tab w:val="num" w:pos="1080"/>
        </w:tabs>
        <w:ind w:left="1080"/>
        <w:rPr>
          <w:lang w:val="en-IN"/>
        </w:rPr>
      </w:pPr>
      <w:r w:rsidRPr="00501E35">
        <w:rPr>
          <w:b/>
          <w:bCs/>
          <w:lang w:val="en-IN"/>
        </w:rPr>
        <w:t>Action:</w:t>
      </w:r>
    </w:p>
    <w:p w14:paraId="526EB1FF" w14:textId="77777777" w:rsidR="00501E35" w:rsidRPr="00501E35" w:rsidRDefault="00501E35" w:rsidP="00501E35">
      <w:pPr>
        <w:numPr>
          <w:ilvl w:val="1"/>
          <w:numId w:val="39"/>
        </w:numPr>
        <w:tabs>
          <w:tab w:val="clear" w:pos="1440"/>
          <w:tab w:val="num" w:pos="1800"/>
        </w:tabs>
        <w:ind w:left="1800"/>
        <w:rPr>
          <w:lang w:val="en-IN"/>
        </w:rPr>
      </w:pPr>
      <w:r w:rsidRPr="00501E35">
        <w:rPr>
          <w:lang w:val="en-IN"/>
        </w:rPr>
        <w:t>Loaded the employee_performance_kpi.csv and unassigned_courses.csv datasets.</w:t>
      </w:r>
    </w:p>
    <w:p w14:paraId="7BAF7154" w14:textId="77777777" w:rsidR="00501E35" w:rsidRPr="00501E35" w:rsidRDefault="00501E35" w:rsidP="00501E35">
      <w:pPr>
        <w:numPr>
          <w:ilvl w:val="1"/>
          <w:numId w:val="39"/>
        </w:numPr>
        <w:tabs>
          <w:tab w:val="clear" w:pos="1440"/>
          <w:tab w:val="num" w:pos="1800"/>
        </w:tabs>
        <w:ind w:left="1800"/>
        <w:rPr>
          <w:lang w:val="en-IN"/>
        </w:rPr>
      </w:pPr>
      <w:r w:rsidRPr="00501E35">
        <w:rPr>
          <w:lang w:val="en-IN"/>
        </w:rPr>
        <w:t>Reviewed the column names of both datasets.</w:t>
      </w:r>
    </w:p>
    <w:p w14:paraId="149BA0B9" w14:textId="77777777" w:rsidR="00501E35" w:rsidRPr="00501E35" w:rsidRDefault="00501E35" w:rsidP="00501E35">
      <w:pPr>
        <w:pStyle w:val="NoSpacing"/>
        <w:spacing w:line="360" w:lineRule="auto"/>
        <w:ind w:left="360" w:firstLine="360"/>
        <w:jc w:val="both"/>
        <w:rPr>
          <w:lang w:val="en-IN"/>
        </w:rPr>
      </w:pPr>
      <w:r w:rsidRPr="00501E35">
        <w:rPr>
          <w:b/>
          <w:bCs/>
          <w:lang w:val="en-IN"/>
        </w:rPr>
        <w:t>Result:</w:t>
      </w:r>
      <w:r w:rsidRPr="00501E35">
        <w:rPr>
          <w:lang w:val="en-IN"/>
        </w:rPr>
        <w:t xml:space="preserve"> Acquired an understanding of the features present in the datasets.</w:t>
      </w:r>
    </w:p>
    <w:p w14:paraId="3171A0C4" w14:textId="77777777" w:rsidR="00501E35" w:rsidRPr="00501E35" w:rsidRDefault="00501E35" w:rsidP="00501E35">
      <w:pPr>
        <w:pStyle w:val="NoSpacing"/>
        <w:spacing w:line="360" w:lineRule="auto"/>
        <w:ind w:firstLine="360"/>
        <w:jc w:val="both"/>
        <w:rPr>
          <w:rFonts w:cstheme="minorHAnsi"/>
          <w:b/>
          <w:bCs/>
          <w:color w:val="3411A3" w:themeColor="text2"/>
          <w:kern w:val="2"/>
          <w14:ligatures w14:val="standardContextual"/>
        </w:rPr>
      </w:pPr>
      <w:r w:rsidRPr="00501E35">
        <w:rPr>
          <w:rFonts w:cstheme="minorHAnsi"/>
          <w:b/>
          <w:bCs/>
          <w:color w:val="3411A3" w:themeColor="text2"/>
          <w:kern w:val="2"/>
          <w14:ligatures w14:val="standardContextual"/>
        </w:rPr>
        <w:t>1.2 Hypotheses Formulation</w:t>
      </w:r>
    </w:p>
    <w:p w14:paraId="6F314496" w14:textId="77777777" w:rsidR="00501E35" w:rsidRPr="00501E35" w:rsidRDefault="00501E35" w:rsidP="00501E35">
      <w:pPr>
        <w:numPr>
          <w:ilvl w:val="0"/>
          <w:numId w:val="40"/>
        </w:numPr>
        <w:tabs>
          <w:tab w:val="num" w:pos="720"/>
        </w:tabs>
        <w:rPr>
          <w:lang w:val="en-IN"/>
        </w:rPr>
      </w:pPr>
      <w:r w:rsidRPr="00501E35">
        <w:rPr>
          <w:b/>
          <w:bCs/>
          <w:lang w:val="en-IN"/>
        </w:rPr>
        <w:t>Hypothesis 1:</w:t>
      </w:r>
      <w:r w:rsidRPr="00501E35">
        <w:rPr>
          <w:lang w:val="en-IN"/>
        </w:rPr>
        <w:t xml:space="preserve"> Employees with a higher completion percentage in courses achieve higher performance scores.</w:t>
      </w:r>
    </w:p>
    <w:p w14:paraId="50210FF9" w14:textId="77777777" w:rsidR="00501E35" w:rsidRPr="00501E35" w:rsidRDefault="00501E35" w:rsidP="00501E35">
      <w:pPr>
        <w:numPr>
          <w:ilvl w:val="0"/>
          <w:numId w:val="40"/>
        </w:numPr>
        <w:tabs>
          <w:tab w:val="num" w:pos="720"/>
        </w:tabs>
        <w:rPr>
          <w:lang w:val="en-IN"/>
        </w:rPr>
      </w:pPr>
      <w:r w:rsidRPr="00501E35">
        <w:rPr>
          <w:b/>
          <w:bCs/>
          <w:lang w:val="en-IN"/>
        </w:rPr>
        <w:t>Hypothesis 2:</w:t>
      </w:r>
      <w:r w:rsidRPr="00501E35">
        <w:rPr>
          <w:lang w:val="en-IN"/>
        </w:rPr>
        <w:t xml:space="preserve"> Courses with longer durations lead to greater performance score improvements.</w:t>
      </w:r>
    </w:p>
    <w:p w14:paraId="1F6EA970" w14:textId="77777777" w:rsidR="00501E35" w:rsidRPr="00501E35" w:rsidRDefault="00501E35" w:rsidP="00501E35">
      <w:pPr>
        <w:numPr>
          <w:ilvl w:val="0"/>
          <w:numId w:val="40"/>
        </w:numPr>
        <w:tabs>
          <w:tab w:val="num" w:pos="720"/>
        </w:tabs>
        <w:rPr>
          <w:lang w:val="en-IN"/>
        </w:rPr>
      </w:pPr>
      <w:r w:rsidRPr="00501E35">
        <w:rPr>
          <w:b/>
          <w:bCs/>
          <w:lang w:val="en-IN"/>
        </w:rPr>
        <w:t>Hypothesis 3:</w:t>
      </w:r>
      <w:r w:rsidRPr="00501E35">
        <w:rPr>
          <w:lang w:val="en-IN"/>
        </w:rPr>
        <w:t xml:space="preserve"> There is a positive relationship between the number of modules completed in a course and the course score achieved by the employee.</w:t>
      </w:r>
    </w:p>
    <w:p w14:paraId="7366E954" w14:textId="77777777" w:rsidR="00501E35" w:rsidRPr="00501E35" w:rsidRDefault="00501E35" w:rsidP="00501E35">
      <w:pPr>
        <w:pStyle w:val="NoSpacing"/>
        <w:spacing w:line="360" w:lineRule="auto"/>
        <w:ind w:firstLine="360"/>
        <w:jc w:val="both"/>
        <w:rPr>
          <w:rFonts w:cstheme="minorHAnsi"/>
          <w:b/>
          <w:bCs/>
          <w:color w:val="3411A3" w:themeColor="text2"/>
          <w:kern w:val="2"/>
          <w14:ligatures w14:val="standardContextual"/>
        </w:rPr>
      </w:pPr>
      <w:r w:rsidRPr="00501E35">
        <w:rPr>
          <w:rFonts w:cstheme="minorHAnsi"/>
          <w:b/>
          <w:bCs/>
          <w:color w:val="3411A3" w:themeColor="text2"/>
          <w:kern w:val="2"/>
          <w14:ligatures w14:val="standardContextual"/>
        </w:rPr>
        <w:t>1.3 Performance Analysis Visualizations</w:t>
      </w:r>
    </w:p>
    <w:p w14:paraId="4E122BD5" w14:textId="77777777" w:rsidR="00501E35" w:rsidRPr="00501E35" w:rsidRDefault="00501E35" w:rsidP="00501E35">
      <w:pPr>
        <w:numPr>
          <w:ilvl w:val="0"/>
          <w:numId w:val="41"/>
        </w:numPr>
        <w:tabs>
          <w:tab w:val="num" w:pos="720"/>
        </w:tabs>
        <w:rPr>
          <w:lang w:val="en-IN"/>
        </w:rPr>
      </w:pPr>
      <w:r w:rsidRPr="00501E35">
        <w:rPr>
          <w:b/>
          <w:bCs/>
          <w:lang w:val="en-IN"/>
        </w:rPr>
        <w:t>Goal:</w:t>
      </w:r>
      <w:r w:rsidRPr="00501E35">
        <w:rPr>
          <w:lang w:val="en-IN"/>
        </w:rPr>
        <w:t xml:space="preserve"> Visualize relationships to validate hypotheses.</w:t>
      </w:r>
    </w:p>
    <w:p w14:paraId="2A286F02" w14:textId="77777777" w:rsidR="00501E35" w:rsidRPr="00501E35" w:rsidRDefault="00501E35" w:rsidP="00501E35">
      <w:pPr>
        <w:numPr>
          <w:ilvl w:val="0"/>
          <w:numId w:val="41"/>
        </w:numPr>
        <w:tabs>
          <w:tab w:val="num" w:pos="720"/>
        </w:tabs>
        <w:rPr>
          <w:lang w:val="en-IN"/>
        </w:rPr>
      </w:pPr>
      <w:r w:rsidRPr="00501E35">
        <w:rPr>
          <w:b/>
          <w:bCs/>
          <w:lang w:val="en-IN"/>
        </w:rPr>
        <w:t>Action:</w:t>
      </w:r>
    </w:p>
    <w:p w14:paraId="6C377764" w14:textId="77777777" w:rsidR="00501E35" w:rsidRPr="00501E35" w:rsidRDefault="00501E35" w:rsidP="00501E35">
      <w:pPr>
        <w:numPr>
          <w:ilvl w:val="1"/>
          <w:numId w:val="41"/>
        </w:numPr>
        <w:tabs>
          <w:tab w:val="num" w:pos="1440"/>
        </w:tabs>
        <w:rPr>
          <w:lang w:val="en-IN"/>
        </w:rPr>
      </w:pPr>
      <w:r w:rsidRPr="00501E35">
        <w:rPr>
          <w:lang w:val="en-IN"/>
        </w:rPr>
        <w:t>Created scatter plots using Altair to explore:</w:t>
      </w:r>
    </w:p>
    <w:p w14:paraId="26EC251A" w14:textId="77777777" w:rsidR="00501E35" w:rsidRPr="00501E35" w:rsidRDefault="00501E35" w:rsidP="00501E35">
      <w:pPr>
        <w:numPr>
          <w:ilvl w:val="2"/>
          <w:numId w:val="41"/>
        </w:numPr>
        <w:tabs>
          <w:tab w:val="num" w:pos="2160"/>
        </w:tabs>
        <w:rPr>
          <w:lang w:val="en-IN"/>
        </w:rPr>
      </w:pPr>
      <w:r w:rsidRPr="00501E35">
        <w:rPr>
          <w:lang w:val="en-IN"/>
        </w:rPr>
        <w:t>The relationship between average completion percentage and performance score.</w:t>
      </w:r>
    </w:p>
    <w:p w14:paraId="4C580DF7" w14:textId="77777777" w:rsidR="00501E35" w:rsidRPr="00501E35" w:rsidRDefault="00501E35" w:rsidP="00501E35">
      <w:pPr>
        <w:numPr>
          <w:ilvl w:val="2"/>
          <w:numId w:val="41"/>
        </w:numPr>
        <w:tabs>
          <w:tab w:val="num" w:pos="2160"/>
        </w:tabs>
        <w:rPr>
          <w:lang w:val="en-IN"/>
        </w:rPr>
      </w:pPr>
      <w:r w:rsidRPr="00501E35">
        <w:rPr>
          <w:lang w:val="en-IN"/>
        </w:rPr>
        <w:t>The effect of course duration on performance score.</w:t>
      </w:r>
    </w:p>
    <w:p w14:paraId="691CAD6C" w14:textId="23AE0462" w:rsidR="00501E35" w:rsidRPr="00501E35" w:rsidRDefault="00501E35" w:rsidP="00501E35">
      <w:pPr>
        <w:numPr>
          <w:ilvl w:val="2"/>
          <w:numId w:val="41"/>
        </w:numPr>
        <w:tabs>
          <w:tab w:val="num" w:pos="2160"/>
        </w:tabs>
        <w:rPr>
          <w:lang w:val="en-IN"/>
        </w:rPr>
      </w:pPr>
      <w:r w:rsidRPr="00501E35">
        <w:rPr>
          <w:lang w:val="en-IN"/>
        </w:rPr>
        <w:t>The correlation between modules completed and course score.</w:t>
      </w:r>
      <w:r w:rsidR="00624852">
        <w:rPr>
          <w:lang w:val="en-IN"/>
        </w:rPr>
        <w:t xml:space="preserve"> </w:t>
      </w:r>
    </w:p>
    <w:p w14:paraId="0C35E945" w14:textId="77777777" w:rsidR="00501E35" w:rsidRDefault="00501E35" w:rsidP="00501E35">
      <w:pPr>
        <w:numPr>
          <w:ilvl w:val="0"/>
          <w:numId w:val="41"/>
        </w:numPr>
        <w:tabs>
          <w:tab w:val="num" w:pos="720"/>
        </w:tabs>
        <w:rPr>
          <w:lang w:val="en-IN"/>
        </w:rPr>
      </w:pPr>
      <w:r w:rsidRPr="00501E35">
        <w:rPr>
          <w:b/>
          <w:bCs/>
          <w:lang w:val="en-IN"/>
        </w:rPr>
        <w:t>Result:</w:t>
      </w:r>
      <w:r w:rsidRPr="00501E35">
        <w:rPr>
          <w:lang w:val="en-IN"/>
        </w:rPr>
        <w:t xml:space="preserve"> Identified trends that support the formulated hypotheses, providing visual insights into employee performance metrics.</w:t>
      </w:r>
    </w:p>
    <w:p w14:paraId="30D9BB52" w14:textId="77777777" w:rsidR="00501E35" w:rsidRPr="00501E35" w:rsidRDefault="00501E35" w:rsidP="00501E35">
      <w:pPr>
        <w:pStyle w:val="NoSpacing"/>
        <w:spacing w:line="360" w:lineRule="auto"/>
        <w:jc w:val="both"/>
        <w:rPr>
          <w:rFonts w:cstheme="minorHAnsi"/>
          <w:b/>
          <w:bCs/>
          <w:color w:val="19105B" w:themeColor="background2"/>
          <w:sz w:val="24"/>
          <w:szCs w:val="24"/>
        </w:rPr>
      </w:pPr>
      <w:r w:rsidRPr="00501E35">
        <w:rPr>
          <w:rFonts w:cstheme="minorHAnsi"/>
          <w:b/>
          <w:bCs/>
          <w:color w:val="19105B" w:themeColor="background2"/>
          <w:sz w:val="24"/>
          <w:szCs w:val="24"/>
        </w:rPr>
        <w:t>2. Feature Engineering</w:t>
      </w:r>
    </w:p>
    <w:p w14:paraId="2BF3F70E" w14:textId="77777777" w:rsidR="00501E35" w:rsidRPr="00501E35" w:rsidRDefault="00501E35" w:rsidP="00501E35">
      <w:pPr>
        <w:ind w:left="360"/>
        <w:rPr>
          <w:lang w:val="en-IN"/>
        </w:rPr>
      </w:pPr>
      <w:r w:rsidRPr="00501E35">
        <w:rPr>
          <w:lang w:val="en-IN"/>
        </w:rPr>
        <w:t>Feature engineering is vital for transforming raw data into meaningful features for the recommendation model.</w:t>
      </w:r>
    </w:p>
    <w:p w14:paraId="4959ABC0" w14:textId="77777777" w:rsidR="00501E35" w:rsidRPr="00501E35" w:rsidRDefault="00501E35" w:rsidP="00501E35">
      <w:pPr>
        <w:pStyle w:val="NoSpacing"/>
        <w:spacing w:line="360" w:lineRule="auto"/>
        <w:ind w:firstLine="360"/>
        <w:jc w:val="both"/>
        <w:rPr>
          <w:rFonts w:cstheme="minorHAnsi"/>
          <w:b/>
          <w:bCs/>
          <w:color w:val="3411A3" w:themeColor="text2"/>
          <w:kern w:val="2"/>
          <w14:ligatures w14:val="standardContextual"/>
        </w:rPr>
      </w:pPr>
      <w:r w:rsidRPr="00501E35">
        <w:rPr>
          <w:rFonts w:cstheme="minorHAnsi"/>
          <w:b/>
          <w:bCs/>
          <w:color w:val="3411A3" w:themeColor="text2"/>
          <w:kern w:val="2"/>
          <w14:ligatures w14:val="standardContextual"/>
        </w:rPr>
        <w:lastRenderedPageBreak/>
        <w:t>2.1 Data Preparation</w:t>
      </w:r>
    </w:p>
    <w:p w14:paraId="101ED286" w14:textId="77777777" w:rsidR="00501E35" w:rsidRPr="00501E35" w:rsidRDefault="00501E35" w:rsidP="00501E35">
      <w:pPr>
        <w:numPr>
          <w:ilvl w:val="0"/>
          <w:numId w:val="42"/>
        </w:numPr>
        <w:tabs>
          <w:tab w:val="num" w:pos="720"/>
        </w:tabs>
        <w:rPr>
          <w:lang w:val="en-IN"/>
        </w:rPr>
      </w:pPr>
      <w:r w:rsidRPr="00501E35">
        <w:rPr>
          <w:b/>
          <w:bCs/>
          <w:lang w:val="en-IN"/>
        </w:rPr>
        <w:t>Goal:</w:t>
      </w:r>
      <w:r w:rsidRPr="00501E35">
        <w:rPr>
          <w:lang w:val="en-IN"/>
        </w:rPr>
        <w:t xml:space="preserve"> Encode categorical features and compute normalized scores.</w:t>
      </w:r>
    </w:p>
    <w:p w14:paraId="097F1621" w14:textId="77777777" w:rsidR="00501E35" w:rsidRPr="00501E35" w:rsidRDefault="00501E35" w:rsidP="00501E35">
      <w:pPr>
        <w:numPr>
          <w:ilvl w:val="0"/>
          <w:numId w:val="42"/>
        </w:numPr>
        <w:tabs>
          <w:tab w:val="num" w:pos="720"/>
        </w:tabs>
        <w:rPr>
          <w:lang w:val="en-IN"/>
        </w:rPr>
      </w:pPr>
      <w:r w:rsidRPr="00501E35">
        <w:rPr>
          <w:b/>
          <w:bCs/>
          <w:lang w:val="en-IN"/>
        </w:rPr>
        <w:t>Action:</w:t>
      </w:r>
    </w:p>
    <w:p w14:paraId="6B80B359" w14:textId="77777777" w:rsidR="00501E35" w:rsidRPr="00501E35" w:rsidRDefault="00501E35" w:rsidP="00501E35">
      <w:pPr>
        <w:numPr>
          <w:ilvl w:val="1"/>
          <w:numId w:val="42"/>
        </w:numPr>
        <w:tabs>
          <w:tab w:val="num" w:pos="1440"/>
        </w:tabs>
        <w:rPr>
          <w:lang w:val="en-IN"/>
        </w:rPr>
      </w:pPr>
      <w:r w:rsidRPr="00501E35">
        <w:rPr>
          <w:lang w:val="en-IN"/>
        </w:rPr>
        <w:t>Encoded the course_tag feature using LabelEncoder.</w:t>
      </w:r>
    </w:p>
    <w:p w14:paraId="436D427C" w14:textId="77777777" w:rsidR="00501E35" w:rsidRPr="00501E35" w:rsidRDefault="00501E35" w:rsidP="00501E35">
      <w:pPr>
        <w:numPr>
          <w:ilvl w:val="1"/>
          <w:numId w:val="42"/>
        </w:numPr>
        <w:tabs>
          <w:tab w:val="num" w:pos="1440"/>
        </w:tabs>
        <w:rPr>
          <w:lang w:val="en-IN"/>
        </w:rPr>
      </w:pPr>
      <w:r w:rsidRPr="00501E35">
        <w:rPr>
          <w:lang w:val="en-IN"/>
        </w:rPr>
        <w:t>Calculated a raw score as the product of completion_percentage and course_score.</w:t>
      </w:r>
    </w:p>
    <w:p w14:paraId="519C7147" w14:textId="77777777" w:rsidR="00501E35" w:rsidRPr="00501E35" w:rsidRDefault="00501E35" w:rsidP="00501E35">
      <w:pPr>
        <w:numPr>
          <w:ilvl w:val="1"/>
          <w:numId w:val="42"/>
        </w:numPr>
        <w:tabs>
          <w:tab w:val="num" w:pos="1440"/>
        </w:tabs>
        <w:rPr>
          <w:lang w:val="en-IN"/>
        </w:rPr>
      </w:pPr>
      <w:r w:rsidRPr="00501E35">
        <w:rPr>
          <w:lang w:val="en-IN"/>
        </w:rPr>
        <w:t>Normalized the raw scores using min-max normalization.</w:t>
      </w:r>
    </w:p>
    <w:p w14:paraId="79B28FA6" w14:textId="77777777" w:rsidR="00501E35" w:rsidRPr="00501E35" w:rsidRDefault="00501E35" w:rsidP="00501E35">
      <w:pPr>
        <w:numPr>
          <w:ilvl w:val="0"/>
          <w:numId w:val="42"/>
        </w:numPr>
        <w:tabs>
          <w:tab w:val="num" w:pos="720"/>
        </w:tabs>
        <w:rPr>
          <w:lang w:val="en-IN"/>
        </w:rPr>
      </w:pPr>
      <w:r w:rsidRPr="00501E35">
        <w:rPr>
          <w:b/>
          <w:bCs/>
          <w:lang w:val="en-IN"/>
        </w:rPr>
        <w:t>Result:</w:t>
      </w:r>
      <w:r w:rsidRPr="00501E35">
        <w:rPr>
          <w:lang w:val="en-IN"/>
        </w:rPr>
        <w:t xml:space="preserve"> Created a cleaned dataset with normalized scores ready for analysis.</w:t>
      </w:r>
    </w:p>
    <w:p w14:paraId="523DD1DC" w14:textId="77777777" w:rsidR="00501E35" w:rsidRPr="00501E35" w:rsidRDefault="00501E35" w:rsidP="00501E35">
      <w:pPr>
        <w:pStyle w:val="NoSpacing"/>
        <w:spacing w:line="360" w:lineRule="auto"/>
        <w:ind w:firstLine="360"/>
        <w:jc w:val="both"/>
        <w:rPr>
          <w:rFonts w:cstheme="minorHAnsi"/>
          <w:b/>
          <w:bCs/>
          <w:color w:val="3411A3" w:themeColor="text2"/>
          <w:kern w:val="2"/>
          <w14:ligatures w14:val="standardContextual"/>
        </w:rPr>
      </w:pPr>
      <w:r w:rsidRPr="00501E35">
        <w:rPr>
          <w:rFonts w:cstheme="minorHAnsi"/>
          <w:b/>
          <w:bCs/>
          <w:color w:val="3411A3" w:themeColor="text2"/>
          <w:kern w:val="2"/>
          <w14:ligatures w14:val="standardContextual"/>
        </w:rPr>
        <w:t>2.2 Data Aggregation</w:t>
      </w:r>
    </w:p>
    <w:p w14:paraId="28A8B6D2" w14:textId="77777777" w:rsidR="00501E35" w:rsidRPr="00501E35" w:rsidRDefault="00501E35" w:rsidP="00501E35">
      <w:pPr>
        <w:numPr>
          <w:ilvl w:val="0"/>
          <w:numId w:val="43"/>
        </w:numPr>
        <w:tabs>
          <w:tab w:val="num" w:pos="720"/>
        </w:tabs>
        <w:rPr>
          <w:lang w:val="en-IN"/>
        </w:rPr>
      </w:pPr>
      <w:r w:rsidRPr="00501E35">
        <w:rPr>
          <w:b/>
          <w:bCs/>
          <w:lang w:val="en-IN"/>
        </w:rPr>
        <w:t>Goal:</w:t>
      </w:r>
      <w:r w:rsidRPr="00501E35">
        <w:rPr>
          <w:lang w:val="en-IN"/>
        </w:rPr>
        <w:t xml:space="preserve"> Aggregate data for recommendation.</w:t>
      </w:r>
    </w:p>
    <w:p w14:paraId="6B7A5E38" w14:textId="77777777" w:rsidR="00501E35" w:rsidRPr="00501E35" w:rsidRDefault="00501E35" w:rsidP="00501E35">
      <w:pPr>
        <w:numPr>
          <w:ilvl w:val="0"/>
          <w:numId w:val="43"/>
        </w:numPr>
        <w:tabs>
          <w:tab w:val="num" w:pos="720"/>
        </w:tabs>
        <w:rPr>
          <w:lang w:val="en-IN"/>
        </w:rPr>
      </w:pPr>
      <w:r w:rsidRPr="00501E35">
        <w:rPr>
          <w:b/>
          <w:bCs/>
          <w:lang w:val="en-IN"/>
        </w:rPr>
        <w:t>Action:</w:t>
      </w:r>
    </w:p>
    <w:p w14:paraId="507D7291" w14:textId="77777777" w:rsidR="00501E35" w:rsidRPr="00501E35" w:rsidRDefault="00501E35" w:rsidP="00501E35">
      <w:pPr>
        <w:numPr>
          <w:ilvl w:val="1"/>
          <w:numId w:val="43"/>
        </w:numPr>
        <w:tabs>
          <w:tab w:val="num" w:pos="1440"/>
        </w:tabs>
        <w:rPr>
          <w:lang w:val="en-IN"/>
        </w:rPr>
      </w:pPr>
      <w:r w:rsidRPr="00501E35">
        <w:rPr>
          <w:lang w:val="en-IN"/>
        </w:rPr>
        <w:t>Created a summary of normalized scores for each user and course title.</w:t>
      </w:r>
    </w:p>
    <w:p w14:paraId="77A117FD" w14:textId="77777777" w:rsidR="00501E35" w:rsidRPr="00501E35" w:rsidRDefault="00501E35" w:rsidP="00501E35">
      <w:pPr>
        <w:numPr>
          <w:ilvl w:val="1"/>
          <w:numId w:val="43"/>
        </w:numPr>
        <w:tabs>
          <w:tab w:val="num" w:pos="1440"/>
        </w:tabs>
        <w:rPr>
          <w:lang w:val="en-IN"/>
        </w:rPr>
      </w:pPr>
      <w:r w:rsidRPr="00501E35">
        <w:rPr>
          <w:lang w:val="en-IN"/>
        </w:rPr>
        <w:t>Constructed a pivot table to facilitate collaborative filtering.</w:t>
      </w:r>
    </w:p>
    <w:p w14:paraId="7A2233A7" w14:textId="77777777" w:rsidR="00501E35" w:rsidRDefault="00501E35" w:rsidP="00501E35">
      <w:pPr>
        <w:numPr>
          <w:ilvl w:val="0"/>
          <w:numId w:val="43"/>
        </w:numPr>
        <w:tabs>
          <w:tab w:val="num" w:pos="720"/>
        </w:tabs>
        <w:rPr>
          <w:lang w:val="en-IN"/>
        </w:rPr>
      </w:pPr>
      <w:r w:rsidRPr="00501E35">
        <w:rPr>
          <w:b/>
          <w:bCs/>
          <w:lang w:val="en-IN"/>
        </w:rPr>
        <w:t>Result:</w:t>
      </w:r>
      <w:r w:rsidRPr="00501E35">
        <w:rPr>
          <w:lang w:val="en-IN"/>
        </w:rPr>
        <w:t xml:space="preserve"> Prepared a user-item matrix suitable for building a recommendation model.</w:t>
      </w:r>
    </w:p>
    <w:p w14:paraId="342D6B16" w14:textId="77777777" w:rsidR="00501E35" w:rsidRPr="00501E35" w:rsidRDefault="00501E35" w:rsidP="00501E35">
      <w:pPr>
        <w:pStyle w:val="NoSpacing"/>
        <w:spacing w:line="360" w:lineRule="auto"/>
        <w:jc w:val="both"/>
        <w:rPr>
          <w:rFonts w:cstheme="minorHAnsi"/>
          <w:b/>
          <w:bCs/>
          <w:color w:val="19105B" w:themeColor="background2"/>
          <w:sz w:val="24"/>
          <w:szCs w:val="24"/>
        </w:rPr>
      </w:pPr>
    </w:p>
    <w:p w14:paraId="624037AE" w14:textId="77777777" w:rsidR="00501E35" w:rsidRPr="00501E35" w:rsidRDefault="00501E35" w:rsidP="00501E35">
      <w:pPr>
        <w:pStyle w:val="NoSpacing"/>
        <w:spacing w:line="360" w:lineRule="auto"/>
        <w:jc w:val="both"/>
        <w:rPr>
          <w:rFonts w:cstheme="minorHAnsi"/>
          <w:b/>
          <w:bCs/>
          <w:color w:val="19105B" w:themeColor="background2"/>
          <w:sz w:val="24"/>
          <w:szCs w:val="24"/>
        </w:rPr>
      </w:pPr>
      <w:r w:rsidRPr="00501E35">
        <w:rPr>
          <w:rFonts w:cstheme="minorHAnsi"/>
          <w:b/>
          <w:bCs/>
          <w:color w:val="19105B" w:themeColor="background2"/>
          <w:sz w:val="24"/>
          <w:szCs w:val="24"/>
        </w:rPr>
        <w:t>3. Model Training and Recommendation System</w:t>
      </w:r>
    </w:p>
    <w:p w14:paraId="54A4E640" w14:textId="77777777" w:rsidR="00501E35" w:rsidRPr="00501E35" w:rsidRDefault="00501E35" w:rsidP="00501E35">
      <w:pPr>
        <w:ind w:left="360"/>
        <w:rPr>
          <w:lang w:val="en-IN"/>
        </w:rPr>
      </w:pPr>
      <w:r w:rsidRPr="00501E35">
        <w:rPr>
          <w:lang w:val="en-IN"/>
        </w:rPr>
        <w:t>This section involves model selection, training, evaluation, and generating course recommendations.</w:t>
      </w:r>
    </w:p>
    <w:p w14:paraId="55220F7F" w14:textId="77777777" w:rsidR="00501E35" w:rsidRPr="00501E35" w:rsidRDefault="00501E35" w:rsidP="00501E35">
      <w:pPr>
        <w:pStyle w:val="NoSpacing"/>
        <w:spacing w:line="360" w:lineRule="auto"/>
        <w:ind w:firstLine="360"/>
        <w:jc w:val="both"/>
        <w:rPr>
          <w:rFonts w:cstheme="minorHAnsi"/>
          <w:b/>
          <w:bCs/>
          <w:color w:val="3411A3" w:themeColor="text2"/>
          <w:kern w:val="2"/>
          <w14:ligatures w14:val="standardContextual"/>
        </w:rPr>
      </w:pPr>
      <w:r w:rsidRPr="00501E35">
        <w:rPr>
          <w:rFonts w:cstheme="minorHAnsi"/>
          <w:b/>
          <w:bCs/>
          <w:color w:val="3411A3" w:themeColor="text2"/>
          <w:kern w:val="2"/>
          <w14:ligatures w14:val="standardContextual"/>
        </w:rPr>
        <w:t>3.1 Model Selection</w:t>
      </w:r>
    </w:p>
    <w:p w14:paraId="16B96AB5" w14:textId="77777777" w:rsidR="00501E35" w:rsidRPr="00501E35" w:rsidRDefault="00501E35" w:rsidP="00501E35">
      <w:pPr>
        <w:numPr>
          <w:ilvl w:val="0"/>
          <w:numId w:val="44"/>
        </w:numPr>
        <w:tabs>
          <w:tab w:val="num" w:pos="720"/>
        </w:tabs>
        <w:rPr>
          <w:lang w:val="en-IN"/>
        </w:rPr>
      </w:pPr>
      <w:r w:rsidRPr="00501E35">
        <w:rPr>
          <w:b/>
          <w:bCs/>
          <w:lang w:val="en-IN"/>
        </w:rPr>
        <w:t>Goal:</w:t>
      </w:r>
      <w:r w:rsidRPr="00501E35">
        <w:rPr>
          <w:lang w:val="en-IN"/>
        </w:rPr>
        <w:t xml:space="preserve"> Choose a suitable model for generating course recommendations.</w:t>
      </w:r>
    </w:p>
    <w:p w14:paraId="623F66FC" w14:textId="77777777" w:rsidR="00501E35" w:rsidRPr="00501E35" w:rsidRDefault="00501E35" w:rsidP="00501E35">
      <w:pPr>
        <w:numPr>
          <w:ilvl w:val="0"/>
          <w:numId w:val="44"/>
        </w:numPr>
        <w:tabs>
          <w:tab w:val="num" w:pos="720"/>
        </w:tabs>
        <w:rPr>
          <w:lang w:val="en-IN"/>
        </w:rPr>
      </w:pPr>
      <w:r w:rsidRPr="00501E35">
        <w:rPr>
          <w:b/>
          <w:bCs/>
          <w:lang w:val="en-IN"/>
        </w:rPr>
        <w:t>Action:</w:t>
      </w:r>
    </w:p>
    <w:p w14:paraId="355ECB75" w14:textId="77777777" w:rsidR="00501E35" w:rsidRPr="00501E35" w:rsidRDefault="00501E35" w:rsidP="00501E35">
      <w:pPr>
        <w:numPr>
          <w:ilvl w:val="1"/>
          <w:numId w:val="44"/>
        </w:numPr>
        <w:tabs>
          <w:tab w:val="num" w:pos="1440"/>
        </w:tabs>
        <w:rPr>
          <w:lang w:val="en-IN"/>
        </w:rPr>
      </w:pPr>
      <w:r w:rsidRPr="00501E35">
        <w:rPr>
          <w:lang w:val="en-IN"/>
        </w:rPr>
        <w:t>Utilized the Nearest Neighbors algorithm to find similar employees based on normalized scores.</w:t>
      </w:r>
    </w:p>
    <w:p w14:paraId="10B00F4A" w14:textId="77777777" w:rsidR="00501E35" w:rsidRPr="00501E35" w:rsidRDefault="00501E35" w:rsidP="00501E35">
      <w:pPr>
        <w:numPr>
          <w:ilvl w:val="0"/>
          <w:numId w:val="44"/>
        </w:numPr>
        <w:tabs>
          <w:tab w:val="num" w:pos="720"/>
        </w:tabs>
        <w:rPr>
          <w:lang w:val="en-IN"/>
        </w:rPr>
      </w:pPr>
      <w:r w:rsidRPr="00501E35">
        <w:rPr>
          <w:b/>
          <w:bCs/>
          <w:lang w:val="en-IN"/>
        </w:rPr>
        <w:t>Result:</w:t>
      </w:r>
      <w:r w:rsidRPr="00501E35">
        <w:rPr>
          <w:lang w:val="en-IN"/>
        </w:rPr>
        <w:t xml:space="preserve"> The KNN model was successfully implemented for recommendation purposes.</w:t>
      </w:r>
    </w:p>
    <w:p w14:paraId="4D473DCF" w14:textId="77777777" w:rsidR="00501E35" w:rsidRPr="00501E35" w:rsidRDefault="00501E35" w:rsidP="00501E35">
      <w:pPr>
        <w:pStyle w:val="NoSpacing"/>
        <w:spacing w:line="360" w:lineRule="auto"/>
        <w:ind w:firstLine="360"/>
        <w:jc w:val="both"/>
        <w:rPr>
          <w:rFonts w:cstheme="minorHAnsi"/>
          <w:b/>
          <w:bCs/>
          <w:color w:val="3411A3" w:themeColor="text2"/>
          <w:kern w:val="2"/>
          <w14:ligatures w14:val="standardContextual"/>
        </w:rPr>
      </w:pPr>
      <w:r w:rsidRPr="00501E35">
        <w:rPr>
          <w:rFonts w:cstheme="minorHAnsi"/>
          <w:b/>
          <w:bCs/>
          <w:color w:val="3411A3" w:themeColor="text2"/>
          <w:kern w:val="2"/>
          <w14:ligatures w14:val="standardContextual"/>
        </w:rPr>
        <w:t>3.2 Recommendation Generation</w:t>
      </w:r>
    </w:p>
    <w:p w14:paraId="411B0351" w14:textId="77777777" w:rsidR="00501E35" w:rsidRPr="00501E35" w:rsidRDefault="00501E35" w:rsidP="00501E35">
      <w:pPr>
        <w:numPr>
          <w:ilvl w:val="0"/>
          <w:numId w:val="45"/>
        </w:numPr>
        <w:tabs>
          <w:tab w:val="num" w:pos="720"/>
        </w:tabs>
        <w:rPr>
          <w:lang w:val="en-IN"/>
        </w:rPr>
      </w:pPr>
      <w:r w:rsidRPr="00501E35">
        <w:rPr>
          <w:b/>
          <w:bCs/>
          <w:lang w:val="en-IN"/>
        </w:rPr>
        <w:t>Goal:</w:t>
      </w:r>
      <w:r w:rsidRPr="00501E35">
        <w:rPr>
          <w:lang w:val="en-IN"/>
        </w:rPr>
        <w:t xml:space="preserve"> Generate course recommendations for a randomly selected employee.</w:t>
      </w:r>
    </w:p>
    <w:p w14:paraId="445B2174" w14:textId="77777777" w:rsidR="00501E35" w:rsidRPr="00501E35" w:rsidRDefault="00501E35" w:rsidP="00501E35">
      <w:pPr>
        <w:numPr>
          <w:ilvl w:val="0"/>
          <w:numId w:val="45"/>
        </w:numPr>
        <w:tabs>
          <w:tab w:val="num" w:pos="720"/>
        </w:tabs>
        <w:rPr>
          <w:lang w:val="en-IN"/>
        </w:rPr>
      </w:pPr>
      <w:r w:rsidRPr="00501E35">
        <w:rPr>
          <w:b/>
          <w:bCs/>
          <w:lang w:val="en-IN"/>
        </w:rPr>
        <w:t>Action:</w:t>
      </w:r>
    </w:p>
    <w:p w14:paraId="771F2F9C" w14:textId="77777777" w:rsidR="00501E35" w:rsidRPr="00501E35" w:rsidRDefault="00501E35" w:rsidP="00501E35">
      <w:pPr>
        <w:numPr>
          <w:ilvl w:val="1"/>
          <w:numId w:val="45"/>
        </w:numPr>
        <w:tabs>
          <w:tab w:val="num" w:pos="1440"/>
        </w:tabs>
        <w:rPr>
          <w:lang w:val="en-IN"/>
        </w:rPr>
      </w:pPr>
      <w:r w:rsidRPr="00501E35">
        <w:rPr>
          <w:lang w:val="en-IN"/>
        </w:rPr>
        <w:t>Randomly selected an employee and identified nearest neighbors based on the cosine distance metric.</w:t>
      </w:r>
    </w:p>
    <w:p w14:paraId="02727706" w14:textId="77777777" w:rsidR="00501E35" w:rsidRPr="00501E35" w:rsidRDefault="00501E35" w:rsidP="00501E35">
      <w:pPr>
        <w:numPr>
          <w:ilvl w:val="1"/>
          <w:numId w:val="45"/>
        </w:numPr>
        <w:tabs>
          <w:tab w:val="num" w:pos="1440"/>
        </w:tabs>
        <w:rPr>
          <w:lang w:val="en-IN"/>
        </w:rPr>
      </w:pPr>
      <w:r w:rsidRPr="00501E35">
        <w:rPr>
          <w:lang w:val="en-IN"/>
        </w:rPr>
        <w:t>Gathered courses from the nearest neighbors while ensuring recommendations were unique to the selected employee.</w:t>
      </w:r>
    </w:p>
    <w:p w14:paraId="7C4CE4B0" w14:textId="77777777" w:rsidR="00501E35" w:rsidRPr="00501E35" w:rsidRDefault="00501E35" w:rsidP="00501E35">
      <w:pPr>
        <w:numPr>
          <w:ilvl w:val="0"/>
          <w:numId w:val="45"/>
        </w:numPr>
        <w:tabs>
          <w:tab w:val="num" w:pos="720"/>
        </w:tabs>
        <w:rPr>
          <w:lang w:val="en-IN"/>
        </w:rPr>
      </w:pPr>
      <w:r w:rsidRPr="00501E35">
        <w:rPr>
          <w:b/>
          <w:bCs/>
          <w:lang w:val="en-IN"/>
        </w:rPr>
        <w:t>Result:</w:t>
      </w:r>
      <w:r w:rsidRPr="00501E35">
        <w:rPr>
          <w:lang w:val="en-IN"/>
        </w:rPr>
        <w:t xml:space="preserve"> Generated tailored course recommendations for the employee, enhancing their learning path.</w:t>
      </w:r>
    </w:p>
    <w:p w14:paraId="2CEE2708" w14:textId="77777777" w:rsidR="00501E35" w:rsidRPr="00501E35" w:rsidRDefault="00501E35" w:rsidP="00501E35">
      <w:pPr>
        <w:pStyle w:val="NoSpacing"/>
        <w:spacing w:line="360" w:lineRule="auto"/>
        <w:ind w:firstLine="360"/>
        <w:jc w:val="both"/>
        <w:rPr>
          <w:rFonts w:cstheme="minorHAnsi"/>
          <w:b/>
          <w:bCs/>
          <w:color w:val="3411A3" w:themeColor="text2"/>
          <w:kern w:val="2"/>
          <w14:ligatures w14:val="standardContextual"/>
        </w:rPr>
      </w:pPr>
      <w:r w:rsidRPr="00501E35">
        <w:rPr>
          <w:rFonts w:cstheme="minorHAnsi"/>
          <w:b/>
          <w:bCs/>
          <w:color w:val="3411A3" w:themeColor="text2"/>
          <w:kern w:val="2"/>
          <w14:ligatures w14:val="standardContextual"/>
        </w:rPr>
        <w:t>3.3 Model Evaluation</w:t>
      </w:r>
    </w:p>
    <w:p w14:paraId="475C2876" w14:textId="77777777" w:rsidR="00501E35" w:rsidRPr="00501E35" w:rsidRDefault="00501E35" w:rsidP="00501E35">
      <w:pPr>
        <w:numPr>
          <w:ilvl w:val="0"/>
          <w:numId w:val="46"/>
        </w:numPr>
        <w:tabs>
          <w:tab w:val="num" w:pos="720"/>
        </w:tabs>
        <w:rPr>
          <w:lang w:val="en-IN"/>
        </w:rPr>
      </w:pPr>
      <w:r w:rsidRPr="00501E35">
        <w:rPr>
          <w:b/>
          <w:bCs/>
          <w:lang w:val="en-IN"/>
        </w:rPr>
        <w:t>Goal:</w:t>
      </w:r>
      <w:r w:rsidRPr="00501E35">
        <w:rPr>
          <w:lang w:val="en-IN"/>
        </w:rPr>
        <w:t xml:space="preserve"> Evaluate the effectiveness of the recommendations.</w:t>
      </w:r>
    </w:p>
    <w:p w14:paraId="35890671" w14:textId="77777777" w:rsidR="00501E35" w:rsidRPr="00501E35" w:rsidRDefault="00501E35" w:rsidP="00501E35">
      <w:pPr>
        <w:numPr>
          <w:ilvl w:val="0"/>
          <w:numId w:val="46"/>
        </w:numPr>
        <w:tabs>
          <w:tab w:val="num" w:pos="720"/>
        </w:tabs>
        <w:rPr>
          <w:lang w:val="en-IN"/>
        </w:rPr>
      </w:pPr>
      <w:r w:rsidRPr="00501E35">
        <w:rPr>
          <w:b/>
          <w:bCs/>
          <w:lang w:val="en-IN"/>
        </w:rPr>
        <w:t>Action:</w:t>
      </w:r>
    </w:p>
    <w:p w14:paraId="64C8F324" w14:textId="77777777" w:rsidR="00501E35" w:rsidRPr="00501E35" w:rsidRDefault="00501E35" w:rsidP="00501E35">
      <w:pPr>
        <w:numPr>
          <w:ilvl w:val="1"/>
          <w:numId w:val="46"/>
        </w:numPr>
        <w:tabs>
          <w:tab w:val="num" w:pos="1440"/>
        </w:tabs>
        <w:rPr>
          <w:lang w:val="en-IN"/>
        </w:rPr>
      </w:pPr>
      <w:r w:rsidRPr="00501E35">
        <w:rPr>
          <w:lang w:val="en-IN"/>
        </w:rPr>
        <w:t>Calculated the Root Mean Square Error (RMSE) to assess the predictive accuracy of the recommendations.</w:t>
      </w:r>
    </w:p>
    <w:p w14:paraId="726761B7" w14:textId="0ACC8846" w:rsidR="003D32CE" w:rsidRDefault="00501E35" w:rsidP="000A63D8">
      <w:pPr>
        <w:numPr>
          <w:ilvl w:val="0"/>
          <w:numId w:val="46"/>
        </w:numPr>
        <w:tabs>
          <w:tab w:val="num" w:pos="720"/>
        </w:tabs>
        <w:rPr>
          <w:lang w:val="en-IN"/>
        </w:rPr>
      </w:pPr>
      <w:r w:rsidRPr="00501E35">
        <w:rPr>
          <w:b/>
          <w:bCs/>
          <w:lang w:val="en-IN"/>
        </w:rPr>
        <w:t>Result:</w:t>
      </w:r>
      <w:r w:rsidRPr="00501E35">
        <w:rPr>
          <w:lang w:val="en-IN"/>
        </w:rPr>
        <w:t xml:space="preserve"> Obtained an RMSE value indicating the model's prediction performance, providing insights into the recommendation quality.</w:t>
      </w:r>
    </w:p>
    <w:p w14:paraId="4239DC53" w14:textId="77777777" w:rsidR="00022F70" w:rsidRDefault="00022F70" w:rsidP="00022F70">
      <w:pPr>
        <w:rPr>
          <w:lang w:val="en-IN"/>
        </w:rPr>
      </w:pPr>
    </w:p>
    <w:p w14:paraId="0C6041FD" w14:textId="77777777" w:rsidR="00022F70" w:rsidRDefault="00022F70" w:rsidP="00022F70">
      <w:pPr>
        <w:rPr>
          <w:lang w:val="en-IN"/>
        </w:rPr>
      </w:pPr>
    </w:p>
    <w:p w14:paraId="19D5AC82" w14:textId="4C182697" w:rsidR="00022F70" w:rsidRDefault="00022F70" w:rsidP="00022F70">
      <w:pPr>
        <w:pStyle w:val="Heading1"/>
      </w:pPr>
      <w:r>
        <w:lastRenderedPageBreak/>
        <w:t>User Interface</w:t>
      </w:r>
    </w:p>
    <w:p w14:paraId="7A00F380" w14:textId="0B991E2A" w:rsidR="00AF7405" w:rsidRPr="00AF7405" w:rsidRDefault="00AF7405" w:rsidP="00AF7405">
      <w:pPr>
        <w:rPr>
          <w:b/>
          <w:bCs/>
        </w:rPr>
      </w:pPr>
      <w:r w:rsidRPr="00AF7405">
        <w:rPr>
          <w:b/>
          <w:bCs/>
        </w:rPr>
        <w:t>Signup Page</w:t>
      </w:r>
    </w:p>
    <w:p w14:paraId="49F11FAD" w14:textId="77777777" w:rsidR="00AF7405" w:rsidRDefault="00AF7405" w:rsidP="008322B1">
      <w:pPr>
        <w:rPr>
          <w:b/>
          <w:bCs/>
        </w:rPr>
      </w:pPr>
      <w:r>
        <w:rPr>
          <w:b/>
          <w:bCs/>
          <w:noProof/>
        </w:rPr>
        <w:drawing>
          <wp:inline distT="0" distB="0" distL="0" distR="0" wp14:anchorId="6994E282" wp14:editId="096408FC">
            <wp:extent cx="6300470" cy="3340735"/>
            <wp:effectExtent l="0" t="0" r="5080" b="0"/>
            <wp:docPr id="546687433" name="Picture 1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87433" name="Picture 10" descr="A screenshot of a login for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00470" cy="3340735"/>
                    </a:xfrm>
                    <a:prstGeom prst="rect">
                      <a:avLst/>
                    </a:prstGeom>
                  </pic:spPr>
                </pic:pic>
              </a:graphicData>
            </a:graphic>
          </wp:inline>
        </w:drawing>
      </w:r>
    </w:p>
    <w:p w14:paraId="6EFD5DC7" w14:textId="77777777" w:rsidR="00AF7405" w:rsidRDefault="00AF7405" w:rsidP="008322B1">
      <w:pPr>
        <w:rPr>
          <w:b/>
          <w:bCs/>
        </w:rPr>
      </w:pPr>
    </w:p>
    <w:p w14:paraId="66C8130B" w14:textId="6B294234" w:rsidR="00AF7405" w:rsidRDefault="00AF7405" w:rsidP="008322B1">
      <w:pPr>
        <w:rPr>
          <w:b/>
          <w:bCs/>
        </w:rPr>
      </w:pPr>
      <w:r>
        <w:rPr>
          <w:b/>
          <w:bCs/>
        </w:rPr>
        <w:t>Login Page</w:t>
      </w:r>
    </w:p>
    <w:p w14:paraId="3CD56614" w14:textId="09038313" w:rsidR="008322B1" w:rsidRPr="008322B1" w:rsidRDefault="00AF7405" w:rsidP="008322B1">
      <w:pPr>
        <w:rPr>
          <w:b/>
          <w:bCs/>
        </w:rPr>
      </w:pPr>
      <w:r>
        <w:rPr>
          <w:b/>
          <w:bCs/>
          <w:noProof/>
        </w:rPr>
        <w:drawing>
          <wp:inline distT="0" distB="0" distL="0" distR="0" wp14:anchorId="0F6858A7" wp14:editId="163F4386">
            <wp:extent cx="6300470" cy="3970020"/>
            <wp:effectExtent l="0" t="0" r="5080" b="0"/>
            <wp:docPr id="205119529" name="Picture 11" descr="A login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9529" name="Picture 11" descr="A login screen sho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300470" cy="3970020"/>
                    </a:xfrm>
                    <a:prstGeom prst="rect">
                      <a:avLst/>
                    </a:prstGeom>
                  </pic:spPr>
                </pic:pic>
              </a:graphicData>
            </a:graphic>
          </wp:inline>
        </w:drawing>
      </w:r>
    </w:p>
    <w:p w14:paraId="450988E6" w14:textId="77777777" w:rsidR="00022F70" w:rsidRDefault="00022F70" w:rsidP="00022F70">
      <w:pPr>
        <w:rPr>
          <w:lang w:val="en-IN"/>
        </w:rPr>
      </w:pPr>
    </w:p>
    <w:p w14:paraId="2298A484" w14:textId="77777777" w:rsidR="00617123" w:rsidRDefault="00617123" w:rsidP="00022F70">
      <w:pPr>
        <w:rPr>
          <w:lang w:val="en-IN"/>
        </w:rPr>
      </w:pPr>
    </w:p>
    <w:p w14:paraId="7F21603E" w14:textId="77777777" w:rsidR="00617123" w:rsidRDefault="00617123" w:rsidP="00022F70">
      <w:pPr>
        <w:rPr>
          <w:lang w:val="en-IN"/>
        </w:rPr>
      </w:pPr>
    </w:p>
    <w:p w14:paraId="5466695B" w14:textId="77777777" w:rsidR="00617123" w:rsidRDefault="00617123" w:rsidP="00022F70">
      <w:pPr>
        <w:rPr>
          <w:lang w:val="en-IN"/>
        </w:rPr>
      </w:pPr>
    </w:p>
    <w:p w14:paraId="1B31CE90" w14:textId="29758BA5" w:rsidR="00617123" w:rsidRDefault="00617123" w:rsidP="00022F70">
      <w:pPr>
        <w:rPr>
          <w:b/>
          <w:bCs/>
          <w:noProof/>
          <w:lang w:val="en-IN"/>
        </w:rPr>
      </w:pPr>
      <w:r>
        <w:rPr>
          <w:b/>
          <w:bCs/>
          <w:noProof/>
          <w:lang w:val="en-IN"/>
        </w:rPr>
        <w:lastRenderedPageBreak/>
        <w:drawing>
          <wp:anchor distT="0" distB="0" distL="114300" distR="114300" simplePos="0" relativeHeight="251663360" behindDoc="0" locked="0" layoutInCell="1" allowOverlap="1" wp14:anchorId="4F064C8F" wp14:editId="680B024C">
            <wp:simplePos x="0" y="0"/>
            <wp:positionH relativeFrom="margin">
              <wp:align>right</wp:align>
            </wp:positionH>
            <wp:positionV relativeFrom="paragraph">
              <wp:posOffset>207645</wp:posOffset>
            </wp:positionV>
            <wp:extent cx="6300470" cy="3539490"/>
            <wp:effectExtent l="0" t="0" r="5080" b="3810"/>
            <wp:wrapTopAndBottom/>
            <wp:docPr id="173670070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00706" name="Picture 19"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0470" cy="3539490"/>
                    </a:xfrm>
                    <a:prstGeom prst="rect">
                      <a:avLst/>
                    </a:prstGeom>
                  </pic:spPr>
                </pic:pic>
              </a:graphicData>
            </a:graphic>
          </wp:anchor>
        </w:drawing>
      </w:r>
      <w:r w:rsidRPr="00617123">
        <w:rPr>
          <w:b/>
          <w:bCs/>
          <w:noProof/>
          <w:lang w:val="en-IN"/>
        </w:rPr>
        <w:t>Admin Dashboard</w:t>
      </w:r>
    </w:p>
    <w:p w14:paraId="064566F8" w14:textId="362A5511" w:rsidR="00617123" w:rsidRDefault="00617123" w:rsidP="00022F70">
      <w:pPr>
        <w:rPr>
          <w:b/>
          <w:bCs/>
          <w:lang w:val="en-IN"/>
        </w:rPr>
      </w:pPr>
    </w:p>
    <w:p w14:paraId="1C88FB15" w14:textId="110E4F43" w:rsidR="00617123" w:rsidRDefault="008111CE" w:rsidP="00022F70">
      <w:pPr>
        <w:rPr>
          <w:b/>
          <w:bCs/>
          <w:lang w:val="en-IN"/>
        </w:rPr>
      </w:pPr>
      <w:r>
        <w:rPr>
          <w:b/>
          <w:bCs/>
          <w:noProof/>
          <w:lang w:val="en-IN"/>
        </w:rPr>
        <w:drawing>
          <wp:anchor distT="0" distB="0" distL="114300" distR="114300" simplePos="0" relativeHeight="251664384" behindDoc="0" locked="0" layoutInCell="1" allowOverlap="1" wp14:anchorId="59B4E380" wp14:editId="3330892B">
            <wp:simplePos x="0" y="0"/>
            <wp:positionH relativeFrom="margin">
              <wp:posOffset>-1270</wp:posOffset>
            </wp:positionH>
            <wp:positionV relativeFrom="paragraph">
              <wp:posOffset>389614</wp:posOffset>
            </wp:positionV>
            <wp:extent cx="6300470" cy="3551555"/>
            <wp:effectExtent l="0" t="0" r="5080" b="0"/>
            <wp:wrapTopAndBottom/>
            <wp:docPr id="50445697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56972" name="Picture 2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00470" cy="3551555"/>
                    </a:xfrm>
                    <a:prstGeom prst="rect">
                      <a:avLst/>
                    </a:prstGeom>
                  </pic:spPr>
                </pic:pic>
              </a:graphicData>
            </a:graphic>
          </wp:anchor>
        </w:drawing>
      </w:r>
    </w:p>
    <w:p w14:paraId="39F2CBE3" w14:textId="77777777" w:rsidR="008111CE" w:rsidRPr="008111CE" w:rsidRDefault="008111CE" w:rsidP="008111CE">
      <w:pPr>
        <w:rPr>
          <w:lang w:val="en-IN"/>
        </w:rPr>
      </w:pPr>
    </w:p>
    <w:p w14:paraId="671C389B" w14:textId="77777777" w:rsidR="008111CE" w:rsidRPr="008111CE" w:rsidRDefault="008111CE" w:rsidP="008111CE">
      <w:pPr>
        <w:rPr>
          <w:lang w:val="en-IN"/>
        </w:rPr>
      </w:pPr>
    </w:p>
    <w:p w14:paraId="6685C9E1" w14:textId="56BFAE3D" w:rsidR="008111CE" w:rsidRDefault="008111CE" w:rsidP="008111CE">
      <w:pPr>
        <w:tabs>
          <w:tab w:val="left" w:pos="1252"/>
        </w:tabs>
        <w:rPr>
          <w:lang w:val="en-IN"/>
        </w:rPr>
      </w:pPr>
      <w:r>
        <w:rPr>
          <w:lang w:val="en-IN"/>
        </w:rPr>
        <w:tab/>
      </w:r>
    </w:p>
    <w:p w14:paraId="2AF5502B" w14:textId="77777777" w:rsidR="008111CE" w:rsidRDefault="008111CE" w:rsidP="008111CE">
      <w:pPr>
        <w:tabs>
          <w:tab w:val="left" w:pos="1252"/>
        </w:tabs>
        <w:rPr>
          <w:lang w:val="en-IN"/>
        </w:rPr>
      </w:pPr>
    </w:p>
    <w:p w14:paraId="53FD1A67" w14:textId="77777777" w:rsidR="008111CE" w:rsidRDefault="008111CE" w:rsidP="008111CE">
      <w:pPr>
        <w:tabs>
          <w:tab w:val="left" w:pos="1252"/>
        </w:tabs>
        <w:rPr>
          <w:lang w:val="en-IN"/>
        </w:rPr>
      </w:pPr>
    </w:p>
    <w:p w14:paraId="5B2FE3DF" w14:textId="77777777" w:rsidR="008111CE" w:rsidRDefault="008111CE" w:rsidP="008111CE">
      <w:pPr>
        <w:tabs>
          <w:tab w:val="left" w:pos="1252"/>
        </w:tabs>
        <w:rPr>
          <w:lang w:val="en-IN"/>
        </w:rPr>
      </w:pPr>
    </w:p>
    <w:p w14:paraId="2B3E551B" w14:textId="17E4B14E" w:rsidR="008111CE" w:rsidRPr="008111CE" w:rsidRDefault="008111CE" w:rsidP="008111CE">
      <w:pPr>
        <w:tabs>
          <w:tab w:val="left" w:pos="1252"/>
        </w:tabs>
        <w:rPr>
          <w:lang w:val="en-IN"/>
        </w:rPr>
      </w:pPr>
      <w:r>
        <w:rPr>
          <w:noProof/>
          <w:lang w:val="en-IN"/>
        </w:rPr>
        <w:lastRenderedPageBreak/>
        <w:drawing>
          <wp:anchor distT="0" distB="0" distL="114300" distR="114300" simplePos="0" relativeHeight="251665408" behindDoc="0" locked="0" layoutInCell="1" allowOverlap="1" wp14:anchorId="55AB729E" wp14:editId="403B04B6">
            <wp:simplePos x="0" y="0"/>
            <wp:positionH relativeFrom="margin">
              <wp:posOffset>-1270</wp:posOffset>
            </wp:positionH>
            <wp:positionV relativeFrom="paragraph">
              <wp:posOffset>0</wp:posOffset>
            </wp:positionV>
            <wp:extent cx="6300470" cy="3545205"/>
            <wp:effectExtent l="0" t="0" r="5080" b="0"/>
            <wp:wrapTopAndBottom/>
            <wp:docPr id="153736687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66873" name="Picture 22"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00470" cy="3545205"/>
                    </a:xfrm>
                    <a:prstGeom prst="rect">
                      <a:avLst/>
                    </a:prstGeom>
                  </pic:spPr>
                </pic:pic>
              </a:graphicData>
            </a:graphic>
          </wp:anchor>
        </w:drawing>
      </w:r>
    </w:p>
    <w:p w14:paraId="204B5A35" w14:textId="2995BF37" w:rsidR="008111CE" w:rsidRPr="008111CE" w:rsidRDefault="008111CE" w:rsidP="008111CE">
      <w:pPr>
        <w:rPr>
          <w:lang w:val="en-IN"/>
        </w:rPr>
      </w:pPr>
    </w:p>
    <w:p w14:paraId="2659A190" w14:textId="3B72B95B" w:rsidR="008111CE" w:rsidRPr="008111CE" w:rsidRDefault="008111CE" w:rsidP="008111CE">
      <w:pPr>
        <w:rPr>
          <w:lang w:val="en-IN"/>
        </w:rPr>
      </w:pPr>
      <w:r>
        <w:rPr>
          <w:noProof/>
          <w:lang w:val="en-IN"/>
        </w:rPr>
        <w:drawing>
          <wp:anchor distT="0" distB="0" distL="114300" distR="114300" simplePos="0" relativeHeight="251666432" behindDoc="0" locked="0" layoutInCell="1" allowOverlap="1" wp14:anchorId="507A2E78" wp14:editId="37489881">
            <wp:simplePos x="0" y="0"/>
            <wp:positionH relativeFrom="margin">
              <wp:align>right</wp:align>
            </wp:positionH>
            <wp:positionV relativeFrom="paragraph">
              <wp:posOffset>309217</wp:posOffset>
            </wp:positionV>
            <wp:extent cx="6300470" cy="3561715"/>
            <wp:effectExtent l="0" t="0" r="5080" b="635"/>
            <wp:wrapTopAndBottom/>
            <wp:docPr id="1638781516"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81516" name="Picture 23"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00470" cy="3561715"/>
                    </a:xfrm>
                    <a:prstGeom prst="rect">
                      <a:avLst/>
                    </a:prstGeom>
                  </pic:spPr>
                </pic:pic>
              </a:graphicData>
            </a:graphic>
          </wp:anchor>
        </w:drawing>
      </w:r>
    </w:p>
    <w:p w14:paraId="765694AE" w14:textId="77777777" w:rsidR="008111CE" w:rsidRPr="008111CE" w:rsidRDefault="008111CE" w:rsidP="008111CE">
      <w:pPr>
        <w:rPr>
          <w:lang w:val="en-IN"/>
        </w:rPr>
      </w:pPr>
    </w:p>
    <w:p w14:paraId="02F216C7" w14:textId="77777777" w:rsidR="008111CE" w:rsidRPr="008111CE" w:rsidRDefault="008111CE" w:rsidP="008111CE">
      <w:pPr>
        <w:rPr>
          <w:lang w:val="en-IN"/>
        </w:rPr>
      </w:pPr>
    </w:p>
    <w:p w14:paraId="3E58667B" w14:textId="77777777" w:rsidR="008111CE" w:rsidRPr="008111CE" w:rsidRDefault="008111CE" w:rsidP="008111CE">
      <w:pPr>
        <w:rPr>
          <w:lang w:val="en-IN"/>
        </w:rPr>
      </w:pPr>
    </w:p>
    <w:p w14:paraId="6BB5FAE9" w14:textId="77777777" w:rsidR="008111CE" w:rsidRPr="008111CE" w:rsidRDefault="008111CE" w:rsidP="008111CE">
      <w:pPr>
        <w:rPr>
          <w:lang w:val="en-IN"/>
        </w:rPr>
      </w:pPr>
    </w:p>
    <w:p w14:paraId="04DC7B2C" w14:textId="77777777" w:rsidR="008111CE" w:rsidRPr="008111CE" w:rsidRDefault="008111CE" w:rsidP="008111CE">
      <w:pPr>
        <w:rPr>
          <w:lang w:val="en-IN"/>
        </w:rPr>
      </w:pPr>
    </w:p>
    <w:p w14:paraId="2CE05F03" w14:textId="77777777" w:rsidR="008111CE" w:rsidRPr="008111CE" w:rsidRDefault="008111CE" w:rsidP="008111CE">
      <w:pPr>
        <w:rPr>
          <w:lang w:val="en-IN"/>
        </w:rPr>
      </w:pPr>
    </w:p>
    <w:p w14:paraId="2A449E86" w14:textId="77777777" w:rsidR="008111CE" w:rsidRDefault="008111CE" w:rsidP="008111CE">
      <w:pPr>
        <w:rPr>
          <w:lang w:val="en-IN"/>
        </w:rPr>
      </w:pPr>
    </w:p>
    <w:p w14:paraId="7A956EE5" w14:textId="238E4E71" w:rsidR="008111CE" w:rsidRPr="008111CE" w:rsidRDefault="008111CE" w:rsidP="008111CE">
      <w:pPr>
        <w:rPr>
          <w:lang w:val="en-IN"/>
        </w:rPr>
      </w:pPr>
      <w:r>
        <w:rPr>
          <w:noProof/>
          <w:lang w:val="en-IN"/>
        </w:rPr>
        <w:drawing>
          <wp:anchor distT="0" distB="0" distL="114300" distR="114300" simplePos="0" relativeHeight="251667456" behindDoc="0" locked="0" layoutInCell="1" allowOverlap="1" wp14:anchorId="256410BB" wp14:editId="6368671C">
            <wp:simplePos x="0" y="0"/>
            <wp:positionH relativeFrom="column">
              <wp:posOffset>-1767</wp:posOffset>
            </wp:positionH>
            <wp:positionV relativeFrom="paragraph">
              <wp:posOffset>2650</wp:posOffset>
            </wp:positionV>
            <wp:extent cx="6300470" cy="2771140"/>
            <wp:effectExtent l="0" t="0" r="5080" b="0"/>
            <wp:wrapTopAndBottom/>
            <wp:docPr id="915917746"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17746" name="Picture 24"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00470" cy="2771140"/>
                    </a:xfrm>
                    <a:prstGeom prst="rect">
                      <a:avLst/>
                    </a:prstGeom>
                  </pic:spPr>
                </pic:pic>
              </a:graphicData>
            </a:graphic>
          </wp:anchor>
        </w:drawing>
      </w:r>
    </w:p>
    <w:p w14:paraId="12A0F31F" w14:textId="0CF8E6C8" w:rsidR="008111CE" w:rsidRPr="008111CE" w:rsidRDefault="008111CE" w:rsidP="008111CE">
      <w:pPr>
        <w:rPr>
          <w:lang w:val="en-IN"/>
        </w:rPr>
      </w:pPr>
      <w:r>
        <w:rPr>
          <w:noProof/>
          <w:lang w:val="en-IN"/>
        </w:rPr>
        <w:drawing>
          <wp:anchor distT="0" distB="0" distL="114300" distR="114300" simplePos="0" relativeHeight="251668480" behindDoc="0" locked="0" layoutInCell="1" allowOverlap="1" wp14:anchorId="43BA4093" wp14:editId="794AA8CF">
            <wp:simplePos x="0" y="0"/>
            <wp:positionH relativeFrom="column">
              <wp:posOffset>-1767</wp:posOffset>
            </wp:positionH>
            <wp:positionV relativeFrom="paragraph">
              <wp:posOffset>690</wp:posOffset>
            </wp:positionV>
            <wp:extent cx="6300470" cy="1977390"/>
            <wp:effectExtent l="0" t="0" r="5080" b="3810"/>
            <wp:wrapTopAndBottom/>
            <wp:docPr id="56853569"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3569" name="Picture 25"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00470" cy="1977390"/>
                    </a:xfrm>
                    <a:prstGeom prst="rect">
                      <a:avLst/>
                    </a:prstGeom>
                  </pic:spPr>
                </pic:pic>
              </a:graphicData>
            </a:graphic>
          </wp:anchor>
        </w:drawing>
      </w:r>
    </w:p>
    <w:p w14:paraId="477F2279" w14:textId="71756A5D" w:rsidR="008111CE" w:rsidRPr="008111CE" w:rsidRDefault="008111CE" w:rsidP="008111CE">
      <w:pPr>
        <w:rPr>
          <w:lang w:val="en-IN"/>
        </w:rPr>
      </w:pPr>
      <w:r>
        <w:rPr>
          <w:noProof/>
          <w:lang w:val="en-IN"/>
        </w:rPr>
        <w:drawing>
          <wp:anchor distT="0" distB="0" distL="114300" distR="114300" simplePos="0" relativeHeight="251669504" behindDoc="0" locked="0" layoutInCell="1" allowOverlap="1" wp14:anchorId="407E5EBB" wp14:editId="3A8772C4">
            <wp:simplePos x="0" y="0"/>
            <wp:positionH relativeFrom="column">
              <wp:posOffset>-1767</wp:posOffset>
            </wp:positionH>
            <wp:positionV relativeFrom="paragraph">
              <wp:posOffset>1380</wp:posOffset>
            </wp:positionV>
            <wp:extent cx="6300470" cy="3053080"/>
            <wp:effectExtent l="0" t="0" r="5080" b="0"/>
            <wp:wrapTopAndBottom/>
            <wp:docPr id="327404605"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04605" name="Picture 26"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00470" cy="3053080"/>
                    </a:xfrm>
                    <a:prstGeom prst="rect">
                      <a:avLst/>
                    </a:prstGeom>
                  </pic:spPr>
                </pic:pic>
              </a:graphicData>
            </a:graphic>
          </wp:anchor>
        </w:drawing>
      </w:r>
    </w:p>
    <w:p w14:paraId="6DBF4C14" w14:textId="77777777" w:rsidR="008111CE" w:rsidRPr="008111CE" w:rsidRDefault="008111CE" w:rsidP="008111CE">
      <w:pPr>
        <w:rPr>
          <w:lang w:val="en-IN"/>
        </w:rPr>
      </w:pPr>
    </w:p>
    <w:p w14:paraId="670EFF42" w14:textId="77777777" w:rsidR="008111CE" w:rsidRDefault="008111CE" w:rsidP="008111CE">
      <w:pPr>
        <w:rPr>
          <w:lang w:val="en-IN"/>
        </w:rPr>
      </w:pPr>
    </w:p>
    <w:p w14:paraId="213AF170" w14:textId="77777777" w:rsidR="008111CE" w:rsidRDefault="008111CE" w:rsidP="008111CE">
      <w:pPr>
        <w:rPr>
          <w:lang w:val="en-IN"/>
        </w:rPr>
      </w:pPr>
    </w:p>
    <w:p w14:paraId="4059B6F0" w14:textId="59AC91CE" w:rsidR="008111CE" w:rsidRPr="008111CE" w:rsidRDefault="00AE126E" w:rsidP="008111CE">
      <w:pPr>
        <w:rPr>
          <w:lang w:val="en-IN"/>
        </w:rPr>
      </w:pPr>
      <w:r>
        <w:rPr>
          <w:noProof/>
          <w:lang w:val="en-IN"/>
        </w:rPr>
        <w:lastRenderedPageBreak/>
        <w:drawing>
          <wp:anchor distT="0" distB="0" distL="114300" distR="114300" simplePos="0" relativeHeight="251672576" behindDoc="0" locked="0" layoutInCell="1" allowOverlap="1" wp14:anchorId="2B5410CE" wp14:editId="421F0173">
            <wp:simplePos x="0" y="0"/>
            <wp:positionH relativeFrom="column">
              <wp:posOffset>-56929</wp:posOffset>
            </wp:positionH>
            <wp:positionV relativeFrom="paragraph">
              <wp:posOffset>3969799</wp:posOffset>
            </wp:positionV>
            <wp:extent cx="6300470" cy="3335655"/>
            <wp:effectExtent l="0" t="0" r="5080" b="0"/>
            <wp:wrapTopAndBottom/>
            <wp:docPr id="1468296278"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96278" name="Picture 3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00470" cy="3335655"/>
                    </a:xfrm>
                    <a:prstGeom prst="rect">
                      <a:avLst/>
                    </a:prstGeom>
                  </pic:spPr>
                </pic:pic>
              </a:graphicData>
            </a:graphic>
          </wp:anchor>
        </w:drawing>
      </w:r>
      <w:r w:rsidR="008111CE">
        <w:rPr>
          <w:noProof/>
          <w:lang w:val="en-IN"/>
        </w:rPr>
        <w:drawing>
          <wp:anchor distT="0" distB="0" distL="114300" distR="114300" simplePos="0" relativeHeight="251670528" behindDoc="0" locked="0" layoutInCell="1" allowOverlap="1" wp14:anchorId="26D69C3E" wp14:editId="33DD0BEB">
            <wp:simplePos x="0" y="0"/>
            <wp:positionH relativeFrom="column">
              <wp:posOffset>-1767</wp:posOffset>
            </wp:positionH>
            <wp:positionV relativeFrom="paragraph">
              <wp:posOffset>2650</wp:posOffset>
            </wp:positionV>
            <wp:extent cx="6300470" cy="2997200"/>
            <wp:effectExtent l="0" t="0" r="5080" b="0"/>
            <wp:wrapTopAndBottom/>
            <wp:docPr id="2085539673"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39673" name="Picture 27"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00470" cy="2997200"/>
                    </a:xfrm>
                    <a:prstGeom prst="rect">
                      <a:avLst/>
                    </a:prstGeom>
                  </pic:spPr>
                </pic:pic>
              </a:graphicData>
            </a:graphic>
          </wp:anchor>
        </w:drawing>
      </w:r>
    </w:p>
    <w:p w14:paraId="61B8095E" w14:textId="77777777" w:rsidR="00AE126E" w:rsidRDefault="00AE126E" w:rsidP="008111CE">
      <w:pPr>
        <w:rPr>
          <w:lang w:val="en-IN"/>
        </w:rPr>
      </w:pPr>
    </w:p>
    <w:p w14:paraId="46DDEE70" w14:textId="77777777" w:rsidR="00AE126E" w:rsidRDefault="00AE126E" w:rsidP="008111CE">
      <w:pPr>
        <w:rPr>
          <w:lang w:val="en-IN"/>
        </w:rPr>
      </w:pPr>
    </w:p>
    <w:p w14:paraId="6AE3B955" w14:textId="3F2C396C" w:rsidR="00AE126E" w:rsidRPr="00AE126E" w:rsidRDefault="00AE126E" w:rsidP="008111CE">
      <w:pPr>
        <w:rPr>
          <w:b/>
          <w:bCs/>
          <w:lang w:val="en-IN"/>
        </w:rPr>
      </w:pPr>
      <w:r w:rsidRPr="00AE126E">
        <w:rPr>
          <w:b/>
          <w:bCs/>
          <w:lang w:val="en-IN"/>
        </w:rPr>
        <w:t>Employee Dashboard</w:t>
      </w:r>
    </w:p>
    <w:p w14:paraId="562CC027" w14:textId="77777777" w:rsidR="00AE126E" w:rsidRDefault="00AE126E" w:rsidP="008111CE">
      <w:pPr>
        <w:rPr>
          <w:lang w:val="en-IN"/>
        </w:rPr>
      </w:pPr>
    </w:p>
    <w:p w14:paraId="2E6237A5" w14:textId="77777777" w:rsidR="00AE126E" w:rsidRDefault="00AE126E" w:rsidP="008111CE">
      <w:pPr>
        <w:rPr>
          <w:lang w:val="en-IN"/>
        </w:rPr>
      </w:pPr>
    </w:p>
    <w:p w14:paraId="08194F19" w14:textId="77777777" w:rsidR="00AE126E" w:rsidRDefault="00AE126E" w:rsidP="008111CE">
      <w:pPr>
        <w:rPr>
          <w:lang w:val="en-IN"/>
        </w:rPr>
      </w:pPr>
    </w:p>
    <w:p w14:paraId="1185D817" w14:textId="04E7F8D9" w:rsidR="008111CE" w:rsidRDefault="00AE126E" w:rsidP="008111CE">
      <w:pPr>
        <w:rPr>
          <w:lang w:val="en-IN"/>
        </w:rPr>
      </w:pPr>
      <w:r>
        <w:rPr>
          <w:noProof/>
          <w:lang w:val="en-IN"/>
        </w:rPr>
        <w:lastRenderedPageBreak/>
        <w:drawing>
          <wp:anchor distT="0" distB="0" distL="114300" distR="114300" simplePos="0" relativeHeight="251673600" behindDoc="0" locked="0" layoutInCell="1" allowOverlap="1" wp14:anchorId="524245F8" wp14:editId="43BF38B0">
            <wp:simplePos x="0" y="0"/>
            <wp:positionH relativeFrom="margin">
              <wp:align>right</wp:align>
            </wp:positionH>
            <wp:positionV relativeFrom="paragraph">
              <wp:posOffset>3628280</wp:posOffset>
            </wp:positionV>
            <wp:extent cx="6300470" cy="5573395"/>
            <wp:effectExtent l="0" t="0" r="5080" b="8255"/>
            <wp:wrapTopAndBottom/>
            <wp:docPr id="885523878" name="Picture 34" descr="A white paper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23878" name="Picture 34" descr="A white paper with green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300470" cy="5573395"/>
                    </a:xfrm>
                    <a:prstGeom prst="rect">
                      <a:avLst/>
                    </a:prstGeom>
                  </pic:spPr>
                </pic:pic>
              </a:graphicData>
            </a:graphic>
            <wp14:sizeRelV relativeFrom="margin">
              <wp14:pctHeight>0</wp14:pctHeight>
            </wp14:sizeRelV>
          </wp:anchor>
        </w:drawing>
      </w:r>
      <w:r>
        <w:rPr>
          <w:noProof/>
          <w:lang w:val="en-IN"/>
        </w:rPr>
        <w:drawing>
          <wp:anchor distT="0" distB="0" distL="114300" distR="114300" simplePos="0" relativeHeight="251671552" behindDoc="0" locked="0" layoutInCell="1" allowOverlap="1" wp14:anchorId="2D225549" wp14:editId="05830D13">
            <wp:simplePos x="0" y="0"/>
            <wp:positionH relativeFrom="column">
              <wp:posOffset>-81280</wp:posOffset>
            </wp:positionH>
            <wp:positionV relativeFrom="paragraph">
              <wp:posOffset>-911225</wp:posOffset>
            </wp:positionV>
            <wp:extent cx="6300470" cy="3222625"/>
            <wp:effectExtent l="0" t="0" r="5080" b="0"/>
            <wp:wrapTopAndBottom/>
            <wp:docPr id="1134731812"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31812" name="Picture 3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00470" cy="3222625"/>
                    </a:xfrm>
                    <a:prstGeom prst="rect">
                      <a:avLst/>
                    </a:prstGeom>
                  </pic:spPr>
                </pic:pic>
              </a:graphicData>
            </a:graphic>
          </wp:anchor>
        </w:drawing>
      </w:r>
    </w:p>
    <w:p w14:paraId="6F9D997F" w14:textId="77777777" w:rsidR="00AE126E" w:rsidRPr="00AE126E" w:rsidRDefault="00AE126E" w:rsidP="00AE126E">
      <w:pPr>
        <w:rPr>
          <w:lang w:val="en-IN"/>
        </w:rPr>
      </w:pPr>
    </w:p>
    <w:p w14:paraId="22E6BAB1" w14:textId="3591BC55" w:rsidR="00AE126E" w:rsidRDefault="00AE126E" w:rsidP="00AE126E">
      <w:pPr>
        <w:tabs>
          <w:tab w:val="left" w:pos="2817"/>
        </w:tabs>
        <w:rPr>
          <w:lang w:val="en-IN"/>
        </w:rPr>
      </w:pPr>
      <w:r>
        <w:rPr>
          <w:lang w:val="en-IN"/>
        </w:rPr>
        <w:tab/>
      </w:r>
    </w:p>
    <w:p w14:paraId="2B693916" w14:textId="49ACA43E" w:rsidR="00AE126E" w:rsidRPr="00AE126E" w:rsidRDefault="00AE126E" w:rsidP="00AE126E">
      <w:pPr>
        <w:tabs>
          <w:tab w:val="left" w:pos="2817"/>
        </w:tabs>
        <w:rPr>
          <w:lang w:val="en-IN"/>
        </w:rPr>
      </w:pPr>
      <w:r>
        <w:rPr>
          <w:noProof/>
          <w:lang w:val="en-IN"/>
        </w:rPr>
        <w:lastRenderedPageBreak/>
        <w:drawing>
          <wp:anchor distT="0" distB="0" distL="114300" distR="114300" simplePos="0" relativeHeight="251675648" behindDoc="0" locked="0" layoutInCell="1" allowOverlap="1" wp14:anchorId="7F25CBB1" wp14:editId="63A45EFD">
            <wp:simplePos x="0" y="0"/>
            <wp:positionH relativeFrom="margin">
              <wp:posOffset>-1270</wp:posOffset>
            </wp:positionH>
            <wp:positionV relativeFrom="paragraph">
              <wp:posOffset>3715606</wp:posOffset>
            </wp:positionV>
            <wp:extent cx="6300470" cy="1579880"/>
            <wp:effectExtent l="0" t="0" r="5080" b="1270"/>
            <wp:wrapTopAndBottom/>
            <wp:docPr id="327139139"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39139" name="Picture 36"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00470" cy="1579880"/>
                    </a:xfrm>
                    <a:prstGeom prst="rect">
                      <a:avLst/>
                    </a:prstGeom>
                  </pic:spPr>
                </pic:pic>
              </a:graphicData>
            </a:graphic>
          </wp:anchor>
        </w:drawing>
      </w:r>
      <w:r>
        <w:rPr>
          <w:noProof/>
          <w:lang w:val="en-IN"/>
        </w:rPr>
        <w:drawing>
          <wp:anchor distT="0" distB="0" distL="114300" distR="114300" simplePos="0" relativeHeight="251674624" behindDoc="0" locked="0" layoutInCell="1" allowOverlap="1" wp14:anchorId="7B3AC490" wp14:editId="3AEAFACD">
            <wp:simplePos x="0" y="0"/>
            <wp:positionH relativeFrom="margin">
              <wp:posOffset>-1270</wp:posOffset>
            </wp:positionH>
            <wp:positionV relativeFrom="paragraph">
              <wp:posOffset>105907</wp:posOffset>
            </wp:positionV>
            <wp:extent cx="6300470" cy="3296920"/>
            <wp:effectExtent l="0" t="0" r="5080" b="0"/>
            <wp:wrapTopAndBottom/>
            <wp:docPr id="1597708393"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08393" name="Picture 35"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00470" cy="3296920"/>
                    </a:xfrm>
                    <a:prstGeom prst="rect">
                      <a:avLst/>
                    </a:prstGeom>
                  </pic:spPr>
                </pic:pic>
              </a:graphicData>
            </a:graphic>
          </wp:anchor>
        </w:drawing>
      </w:r>
    </w:p>
    <w:p w14:paraId="4FB65ED3" w14:textId="77777777" w:rsidR="00AE126E" w:rsidRPr="00AE126E" w:rsidRDefault="00AE126E" w:rsidP="00AE126E">
      <w:pPr>
        <w:rPr>
          <w:lang w:val="en-IN"/>
        </w:rPr>
      </w:pPr>
    </w:p>
    <w:p w14:paraId="72D7B4F9" w14:textId="77777777" w:rsidR="00AE126E" w:rsidRPr="00AE126E" w:rsidRDefault="00AE126E" w:rsidP="00AE126E">
      <w:pPr>
        <w:rPr>
          <w:lang w:val="en-IN"/>
        </w:rPr>
      </w:pPr>
    </w:p>
    <w:p w14:paraId="29CD1D51" w14:textId="77777777" w:rsidR="00AE126E" w:rsidRPr="00AE126E" w:rsidRDefault="00AE126E" w:rsidP="00AE126E">
      <w:pPr>
        <w:rPr>
          <w:lang w:val="en-IN"/>
        </w:rPr>
      </w:pPr>
    </w:p>
    <w:p w14:paraId="0BC3552A" w14:textId="77777777" w:rsidR="00AE126E" w:rsidRPr="00AE126E" w:rsidRDefault="00AE126E" w:rsidP="00AE126E">
      <w:pPr>
        <w:rPr>
          <w:lang w:val="en-IN"/>
        </w:rPr>
      </w:pPr>
    </w:p>
    <w:p w14:paraId="1FAB636E" w14:textId="77777777" w:rsidR="00AE126E" w:rsidRPr="00AE126E" w:rsidRDefault="00AE126E" w:rsidP="00AE126E">
      <w:pPr>
        <w:rPr>
          <w:lang w:val="en-IN"/>
        </w:rPr>
      </w:pPr>
    </w:p>
    <w:p w14:paraId="0C84866C" w14:textId="77777777" w:rsidR="00AE126E" w:rsidRPr="00AE126E" w:rsidRDefault="00AE126E" w:rsidP="00AE126E">
      <w:pPr>
        <w:rPr>
          <w:lang w:val="en-IN"/>
        </w:rPr>
      </w:pPr>
    </w:p>
    <w:p w14:paraId="65582ED4" w14:textId="77777777" w:rsidR="00AE126E" w:rsidRPr="00AE126E" w:rsidRDefault="00AE126E" w:rsidP="00AE126E">
      <w:pPr>
        <w:rPr>
          <w:lang w:val="en-IN"/>
        </w:rPr>
      </w:pPr>
    </w:p>
    <w:p w14:paraId="1981B64B" w14:textId="77777777" w:rsidR="00AE126E" w:rsidRPr="00AE126E" w:rsidRDefault="00AE126E" w:rsidP="00AE126E">
      <w:pPr>
        <w:rPr>
          <w:lang w:val="en-IN"/>
        </w:rPr>
      </w:pPr>
    </w:p>
    <w:p w14:paraId="14351D72" w14:textId="77777777" w:rsidR="00AE126E" w:rsidRPr="00AE126E" w:rsidRDefault="00AE126E" w:rsidP="00AE126E">
      <w:pPr>
        <w:rPr>
          <w:lang w:val="en-IN"/>
        </w:rPr>
      </w:pPr>
    </w:p>
    <w:p w14:paraId="19EF90EE" w14:textId="77777777" w:rsidR="00AE126E" w:rsidRPr="00AE126E" w:rsidRDefault="00AE126E" w:rsidP="00AE126E">
      <w:pPr>
        <w:rPr>
          <w:lang w:val="en-IN"/>
        </w:rPr>
      </w:pPr>
    </w:p>
    <w:p w14:paraId="574B7B94" w14:textId="77777777" w:rsidR="00AE126E" w:rsidRPr="00AE126E" w:rsidRDefault="00AE126E" w:rsidP="00AE126E">
      <w:pPr>
        <w:rPr>
          <w:lang w:val="en-IN"/>
        </w:rPr>
      </w:pPr>
    </w:p>
    <w:p w14:paraId="3413DD4F" w14:textId="77777777" w:rsidR="00AE126E" w:rsidRPr="00AE126E" w:rsidRDefault="00AE126E" w:rsidP="00AE126E">
      <w:pPr>
        <w:rPr>
          <w:lang w:val="en-IN"/>
        </w:rPr>
      </w:pPr>
    </w:p>
    <w:p w14:paraId="0AE19881" w14:textId="77777777" w:rsidR="00AE126E" w:rsidRPr="00AE126E" w:rsidRDefault="00AE126E" w:rsidP="00AE126E">
      <w:pPr>
        <w:rPr>
          <w:lang w:val="en-IN"/>
        </w:rPr>
      </w:pPr>
    </w:p>
    <w:p w14:paraId="35343313" w14:textId="77777777" w:rsidR="00AE126E" w:rsidRPr="00AE126E" w:rsidRDefault="00AE126E" w:rsidP="00AE126E">
      <w:pPr>
        <w:rPr>
          <w:lang w:val="en-IN"/>
        </w:rPr>
      </w:pPr>
    </w:p>
    <w:p w14:paraId="1F81CFFE" w14:textId="77777777" w:rsidR="00AE126E" w:rsidRPr="00AE126E" w:rsidRDefault="00AE126E" w:rsidP="00AE126E">
      <w:pPr>
        <w:rPr>
          <w:lang w:val="en-IN"/>
        </w:rPr>
      </w:pPr>
    </w:p>
    <w:p w14:paraId="0C4D52C4" w14:textId="77777777" w:rsidR="00AE126E" w:rsidRPr="00AE126E" w:rsidRDefault="00AE126E" w:rsidP="00AE126E">
      <w:pPr>
        <w:rPr>
          <w:lang w:val="en-IN"/>
        </w:rPr>
      </w:pPr>
    </w:p>
    <w:p w14:paraId="258003B2" w14:textId="77777777" w:rsidR="00AE126E" w:rsidRPr="00AE126E" w:rsidRDefault="00AE126E" w:rsidP="00AE126E">
      <w:pPr>
        <w:rPr>
          <w:lang w:val="en-IN"/>
        </w:rPr>
      </w:pPr>
    </w:p>
    <w:p w14:paraId="01876FAF" w14:textId="77777777" w:rsidR="00AE126E" w:rsidRPr="00AE126E" w:rsidRDefault="00AE126E" w:rsidP="00AE126E">
      <w:pPr>
        <w:rPr>
          <w:lang w:val="en-IN"/>
        </w:rPr>
      </w:pPr>
    </w:p>
    <w:p w14:paraId="4236B28D" w14:textId="77777777" w:rsidR="00AE126E" w:rsidRPr="00AE126E" w:rsidRDefault="00AE126E" w:rsidP="00AE126E">
      <w:pPr>
        <w:rPr>
          <w:lang w:val="en-IN"/>
        </w:rPr>
      </w:pPr>
    </w:p>
    <w:p w14:paraId="2AEEAC0D" w14:textId="77777777" w:rsidR="00AE126E" w:rsidRPr="00AE126E" w:rsidRDefault="00AE126E" w:rsidP="00AE126E">
      <w:pPr>
        <w:rPr>
          <w:lang w:val="en-IN"/>
        </w:rPr>
      </w:pPr>
    </w:p>
    <w:p w14:paraId="5D76CD27" w14:textId="77777777" w:rsidR="00AE126E" w:rsidRPr="00AE126E" w:rsidRDefault="00AE126E" w:rsidP="00AE126E">
      <w:pPr>
        <w:rPr>
          <w:lang w:val="en-IN"/>
        </w:rPr>
      </w:pPr>
    </w:p>
    <w:p w14:paraId="412EA58C" w14:textId="77777777" w:rsidR="00AE126E" w:rsidRPr="00AE126E" w:rsidRDefault="00AE126E" w:rsidP="00AE126E">
      <w:pPr>
        <w:rPr>
          <w:lang w:val="en-IN"/>
        </w:rPr>
      </w:pPr>
    </w:p>
    <w:sectPr w:rsidR="00AE126E" w:rsidRPr="00AE126E">
      <w:headerReference w:type="even" r:id="rId35"/>
      <w:footerReference w:type="even" r:id="rId36"/>
      <w:headerReference w:type="first" r:id="rId37"/>
      <w:footerReference w:type="first" r:id="rId38"/>
      <w:pgSz w:w="11906" w:h="16838"/>
      <w:pgMar w:top="672" w:right="992" w:bottom="1276" w:left="992" w:header="1020" w:footer="48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048DDC" w14:textId="77777777" w:rsidR="00E477CB" w:rsidRDefault="00E477CB">
      <w:pPr>
        <w:spacing w:line="240" w:lineRule="auto"/>
      </w:pPr>
      <w:r>
        <w:separator/>
      </w:r>
    </w:p>
  </w:endnote>
  <w:endnote w:type="continuationSeparator" w:id="0">
    <w:p w14:paraId="3EA60AD5" w14:textId="77777777" w:rsidR="00E477CB" w:rsidRDefault="00E477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FC6BF9" w14:textId="77777777" w:rsidR="003D32CE" w:rsidRDefault="00500789">
    <w:pPr>
      <w:pStyle w:val="Footer"/>
      <w:tabs>
        <w:tab w:val="clear" w:pos="4513"/>
        <w:tab w:val="clear" w:pos="9026"/>
        <w:tab w:val="right" w:pos="9720"/>
      </w:tabs>
      <w:spacing w:before="240"/>
      <w:rPr>
        <w:sz w:val="16"/>
        <w:szCs w:val="16"/>
      </w:rPr>
    </w:pPr>
    <w:r>
      <w:rPr>
        <w:noProof/>
        <w:sz w:val="16"/>
        <w:szCs w:val="16"/>
      </w:rPr>
      <w:drawing>
        <wp:anchor distT="0" distB="0" distL="114300" distR="114300" simplePos="0" relativeHeight="251656192" behindDoc="1" locked="0" layoutInCell="1" allowOverlap="1" wp14:anchorId="6A45253E" wp14:editId="79B29CC7">
          <wp:simplePos x="0" y="0"/>
          <wp:positionH relativeFrom="column">
            <wp:posOffset>6107430</wp:posOffset>
          </wp:positionH>
          <wp:positionV relativeFrom="paragraph">
            <wp:posOffset>223520</wp:posOffset>
          </wp:positionV>
          <wp:extent cx="822325" cy="20828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22325" cy="208280"/>
                  </a:xfrm>
                  <a:prstGeom prst="rect">
                    <a:avLst/>
                  </a:prstGeom>
                </pic:spPr>
              </pic:pic>
            </a:graphicData>
          </a:graphic>
        </wp:anchor>
      </w:drawing>
    </w:r>
    <w:r>
      <w:rPr>
        <w:noProof/>
        <w:sz w:val="16"/>
        <w:szCs w:val="16"/>
      </w:rPr>
      <mc:AlternateContent>
        <mc:Choice Requires="wps">
          <w:drawing>
            <wp:anchor distT="0" distB="0" distL="114300" distR="114300" simplePos="0" relativeHeight="251657216" behindDoc="0" locked="0" layoutInCell="1" allowOverlap="1" wp14:anchorId="543575A7" wp14:editId="21EF6F25">
              <wp:simplePos x="0" y="0"/>
              <wp:positionH relativeFrom="column">
                <wp:posOffset>6177280</wp:posOffset>
              </wp:positionH>
              <wp:positionV relativeFrom="paragraph">
                <wp:posOffset>234950</wp:posOffset>
              </wp:positionV>
              <wp:extent cx="304800" cy="1828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304800" cy="182880"/>
                      </a:xfrm>
                      <a:prstGeom prst="rect">
                        <a:avLst/>
                      </a:prstGeom>
                      <a:noFill/>
                      <a:ln w="6350">
                        <a:noFill/>
                      </a:ln>
                    </wps:spPr>
                    <wps:txbx>
                      <w:txbxContent>
                        <w:sdt>
                          <w:sdtPr>
                            <w:rPr>
                              <w:color w:val="FFFFFF" w:themeColor="background1"/>
                              <w:sz w:val="14"/>
                              <w:szCs w:val="14"/>
                            </w:rPr>
                            <w:id w:val="-1166775891"/>
                            <w:docPartObj>
                              <w:docPartGallery w:val="AutoText"/>
                            </w:docPartObj>
                          </w:sdtPr>
                          <w:sdtEndPr/>
                          <w:sdtContent>
                            <w:p w14:paraId="566D1B9A" w14:textId="77777777" w:rsidR="003D32CE" w:rsidRDefault="00500789">
                              <w:pPr>
                                <w:pStyle w:val="Footer"/>
                                <w:jc w:val="center"/>
                                <w:rPr>
                                  <w:color w:val="FFFFFF" w:themeColor="background1"/>
                                  <w:sz w:val="14"/>
                                  <w:szCs w:val="14"/>
                                </w:rPr>
                              </w:pPr>
                              <w:r>
                                <w:rPr>
                                  <w:color w:val="FFFFFF" w:themeColor="background1"/>
                                  <w:sz w:val="14"/>
                                  <w:szCs w:val="14"/>
                                </w:rPr>
                                <w:fldChar w:fldCharType="begin"/>
                              </w:r>
                              <w:r>
                                <w:rPr>
                                  <w:color w:val="FFFFFF" w:themeColor="background1"/>
                                  <w:sz w:val="14"/>
                                  <w:szCs w:val="14"/>
                                </w:rPr>
                                <w:instrText xml:space="preserve"> PAGE   \* MERGEFORMAT </w:instrText>
                              </w:r>
                              <w:r>
                                <w:rPr>
                                  <w:color w:val="FFFFFF" w:themeColor="background1"/>
                                  <w:sz w:val="14"/>
                                  <w:szCs w:val="14"/>
                                </w:rPr>
                                <w:fldChar w:fldCharType="separate"/>
                              </w:r>
                              <w:r>
                                <w:rPr>
                                  <w:color w:val="FFFFFF" w:themeColor="background1"/>
                                  <w:sz w:val="14"/>
                                  <w:szCs w:val="14"/>
                                </w:rPr>
                                <w:t>1</w:t>
                              </w:r>
                              <w:r>
                                <w:rPr>
                                  <w:color w:val="FFFFFF" w:themeColor="background1"/>
                                  <w:sz w:val="14"/>
                                  <w:szCs w:val="14"/>
                                </w:rPr>
                                <w:fldChar w:fldCharType="end"/>
                              </w:r>
                            </w:p>
                          </w:sdtContent>
                        </w:sdt>
                        <w:p w14:paraId="32C8CEC5" w14:textId="77777777" w:rsidR="003D32CE" w:rsidRDefault="003D32CE">
                          <w:pPr>
                            <w:pStyle w:val="Footer"/>
                            <w:jc w:val="center"/>
                            <w:rPr>
                              <w:color w:val="FFFFFF" w:themeColor="background1"/>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43575A7" id="_x0000_t202" coordsize="21600,21600" o:spt="202" path="m,l,21600r21600,l21600,xe">
              <v:stroke joinstyle="miter"/>
              <v:path gradientshapeok="t" o:connecttype="rect"/>
            </v:shapetype>
            <v:shape id="Text Box 20" o:spid="_x0000_s1027" type="#_x0000_t202" style="position:absolute;margin-left:486.4pt;margin-top:18.5pt;width:24pt;height:14.4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" filled="f" stroked="f" strokeweight=".5pt">
              <v:textbox>
                <w:txbxContent>
                  <w:sdt>
                    <w:sdtPr>
                      <w:rPr>
                        <w:color w:val="FFFFFF" w:themeColor="background1"/>
                        <w:sz w:val="14"/>
                        <w:szCs w:val="14"/>
                      </w:rPr>
                      <w:id w:val="-1166775891"/>
                      <w:docPartObj>
                        <w:docPartGallery w:val="AutoText"/>
                      </w:docPartObj>
                    </w:sdtPr>
                    <w:sdtEndPr/>
                    <w:sdtContent>
                      <w:p w14:paraId="566D1B9A" w14:textId="77777777" w:rsidR="003D32CE" w:rsidRDefault="00500789">
                        <w:pPr>
                          <w:pStyle w:val="Footer"/>
                          <w:jc w:val="center"/>
                          <w:rPr>
                            <w:color w:val="FFFFFF" w:themeColor="background1"/>
                            <w:sz w:val="14"/>
                            <w:szCs w:val="14"/>
                          </w:rPr>
                        </w:pPr>
                        <w:r>
                          <w:rPr>
                            <w:color w:val="FFFFFF" w:themeColor="background1"/>
                            <w:sz w:val="14"/>
                            <w:szCs w:val="14"/>
                          </w:rPr>
                          <w:fldChar w:fldCharType="begin"/>
                        </w:r>
                        <w:r>
                          <w:rPr>
                            <w:color w:val="FFFFFF" w:themeColor="background1"/>
                            <w:sz w:val="14"/>
                            <w:szCs w:val="14"/>
                          </w:rPr>
                          <w:instrText xml:space="preserve"> PAGE   \* MERGEFORMAT </w:instrText>
                        </w:r>
                        <w:r>
                          <w:rPr>
                            <w:color w:val="FFFFFF" w:themeColor="background1"/>
                            <w:sz w:val="14"/>
                            <w:szCs w:val="14"/>
                          </w:rPr>
                          <w:fldChar w:fldCharType="separate"/>
                        </w:r>
                        <w:r>
                          <w:rPr>
                            <w:color w:val="FFFFFF" w:themeColor="background1"/>
                            <w:sz w:val="14"/>
                            <w:szCs w:val="14"/>
                          </w:rPr>
                          <w:t>1</w:t>
                        </w:r>
                        <w:r>
                          <w:rPr>
                            <w:color w:val="FFFFFF" w:themeColor="background1"/>
                            <w:sz w:val="14"/>
                            <w:szCs w:val="14"/>
                          </w:rPr>
                          <w:fldChar w:fldCharType="end"/>
                        </w:r>
                      </w:p>
                    </w:sdtContent>
                  </w:sdt>
                  <w:p w14:paraId="32C8CEC5" w14:textId="77777777" w:rsidR="003D32CE" w:rsidRDefault="003D32CE">
                    <w:pPr>
                      <w:pStyle w:val="Footer"/>
                      <w:jc w:val="center"/>
                      <w:rPr>
                        <w:color w:val="FFFFFF" w:themeColor="background1"/>
                        <w:sz w:val="10"/>
                        <w:szCs w:val="10"/>
                        <w:lang w:val="en-US"/>
                      </w:rPr>
                    </w:pPr>
                  </w:p>
                </w:txbxContent>
              </v:textbox>
            </v:shape>
          </w:pict>
        </mc:Fallback>
      </mc:AlternateContent>
    </w:r>
  </w:p>
  <w:tbl>
    <w:tblPr>
      <w:tblStyle w:val="Style1"/>
      <w:tblpPr w:leftFromText="181" w:rightFromText="181" w:vertAnchor="text" w:tblpY="1"/>
      <w:tblW w:w="3323" w:type="pct"/>
      <w:tblBorders>
        <w:bottom w:val="none" w:sz="0" w:space="0" w:color="auto"/>
        <w:insideH w:val="none" w:sz="0" w:space="0" w:color="auto"/>
      </w:tblBorders>
      <w:tblLook w:val="04A0" w:firstRow="1" w:lastRow="0" w:firstColumn="1" w:lastColumn="0" w:noHBand="0" w:noVBand="1"/>
    </w:tblPr>
    <w:tblGrid>
      <w:gridCol w:w="3297"/>
      <w:gridCol w:w="3297"/>
    </w:tblGrid>
    <w:tr w:rsidR="00501E35" w14:paraId="363E20ED" w14:textId="77777777" w:rsidTr="00501E35">
      <w:trPr>
        <w:cnfStyle w:val="100000000000" w:firstRow="1" w:lastRow="0" w:firstColumn="0" w:lastColumn="0" w:oddVBand="0" w:evenVBand="0" w:oddHBand="0" w:evenHBand="0" w:firstRowFirstColumn="0" w:firstRowLastColumn="0" w:lastRowFirstColumn="0" w:lastRowLastColumn="0"/>
      </w:trPr>
      <w:tc>
        <w:tcPr>
          <w:tcW w:w="3297" w:type="dxa"/>
          <w:tcBorders>
            <w:bottom w:val="nil"/>
          </w:tcBorders>
          <w:shd w:val="clear" w:color="auto" w:fill="FFFFFF" w:themeFill="background1"/>
          <w:tcMar>
            <w:left w:w="0" w:type="dxa"/>
            <w:right w:w="0" w:type="dxa"/>
          </w:tcMar>
        </w:tcPr>
        <w:p w14:paraId="4CC728C4" w14:textId="77777777" w:rsidR="00501E35" w:rsidRDefault="00501E35">
          <w:pPr>
            <w:pStyle w:val="Footer"/>
            <w:rPr>
              <w:bCs/>
              <w:sz w:val="16"/>
              <w:szCs w:val="16"/>
            </w:rPr>
          </w:pPr>
          <w:r>
            <w:rPr>
              <w:b w:val="0"/>
              <w:bCs/>
              <w:sz w:val="16"/>
              <w:szCs w:val="16"/>
            </w:rPr>
            <w:t>Circulation Limited: Client</w:t>
          </w:r>
        </w:p>
      </w:tc>
      <w:tc>
        <w:tcPr>
          <w:tcW w:w="3297" w:type="dxa"/>
          <w:tcBorders>
            <w:bottom w:val="nil"/>
          </w:tcBorders>
          <w:shd w:val="clear" w:color="auto" w:fill="FFFFFF" w:themeFill="background1"/>
          <w:tcMar>
            <w:left w:w="0" w:type="dxa"/>
            <w:right w:w="0" w:type="dxa"/>
          </w:tcMar>
        </w:tcPr>
        <w:p w14:paraId="0F73C40B" w14:textId="77777777" w:rsidR="00501E35" w:rsidRDefault="00501E35">
          <w:pPr>
            <w:pStyle w:val="Footer"/>
            <w:jc w:val="center"/>
            <w:rPr>
              <w:bCs/>
              <w:sz w:val="16"/>
              <w:szCs w:val="16"/>
            </w:rPr>
          </w:pPr>
          <w:r>
            <w:rPr>
              <w:b w:val="0"/>
              <w:bCs/>
              <w:sz w:val="16"/>
              <w:szCs w:val="16"/>
            </w:rPr>
            <w:t>Version 1.0</w:t>
          </w:r>
        </w:p>
      </w:tc>
    </w:tr>
  </w:tbl>
  <w:p w14:paraId="0881FC71" w14:textId="77777777" w:rsidR="003D32CE" w:rsidRDefault="003D32C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123C21" w14:textId="77777777" w:rsidR="003D32CE" w:rsidRDefault="003D32CE">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A24750" w14:textId="77777777" w:rsidR="003D32CE" w:rsidRDefault="003D32C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A28624" w14:textId="77777777" w:rsidR="003D32CE" w:rsidRDefault="003D32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2646AF" w14:textId="77777777" w:rsidR="00E477CB" w:rsidRDefault="00E477CB">
      <w:pPr>
        <w:spacing w:after="0"/>
      </w:pPr>
      <w:r>
        <w:separator/>
      </w:r>
    </w:p>
  </w:footnote>
  <w:footnote w:type="continuationSeparator" w:id="0">
    <w:p w14:paraId="20B7636F" w14:textId="77777777" w:rsidR="00E477CB" w:rsidRDefault="00E477C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EED881" w14:textId="77777777" w:rsidR="003D32CE" w:rsidRDefault="00500789">
    <w:pPr>
      <w:pStyle w:val="Header"/>
    </w:pPr>
    <w:r>
      <w:rPr>
        <w:noProof/>
      </w:rPr>
      <w:drawing>
        <wp:anchor distT="0" distB="0" distL="114300" distR="114300" simplePos="0" relativeHeight="251658240" behindDoc="1" locked="0" layoutInCell="1" allowOverlap="1" wp14:anchorId="7987B25C" wp14:editId="65D25E0B">
          <wp:simplePos x="0" y="0"/>
          <wp:positionH relativeFrom="column">
            <wp:posOffset>-631190</wp:posOffset>
          </wp:positionH>
          <wp:positionV relativeFrom="paragraph">
            <wp:posOffset>-356870</wp:posOffset>
          </wp:positionV>
          <wp:extent cx="7559675" cy="10688320"/>
          <wp:effectExtent l="0" t="0" r="3810" b="0"/>
          <wp:wrapNone/>
          <wp:docPr id="27" name="Picture 2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559549" cy="10688400"/>
                  </a:xfrm>
                  <a:prstGeom prst="rect">
                    <a:avLst/>
                  </a:prstGeom>
                  <a:noFill/>
                  <a:ln>
                    <a:noFill/>
                  </a:ln>
                </pic:spPr>
              </pic:pic>
            </a:graphicData>
          </a:graphic>
        </wp:anchor>
      </w:drawing>
    </w:r>
    <w:r>
      <w:rPr>
        <w:noProof/>
      </w:rPr>
      <w:drawing>
        <wp:anchor distT="0" distB="0" distL="114300" distR="114300" simplePos="0" relativeHeight="251659264" behindDoc="1" locked="0" layoutInCell="1" allowOverlap="1" wp14:anchorId="526EB81E" wp14:editId="7C9A34DB">
          <wp:simplePos x="0" y="0"/>
          <wp:positionH relativeFrom="margin">
            <wp:align>right</wp:align>
          </wp:positionH>
          <wp:positionV relativeFrom="margin">
            <wp:align>top</wp:align>
          </wp:positionV>
          <wp:extent cx="3048000" cy="10160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3048294" cy="1016098"/>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3521CC" w14:textId="77777777" w:rsidR="003D32CE" w:rsidRDefault="003D32C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BFB13" w14:textId="77777777" w:rsidR="003D32CE" w:rsidRDefault="003D32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46FE2"/>
    <w:multiLevelType w:val="multilevel"/>
    <w:tmpl w:val="9364CFF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3550006"/>
    <w:multiLevelType w:val="multilevel"/>
    <w:tmpl w:val="9364C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C7645"/>
    <w:multiLevelType w:val="multilevel"/>
    <w:tmpl w:val="EB84A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01FD1"/>
    <w:multiLevelType w:val="multilevel"/>
    <w:tmpl w:val="9364C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386E1A"/>
    <w:multiLevelType w:val="multilevel"/>
    <w:tmpl w:val="D146F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C039F1"/>
    <w:multiLevelType w:val="multilevel"/>
    <w:tmpl w:val="10C039F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12D94CA2"/>
    <w:multiLevelType w:val="multilevel"/>
    <w:tmpl w:val="9364C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7D547E"/>
    <w:multiLevelType w:val="multilevel"/>
    <w:tmpl w:val="137D547E"/>
    <w:lvl w:ilvl="0">
      <w:start w:val="1"/>
      <w:numFmt w:val="decimal"/>
      <w:pStyle w:val="NumberList"/>
      <w:lvlText w:val="%1."/>
      <w:lvlJc w:val="left"/>
      <w:pPr>
        <w:ind w:left="2880" w:hanging="360"/>
      </w:pPr>
      <w:rPr>
        <w:rFonts w:ascii="Arial" w:hAnsi="Arial" w:hint="default"/>
        <w:b w:val="0"/>
        <w:bCs w:val="0"/>
        <w:color w:val="auto"/>
        <w:sz w:val="20"/>
      </w:r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8" w15:restartNumberingAfterBreak="0">
    <w:nsid w:val="139B5D58"/>
    <w:multiLevelType w:val="multilevel"/>
    <w:tmpl w:val="84566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313E95"/>
    <w:multiLevelType w:val="multilevel"/>
    <w:tmpl w:val="9364CFF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17780495"/>
    <w:multiLevelType w:val="multilevel"/>
    <w:tmpl w:val="17780495"/>
    <w:lvl w:ilvl="0">
      <w:start w:val="1"/>
      <w:numFmt w:val="bullet"/>
      <w:lvlText w:val=""/>
      <w:lvlJc w:val="left"/>
      <w:pPr>
        <w:ind w:left="1080" w:hanging="360"/>
      </w:pPr>
      <w:rPr>
        <w:rFonts w:ascii="Symbol" w:hAnsi="Symbol" w:hint="default"/>
        <w:b w:val="0"/>
        <w:bCs w:val="0"/>
        <w:color w:val="auto"/>
        <w:sz w:val="2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2744185B"/>
    <w:multiLevelType w:val="multilevel"/>
    <w:tmpl w:val="FEBE7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7951B9"/>
    <w:multiLevelType w:val="multilevel"/>
    <w:tmpl w:val="9364C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6821E9"/>
    <w:multiLevelType w:val="multilevel"/>
    <w:tmpl w:val="2A6821E9"/>
    <w:lvl w:ilvl="0">
      <w:start w:val="1"/>
      <w:numFmt w:val="bullet"/>
      <w:lvlText w:val=""/>
      <w:lvlJc w:val="left"/>
      <w:pPr>
        <w:tabs>
          <w:tab w:val="left" w:pos="720"/>
        </w:tabs>
        <w:ind w:left="720" w:hanging="360"/>
      </w:pPr>
      <w:rPr>
        <w:rFonts w:ascii="Symbol" w:hAnsi="Symbol" w:hint="default"/>
      </w:rPr>
    </w:lvl>
    <w:lvl w:ilv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Symbol" w:hAnsi="Symbol"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
      <w:lvlJc w:val="left"/>
      <w:pPr>
        <w:tabs>
          <w:tab w:val="left" w:pos="3600"/>
        </w:tabs>
        <w:ind w:left="3600" w:hanging="360"/>
      </w:pPr>
      <w:rPr>
        <w:rFonts w:ascii="Symbol" w:hAnsi="Symbol" w:hint="default"/>
      </w:rPr>
    </w:lvl>
    <w:lvl w:ilvl="5">
      <w:start w:val="1"/>
      <w:numFmt w:val="bullet"/>
      <w:lvlText w:val=""/>
      <w:lvlJc w:val="left"/>
      <w:pPr>
        <w:tabs>
          <w:tab w:val="left" w:pos="4320"/>
        </w:tabs>
        <w:ind w:left="4320" w:hanging="360"/>
      </w:pPr>
      <w:rPr>
        <w:rFonts w:ascii="Symbol" w:hAnsi="Symbol"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
      <w:lvlJc w:val="left"/>
      <w:pPr>
        <w:tabs>
          <w:tab w:val="left" w:pos="5760"/>
        </w:tabs>
        <w:ind w:left="5760" w:hanging="360"/>
      </w:pPr>
      <w:rPr>
        <w:rFonts w:ascii="Symbol" w:hAnsi="Symbol" w:hint="default"/>
      </w:rPr>
    </w:lvl>
    <w:lvl w:ilvl="8">
      <w:start w:val="1"/>
      <w:numFmt w:val="bullet"/>
      <w:lvlText w:val=""/>
      <w:lvlJc w:val="left"/>
      <w:pPr>
        <w:tabs>
          <w:tab w:val="left" w:pos="6480"/>
        </w:tabs>
        <w:ind w:left="6480" w:hanging="360"/>
      </w:pPr>
      <w:rPr>
        <w:rFonts w:ascii="Symbol" w:hAnsi="Symbol" w:hint="default"/>
      </w:rPr>
    </w:lvl>
  </w:abstractNum>
  <w:abstractNum w:abstractNumId="14" w15:restartNumberingAfterBreak="0">
    <w:nsid w:val="301C5997"/>
    <w:multiLevelType w:val="multilevel"/>
    <w:tmpl w:val="301C599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5" w15:restartNumberingAfterBreak="0">
    <w:nsid w:val="31AA780A"/>
    <w:multiLevelType w:val="multilevel"/>
    <w:tmpl w:val="9364CFF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31B11DC8"/>
    <w:multiLevelType w:val="multilevel"/>
    <w:tmpl w:val="D146F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FF2FAE"/>
    <w:multiLevelType w:val="multilevel"/>
    <w:tmpl w:val="A2A87A3E"/>
    <w:lvl w:ilvl="0">
      <w:start w:val="1"/>
      <w:numFmt w:val="decimal"/>
      <w:lvlText w:val="%1."/>
      <w:lvlJc w:val="left"/>
      <w:pPr>
        <w:tabs>
          <w:tab w:val="num" w:pos="1440"/>
        </w:tabs>
        <w:ind w:left="1440" w:hanging="360"/>
      </w:pPr>
      <w:rPr>
        <w:rFont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33062C9F"/>
    <w:multiLevelType w:val="multilevel"/>
    <w:tmpl w:val="1570D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06030B"/>
    <w:multiLevelType w:val="multilevel"/>
    <w:tmpl w:val="9364C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E90DA3"/>
    <w:multiLevelType w:val="multilevel"/>
    <w:tmpl w:val="9364CF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38141CB3"/>
    <w:multiLevelType w:val="multilevel"/>
    <w:tmpl w:val="9364C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8D417D"/>
    <w:multiLevelType w:val="multilevel"/>
    <w:tmpl w:val="388D417D"/>
    <w:lvl w:ilvl="0">
      <w:start w:val="1"/>
      <w:numFmt w:val="bullet"/>
      <w:pStyle w:val="Subsubbullet"/>
      <w:lvlText w:val=""/>
      <w:lvlJc w:val="left"/>
      <w:pPr>
        <w:ind w:left="1080" w:hanging="360"/>
      </w:pPr>
      <w:rPr>
        <w:rFonts w:ascii="Wingdings" w:hAnsi="Wingdings" w:hint="default"/>
        <w:color w:val="19105B" w:themeColor="background2"/>
        <w:sz w:val="22"/>
      </w:rPr>
    </w:lvl>
    <w:lvl w:ilvl="1">
      <w:start w:val="1"/>
      <w:numFmt w:val="bullet"/>
      <w:lvlText w:val="o"/>
      <w:lvlJc w:val="left"/>
      <w:pPr>
        <w:ind w:left="3096" w:hanging="360"/>
      </w:pPr>
      <w:rPr>
        <w:rFonts w:ascii="Courier New" w:hAnsi="Courier New" w:cs="Courier New" w:hint="default"/>
      </w:rPr>
    </w:lvl>
    <w:lvl w:ilvl="2">
      <w:start w:val="1"/>
      <w:numFmt w:val="bullet"/>
      <w:lvlText w:val=""/>
      <w:lvlJc w:val="left"/>
      <w:pPr>
        <w:ind w:left="3816" w:hanging="360"/>
      </w:pPr>
      <w:rPr>
        <w:rFonts w:ascii="Wingdings" w:hAnsi="Wingdings" w:hint="default"/>
      </w:rPr>
    </w:lvl>
    <w:lvl w:ilvl="3">
      <w:start w:val="1"/>
      <w:numFmt w:val="bullet"/>
      <w:lvlText w:val=""/>
      <w:lvlJc w:val="left"/>
      <w:pPr>
        <w:ind w:left="4536" w:hanging="360"/>
      </w:pPr>
      <w:rPr>
        <w:rFonts w:ascii="Symbol" w:hAnsi="Symbol" w:hint="default"/>
      </w:rPr>
    </w:lvl>
    <w:lvl w:ilvl="4">
      <w:start w:val="1"/>
      <w:numFmt w:val="bullet"/>
      <w:lvlText w:val="o"/>
      <w:lvlJc w:val="left"/>
      <w:pPr>
        <w:ind w:left="5256" w:hanging="360"/>
      </w:pPr>
      <w:rPr>
        <w:rFonts w:ascii="Courier New" w:hAnsi="Courier New" w:cs="Courier New" w:hint="default"/>
      </w:rPr>
    </w:lvl>
    <w:lvl w:ilvl="5">
      <w:start w:val="1"/>
      <w:numFmt w:val="bullet"/>
      <w:lvlText w:val=""/>
      <w:lvlJc w:val="left"/>
      <w:pPr>
        <w:ind w:left="5976" w:hanging="360"/>
      </w:pPr>
      <w:rPr>
        <w:rFonts w:ascii="Wingdings" w:hAnsi="Wingdings" w:hint="default"/>
      </w:rPr>
    </w:lvl>
    <w:lvl w:ilvl="6">
      <w:start w:val="1"/>
      <w:numFmt w:val="bullet"/>
      <w:lvlText w:val=""/>
      <w:lvlJc w:val="left"/>
      <w:pPr>
        <w:ind w:left="6696" w:hanging="360"/>
      </w:pPr>
      <w:rPr>
        <w:rFonts w:ascii="Symbol" w:hAnsi="Symbol" w:hint="default"/>
      </w:rPr>
    </w:lvl>
    <w:lvl w:ilvl="7">
      <w:start w:val="1"/>
      <w:numFmt w:val="bullet"/>
      <w:lvlText w:val="o"/>
      <w:lvlJc w:val="left"/>
      <w:pPr>
        <w:ind w:left="7416" w:hanging="360"/>
      </w:pPr>
      <w:rPr>
        <w:rFonts w:ascii="Courier New" w:hAnsi="Courier New" w:cs="Courier New" w:hint="default"/>
      </w:rPr>
    </w:lvl>
    <w:lvl w:ilvl="8">
      <w:start w:val="1"/>
      <w:numFmt w:val="bullet"/>
      <w:lvlText w:val=""/>
      <w:lvlJc w:val="left"/>
      <w:pPr>
        <w:ind w:left="8136" w:hanging="360"/>
      </w:pPr>
      <w:rPr>
        <w:rFonts w:ascii="Wingdings" w:hAnsi="Wingdings" w:hint="default"/>
      </w:rPr>
    </w:lvl>
  </w:abstractNum>
  <w:abstractNum w:abstractNumId="23" w15:restartNumberingAfterBreak="0">
    <w:nsid w:val="38B35E81"/>
    <w:multiLevelType w:val="multilevel"/>
    <w:tmpl w:val="D146F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8B1E91"/>
    <w:multiLevelType w:val="multilevel"/>
    <w:tmpl w:val="3A8B1E91"/>
    <w:lvl w:ilvl="0">
      <w:start w:val="1"/>
      <w:numFmt w:val="bullet"/>
      <w:pStyle w:val="ListParagraph"/>
      <w:lvlText w:val=""/>
      <w:lvlJc w:val="left"/>
      <w:pPr>
        <w:ind w:left="720" w:hanging="360"/>
      </w:pPr>
      <w:rPr>
        <w:rFonts w:ascii="Symbol" w:hAnsi="Symbol" w:hint="default"/>
        <w:color w:val="17384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D4427CC"/>
    <w:multiLevelType w:val="multilevel"/>
    <w:tmpl w:val="3D4427C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6" w15:restartNumberingAfterBreak="0">
    <w:nsid w:val="44A4192F"/>
    <w:multiLevelType w:val="multilevel"/>
    <w:tmpl w:val="44A4192F"/>
    <w:lvl w:ilvl="0">
      <w:start w:val="1"/>
      <w:numFmt w:val="bullet"/>
      <w:pStyle w:val="SubBullet"/>
      <w:lvlText w:val="−"/>
      <w:lvlJc w:val="left"/>
      <w:pPr>
        <w:ind w:left="720" w:hanging="360"/>
      </w:pPr>
      <w:rPr>
        <w:rFonts w:ascii="Arial" w:hAnsi="Arial" w:hint="default"/>
        <w:b w:val="0"/>
        <w:i w:val="0"/>
        <w:color w:val="19105B" w:themeColor="background2"/>
        <w:sz w:val="22"/>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7" w15:restartNumberingAfterBreak="0">
    <w:nsid w:val="4A764C03"/>
    <w:multiLevelType w:val="multilevel"/>
    <w:tmpl w:val="9364CFF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4A915012"/>
    <w:multiLevelType w:val="multilevel"/>
    <w:tmpl w:val="10B8D53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4B2A4835"/>
    <w:multiLevelType w:val="multilevel"/>
    <w:tmpl w:val="D8642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D55C4C"/>
    <w:multiLevelType w:val="multilevel"/>
    <w:tmpl w:val="D8642B6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1" w15:restartNumberingAfterBreak="0">
    <w:nsid w:val="4E277D50"/>
    <w:multiLevelType w:val="multilevel"/>
    <w:tmpl w:val="D8642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793FF2"/>
    <w:multiLevelType w:val="hybridMultilevel"/>
    <w:tmpl w:val="E32ED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F122962"/>
    <w:multiLevelType w:val="multilevel"/>
    <w:tmpl w:val="4F12296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4" w15:restartNumberingAfterBreak="0">
    <w:nsid w:val="5AD0190E"/>
    <w:multiLevelType w:val="multilevel"/>
    <w:tmpl w:val="5AD0190E"/>
    <w:lvl w:ilvl="0">
      <w:start w:val="1"/>
      <w:numFmt w:val="lowerLetter"/>
      <w:pStyle w:val="AlphaBullet"/>
      <w:lvlText w:val="%1."/>
      <w:lvlJc w:val="left"/>
      <w:pPr>
        <w:ind w:left="720" w:hanging="360"/>
      </w:pPr>
      <w:rPr>
        <w:rFonts w:ascii="Arial" w:hAnsi="Arial" w:hint="default"/>
        <w:color w:val="auto"/>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B9C4C21"/>
    <w:multiLevelType w:val="multilevel"/>
    <w:tmpl w:val="5B9C4C21"/>
    <w:lvl w:ilvl="0">
      <w:start w:val="1"/>
      <w:numFmt w:val="bullet"/>
      <w:pStyle w:val="Bullet"/>
      <w:lvlText w:val="•"/>
      <w:lvlJc w:val="left"/>
      <w:pPr>
        <w:ind w:left="360" w:hanging="360"/>
      </w:pPr>
      <w:rPr>
        <w:rFonts w:ascii="Arial" w:hAnsi="Arial" w:hint="default"/>
        <w:b w:val="0"/>
        <w:i w:val="0"/>
        <w:caps w:val="0"/>
        <w:strike w:val="0"/>
        <w:dstrike w:val="0"/>
        <w:vanish w:val="0"/>
        <w:color w:val="19105B" w:themeColor="background2"/>
        <w:sz w:val="22"/>
        <w:vertAlign w:val="baseline"/>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6" w15:restartNumberingAfterBreak="0">
    <w:nsid w:val="60E904A5"/>
    <w:multiLevelType w:val="multilevel"/>
    <w:tmpl w:val="9364C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202A41"/>
    <w:multiLevelType w:val="multilevel"/>
    <w:tmpl w:val="898C4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6143DE"/>
    <w:multiLevelType w:val="multilevel"/>
    <w:tmpl w:val="9364C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344601"/>
    <w:multiLevelType w:val="multilevel"/>
    <w:tmpl w:val="8C74B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4B4732"/>
    <w:multiLevelType w:val="multilevel"/>
    <w:tmpl w:val="0AE65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81497D"/>
    <w:multiLevelType w:val="multilevel"/>
    <w:tmpl w:val="7481497D"/>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6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15:restartNumberingAfterBreak="0">
    <w:nsid w:val="74C465D5"/>
    <w:multiLevelType w:val="multilevel"/>
    <w:tmpl w:val="52340C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43" w15:restartNumberingAfterBreak="0">
    <w:nsid w:val="7644625E"/>
    <w:multiLevelType w:val="multilevel"/>
    <w:tmpl w:val="9364CFF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78B46957"/>
    <w:multiLevelType w:val="multilevel"/>
    <w:tmpl w:val="9364CFF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7DD34D68"/>
    <w:multiLevelType w:val="multilevel"/>
    <w:tmpl w:val="7DD34D68"/>
    <w:lvl w:ilvl="0">
      <w:start w:val="1"/>
      <w:numFmt w:val="decimal"/>
      <w:pStyle w:val="Listnumber1"/>
      <w:lvlText w:val="%1."/>
      <w:lvlJc w:val="left"/>
      <w:pPr>
        <w:ind w:left="360" w:hanging="360"/>
      </w:pPr>
    </w:lvl>
    <w:lvl w:ilvl="1">
      <w:start w:val="1"/>
      <w:numFmt w:val="decimal"/>
      <w:pStyle w:val="ListNumber21"/>
      <w:lvlText w:val="%1.%2."/>
      <w:lvlJc w:val="left"/>
      <w:pPr>
        <w:ind w:left="792" w:hanging="432"/>
      </w:pPr>
    </w:lvl>
    <w:lvl w:ilvl="2">
      <w:start w:val="1"/>
      <w:numFmt w:val="decimal"/>
      <w:pStyle w:val="ListNumber31"/>
      <w:lvlText w:val="%1.%2.%3."/>
      <w:lvlJc w:val="left"/>
      <w:pPr>
        <w:ind w:left="1224" w:hanging="504"/>
      </w:pPr>
    </w:lvl>
    <w:lvl w:ilvl="3">
      <w:start w:val="1"/>
      <w:numFmt w:val="decimal"/>
      <w:pStyle w:val="ListNumber41"/>
      <w:lvlText w:val="%1.%2.%3.%4."/>
      <w:lvlJc w:val="left"/>
      <w:pPr>
        <w:ind w:left="1925"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21805552">
    <w:abstractNumId w:val="41"/>
  </w:num>
  <w:num w:numId="2" w16cid:durableId="1194490636">
    <w:abstractNumId w:val="24"/>
  </w:num>
  <w:num w:numId="3" w16cid:durableId="273754004">
    <w:abstractNumId w:val="26"/>
  </w:num>
  <w:num w:numId="4" w16cid:durableId="819079778">
    <w:abstractNumId w:val="34"/>
    <w:lvlOverride w:ilvl="0">
      <w:startOverride w:val="1"/>
    </w:lvlOverride>
  </w:num>
  <w:num w:numId="5" w16cid:durableId="353461704">
    <w:abstractNumId w:val="7"/>
    <w:lvlOverride w:ilvl="0">
      <w:startOverride w:val="1"/>
    </w:lvlOverride>
  </w:num>
  <w:num w:numId="6" w16cid:durableId="577444340">
    <w:abstractNumId w:val="35"/>
  </w:num>
  <w:num w:numId="7" w16cid:durableId="1838645115">
    <w:abstractNumId w:val="22"/>
  </w:num>
  <w:num w:numId="8" w16cid:durableId="2120443677">
    <w:abstractNumId w:val="45"/>
  </w:num>
  <w:num w:numId="9" w16cid:durableId="1772628360">
    <w:abstractNumId w:val="13"/>
  </w:num>
  <w:num w:numId="10" w16cid:durableId="2049141370">
    <w:abstractNumId w:val="14"/>
  </w:num>
  <w:num w:numId="11" w16cid:durableId="1335689911">
    <w:abstractNumId w:val="33"/>
  </w:num>
  <w:num w:numId="12" w16cid:durableId="670252819">
    <w:abstractNumId w:val="5"/>
  </w:num>
  <w:num w:numId="13" w16cid:durableId="1176576834">
    <w:abstractNumId w:val="25"/>
  </w:num>
  <w:num w:numId="14" w16cid:durableId="612588607">
    <w:abstractNumId w:val="10"/>
  </w:num>
  <w:num w:numId="15" w16cid:durableId="432554133">
    <w:abstractNumId w:val="32"/>
  </w:num>
  <w:num w:numId="16" w16cid:durableId="900797406">
    <w:abstractNumId w:val="28"/>
  </w:num>
  <w:num w:numId="17" w16cid:durableId="2008825698">
    <w:abstractNumId w:val="2"/>
  </w:num>
  <w:num w:numId="18" w16cid:durableId="254442280">
    <w:abstractNumId w:val="40"/>
  </w:num>
  <w:num w:numId="19" w16cid:durableId="265116409">
    <w:abstractNumId w:val="17"/>
  </w:num>
  <w:num w:numId="20" w16cid:durableId="105856307">
    <w:abstractNumId w:val="4"/>
  </w:num>
  <w:num w:numId="21" w16cid:durableId="1585992240">
    <w:abstractNumId w:val="23"/>
  </w:num>
  <w:num w:numId="22" w16cid:durableId="1086149223">
    <w:abstractNumId w:val="16"/>
  </w:num>
  <w:num w:numId="23" w16cid:durableId="641152115">
    <w:abstractNumId w:val="42"/>
  </w:num>
  <w:num w:numId="24" w16cid:durableId="341250862">
    <w:abstractNumId w:val="37"/>
  </w:num>
  <w:num w:numId="25" w16cid:durableId="852839516">
    <w:abstractNumId w:val="39"/>
  </w:num>
  <w:num w:numId="26" w16cid:durableId="612592180">
    <w:abstractNumId w:val="11"/>
  </w:num>
  <w:num w:numId="27" w16cid:durableId="1161114442">
    <w:abstractNumId w:val="8"/>
  </w:num>
  <w:num w:numId="28" w16cid:durableId="1915431680">
    <w:abstractNumId w:val="3"/>
  </w:num>
  <w:num w:numId="29" w16cid:durableId="201940847">
    <w:abstractNumId w:val="29"/>
  </w:num>
  <w:num w:numId="30" w16cid:durableId="836848813">
    <w:abstractNumId w:val="31"/>
  </w:num>
  <w:num w:numId="31" w16cid:durableId="264071443">
    <w:abstractNumId w:val="30"/>
  </w:num>
  <w:num w:numId="32" w16cid:durableId="970860610">
    <w:abstractNumId w:val="18"/>
  </w:num>
  <w:num w:numId="33" w16cid:durableId="1562519642">
    <w:abstractNumId w:val="36"/>
  </w:num>
  <w:num w:numId="34" w16cid:durableId="1802066549">
    <w:abstractNumId w:val="19"/>
  </w:num>
  <w:num w:numId="35" w16cid:durableId="833835798">
    <w:abstractNumId w:val="21"/>
  </w:num>
  <w:num w:numId="36" w16cid:durableId="1710301718">
    <w:abstractNumId w:val="12"/>
  </w:num>
  <w:num w:numId="37" w16cid:durableId="1451320318">
    <w:abstractNumId w:val="38"/>
  </w:num>
  <w:num w:numId="38" w16cid:durableId="1411539850">
    <w:abstractNumId w:val="1"/>
  </w:num>
  <w:num w:numId="39" w16cid:durableId="701711518">
    <w:abstractNumId w:val="6"/>
  </w:num>
  <w:num w:numId="40" w16cid:durableId="1712415545">
    <w:abstractNumId w:val="20"/>
  </w:num>
  <w:num w:numId="41" w16cid:durableId="1365784689">
    <w:abstractNumId w:val="27"/>
  </w:num>
  <w:num w:numId="42" w16cid:durableId="538322065">
    <w:abstractNumId w:val="9"/>
  </w:num>
  <w:num w:numId="43" w16cid:durableId="237599824">
    <w:abstractNumId w:val="43"/>
  </w:num>
  <w:num w:numId="44" w16cid:durableId="2000503468">
    <w:abstractNumId w:val="15"/>
  </w:num>
  <w:num w:numId="45" w16cid:durableId="1792940636">
    <w:abstractNumId w:val="44"/>
  </w:num>
  <w:num w:numId="46" w16cid:durableId="680420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D0A"/>
    <w:rsid w:val="000012C9"/>
    <w:rsid w:val="00003C14"/>
    <w:rsid w:val="000059AA"/>
    <w:rsid w:val="00006855"/>
    <w:rsid w:val="0000792F"/>
    <w:rsid w:val="00010305"/>
    <w:rsid w:val="00013A16"/>
    <w:rsid w:val="00015A05"/>
    <w:rsid w:val="00017730"/>
    <w:rsid w:val="00017C58"/>
    <w:rsid w:val="00020A47"/>
    <w:rsid w:val="0002210C"/>
    <w:rsid w:val="00022F70"/>
    <w:rsid w:val="00024BDE"/>
    <w:rsid w:val="00026791"/>
    <w:rsid w:val="00027996"/>
    <w:rsid w:val="00027B97"/>
    <w:rsid w:val="000366A7"/>
    <w:rsid w:val="00037D5A"/>
    <w:rsid w:val="000403CF"/>
    <w:rsid w:val="0004059A"/>
    <w:rsid w:val="0004342E"/>
    <w:rsid w:val="000440EC"/>
    <w:rsid w:val="00044F52"/>
    <w:rsid w:val="0004552E"/>
    <w:rsid w:val="0004582E"/>
    <w:rsid w:val="00050575"/>
    <w:rsid w:val="00051F0F"/>
    <w:rsid w:val="00051F56"/>
    <w:rsid w:val="000529F7"/>
    <w:rsid w:val="00052A18"/>
    <w:rsid w:val="000604B8"/>
    <w:rsid w:val="00060FD7"/>
    <w:rsid w:val="00066D47"/>
    <w:rsid w:val="00067F90"/>
    <w:rsid w:val="00070D2F"/>
    <w:rsid w:val="000746A4"/>
    <w:rsid w:val="00076DBE"/>
    <w:rsid w:val="00080D61"/>
    <w:rsid w:val="00092695"/>
    <w:rsid w:val="00093B38"/>
    <w:rsid w:val="000955E8"/>
    <w:rsid w:val="00095ACC"/>
    <w:rsid w:val="00096052"/>
    <w:rsid w:val="000960ED"/>
    <w:rsid w:val="00096B6D"/>
    <w:rsid w:val="000A0772"/>
    <w:rsid w:val="000A0AC9"/>
    <w:rsid w:val="000A378A"/>
    <w:rsid w:val="000A46AF"/>
    <w:rsid w:val="000A63D8"/>
    <w:rsid w:val="000B0500"/>
    <w:rsid w:val="000B4915"/>
    <w:rsid w:val="000C18A5"/>
    <w:rsid w:val="000C1EE5"/>
    <w:rsid w:val="000C2782"/>
    <w:rsid w:val="000C3CFE"/>
    <w:rsid w:val="000C5910"/>
    <w:rsid w:val="000C717F"/>
    <w:rsid w:val="000D17A9"/>
    <w:rsid w:val="000D5FF5"/>
    <w:rsid w:val="000D6C49"/>
    <w:rsid w:val="000E1D9F"/>
    <w:rsid w:val="000E27C9"/>
    <w:rsid w:val="000E3FAF"/>
    <w:rsid w:val="000E6709"/>
    <w:rsid w:val="000E7EB4"/>
    <w:rsid w:val="000F0221"/>
    <w:rsid w:val="000F05E3"/>
    <w:rsid w:val="000F083F"/>
    <w:rsid w:val="000F0B93"/>
    <w:rsid w:val="000F1FD4"/>
    <w:rsid w:val="000F3977"/>
    <w:rsid w:val="001003C9"/>
    <w:rsid w:val="00100BC4"/>
    <w:rsid w:val="00101656"/>
    <w:rsid w:val="001027D0"/>
    <w:rsid w:val="00102E46"/>
    <w:rsid w:val="0011165D"/>
    <w:rsid w:val="00112177"/>
    <w:rsid w:val="00112DCB"/>
    <w:rsid w:val="001150A6"/>
    <w:rsid w:val="001215E4"/>
    <w:rsid w:val="00124F15"/>
    <w:rsid w:val="00127342"/>
    <w:rsid w:val="001279C3"/>
    <w:rsid w:val="00132FB5"/>
    <w:rsid w:val="00136E32"/>
    <w:rsid w:val="001420A7"/>
    <w:rsid w:val="00143098"/>
    <w:rsid w:val="001433BE"/>
    <w:rsid w:val="00145147"/>
    <w:rsid w:val="0014604E"/>
    <w:rsid w:val="001473DB"/>
    <w:rsid w:val="00150C03"/>
    <w:rsid w:val="0015248B"/>
    <w:rsid w:val="00153395"/>
    <w:rsid w:val="001561CE"/>
    <w:rsid w:val="00160303"/>
    <w:rsid w:val="001668F2"/>
    <w:rsid w:val="00170F99"/>
    <w:rsid w:val="0017231B"/>
    <w:rsid w:val="001765A3"/>
    <w:rsid w:val="00181ACE"/>
    <w:rsid w:val="00186BA7"/>
    <w:rsid w:val="00187DB6"/>
    <w:rsid w:val="00192E53"/>
    <w:rsid w:val="001935A5"/>
    <w:rsid w:val="001936E5"/>
    <w:rsid w:val="00193D1A"/>
    <w:rsid w:val="001A090A"/>
    <w:rsid w:val="001A12B5"/>
    <w:rsid w:val="001A29C2"/>
    <w:rsid w:val="001A3A51"/>
    <w:rsid w:val="001A4540"/>
    <w:rsid w:val="001A4912"/>
    <w:rsid w:val="001A6E47"/>
    <w:rsid w:val="001B52D9"/>
    <w:rsid w:val="001B55B7"/>
    <w:rsid w:val="001C4B65"/>
    <w:rsid w:val="001C75E1"/>
    <w:rsid w:val="001D0567"/>
    <w:rsid w:val="001D19D4"/>
    <w:rsid w:val="001D615C"/>
    <w:rsid w:val="001E1099"/>
    <w:rsid w:val="001E266D"/>
    <w:rsid w:val="001E34CD"/>
    <w:rsid w:val="001E3F49"/>
    <w:rsid w:val="001E44B7"/>
    <w:rsid w:val="001E53DA"/>
    <w:rsid w:val="001E6557"/>
    <w:rsid w:val="001F06B2"/>
    <w:rsid w:val="001F0F33"/>
    <w:rsid w:val="001F1CD0"/>
    <w:rsid w:val="001F1D9C"/>
    <w:rsid w:val="001F246B"/>
    <w:rsid w:val="001F680C"/>
    <w:rsid w:val="001F68F3"/>
    <w:rsid w:val="00201617"/>
    <w:rsid w:val="0020176B"/>
    <w:rsid w:val="00202225"/>
    <w:rsid w:val="002038B5"/>
    <w:rsid w:val="00206242"/>
    <w:rsid w:val="00206FA8"/>
    <w:rsid w:val="00206FAA"/>
    <w:rsid w:val="002077D1"/>
    <w:rsid w:val="00207EAC"/>
    <w:rsid w:val="00212116"/>
    <w:rsid w:val="00213172"/>
    <w:rsid w:val="00216F97"/>
    <w:rsid w:val="00220817"/>
    <w:rsid w:val="00220BC4"/>
    <w:rsid w:val="00222C2C"/>
    <w:rsid w:val="002233E8"/>
    <w:rsid w:val="00223491"/>
    <w:rsid w:val="00223603"/>
    <w:rsid w:val="0022451F"/>
    <w:rsid w:val="00226F28"/>
    <w:rsid w:val="002329F8"/>
    <w:rsid w:val="00233EF0"/>
    <w:rsid w:val="00234DB0"/>
    <w:rsid w:val="002351A6"/>
    <w:rsid w:val="0023564E"/>
    <w:rsid w:val="00237FF9"/>
    <w:rsid w:val="002400E3"/>
    <w:rsid w:val="00240955"/>
    <w:rsid w:val="002420C4"/>
    <w:rsid w:val="00243AD3"/>
    <w:rsid w:val="00244056"/>
    <w:rsid w:val="002449D1"/>
    <w:rsid w:val="002452C1"/>
    <w:rsid w:val="0024767D"/>
    <w:rsid w:val="0025152A"/>
    <w:rsid w:val="002543AE"/>
    <w:rsid w:val="002556D8"/>
    <w:rsid w:val="00261EDD"/>
    <w:rsid w:val="002645D1"/>
    <w:rsid w:val="00264D04"/>
    <w:rsid w:val="00266327"/>
    <w:rsid w:val="00267413"/>
    <w:rsid w:val="00272ADA"/>
    <w:rsid w:val="00273FD2"/>
    <w:rsid w:val="002758B9"/>
    <w:rsid w:val="002758BF"/>
    <w:rsid w:val="00276A2D"/>
    <w:rsid w:val="00281AE8"/>
    <w:rsid w:val="00282737"/>
    <w:rsid w:val="002831C4"/>
    <w:rsid w:val="002833B3"/>
    <w:rsid w:val="00283494"/>
    <w:rsid w:val="00284F68"/>
    <w:rsid w:val="00285BF4"/>
    <w:rsid w:val="00291180"/>
    <w:rsid w:val="002918C0"/>
    <w:rsid w:val="00293326"/>
    <w:rsid w:val="00294EFC"/>
    <w:rsid w:val="00295219"/>
    <w:rsid w:val="002A1943"/>
    <w:rsid w:val="002A2793"/>
    <w:rsid w:val="002A4096"/>
    <w:rsid w:val="002A6AE3"/>
    <w:rsid w:val="002B4CE1"/>
    <w:rsid w:val="002B6ECF"/>
    <w:rsid w:val="002C138B"/>
    <w:rsid w:val="002C347A"/>
    <w:rsid w:val="002C4C3D"/>
    <w:rsid w:val="002D1EB0"/>
    <w:rsid w:val="002D27A0"/>
    <w:rsid w:val="002D2C0C"/>
    <w:rsid w:val="002D3272"/>
    <w:rsid w:val="002D40EA"/>
    <w:rsid w:val="002D4A0A"/>
    <w:rsid w:val="002D550C"/>
    <w:rsid w:val="002D585C"/>
    <w:rsid w:val="002D5EA8"/>
    <w:rsid w:val="002E4A94"/>
    <w:rsid w:val="002E5BE7"/>
    <w:rsid w:val="002F049F"/>
    <w:rsid w:val="002F0A2E"/>
    <w:rsid w:val="002F52C5"/>
    <w:rsid w:val="00300162"/>
    <w:rsid w:val="0030278A"/>
    <w:rsid w:val="00310E53"/>
    <w:rsid w:val="003118CA"/>
    <w:rsid w:val="00312B6F"/>
    <w:rsid w:val="00312E03"/>
    <w:rsid w:val="00320013"/>
    <w:rsid w:val="0032342F"/>
    <w:rsid w:val="00323926"/>
    <w:rsid w:val="00324669"/>
    <w:rsid w:val="003260A4"/>
    <w:rsid w:val="00326A96"/>
    <w:rsid w:val="00332D23"/>
    <w:rsid w:val="00334299"/>
    <w:rsid w:val="0033441D"/>
    <w:rsid w:val="0033610F"/>
    <w:rsid w:val="00341B86"/>
    <w:rsid w:val="00341CFB"/>
    <w:rsid w:val="0034599D"/>
    <w:rsid w:val="00345F24"/>
    <w:rsid w:val="00346BF1"/>
    <w:rsid w:val="00347635"/>
    <w:rsid w:val="00350AE8"/>
    <w:rsid w:val="00357B5C"/>
    <w:rsid w:val="00367C1B"/>
    <w:rsid w:val="00372AF1"/>
    <w:rsid w:val="00373262"/>
    <w:rsid w:val="00373D02"/>
    <w:rsid w:val="00376902"/>
    <w:rsid w:val="00380790"/>
    <w:rsid w:val="00381F0E"/>
    <w:rsid w:val="003829D7"/>
    <w:rsid w:val="003869E9"/>
    <w:rsid w:val="003914AF"/>
    <w:rsid w:val="0039337E"/>
    <w:rsid w:val="00395D9A"/>
    <w:rsid w:val="003A4006"/>
    <w:rsid w:val="003A7319"/>
    <w:rsid w:val="003B01EC"/>
    <w:rsid w:val="003B669D"/>
    <w:rsid w:val="003B68B7"/>
    <w:rsid w:val="003B718E"/>
    <w:rsid w:val="003C0A18"/>
    <w:rsid w:val="003C1E27"/>
    <w:rsid w:val="003C39D8"/>
    <w:rsid w:val="003C3EBB"/>
    <w:rsid w:val="003C6634"/>
    <w:rsid w:val="003C703E"/>
    <w:rsid w:val="003C7252"/>
    <w:rsid w:val="003C76D1"/>
    <w:rsid w:val="003D1D56"/>
    <w:rsid w:val="003D1E08"/>
    <w:rsid w:val="003D2CB5"/>
    <w:rsid w:val="003D3152"/>
    <w:rsid w:val="003D32CE"/>
    <w:rsid w:val="003E0A73"/>
    <w:rsid w:val="003E123B"/>
    <w:rsid w:val="003E37C6"/>
    <w:rsid w:val="003E5456"/>
    <w:rsid w:val="003F30E9"/>
    <w:rsid w:val="003F3379"/>
    <w:rsid w:val="00401C7D"/>
    <w:rsid w:val="0040288E"/>
    <w:rsid w:val="00404BFB"/>
    <w:rsid w:val="00405248"/>
    <w:rsid w:val="00406D9D"/>
    <w:rsid w:val="0040793D"/>
    <w:rsid w:val="00410008"/>
    <w:rsid w:val="00411F6B"/>
    <w:rsid w:val="00413698"/>
    <w:rsid w:val="004147A2"/>
    <w:rsid w:val="0041663A"/>
    <w:rsid w:val="004237BA"/>
    <w:rsid w:val="00424758"/>
    <w:rsid w:val="004308F0"/>
    <w:rsid w:val="00433AAA"/>
    <w:rsid w:val="00435B51"/>
    <w:rsid w:val="00440EB9"/>
    <w:rsid w:val="00441994"/>
    <w:rsid w:val="00442787"/>
    <w:rsid w:val="00445DBB"/>
    <w:rsid w:val="0045059A"/>
    <w:rsid w:val="0045168E"/>
    <w:rsid w:val="004556E6"/>
    <w:rsid w:val="004573D3"/>
    <w:rsid w:val="004606A4"/>
    <w:rsid w:val="00464231"/>
    <w:rsid w:val="00464307"/>
    <w:rsid w:val="00464D0D"/>
    <w:rsid w:val="00474786"/>
    <w:rsid w:val="00477612"/>
    <w:rsid w:val="00481DC4"/>
    <w:rsid w:val="0048440A"/>
    <w:rsid w:val="004867D6"/>
    <w:rsid w:val="00487270"/>
    <w:rsid w:val="00487440"/>
    <w:rsid w:val="00492997"/>
    <w:rsid w:val="004931FA"/>
    <w:rsid w:val="00493BA4"/>
    <w:rsid w:val="00493DD0"/>
    <w:rsid w:val="0049760A"/>
    <w:rsid w:val="004A2B47"/>
    <w:rsid w:val="004A54DE"/>
    <w:rsid w:val="004A6A86"/>
    <w:rsid w:val="004B029B"/>
    <w:rsid w:val="004B247A"/>
    <w:rsid w:val="004B2D1D"/>
    <w:rsid w:val="004B324B"/>
    <w:rsid w:val="004B7C7F"/>
    <w:rsid w:val="004C03F5"/>
    <w:rsid w:val="004C16A4"/>
    <w:rsid w:val="004C4943"/>
    <w:rsid w:val="004C60B6"/>
    <w:rsid w:val="004C6C7E"/>
    <w:rsid w:val="004C70E8"/>
    <w:rsid w:val="004D0A80"/>
    <w:rsid w:val="004D3068"/>
    <w:rsid w:val="004D3C00"/>
    <w:rsid w:val="004E11D5"/>
    <w:rsid w:val="004E193A"/>
    <w:rsid w:val="004E1DDE"/>
    <w:rsid w:val="004E325F"/>
    <w:rsid w:val="004E3CE9"/>
    <w:rsid w:val="004F1BFF"/>
    <w:rsid w:val="004F2E08"/>
    <w:rsid w:val="004F2E4D"/>
    <w:rsid w:val="004F3B29"/>
    <w:rsid w:val="004F66DF"/>
    <w:rsid w:val="00500789"/>
    <w:rsid w:val="00500EDE"/>
    <w:rsid w:val="0050110C"/>
    <w:rsid w:val="00501E35"/>
    <w:rsid w:val="0050374C"/>
    <w:rsid w:val="005038F1"/>
    <w:rsid w:val="00504CA9"/>
    <w:rsid w:val="00510A6E"/>
    <w:rsid w:val="00510ABE"/>
    <w:rsid w:val="005126F2"/>
    <w:rsid w:val="00513D47"/>
    <w:rsid w:val="005140E6"/>
    <w:rsid w:val="00517C4F"/>
    <w:rsid w:val="00526E4C"/>
    <w:rsid w:val="0053038D"/>
    <w:rsid w:val="00531E00"/>
    <w:rsid w:val="00532AB7"/>
    <w:rsid w:val="005334E9"/>
    <w:rsid w:val="0053432F"/>
    <w:rsid w:val="005343BE"/>
    <w:rsid w:val="0053505C"/>
    <w:rsid w:val="00535F8A"/>
    <w:rsid w:val="00536653"/>
    <w:rsid w:val="00537E14"/>
    <w:rsid w:val="00537E5B"/>
    <w:rsid w:val="00541DE9"/>
    <w:rsid w:val="00542969"/>
    <w:rsid w:val="00543ADC"/>
    <w:rsid w:val="005524FA"/>
    <w:rsid w:val="0055275E"/>
    <w:rsid w:val="005537DF"/>
    <w:rsid w:val="00554B60"/>
    <w:rsid w:val="00560151"/>
    <w:rsid w:val="005607E6"/>
    <w:rsid w:val="00560ADD"/>
    <w:rsid w:val="00561FAD"/>
    <w:rsid w:val="00562621"/>
    <w:rsid w:val="005742E9"/>
    <w:rsid w:val="00580509"/>
    <w:rsid w:val="00586673"/>
    <w:rsid w:val="005868F7"/>
    <w:rsid w:val="00586B88"/>
    <w:rsid w:val="00586C3D"/>
    <w:rsid w:val="005874EF"/>
    <w:rsid w:val="005906AF"/>
    <w:rsid w:val="00591762"/>
    <w:rsid w:val="005917C5"/>
    <w:rsid w:val="00592A5A"/>
    <w:rsid w:val="00593A75"/>
    <w:rsid w:val="005941EB"/>
    <w:rsid w:val="005947EE"/>
    <w:rsid w:val="005952D7"/>
    <w:rsid w:val="00597A8B"/>
    <w:rsid w:val="005A688D"/>
    <w:rsid w:val="005A6F92"/>
    <w:rsid w:val="005A76E1"/>
    <w:rsid w:val="005A7DCA"/>
    <w:rsid w:val="005B2F19"/>
    <w:rsid w:val="005B3CAF"/>
    <w:rsid w:val="005B4899"/>
    <w:rsid w:val="005B6B21"/>
    <w:rsid w:val="005C2662"/>
    <w:rsid w:val="005D1769"/>
    <w:rsid w:val="005D478D"/>
    <w:rsid w:val="005D5377"/>
    <w:rsid w:val="005D5AFE"/>
    <w:rsid w:val="005D75E0"/>
    <w:rsid w:val="005D7CD3"/>
    <w:rsid w:val="005E11CB"/>
    <w:rsid w:val="005F07A0"/>
    <w:rsid w:val="005F11AE"/>
    <w:rsid w:val="005F1EEB"/>
    <w:rsid w:val="005F35C4"/>
    <w:rsid w:val="005F3777"/>
    <w:rsid w:val="005F55AA"/>
    <w:rsid w:val="005F60C3"/>
    <w:rsid w:val="005F61B7"/>
    <w:rsid w:val="005F6665"/>
    <w:rsid w:val="005F694E"/>
    <w:rsid w:val="005F698A"/>
    <w:rsid w:val="00601665"/>
    <w:rsid w:val="00602D0C"/>
    <w:rsid w:val="00604C75"/>
    <w:rsid w:val="006063EE"/>
    <w:rsid w:val="00606E92"/>
    <w:rsid w:val="0061085F"/>
    <w:rsid w:val="00615D0D"/>
    <w:rsid w:val="006163AB"/>
    <w:rsid w:val="00617123"/>
    <w:rsid w:val="00621334"/>
    <w:rsid w:val="00622DB1"/>
    <w:rsid w:val="00623ABF"/>
    <w:rsid w:val="00624852"/>
    <w:rsid w:val="00625640"/>
    <w:rsid w:val="00626769"/>
    <w:rsid w:val="006329AB"/>
    <w:rsid w:val="0063326C"/>
    <w:rsid w:val="006400BD"/>
    <w:rsid w:val="00641A00"/>
    <w:rsid w:val="00641AE7"/>
    <w:rsid w:val="00644667"/>
    <w:rsid w:val="00645D73"/>
    <w:rsid w:val="00652E4B"/>
    <w:rsid w:val="00653036"/>
    <w:rsid w:val="00656A2A"/>
    <w:rsid w:val="006603D6"/>
    <w:rsid w:val="0066041D"/>
    <w:rsid w:val="006639CE"/>
    <w:rsid w:val="006652F3"/>
    <w:rsid w:val="00666496"/>
    <w:rsid w:val="00670580"/>
    <w:rsid w:val="00670D28"/>
    <w:rsid w:val="00672264"/>
    <w:rsid w:val="00672CA1"/>
    <w:rsid w:val="00673FE6"/>
    <w:rsid w:val="00677764"/>
    <w:rsid w:val="0068138F"/>
    <w:rsid w:val="0068193C"/>
    <w:rsid w:val="00681EDF"/>
    <w:rsid w:val="00682796"/>
    <w:rsid w:val="0068337C"/>
    <w:rsid w:val="00686BE9"/>
    <w:rsid w:val="006874B0"/>
    <w:rsid w:val="0069079D"/>
    <w:rsid w:val="00694960"/>
    <w:rsid w:val="006956E4"/>
    <w:rsid w:val="00695955"/>
    <w:rsid w:val="00696883"/>
    <w:rsid w:val="006A3578"/>
    <w:rsid w:val="006A79BF"/>
    <w:rsid w:val="006B1907"/>
    <w:rsid w:val="006C1C0E"/>
    <w:rsid w:val="006C2574"/>
    <w:rsid w:val="006C4341"/>
    <w:rsid w:val="006C584A"/>
    <w:rsid w:val="006D309F"/>
    <w:rsid w:val="006D38CD"/>
    <w:rsid w:val="006D4615"/>
    <w:rsid w:val="006D478D"/>
    <w:rsid w:val="006D59AD"/>
    <w:rsid w:val="006D6010"/>
    <w:rsid w:val="006E0297"/>
    <w:rsid w:val="006E31DE"/>
    <w:rsid w:val="006E3935"/>
    <w:rsid w:val="006E5880"/>
    <w:rsid w:val="006E75AB"/>
    <w:rsid w:val="006F06D6"/>
    <w:rsid w:val="006F1E11"/>
    <w:rsid w:val="006F4BDA"/>
    <w:rsid w:val="006F791C"/>
    <w:rsid w:val="006F7E7A"/>
    <w:rsid w:val="007000B1"/>
    <w:rsid w:val="00700C9A"/>
    <w:rsid w:val="00703B8D"/>
    <w:rsid w:val="00703F6A"/>
    <w:rsid w:val="00704AE0"/>
    <w:rsid w:val="00704FB9"/>
    <w:rsid w:val="007061AF"/>
    <w:rsid w:val="00710609"/>
    <w:rsid w:val="00714C19"/>
    <w:rsid w:val="00716CF1"/>
    <w:rsid w:val="00721016"/>
    <w:rsid w:val="007211FD"/>
    <w:rsid w:val="00721956"/>
    <w:rsid w:val="00723694"/>
    <w:rsid w:val="00724825"/>
    <w:rsid w:val="00725A0E"/>
    <w:rsid w:val="00733B9A"/>
    <w:rsid w:val="00745A61"/>
    <w:rsid w:val="007547B2"/>
    <w:rsid w:val="00754B28"/>
    <w:rsid w:val="0075557A"/>
    <w:rsid w:val="00756CED"/>
    <w:rsid w:val="007579B8"/>
    <w:rsid w:val="0076060E"/>
    <w:rsid w:val="00760B9C"/>
    <w:rsid w:val="00760CC7"/>
    <w:rsid w:val="00761323"/>
    <w:rsid w:val="0076144D"/>
    <w:rsid w:val="00762455"/>
    <w:rsid w:val="0076643B"/>
    <w:rsid w:val="0076671F"/>
    <w:rsid w:val="007700CA"/>
    <w:rsid w:val="00772264"/>
    <w:rsid w:val="00772F53"/>
    <w:rsid w:val="0077430A"/>
    <w:rsid w:val="00774B5B"/>
    <w:rsid w:val="00777CF9"/>
    <w:rsid w:val="007825D4"/>
    <w:rsid w:val="00782608"/>
    <w:rsid w:val="0078285C"/>
    <w:rsid w:val="007839CB"/>
    <w:rsid w:val="00785275"/>
    <w:rsid w:val="00785FBA"/>
    <w:rsid w:val="0078784F"/>
    <w:rsid w:val="00787CC0"/>
    <w:rsid w:val="00787F39"/>
    <w:rsid w:val="0079082F"/>
    <w:rsid w:val="00790AA7"/>
    <w:rsid w:val="00792538"/>
    <w:rsid w:val="00793A0C"/>
    <w:rsid w:val="0079536D"/>
    <w:rsid w:val="007A06F4"/>
    <w:rsid w:val="007B34E7"/>
    <w:rsid w:val="007B38FB"/>
    <w:rsid w:val="007B3B09"/>
    <w:rsid w:val="007B3B57"/>
    <w:rsid w:val="007B3F17"/>
    <w:rsid w:val="007B51E5"/>
    <w:rsid w:val="007B7CC6"/>
    <w:rsid w:val="007C010B"/>
    <w:rsid w:val="007C0451"/>
    <w:rsid w:val="007C05B7"/>
    <w:rsid w:val="007C0F56"/>
    <w:rsid w:val="007C1D17"/>
    <w:rsid w:val="007C2304"/>
    <w:rsid w:val="007C2358"/>
    <w:rsid w:val="007C2F92"/>
    <w:rsid w:val="007C3084"/>
    <w:rsid w:val="007C520B"/>
    <w:rsid w:val="007C6580"/>
    <w:rsid w:val="007E0EE5"/>
    <w:rsid w:val="007E1D09"/>
    <w:rsid w:val="007E2B59"/>
    <w:rsid w:val="007E3114"/>
    <w:rsid w:val="007E74B3"/>
    <w:rsid w:val="007F322F"/>
    <w:rsid w:val="007F3573"/>
    <w:rsid w:val="007F4382"/>
    <w:rsid w:val="007F471B"/>
    <w:rsid w:val="007F5309"/>
    <w:rsid w:val="007F7716"/>
    <w:rsid w:val="00801273"/>
    <w:rsid w:val="00803A9F"/>
    <w:rsid w:val="00803C28"/>
    <w:rsid w:val="00810831"/>
    <w:rsid w:val="00810889"/>
    <w:rsid w:val="008111CE"/>
    <w:rsid w:val="008159CC"/>
    <w:rsid w:val="008279E2"/>
    <w:rsid w:val="00827D5C"/>
    <w:rsid w:val="0083135F"/>
    <w:rsid w:val="00831671"/>
    <w:rsid w:val="008322B1"/>
    <w:rsid w:val="00833A98"/>
    <w:rsid w:val="00836A0D"/>
    <w:rsid w:val="00841196"/>
    <w:rsid w:val="00842295"/>
    <w:rsid w:val="008423DA"/>
    <w:rsid w:val="00842D24"/>
    <w:rsid w:val="008430DE"/>
    <w:rsid w:val="008431BB"/>
    <w:rsid w:val="00845383"/>
    <w:rsid w:val="00845B35"/>
    <w:rsid w:val="00847869"/>
    <w:rsid w:val="008508FF"/>
    <w:rsid w:val="00852062"/>
    <w:rsid w:val="008544D8"/>
    <w:rsid w:val="00854E0D"/>
    <w:rsid w:val="00856206"/>
    <w:rsid w:val="00856F15"/>
    <w:rsid w:val="0086355F"/>
    <w:rsid w:val="00864752"/>
    <w:rsid w:val="008654AC"/>
    <w:rsid w:val="00865A79"/>
    <w:rsid w:val="0086612E"/>
    <w:rsid w:val="008663C4"/>
    <w:rsid w:val="00866BF4"/>
    <w:rsid w:val="00867CCC"/>
    <w:rsid w:val="00867CED"/>
    <w:rsid w:val="00870E3A"/>
    <w:rsid w:val="00873AA6"/>
    <w:rsid w:val="00874C37"/>
    <w:rsid w:val="00877192"/>
    <w:rsid w:val="00883DD3"/>
    <w:rsid w:val="008860CD"/>
    <w:rsid w:val="00887EB8"/>
    <w:rsid w:val="008902AA"/>
    <w:rsid w:val="00893CB1"/>
    <w:rsid w:val="0089530F"/>
    <w:rsid w:val="008A2373"/>
    <w:rsid w:val="008A2EF2"/>
    <w:rsid w:val="008A2F39"/>
    <w:rsid w:val="008A4AF7"/>
    <w:rsid w:val="008B25C5"/>
    <w:rsid w:val="008B47F5"/>
    <w:rsid w:val="008B58C0"/>
    <w:rsid w:val="008B5D1A"/>
    <w:rsid w:val="008B731C"/>
    <w:rsid w:val="008C1435"/>
    <w:rsid w:val="008C1E5F"/>
    <w:rsid w:val="008C2034"/>
    <w:rsid w:val="008C66E7"/>
    <w:rsid w:val="008D0578"/>
    <w:rsid w:val="008D2520"/>
    <w:rsid w:val="008D3231"/>
    <w:rsid w:val="008D32C3"/>
    <w:rsid w:val="008D56F1"/>
    <w:rsid w:val="008E3722"/>
    <w:rsid w:val="008E3810"/>
    <w:rsid w:val="008E4AC2"/>
    <w:rsid w:val="008E5578"/>
    <w:rsid w:val="008E7449"/>
    <w:rsid w:val="008F073F"/>
    <w:rsid w:val="008F384A"/>
    <w:rsid w:val="008F5559"/>
    <w:rsid w:val="009020C2"/>
    <w:rsid w:val="00903EC4"/>
    <w:rsid w:val="00906F22"/>
    <w:rsid w:val="0090718F"/>
    <w:rsid w:val="009135B0"/>
    <w:rsid w:val="009140E0"/>
    <w:rsid w:val="00917539"/>
    <w:rsid w:val="00917DB4"/>
    <w:rsid w:val="00922833"/>
    <w:rsid w:val="00923E97"/>
    <w:rsid w:val="00926D7E"/>
    <w:rsid w:val="009277E7"/>
    <w:rsid w:val="00933EAD"/>
    <w:rsid w:val="00934625"/>
    <w:rsid w:val="00935C61"/>
    <w:rsid w:val="009364D7"/>
    <w:rsid w:val="00941C80"/>
    <w:rsid w:val="0094588E"/>
    <w:rsid w:val="00947FE9"/>
    <w:rsid w:val="00951EC0"/>
    <w:rsid w:val="009536F4"/>
    <w:rsid w:val="00954FF0"/>
    <w:rsid w:val="00956221"/>
    <w:rsid w:val="00956803"/>
    <w:rsid w:val="009666CC"/>
    <w:rsid w:val="00966BC8"/>
    <w:rsid w:val="00966EBD"/>
    <w:rsid w:val="0097104A"/>
    <w:rsid w:val="00981145"/>
    <w:rsid w:val="009822E0"/>
    <w:rsid w:val="00982A4C"/>
    <w:rsid w:val="00983689"/>
    <w:rsid w:val="00986E85"/>
    <w:rsid w:val="00993FD1"/>
    <w:rsid w:val="00995DF8"/>
    <w:rsid w:val="0099738A"/>
    <w:rsid w:val="009A125B"/>
    <w:rsid w:val="009A35EB"/>
    <w:rsid w:val="009B2BD0"/>
    <w:rsid w:val="009B593F"/>
    <w:rsid w:val="009B7461"/>
    <w:rsid w:val="009C0D10"/>
    <w:rsid w:val="009C1703"/>
    <w:rsid w:val="009C4F59"/>
    <w:rsid w:val="009C6548"/>
    <w:rsid w:val="009D28A6"/>
    <w:rsid w:val="009D48E2"/>
    <w:rsid w:val="009E189C"/>
    <w:rsid w:val="009E2A85"/>
    <w:rsid w:val="009E32C9"/>
    <w:rsid w:val="009E45BC"/>
    <w:rsid w:val="009E4B38"/>
    <w:rsid w:val="009E56E6"/>
    <w:rsid w:val="009F2324"/>
    <w:rsid w:val="009F29A5"/>
    <w:rsid w:val="009F517E"/>
    <w:rsid w:val="009F519E"/>
    <w:rsid w:val="00A002EE"/>
    <w:rsid w:val="00A0263A"/>
    <w:rsid w:val="00A05568"/>
    <w:rsid w:val="00A16754"/>
    <w:rsid w:val="00A16888"/>
    <w:rsid w:val="00A17E0E"/>
    <w:rsid w:val="00A17EB3"/>
    <w:rsid w:val="00A21A59"/>
    <w:rsid w:val="00A2258B"/>
    <w:rsid w:val="00A25AA8"/>
    <w:rsid w:val="00A264FD"/>
    <w:rsid w:val="00A26519"/>
    <w:rsid w:val="00A33B6A"/>
    <w:rsid w:val="00A33FA6"/>
    <w:rsid w:val="00A3406E"/>
    <w:rsid w:val="00A3747C"/>
    <w:rsid w:val="00A37E34"/>
    <w:rsid w:val="00A417ED"/>
    <w:rsid w:val="00A41A4E"/>
    <w:rsid w:val="00A468F0"/>
    <w:rsid w:val="00A51EF3"/>
    <w:rsid w:val="00A531B3"/>
    <w:rsid w:val="00A54C22"/>
    <w:rsid w:val="00A54DD9"/>
    <w:rsid w:val="00A55FEA"/>
    <w:rsid w:val="00A6391B"/>
    <w:rsid w:val="00A64AFD"/>
    <w:rsid w:val="00A6515A"/>
    <w:rsid w:val="00A6523B"/>
    <w:rsid w:val="00A67C7D"/>
    <w:rsid w:val="00A71FC5"/>
    <w:rsid w:val="00A73BE6"/>
    <w:rsid w:val="00A75381"/>
    <w:rsid w:val="00A75459"/>
    <w:rsid w:val="00A754F5"/>
    <w:rsid w:val="00A84C13"/>
    <w:rsid w:val="00A90EA9"/>
    <w:rsid w:val="00A9142A"/>
    <w:rsid w:val="00A91939"/>
    <w:rsid w:val="00A91AAB"/>
    <w:rsid w:val="00A92742"/>
    <w:rsid w:val="00A93F38"/>
    <w:rsid w:val="00A94744"/>
    <w:rsid w:val="00A95F40"/>
    <w:rsid w:val="00AA064C"/>
    <w:rsid w:val="00AA3FAD"/>
    <w:rsid w:val="00AA40B4"/>
    <w:rsid w:val="00AA6A5D"/>
    <w:rsid w:val="00AA704B"/>
    <w:rsid w:val="00AA7A0B"/>
    <w:rsid w:val="00AA7BA8"/>
    <w:rsid w:val="00AB2000"/>
    <w:rsid w:val="00AB2B68"/>
    <w:rsid w:val="00AB534F"/>
    <w:rsid w:val="00AB5941"/>
    <w:rsid w:val="00AC6412"/>
    <w:rsid w:val="00AD12FE"/>
    <w:rsid w:val="00AD7262"/>
    <w:rsid w:val="00AE126E"/>
    <w:rsid w:val="00AE721A"/>
    <w:rsid w:val="00AF0B5D"/>
    <w:rsid w:val="00AF3D5C"/>
    <w:rsid w:val="00AF4875"/>
    <w:rsid w:val="00AF7405"/>
    <w:rsid w:val="00B024AB"/>
    <w:rsid w:val="00B044B1"/>
    <w:rsid w:val="00B05715"/>
    <w:rsid w:val="00B06105"/>
    <w:rsid w:val="00B156CB"/>
    <w:rsid w:val="00B17571"/>
    <w:rsid w:val="00B203C1"/>
    <w:rsid w:val="00B208D2"/>
    <w:rsid w:val="00B223A6"/>
    <w:rsid w:val="00B22416"/>
    <w:rsid w:val="00B24C90"/>
    <w:rsid w:val="00B27C0C"/>
    <w:rsid w:val="00B31276"/>
    <w:rsid w:val="00B32B56"/>
    <w:rsid w:val="00B349DB"/>
    <w:rsid w:val="00B34D91"/>
    <w:rsid w:val="00B361E5"/>
    <w:rsid w:val="00B40717"/>
    <w:rsid w:val="00B40C93"/>
    <w:rsid w:val="00B43489"/>
    <w:rsid w:val="00B477F7"/>
    <w:rsid w:val="00B50B07"/>
    <w:rsid w:val="00B52A95"/>
    <w:rsid w:val="00B55780"/>
    <w:rsid w:val="00B602D6"/>
    <w:rsid w:val="00B60D0A"/>
    <w:rsid w:val="00B6299B"/>
    <w:rsid w:val="00B70F71"/>
    <w:rsid w:val="00B71257"/>
    <w:rsid w:val="00B73013"/>
    <w:rsid w:val="00B75F6C"/>
    <w:rsid w:val="00B7624A"/>
    <w:rsid w:val="00B82240"/>
    <w:rsid w:val="00B838D3"/>
    <w:rsid w:val="00B840B7"/>
    <w:rsid w:val="00B863B7"/>
    <w:rsid w:val="00B87AC9"/>
    <w:rsid w:val="00B90F95"/>
    <w:rsid w:val="00B95790"/>
    <w:rsid w:val="00B966D2"/>
    <w:rsid w:val="00B97F3A"/>
    <w:rsid w:val="00BA00DC"/>
    <w:rsid w:val="00BA2C30"/>
    <w:rsid w:val="00BA3BE2"/>
    <w:rsid w:val="00BB1781"/>
    <w:rsid w:val="00BB284D"/>
    <w:rsid w:val="00BB4709"/>
    <w:rsid w:val="00BB4C56"/>
    <w:rsid w:val="00BB6783"/>
    <w:rsid w:val="00BB75F8"/>
    <w:rsid w:val="00BC5237"/>
    <w:rsid w:val="00BC7391"/>
    <w:rsid w:val="00BD45CF"/>
    <w:rsid w:val="00BD5C1B"/>
    <w:rsid w:val="00BE1DDA"/>
    <w:rsid w:val="00BE2ACF"/>
    <w:rsid w:val="00BE3811"/>
    <w:rsid w:val="00BE5A91"/>
    <w:rsid w:val="00BE5EFD"/>
    <w:rsid w:val="00BE6425"/>
    <w:rsid w:val="00BE6887"/>
    <w:rsid w:val="00BE72EA"/>
    <w:rsid w:val="00BF07C4"/>
    <w:rsid w:val="00BF26E2"/>
    <w:rsid w:val="00BF4FF0"/>
    <w:rsid w:val="00BF603A"/>
    <w:rsid w:val="00BF6B82"/>
    <w:rsid w:val="00BF7789"/>
    <w:rsid w:val="00C02EE3"/>
    <w:rsid w:val="00C05312"/>
    <w:rsid w:val="00C05D19"/>
    <w:rsid w:val="00C10A8A"/>
    <w:rsid w:val="00C14C9B"/>
    <w:rsid w:val="00C22139"/>
    <w:rsid w:val="00C223E1"/>
    <w:rsid w:val="00C23044"/>
    <w:rsid w:val="00C2452C"/>
    <w:rsid w:val="00C274F4"/>
    <w:rsid w:val="00C27A4D"/>
    <w:rsid w:val="00C318E4"/>
    <w:rsid w:val="00C32C36"/>
    <w:rsid w:val="00C3474E"/>
    <w:rsid w:val="00C362AD"/>
    <w:rsid w:val="00C376D2"/>
    <w:rsid w:val="00C41CD7"/>
    <w:rsid w:val="00C4278B"/>
    <w:rsid w:val="00C43806"/>
    <w:rsid w:val="00C46C09"/>
    <w:rsid w:val="00C4720D"/>
    <w:rsid w:val="00C514D5"/>
    <w:rsid w:val="00C526C7"/>
    <w:rsid w:val="00C536D9"/>
    <w:rsid w:val="00C54A47"/>
    <w:rsid w:val="00C54F14"/>
    <w:rsid w:val="00C55AF3"/>
    <w:rsid w:val="00C56D03"/>
    <w:rsid w:val="00C570AB"/>
    <w:rsid w:val="00C64F08"/>
    <w:rsid w:val="00C64F09"/>
    <w:rsid w:val="00C67588"/>
    <w:rsid w:val="00C7068C"/>
    <w:rsid w:val="00C71D73"/>
    <w:rsid w:val="00C72F53"/>
    <w:rsid w:val="00C80EE6"/>
    <w:rsid w:val="00C839B4"/>
    <w:rsid w:val="00C83D4A"/>
    <w:rsid w:val="00C93AF5"/>
    <w:rsid w:val="00CA1BF0"/>
    <w:rsid w:val="00CA3718"/>
    <w:rsid w:val="00CA3BDD"/>
    <w:rsid w:val="00CB0041"/>
    <w:rsid w:val="00CB3079"/>
    <w:rsid w:val="00CB3614"/>
    <w:rsid w:val="00CB4265"/>
    <w:rsid w:val="00CB4E9D"/>
    <w:rsid w:val="00CB5750"/>
    <w:rsid w:val="00CB61C6"/>
    <w:rsid w:val="00CB64FD"/>
    <w:rsid w:val="00CB7294"/>
    <w:rsid w:val="00CC04AE"/>
    <w:rsid w:val="00CC1BF3"/>
    <w:rsid w:val="00CC2824"/>
    <w:rsid w:val="00CC4050"/>
    <w:rsid w:val="00CC6317"/>
    <w:rsid w:val="00CD012C"/>
    <w:rsid w:val="00CD2E1C"/>
    <w:rsid w:val="00CD56D4"/>
    <w:rsid w:val="00CE16F1"/>
    <w:rsid w:val="00CE3E13"/>
    <w:rsid w:val="00CE42FD"/>
    <w:rsid w:val="00CE6F1D"/>
    <w:rsid w:val="00CE7398"/>
    <w:rsid w:val="00CE7A6F"/>
    <w:rsid w:val="00CF071A"/>
    <w:rsid w:val="00CF2FB0"/>
    <w:rsid w:val="00CF7ED4"/>
    <w:rsid w:val="00D013D2"/>
    <w:rsid w:val="00D025A8"/>
    <w:rsid w:val="00D02985"/>
    <w:rsid w:val="00D038A7"/>
    <w:rsid w:val="00D07EAB"/>
    <w:rsid w:val="00D11313"/>
    <w:rsid w:val="00D25F51"/>
    <w:rsid w:val="00D26182"/>
    <w:rsid w:val="00D2716E"/>
    <w:rsid w:val="00D27964"/>
    <w:rsid w:val="00D344A0"/>
    <w:rsid w:val="00D356E0"/>
    <w:rsid w:val="00D364F5"/>
    <w:rsid w:val="00D43D2D"/>
    <w:rsid w:val="00D524E4"/>
    <w:rsid w:val="00D556C4"/>
    <w:rsid w:val="00D57459"/>
    <w:rsid w:val="00D6795A"/>
    <w:rsid w:val="00D72EFE"/>
    <w:rsid w:val="00D7690D"/>
    <w:rsid w:val="00D77ED2"/>
    <w:rsid w:val="00D814C0"/>
    <w:rsid w:val="00D835D4"/>
    <w:rsid w:val="00D8449F"/>
    <w:rsid w:val="00D8ABD2"/>
    <w:rsid w:val="00D9124E"/>
    <w:rsid w:val="00D91E77"/>
    <w:rsid w:val="00D930C2"/>
    <w:rsid w:val="00D96BF5"/>
    <w:rsid w:val="00DA079C"/>
    <w:rsid w:val="00DA191C"/>
    <w:rsid w:val="00DA194F"/>
    <w:rsid w:val="00DA38CD"/>
    <w:rsid w:val="00DA6283"/>
    <w:rsid w:val="00DA6790"/>
    <w:rsid w:val="00DB02F5"/>
    <w:rsid w:val="00DB6FA9"/>
    <w:rsid w:val="00DB76B9"/>
    <w:rsid w:val="00DC0604"/>
    <w:rsid w:val="00DC1547"/>
    <w:rsid w:val="00DC1D9E"/>
    <w:rsid w:val="00DC6333"/>
    <w:rsid w:val="00DD00ED"/>
    <w:rsid w:val="00DD2B1B"/>
    <w:rsid w:val="00DD2CF9"/>
    <w:rsid w:val="00DD531A"/>
    <w:rsid w:val="00DD66B5"/>
    <w:rsid w:val="00DE009A"/>
    <w:rsid w:val="00DE0317"/>
    <w:rsid w:val="00DE2282"/>
    <w:rsid w:val="00DE3797"/>
    <w:rsid w:val="00DE3B74"/>
    <w:rsid w:val="00DE4567"/>
    <w:rsid w:val="00DE5A7A"/>
    <w:rsid w:val="00DE5DF8"/>
    <w:rsid w:val="00DE6366"/>
    <w:rsid w:val="00DE7C3D"/>
    <w:rsid w:val="00DF1E6D"/>
    <w:rsid w:val="00DF2E07"/>
    <w:rsid w:val="00DF5B1D"/>
    <w:rsid w:val="00DF7FC9"/>
    <w:rsid w:val="00E0067D"/>
    <w:rsid w:val="00E00F6E"/>
    <w:rsid w:val="00E016D9"/>
    <w:rsid w:val="00E030EF"/>
    <w:rsid w:val="00E04266"/>
    <w:rsid w:val="00E04282"/>
    <w:rsid w:val="00E07DC4"/>
    <w:rsid w:val="00E1157D"/>
    <w:rsid w:val="00E14DF6"/>
    <w:rsid w:val="00E2070E"/>
    <w:rsid w:val="00E20772"/>
    <w:rsid w:val="00E212BB"/>
    <w:rsid w:val="00E22CC2"/>
    <w:rsid w:val="00E22CC7"/>
    <w:rsid w:val="00E23628"/>
    <w:rsid w:val="00E2402F"/>
    <w:rsid w:val="00E2551F"/>
    <w:rsid w:val="00E2656D"/>
    <w:rsid w:val="00E279C3"/>
    <w:rsid w:val="00E27B71"/>
    <w:rsid w:val="00E31271"/>
    <w:rsid w:val="00E32A45"/>
    <w:rsid w:val="00E34B79"/>
    <w:rsid w:val="00E3528C"/>
    <w:rsid w:val="00E3532E"/>
    <w:rsid w:val="00E356BD"/>
    <w:rsid w:val="00E36B0D"/>
    <w:rsid w:val="00E37D25"/>
    <w:rsid w:val="00E41085"/>
    <w:rsid w:val="00E4779D"/>
    <w:rsid w:val="00E477CB"/>
    <w:rsid w:val="00E52C5D"/>
    <w:rsid w:val="00E541AF"/>
    <w:rsid w:val="00E54444"/>
    <w:rsid w:val="00E56FE4"/>
    <w:rsid w:val="00E6109C"/>
    <w:rsid w:val="00E62F73"/>
    <w:rsid w:val="00E64AD3"/>
    <w:rsid w:val="00E713BF"/>
    <w:rsid w:val="00E717DE"/>
    <w:rsid w:val="00E722C0"/>
    <w:rsid w:val="00E72A6F"/>
    <w:rsid w:val="00E8059D"/>
    <w:rsid w:val="00E814CB"/>
    <w:rsid w:val="00E92452"/>
    <w:rsid w:val="00E92B02"/>
    <w:rsid w:val="00E94B07"/>
    <w:rsid w:val="00EA272B"/>
    <w:rsid w:val="00EA337B"/>
    <w:rsid w:val="00EA4364"/>
    <w:rsid w:val="00EA6294"/>
    <w:rsid w:val="00EA6802"/>
    <w:rsid w:val="00EB1652"/>
    <w:rsid w:val="00EB1895"/>
    <w:rsid w:val="00EB1ECE"/>
    <w:rsid w:val="00EB4141"/>
    <w:rsid w:val="00EB4D29"/>
    <w:rsid w:val="00EB74F2"/>
    <w:rsid w:val="00EC1398"/>
    <w:rsid w:val="00EC3C1D"/>
    <w:rsid w:val="00ED4226"/>
    <w:rsid w:val="00ED7BC8"/>
    <w:rsid w:val="00EE05F1"/>
    <w:rsid w:val="00EE678C"/>
    <w:rsid w:val="00EE75F3"/>
    <w:rsid w:val="00EF5857"/>
    <w:rsid w:val="00F0046C"/>
    <w:rsid w:val="00F01191"/>
    <w:rsid w:val="00F0527A"/>
    <w:rsid w:val="00F06384"/>
    <w:rsid w:val="00F10CAA"/>
    <w:rsid w:val="00F11485"/>
    <w:rsid w:val="00F12323"/>
    <w:rsid w:val="00F12914"/>
    <w:rsid w:val="00F2200F"/>
    <w:rsid w:val="00F24B95"/>
    <w:rsid w:val="00F24DD5"/>
    <w:rsid w:val="00F26DB8"/>
    <w:rsid w:val="00F33399"/>
    <w:rsid w:val="00F3617D"/>
    <w:rsid w:val="00F3682C"/>
    <w:rsid w:val="00F4655D"/>
    <w:rsid w:val="00F51D6D"/>
    <w:rsid w:val="00F529E0"/>
    <w:rsid w:val="00F53830"/>
    <w:rsid w:val="00F53D71"/>
    <w:rsid w:val="00F55231"/>
    <w:rsid w:val="00F5635B"/>
    <w:rsid w:val="00F564AA"/>
    <w:rsid w:val="00F56869"/>
    <w:rsid w:val="00F56892"/>
    <w:rsid w:val="00F56D71"/>
    <w:rsid w:val="00F615F5"/>
    <w:rsid w:val="00F63A5B"/>
    <w:rsid w:val="00F65E73"/>
    <w:rsid w:val="00F73EE2"/>
    <w:rsid w:val="00F75869"/>
    <w:rsid w:val="00F75D7E"/>
    <w:rsid w:val="00F7746D"/>
    <w:rsid w:val="00F77E39"/>
    <w:rsid w:val="00F80E53"/>
    <w:rsid w:val="00F812C8"/>
    <w:rsid w:val="00F82C73"/>
    <w:rsid w:val="00F85FD0"/>
    <w:rsid w:val="00F861A7"/>
    <w:rsid w:val="00F874A1"/>
    <w:rsid w:val="00F94EDF"/>
    <w:rsid w:val="00F95EE3"/>
    <w:rsid w:val="00F97623"/>
    <w:rsid w:val="00FA28B7"/>
    <w:rsid w:val="00FA7EA8"/>
    <w:rsid w:val="00FB149F"/>
    <w:rsid w:val="00FB2915"/>
    <w:rsid w:val="00FB32C7"/>
    <w:rsid w:val="00FB459B"/>
    <w:rsid w:val="00FB4A14"/>
    <w:rsid w:val="00FB5742"/>
    <w:rsid w:val="00FB68A6"/>
    <w:rsid w:val="00FB77BB"/>
    <w:rsid w:val="00FC1BBF"/>
    <w:rsid w:val="00FC51DD"/>
    <w:rsid w:val="00FC635B"/>
    <w:rsid w:val="00FD0244"/>
    <w:rsid w:val="00FD18DB"/>
    <w:rsid w:val="00FD2638"/>
    <w:rsid w:val="00FD367A"/>
    <w:rsid w:val="00FD4CFD"/>
    <w:rsid w:val="00FD6669"/>
    <w:rsid w:val="00FD6CA9"/>
    <w:rsid w:val="00FE08AA"/>
    <w:rsid w:val="00FE2107"/>
    <w:rsid w:val="00FE6139"/>
    <w:rsid w:val="00FF127E"/>
    <w:rsid w:val="00FF1C25"/>
    <w:rsid w:val="00FF218D"/>
    <w:rsid w:val="00FF54F3"/>
    <w:rsid w:val="00FF7ECF"/>
    <w:rsid w:val="01C39C1B"/>
    <w:rsid w:val="031BBA42"/>
    <w:rsid w:val="0386A1A4"/>
    <w:rsid w:val="03F43C57"/>
    <w:rsid w:val="05EF1040"/>
    <w:rsid w:val="06C3DB3E"/>
    <w:rsid w:val="0930241E"/>
    <w:rsid w:val="0A091888"/>
    <w:rsid w:val="0A2E6BE8"/>
    <w:rsid w:val="0A3A9D87"/>
    <w:rsid w:val="0A9ECC85"/>
    <w:rsid w:val="0C1F39B9"/>
    <w:rsid w:val="1223D67E"/>
    <w:rsid w:val="1747B2B4"/>
    <w:rsid w:val="17CA4934"/>
    <w:rsid w:val="19CEB50C"/>
    <w:rsid w:val="19FF59D9"/>
    <w:rsid w:val="1BFB87A2"/>
    <w:rsid w:val="1CBD750D"/>
    <w:rsid w:val="201C5FC0"/>
    <w:rsid w:val="21B451AD"/>
    <w:rsid w:val="26E5B00E"/>
    <w:rsid w:val="27812EE5"/>
    <w:rsid w:val="29D4D6E7"/>
    <w:rsid w:val="2D126B9F"/>
    <w:rsid w:val="3574FA94"/>
    <w:rsid w:val="382D2D8D"/>
    <w:rsid w:val="3CF144BC"/>
    <w:rsid w:val="3D3F0869"/>
    <w:rsid w:val="42E9E97C"/>
    <w:rsid w:val="42F61AE6"/>
    <w:rsid w:val="43CC3570"/>
    <w:rsid w:val="43D3C21E"/>
    <w:rsid w:val="463190E5"/>
    <w:rsid w:val="48A83285"/>
    <w:rsid w:val="49A01F26"/>
    <w:rsid w:val="4C8952BD"/>
    <w:rsid w:val="4EB298B4"/>
    <w:rsid w:val="4EF257B4"/>
    <w:rsid w:val="53F0B2F5"/>
    <w:rsid w:val="54282187"/>
    <w:rsid w:val="551D312F"/>
    <w:rsid w:val="5635240F"/>
    <w:rsid w:val="57496B35"/>
    <w:rsid w:val="580AF284"/>
    <w:rsid w:val="5900151D"/>
    <w:rsid w:val="5B7B87C8"/>
    <w:rsid w:val="5D032724"/>
    <w:rsid w:val="60410130"/>
    <w:rsid w:val="617C11B5"/>
    <w:rsid w:val="618DF464"/>
    <w:rsid w:val="618FE230"/>
    <w:rsid w:val="629E3F08"/>
    <w:rsid w:val="639F4510"/>
    <w:rsid w:val="63D776C5"/>
    <w:rsid w:val="64DC1398"/>
    <w:rsid w:val="64EC2CA8"/>
    <w:rsid w:val="678A4C7D"/>
    <w:rsid w:val="69F1174B"/>
    <w:rsid w:val="6AAE0CE2"/>
    <w:rsid w:val="6AB95569"/>
    <w:rsid w:val="6AE00EA5"/>
    <w:rsid w:val="6C8946EB"/>
    <w:rsid w:val="6F062E62"/>
    <w:rsid w:val="700857C8"/>
    <w:rsid w:val="705D032F"/>
    <w:rsid w:val="71C2BA38"/>
    <w:rsid w:val="71C57BAA"/>
    <w:rsid w:val="72B81C4F"/>
    <w:rsid w:val="73269C88"/>
    <w:rsid w:val="734A244C"/>
    <w:rsid w:val="753A154A"/>
    <w:rsid w:val="75B72E5F"/>
    <w:rsid w:val="761347E5"/>
    <w:rsid w:val="775645B4"/>
    <w:rsid w:val="78A14E56"/>
    <w:rsid w:val="78E62057"/>
    <w:rsid w:val="7A5033AA"/>
    <w:rsid w:val="7C5B390F"/>
    <w:rsid w:val="7D8D1A8E"/>
    <w:rsid w:val="7FBEC5B2"/>
    <w:rsid w:val="7FF50434"/>
  </w:rsids>
  <m:mathPr>
    <m:mathFont m:val="Cambria Math"/>
    <m:brkBin m:val="before"/>
    <m:brkBinSub m:val="--"/>
    <m:smallFrac/>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695365A"/>
  <w15:docId w15:val="{C0C19A79-6561-4AC9-8FBA-BC1E44FCF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76" w:lineRule="auto"/>
    </w:pPr>
    <w:rPr>
      <w:rFonts w:asciiTheme="minorHAnsi" w:eastAsiaTheme="minorHAnsi" w:hAnsiTheme="minorHAnsi" w:cstheme="minorBidi"/>
      <w:color w:val="1D1C1C"/>
      <w:lang w:val="en-GB" w:eastAsia="en-US"/>
    </w:rPr>
  </w:style>
  <w:style w:type="paragraph" w:styleId="Heading1">
    <w:name w:val="heading 1"/>
    <w:basedOn w:val="Normal"/>
    <w:next w:val="Normal"/>
    <w:link w:val="Heading1Char"/>
    <w:uiPriority w:val="9"/>
    <w:qFormat/>
    <w:pPr>
      <w:keepNext/>
      <w:keepLines/>
      <w:numPr>
        <w:numId w:val="1"/>
      </w:numPr>
      <w:spacing w:before="240" w:line="257" w:lineRule="auto"/>
      <w:outlineLvl w:val="0"/>
    </w:pPr>
    <w:rPr>
      <w:rFonts w:asciiTheme="majorHAnsi" w:eastAsiaTheme="majorEastAsia" w:hAnsiTheme="majorHAnsi" w:cstheme="majorBidi"/>
      <w:b/>
      <w:color w:val="19105B" w:themeColor="background2"/>
      <w:sz w:val="24"/>
      <w:szCs w:val="24"/>
    </w:rPr>
  </w:style>
  <w:style w:type="paragraph" w:styleId="Heading2">
    <w:name w:val="heading 2"/>
    <w:basedOn w:val="ListParagraph"/>
    <w:next w:val="Normal"/>
    <w:link w:val="Heading2Char"/>
    <w:unhideWhenUsed/>
    <w:qFormat/>
    <w:pPr>
      <w:keepNext/>
      <w:numPr>
        <w:ilvl w:val="1"/>
        <w:numId w:val="1"/>
      </w:numPr>
      <w:tabs>
        <w:tab w:val="left" w:pos="2834"/>
        <w:tab w:val="left" w:pos="5102"/>
        <w:tab w:val="left" w:pos="6803"/>
      </w:tabs>
      <w:spacing w:before="240" w:after="120" w:line="257" w:lineRule="auto"/>
      <w:outlineLvl w:val="1"/>
    </w:pPr>
    <w:rPr>
      <w:rFonts w:ascii="Arial" w:eastAsia="Times New Roman" w:hAnsi="Arial" w:cs="Times New Roman"/>
      <w:b/>
      <w:color w:val="3411A3" w:themeColor="text2"/>
      <w:sz w:val="22"/>
    </w:rPr>
  </w:style>
  <w:style w:type="paragraph" w:styleId="Heading3">
    <w:name w:val="heading 3"/>
    <w:basedOn w:val="Normal"/>
    <w:next w:val="Normal"/>
    <w:link w:val="Heading3Char"/>
    <w:uiPriority w:val="9"/>
    <w:unhideWhenUsed/>
    <w:qFormat/>
    <w:pPr>
      <w:keepNext/>
      <w:keepLines/>
      <w:numPr>
        <w:ilvl w:val="2"/>
        <w:numId w:val="1"/>
      </w:numPr>
      <w:spacing w:line="259" w:lineRule="auto"/>
      <w:ind w:left="720"/>
      <w:outlineLvl w:val="2"/>
    </w:pPr>
    <w:rPr>
      <w:rFonts w:asciiTheme="majorHAnsi" w:eastAsiaTheme="majorEastAsia" w:hAnsiTheme="majorHAnsi" w:cstheme="majorBidi"/>
      <w:b/>
      <w:color w:val="FF6196" w:themeColor="accent1"/>
      <w:sz w:val="22"/>
    </w:rPr>
  </w:style>
  <w:style w:type="paragraph" w:styleId="Heading4">
    <w:name w:val="heading 4"/>
    <w:basedOn w:val="Normal"/>
    <w:next w:val="Normal"/>
    <w:link w:val="Heading4Char"/>
    <w:uiPriority w:val="9"/>
    <w:unhideWhenUsed/>
    <w:qFormat/>
    <w:pPr>
      <w:keepNext/>
      <w:keepLines/>
      <w:numPr>
        <w:ilvl w:val="3"/>
        <w:numId w:val="1"/>
      </w:numPr>
      <w:spacing w:before="40" w:after="0" w:line="259" w:lineRule="auto"/>
      <w:outlineLvl w:val="3"/>
    </w:pPr>
    <w:rPr>
      <w:rFonts w:asciiTheme="majorHAnsi" w:eastAsiaTheme="majorEastAsia" w:hAnsiTheme="majorHAnsi" w:cstheme="majorBidi"/>
      <w:i/>
      <w:iCs/>
      <w:color w:val="1D1C1C" w:themeColor="text1"/>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1D1C1C" w:themeColor="text1"/>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D1C1C" w:themeColor="text1"/>
    </w:rPr>
  </w:style>
  <w:style w:type="paragraph" w:styleId="Heading7">
    <w:name w:val="heading 7"/>
    <w:basedOn w:val="Normal"/>
    <w:next w:val="Normal"/>
    <w:link w:val="Heading7Char"/>
    <w:uiPriority w:val="9"/>
    <w:unhideWhenUsed/>
    <w:qFormat/>
    <w:pPr>
      <w:keepNext/>
      <w:keepLines/>
      <w:numPr>
        <w:ilvl w:val="6"/>
        <w:numId w:val="1"/>
      </w:numPr>
      <w:spacing w:before="40" w:after="0"/>
      <w:outlineLvl w:val="6"/>
    </w:pPr>
    <w:rPr>
      <w:rFonts w:asciiTheme="majorHAnsi" w:eastAsiaTheme="majorEastAsia" w:hAnsiTheme="majorHAnsi" w:cstheme="majorBidi"/>
      <w:i/>
      <w:iCs/>
      <w:color w:val="1D1C1C" w:themeColor="text1"/>
    </w:rPr>
  </w:style>
  <w:style w:type="paragraph" w:styleId="Heading8">
    <w:name w:val="heading 8"/>
    <w:basedOn w:val="Normal"/>
    <w:next w:val="Normal"/>
    <w:link w:val="Heading8Char"/>
    <w:uiPriority w:val="9"/>
    <w:unhideWhenUsed/>
    <w:qFormat/>
    <w:pPr>
      <w:keepNext/>
      <w:keepLines/>
      <w:numPr>
        <w:ilvl w:val="7"/>
        <w:numId w:val="1"/>
      </w:numPr>
      <w:spacing w:before="40" w:after="0"/>
      <w:outlineLvl w:val="7"/>
    </w:pPr>
    <w:rPr>
      <w:rFonts w:asciiTheme="majorHAnsi" w:eastAsiaTheme="majorEastAsia" w:hAnsiTheme="majorHAnsi" w:cstheme="majorBidi"/>
      <w:color w:val="3F3D3D" w:themeColor="text1" w:themeTint="D9"/>
    </w:rPr>
  </w:style>
  <w:style w:type="paragraph" w:styleId="Heading9">
    <w:name w:val="heading 9"/>
    <w:basedOn w:val="Normal"/>
    <w:next w:val="Normal"/>
    <w:link w:val="Heading9Char"/>
    <w:uiPriority w:val="9"/>
    <w:unhideWhenUsed/>
    <w:qFormat/>
    <w:pPr>
      <w:keepNext/>
      <w:keepLines/>
      <w:numPr>
        <w:ilvl w:val="8"/>
        <w:numId w:val="1"/>
      </w:numPr>
      <w:spacing w:before="40" w:after="0"/>
      <w:outlineLvl w:val="8"/>
    </w:pPr>
    <w:rPr>
      <w:rFonts w:asciiTheme="majorHAnsi" w:eastAsiaTheme="majorEastAsia" w:hAnsiTheme="majorHAnsi" w:cstheme="majorBidi"/>
      <w:i/>
      <w:iCs/>
      <w:color w:val="3F3D3D"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pPr>
      <w:numPr>
        <w:numId w:val="2"/>
      </w:numPr>
      <w:spacing w:before="40" w:after="4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color w:val="1D1C1C" w:themeColor="text1"/>
    </w:rPr>
  </w:style>
  <w:style w:type="paragraph" w:styleId="Footer">
    <w:name w:val="footer"/>
    <w:basedOn w:val="Normal"/>
    <w:link w:val="FooterChar"/>
    <w:uiPriority w:val="99"/>
    <w:unhideWhenUsed/>
    <w:pPr>
      <w:tabs>
        <w:tab w:val="center" w:pos="4513"/>
        <w:tab w:val="right" w:pos="9026"/>
      </w:tabs>
      <w:spacing w:after="0" w:line="240" w:lineRule="auto"/>
    </w:pPr>
    <w:rPr>
      <w:color w:val="1D1C1C" w:themeColor="text1"/>
    </w:rPr>
  </w:style>
  <w:style w:type="paragraph" w:styleId="Header">
    <w:name w:val="header"/>
    <w:basedOn w:val="Normal"/>
    <w:link w:val="HeaderChar"/>
    <w:uiPriority w:val="99"/>
    <w:unhideWhenUsed/>
    <w:pPr>
      <w:tabs>
        <w:tab w:val="center" w:pos="4513"/>
        <w:tab w:val="right" w:pos="9026"/>
      </w:tabs>
      <w:spacing w:after="0" w:line="240" w:lineRule="auto"/>
    </w:pPr>
    <w:rPr>
      <w:color w:val="1D1C1C" w:themeColor="text1"/>
      <w:sz w:val="22"/>
    </w:rPr>
  </w:style>
  <w:style w:type="character" w:styleId="Hyperlink">
    <w:name w:val="Hyperlink"/>
    <w:basedOn w:val="DefaultParagraphFont"/>
    <w:uiPriority w:val="99"/>
    <w:unhideWhenUsed/>
    <w:rPr>
      <w:color w:val="FFC0D5" w:themeColor="hyperlink"/>
      <w:u w:val="single"/>
    </w:rPr>
  </w:style>
  <w:style w:type="paragraph" w:styleId="NormalWeb">
    <w:name w:val="Normal (Web)"/>
    <w:uiPriority w:val="99"/>
    <w:semiHidden/>
    <w:unhideWhenUsed/>
    <w:pPr>
      <w:spacing w:beforeAutospacing="1" w:afterAutospacing="1"/>
    </w:pPr>
    <w:rPr>
      <w:sz w:val="24"/>
      <w:szCs w:val="24"/>
      <w:lang w:val="en-US" w:eastAsia="zh-CN"/>
    </w:rPr>
  </w:style>
  <w:style w:type="character" w:styleId="Strong">
    <w:name w:val="Strong"/>
    <w:basedOn w:val="DefaultParagraphFont"/>
    <w:uiPriority w:val="22"/>
    <w:qFormat/>
    <w:rPr>
      <w:b/>
      <w:bCs/>
      <w:color w:val="1D1C1C" w:themeColor="text1"/>
    </w:rPr>
  </w:style>
  <w:style w:type="paragraph" w:styleId="Subtitle">
    <w:name w:val="Subtitle"/>
    <w:basedOn w:val="Normal"/>
    <w:next w:val="Normal"/>
    <w:link w:val="SubtitleChar"/>
    <w:uiPriority w:val="11"/>
    <w:qFormat/>
    <w:pPr>
      <w:spacing w:after="160"/>
    </w:pPr>
    <w:rPr>
      <w:rFonts w:eastAsiaTheme="minorEastAsia"/>
      <w:color w:val="1D1C1C" w:themeColor="text1"/>
      <w:spacing w:val="15"/>
      <w:sz w:val="22"/>
    </w:rPr>
  </w:style>
  <w:style w:type="table" w:styleId="TableGrid">
    <w:name w:val="Table Grid"/>
    <w:basedOn w:val="TableNormal"/>
    <w:uiPriority w:val="39"/>
    <w:tblPr>
      <w:tblBorders>
        <w:top w:val="single" w:sz="8" w:space="0" w:color="auto"/>
        <w:bottom w:val="single" w:sz="8" w:space="0" w:color="auto"/>
        <w:insideH w:val="single" w:sz="8" w:space="0" w:color="auto"/>
      </w:tblBorders>
    </w:tblPr>
    <w:tcPr>
      <w:shd w:val="clear" w:color="auto" w:fill="D1E8F1"/>
    </w:tcPr>
    <w:tblStylePr w:type="firstRow">
      <w:pPr>
        <w:jc w:val="center"/>
      </w:pPr>
      <w:rPr>
        <w:rFonts w:ascii="Arial" w:hAnsi="Arial"/>
        <w:b/>
        <w:i w:val="0"/>
        <w:color w:val="3B3838"/>
        <w:sz w:val="20"/>
      </w:rPr>
      <w:tblPr/>
      <w:tcPr>
        <w:tcBorders>
          <w:top w:val="single" w:sz="8" w:space="0" w:color="173845"/>
          <w:left w:val="nil"/>
          <w:bottom w:val="single" w:sz="8" w:space="0" w:color="173845"/>
          <w:right w:val="nil"/>
          <w:insideH w:val="nil"/>
          <w:insideV w:val="nil"/>
          <w:tl2br w:val="nil"/>
          <w:tr2bl w:val="nil"/>
        </w:tcBorders>
        <w:vAlign w:val="center"/>
      </w:tcPr>
    </w:tblStylePr>
    <w:tblStylePr w:type="lastRow">
      <w:rPr>
        <w:rFonts w:ascii="Arial" w:hAnsi="Arial"/>
        <w:b/>
        <w:i w:val="0"/>
        <w:color w:val="3B3838"/>
        <w:sz w:val="20"/>
      </w:rPr>
      <w:tblPr/>
      <w:tcPr>
        <w:tcBorders>
          <w:top w:val="single" w:sz="8" w:space="0" w:color="3411A3" w:themeColor="text2"/>
          <w:left w:val="nil"/>
          <w:bottom w:val="single" w:sz="8" w:space="0" w:color="3411A3" w:themeColor="text2"/>
          <w:right w:val="nil"/>
          <w:insideH w:val="nil"/>
          <w:insideV w:val="nil"/>
          <w:tl2br w:val="nil"/>
          <w:tr2bl w:val="nil"/>
        </w:tcBorders>
        <w:shd w:val="clear" w:color="auto" w:fill="FFFFFF" w:themeFill="background1"/>
      </w:tcPr>
    </w:tblStylePr>
    <w:tblStylePr w:type="band1Horz">
      <w:rPr>
        <w:rFonts w:ascii="Arial" w:hAnsi="Arial"/>
        <w:b w:val="0"/>
        <w:i w:val="0"/>
        <w:color w:val="3B3838"/>
        <w:sz w:val="20"/>
      </w:rPr>
      <w:tblPr/>
      <w:tcPr>
        <w:tcBorders>
          <w:top w:val="nil"/>
          <w:left w:val="nil"/>
          <w:bottom w:val="nil"/>
          <w:right w:val="nil"/>
          <w:insideH w:val="nil"/>
          <w:insideV w:val="nil"/>
          <w:tl2br w:val="nil"/>
          <w:tr2bl w:val="nil"/>
        </w:tcBorders>
        <w:shd w:val="clear" w:color="auto" w:fill="FFFFFF"/>
      </w:tcPr>
    </w:tblStylePr>
    <w:tblStylePr w:type="band2Horz">
      <w:rPr>
        <w:rFonts w:ascii="Arial" w:hAnsi="Arial"/>
        <w:b w:val="0"/>
        <w:i w:val="0"/>
        <w:color w:val="FFFFFF"/>
        <w:sz w:val="20"/>
      </w:rPr>
      <w:tblPr/>
      <w:tcPr>
        <w:tcBorders>
          <w:top w:val="nil"/>
          <w:left w:val="nil"/>
          <w:bottom w:val="nil"/>
          <w:right w:val="nil"/>
          <w:insideH w:val="nil"/>
          <w:insideV w:val="nil"/>
        </w:tcBorders>
        <w:shd w:val="clear" w:color="auto" w:fill="FFFFFF"/>
      </w:tcPr>
    </w:tblStyle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b/>
      <w:color w:val="3411A3" w:themeColor="text2"/>
      <w:spacing w:val="-10"/>
      <w:kern w:val="28"/>
      <w:sz w:val="40"/>
      <w:szCs w:val="56"/>
    </w:rPr>
  </w:style>
  <w:style w:type="paragraph" w:styleId="TOC1">
    <w:name w:val="toc 1"/>
    <w:basedOn w:val="Normal"/>
    <w:next w:val="Normal"/>
    <w:uiPriority w:val="39"/>
    <w:unhideWhenUsed/>
    <w:pPr>
      <w:tabs>
        <w:tab w:val="right" w:leader="dot" w:pos="9912"/>
      </w:tabs>
      <w:spacing w:after="100"/>
      <w:ind w:left="680" w:hanging="680"/>
    </w:pPr>
    <w:rPr>
      <w:b/>
      <w:color w:val="1D1C1C" w:themeColor="text1"/>
    </w:rPr>
  </w:style>
  <w:style w:type="paragraph" w:styleId="TOC2">
    <w:name w:val="toc 2"/>
    <w:basedOn w:val="Normal"/>
    <w:next w:val="Normal"/>
    <w:uiPriority w:val="39"/>
    <w:unhideWhenUsed/>
    <w:pPr>
      <w:tabs>
        <w:tab w:val="right" w:leader="dot" w:pos="9912"/>
      </w:tabs>
      <w:spacing w:after="100"/>
      <w:ind w:left="680" w:hanging="680"/>
    </w:pPr>
    <w:rPr>
      <w:color w:val="1D1C1C" w:themeColor="text1"/>
    </w:rPr>
  </w:style>
  <w:style w:type="paragraph" w:styleId="TOC3">
    <w:name w:val="toc 3"/>
    <w:basedOn w:val="Normal"/>
    <w:next w:val="Normal"/>
    <w:uiPriority w:val="39"/>
    <w:unhideWhenUsed/>
    <w:pPr>
      <w:tabs>
        <w:tab w:val="left" w:pos="1100"/>
        <w:tab w:val="right" w:leader="dot" w:pos="9912"/>
      </w:tabs>
      <w:spacing w:after="100"/>
      <w:ind w:left="680" w:hanging="680"/>
    </w:pPr>
    <w:rPr>
      <w:color w:val="1D1C1C" w:themeColor="text1"/>
    </w:rPr>
  </w:style>
  <w:style w:type="character" w:customStyle="1" w:styleId="HeaderChar">
    <w:name w:val="Header Char"/>
    <w:basedOn w:val="DefaultParagraphFont"/>
    <w:link w:val="Header"/>
    <w:uiPriority w:val="99"/>
    <w:rPr>
      <w:color w:val="1D1C1C" w:themeColor="text1"/>
    </w:rPr>
  </w:style>
  <w:style w:type="character" w:customStyle="1" w:styleId="FooterChar">
    <w:name w:val="Footer Char"/>
    <w:basedOn w:val="DefaultParagraphFont"/>
    <w:link w:val="Footer"/>
    <w:uiPriority w:val="99"/>
    <w:rPr>
      <w:color w:val="1D1C1C" w:themeColor="text1"/>
      <w:sz w:val="20"/>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NoSpacing">
    <w:name w:val="No Spacing"/>
    <w:link w:val="NoSpacingChar"/>
    <w:uiPriority w:val="1"/>
    <w:qFormat/>
    <w:rPr>
      <w:rFonts w:asciiTheme="minorHAnsi" w:eastAsiaTheme="minorEastAsia" w:hAnsiTheme="minorHAnsi" w:cstheme="minorBidi"/>
      <w:color w:val="1D1C1C" w:themeColor="text1"/>
      <w:lang w:val="en-US" w:eastAsia="en-US"/>
    </w:rPr>
  </w:style>
  <w:style w:type="character" w:customStyle="1" w:styleId="NoSpacingChar">
    <w:name w:val="No Spacing Char"/>
    <w:basedOn w:val="DefaultParagraphFont"/>
    <w:link w:val="NoSpacing"/>
    <w:uiPriority w:val="1"/>
    <w:rPr>
      <w:rFonts w:eastAsiaTheme="minorEastAsia"/>
      <w:color w:val="1D1C1C" w:themeColor="text1"/>
      <w:sz w:val="20"/>
      <w:szCs w:val="20"/>
      <w:lang w:val="en-US"/>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19105B" w:themeColor="background2"/>
      <w:sz w:val="24"/>
      <w:szCs w:val="24"/>
    </w:rPr>
  </w:style>
  <w:style w:type="character" w:customStyle="1" w:styleId="BookTitle1">
    <w:name w:val="Book Title1"/>
    <w:basedOn w:val="DefaultParagraphFont"/>
    <w:uiPriority w:val="33"/>
    <w:qFormat/>
    <w:rPr>
      <w:b/>
      <w:bCs/>
      <w:i/>
      <w:iCs/>
      <w:spacing w:val="5"/>
    </w:rPr>
  </w:style>
  <w:style w:type="character" w:customStyle="1" w:styleId="Heading2Char">
    <w:name w:val="Heading 2 Char"/>
    <w:basedOn w:val="DefaultParagraphFont"/>
    <w:link w:val="Heading2"/>
    <w:rPr>
      <w:rFonts w:ascii="Arial" w:eastAsia="Times New Roman" w:hAnsi="Arial" w:cs="Times New Roman"/>
      <w:b/>
      <w:color w:val="3411A3" w:themeColor="text2"/>
      <w:szCs w:val="20"/>
    </w:rPr>
  </w:style>
  <w:style w:type="character" w:customStyle="1" w:styleId="TitleChar">
    <w:name w:val="Title Char"/>
    <w:basedOn w:val="DefaultParagraphFont"/>
    <w:link w:val="Title"/>
    <w:uiPriority w:val="10"/>
    <w:rPr>
      <w:rFonts w:asciiTheme="majorHAnsi" w:eastAsiaTheme="majorEastAsia" w:hAnsiTheme="majorHAnsi" w:cstheme="majorBidi"/>
      <w:b/>
      <w:color w:val="3411A3" w:themeColor="text2"/>
      <w:spacing w:val="-10"/>
      <w:kern w:val="28"/>
      <w:sz w:val="40"/>
      <w:szCs w:val="56"/>
    </w:rPr>
  </w:style>
  <w:style w:type="paragraph" w:customStyle="1" w:styleId="SubBullet">
    <w:name w:val="Sub Bullet"/>
    <w:basedOn w:val="ListParagraph"/>
    <w:qFormat/>
    <w:pPr>
      <w:numPr>
        <w:numId w:val="3"/>
      </w:numPr>
      <w:spacing w:before="0" w:after="120"/>
      <w:contextualSpacing/>
    </w:pPr>
  </w:style>
  <w:style w:type="paragraph" w:customStyle="1" w:styleId="TOCHeading1">
    <w:name w:val="TOC Heading1"/>
    <w:basedOn w:val="Heading1"/>
    <w:next w:val="Normal"/>
    <w:uiPriority w:val="39"/>
    <w:unhideWhenUsed/>
    <w:qFormat/>
    <w:pPr>
      <w:numPr>
        <w:numId w:val="0"/>
      </w:numPr>
      <w:spacing w:line="259" w:lineRule="auto"/>
      <w:outlineLvl w:val="9"/>
    </w:pPr>
    <w:rPr>
      <w:sz w:val="32"/>
      <w:szCs w:val="32"/>
      <w:lang w:val="en-US"/>
    </w:r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FF6196" w:themeColor="accent1"/>
      <w:szCs w:val="20"/>
    </w:rPr>
  </w:style>
  <w:style w:type="paragraph" w:customStyle="1" w:styleId="AlphaBullet">
    <w:name w:val="Alpha Bullet"/>
    <w:basedOn w:val="Normal"/>
    <w:qFormat/>
    <w:pPr>
      <w:numPr>
        <w:numId w:val="4"/>
      </w:numPr>
      <w:contextualSpacing/>
    </w:pPr>
    <w:rPr>
      <w:color w:val="1D1C1C" w:themeColor="text1"/>
    </w:rPr>
  </w:style>
  <w:style w:type="paragraph" w:customStyle="1" w:styleId="NumberList">
    <w:name w:val="Number List"/>
    <w:basedOn w:val="AlphaBullet"/>
    <w:qFormat/>
    <w:pPr>
      <w:numPr>
        <w:numId w:val="5"/>
      </w:numPr>
    </w:pPr>
  </w:style>
  <w:style w:type="character" w:customStyle="1" w:styleId="CommentTextChar">
    <w:name w:val="Comment Text Char"/>
    <w:basedOn w:val="DefaultParagraphFont"/>
    <w:link w:val="CommentText"/>
    <w:uiPriority w:val="99"/>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paragraph" w:customStyle="1" w:styleId="Revision1">
    <w:name w:val="Revision1"/>
    <w:hidden/>
    <w:uiPriority w:val="99"/>
    <w:semiHidden/>
    <w:rPr>
      <w:rFonts w:asciiTheme="minorHAnsi" w:eastAsiaTheme="minorHAnsi" w:hAnsiTheme="minorHAnsi" w:cstheme="minorBidi"/>
      <w:szCs w:val="22"/>
      <w:lang w:val="en-GB" w:eastAsia="en-US"/>
    </w:rPr>
  </w:style>
  <w:style w:type="paragraph" w:customStyle="1" w:styleId="Bullet">
    <w:name w:val="Bullet"/>
    <w:basedOn w:val="SubBullet"/>
    <w:qFormat/>
    <w:pPr>
      <w:numPr>
        <w:numId w:val="6"/>
      </w:numPr>
      <w:spacing w:before="120"/>
      <w:ind w:left="714" w:hanging="357"/>
    </w:pPr>
  </w:style>
  <w:style w:type="paragraph" w:customStyle="1" w:styleId="Subsubbullet">
    <w:name w:val="Sub sub bullet"/>
    <w:basedOn w:val="SubBullet"/>
    <w:qFormat/>
    <w:pPr>
      <w:numPr>
        <w:numId w:val="7"/>
      </w:numPr>
    </w:p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1D1C1C" w:themeColor="text1"/>
      <w:sz w:val="20"/>
      <w:szCs w:val="20"/>
    </w:rPr>
  </w:style>
  <w:style w:type="character" w:customStyle="1" w:styleId="SubtitleChar">
    <w:name w:val="Subtitle Char"/>
    <w:basedOn w:val="DefaultParagraphFont"/>
    <w:link w:val="Subtitle"/>
    <w:uiPriority w:val="11"/>
    <w:rPr>
      <w:rFonts w:eastAsiaTheme="minorEastAsia"/>
      <w:color w:val="1D1C1C" w:themeColor="text1"/>
      <w:spacing w:val="15"/>
    </w:rPr>
  </w:style>
  <w:style w:type="character" w:customStyle="1" w:styleId="SubtleEmphasis1">
    <w:name w:val="Subtle Emphasis1"/>
    <w:basedOn w:val="DefaultParagraphFont"/>
    <w:uiPriority w:val="19"/>
    <w:qFormat/>
    <w:rPr>
      <w:i/>
      <w:iCs/>
      <w:color w:val="1D1C1C" w:themeColor="text1"/>
    </w:rPr>
  </w:style>
  <w:style w:type="paragraph" w:styleId="Quote">
    <w:name w:val="Quote"/>
    <w:basedOn w:val="Normal"/>
    <w:next w:val="Normal"/>
    <w:link w:val="QuoteChar"/>
    <w:uiPriority w:val="29"/>
    <w:qFormat/>
    <w:pPr>
      <w:spacing w:before="200" w:after="160"/>
      <w:ind w:left="864" w:right="864"/>
      <w:jc w:val="center"/>
    </w:pPr>
    <w:rPr>
      <w:i/>
      <w:iCs/>
      <w:color w:val="1D1C1C" w:themeColor="text1"/>
    </w:rPr>
  </w:style>
  <w:style w:type="character" w:customStyle="1" w:styleId="QuoteChar">
    <w:name w:val="Quote Char"/>
    <w:basedOn w:val="DefaultParagraphFont"/>
    <w:link w:val="Quote"/>
    <w:uiPriority w:val="29"/>
    <w:rPr>
      <w:i/>
      <w:iCs/>
      <w:color w:val="1D1C1C" w:themeColor="text1"/>
      <w:sz w:val="20"/>
    </w:rPr>
  </w:style>
  <w:style w:type="paragraph" w:styleId="IntenseQuote">
    <w:name w:val="Intense Quote"/>
    <w:basedOn w:val="Normal"/>
    <w:next w:val="Normal"/>
    <w:link w:val="IntenseQuoteChar"/>
    <w:uiPriority w:val="30"/>
    <w:qFormat/>
    <w:pPr>
      <w:pBdr>
        <w:top w:val="single" w:sz="4" w:space="10" w:color="FF6196" w:themeColor="accent1"/>
        <w:bottom w:val="single" w:sz="4" w:space="10" w:color="FF6196" w:themeColor="accent1"/>
      </w:pBdr>
      <w:spacing w:before="360" w:after="360"/>
      <w:ind w:left="864" w:right="864"/>
      <w:jc w:val="center"/>
    </w:pPr>
    <w:rPr>
      <w:i/>
      <w:iCs/>
      <w:color w:val="FF6196" w:themeColor="accent1"/>
    </w:rPr>
  </w:style>
  <w:style w:type="character" w:customStyle="1" w:styleId="IntenseQuoteChar">
    <w:name w:val="Intense Quote Char"/>
    <w:basedOn w:val="DefaultParagraphFont"/>
    <w:link w:val="IntenseQuote"/>
    <w:uiPriority w:val="30"/>
    <w:rPr>
      <w:i/>
      <w:iCs/>
      <w:color w:val="FF6196" w:themeColor="accent1"/>
      <w:sz w:val="20"/>
    </w:rPr>
  </w:style>
  <w:style w:type="character" w:customStyle="1" w:styleId="IntenseReference1">
    <w:name w:val="Intense Reference1"/>
    <w:basedOn w:val="DefaultParagraphFont"/>
    <w:uiPriority w:val="32"/>
    <w:qFormat/>
    <w:rPr>
      <w:b/>
      <w:bCs/>
      <w:smallCaps/>
      <w:color w:val="FF6196" w:themeColor="accent1"/>
      <w:spacing w:val="5"/>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1D1C1C" w:themeColor="text1"/>
      <w:sz w:val="20"/>
      <w:szCs w:val="2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D1C1C" w:themeColor="text1"/>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D1C1C" w:themeColor="text1"/>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3F3D3D" w:themeColor="text1" w:themeTint="D9"/>
      <w:sz w:val="20"/>
      <w:szCs w:val="20"/>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3F3D3D" w:themeColor="text1" w:themeTint="D9"/>
      <w:sz w:val="20"/>
      <w:szCs w:val="20"/>
    </w:rPr>
  </w:style>
  <w:style w:type="paragraph" w:customStyle="1" w:styleId="Listnumber1">
    <w:name w:val="List number 1"/>
    <w:basedOn w:val="ListParagraph"/>
    <w:link w:val="Listnumber1Char"/>
    <w:qFormat/>
    <w:pPr>
      <w:numPr>
        <w:numId w:val="8"/>
      </w:numPr>
      <w:spacing w:before="0" w:after="120"/>
      <w:contextualSpacing/>
    </w:pPr>
  </w:style>
  <w:style w:type="paragraph" w:customStyle="1" w:styleId="ListNumber21">
    <w:name w:val="List Number 21"/>
    <w:basedOn w:val="ListParagraph"/>
    <w:link w:val="Listnumber2Char"/>
    <w:qFormat/>
    <w:pPr>
      <w:numPr>
        <w:ilvl w:val="1"/>
        <w:numId w:val="8"/>
      </w:numPr>
      <w:spacing w:before="0" w:after="120"/>
      <w:contextualSpacing/>
    </w:pPr>
  </w:style>
  <w:style w:type="character" w:customStyle="1" w:styleId="ListParagraphChar">
    <w:name w:val="List Paragraph Char"/>
    <w:basedOn w:val="DefaultParagraphFont"/>
    <w:link w:val="ListParagraph"/>
    <w:uiPriority w:val="34"/>
    <w:rPr>
      <w:color w:val="1D1C1C"/>
      <w:sz w:val="20"/>
      <w:szCs w:val="20"/>
    </w:rPr>
  </w:style>
  <w:style w:type="character" w:customStyle="1" w:styleId="Listnumber1Char">
    <w:name w:val="List number 1 Char"/>
    <w:basedOn w:val="ListParagraphChar"/>
    <w:link w:val="Listnumber1"/>
    <w:rPr>
      <w:color w:val="1D1C1C"/>
      <w:sz w:val="20"/>
      <w:szCs w:val="20"/>
    </w:rPr>
  </w:style>
  <w:style w:type="paragraph" w:customStyle="1" w:styleId="ListNumber31">
    <w:name w:val="List Number 31"/>
    <w:basedOn w:val="ListParagraph"/>
    <w:link w:val="Listnumber3Char"/>
    <w:qFormat/>
    <w:pPr>
      <w:numPr>
        <w:ilvl w:val="2"/>
        <w:numId w:val="8"/>
      </w:numPr>
      <w:spacing w:before="0" w:after="120"/>
      <w:contextualSpacing/>
    </w:pPr>
  </w:style>
  <w:style w:type="character" w:customStyle="1" w:styleId="Listnumber2Char">
    <w:name w:val="List number 2 Char"/>
    <w:basedOn w:val="ListParagraphChar"/>
    <w:link w:val="ListNumber21"/>
    <w:rPr>
      <w:color w:val="1D1C1C"/>
      <w:sz w:val="20"/>
      <w:szCs w:val="20"/>
    </w:rPr>
  </w:style>
  <w:style w:type="paragraph" w:customStyle="1" w:styleId="ListNumber41">
    <w:name w:val="List Number 41"/>
    <w:basedOn w:val="ListParagraph"/>
    <w:link w:val="Listnumber4Char"/>
    <w:qFormat/>
    <w:pPr>
      <w:numPr>
        <w:ilvl w:val="3"/>
        <w:numId w:val="8"/>
      </w:numPr>
      <w:spacing w:before="0" w:after="120"/>
      <w:contextualSpacing/>
    </w:pPr>
  </w:style>
  <w:style w:type="character" w:customStyle="1" w:styleId="Listnumber3Char">
    <w:name w:val="List number 3 Char"/>
    <w:basedOn w:val="ListParagraphChar"/>
    <w:link w:val="ListNumber31"/>
    <w:rPr>
      <w:color w:val="1D1C1C"/>
      <w:sz w:val="20"/>
      <w:szCs w:val="20"/>
    </w:rPr>
  </w:style>
  <w:style w:type="character" w:customStyle="1" w:styleId="Listnumber4Char">
    <w:name w:val="List number 4 Char"/>
    <w:basedOn w:val="ListParagraphChar"/>
    <w:link w:val="ListNumber41"/>
    <w:rPr>
      <w:color w:val="1D1C1C"/>
      <w:sz w:val="20"/>
      <w:szCs w:val="20"/>
    </w:rPr>
  </w:style>
  <w:style w:type="character" w:styleId="PlaceholderText">
    <w:name w:val="Placeholder Text"/>
    <w:basedOn w:val="DefaultParagraphFont"/>
    <w:uiPriority w:val="99"/>
    <w:semiHidden/>
    <w:rPr>
      <w:color w:val="808080"/>
    </w:rPr>
  </w:style>
  <w:style w:type="table" w:customStyle="1" w:styleId="ListTable3-Accent11">
    <w:name w:val="List Table 3 - Accent 11"/>
    <w:basedOn w:val="TableNormal"/>
    <w:uiPriority w:val="48"/>
    <w:pPr>
      <w:spacing w:after="120" w:line="276" w:lineRule="auto"/>
    </w:pPr>
    <w:tblPr>
      <w:tblBorders>
        <w:bottom w:val="single" w:sz="8" w:space="0" w:color="26D4F0" w:themeColor="accent3"/>
        <w:insideH w:val="single" w:sz="8" w:space="0" w:color="26D4F0" w:themeColor="accent3"/>
      </w:tblBorders>
    </w:tblPr>
    <w:tblStylePr w:type="firstRow">
      <w:pPr>
        <w:wordWrap/>
        <w:spacing w:beforeLines="0" w:before="0" w:beforeAutospacing="0" w:afterLines="0" w:after="0" w:afterAutospacing="0" w:line="240" w:lineRule="auto"/>
        <w:jc w:val="left"/>
      </w:pPr>
      <w:rPr>
        <w:b/>
        <w:bCs/>
        <w:color w:val="FFFFFF" w:themeColor="background1"/>
      </w:rPr>
      <w:tblPr/>
      <w:tcPr>
        <w:tcBorders>
          <w:bottom w:val="nil"/>
        </w:tcBorders>
        <w:shd w:val="clear" w:color="auto" w:fill="FF6196" w:themeFill="accent1"/>
        <w:vAlign w:val="center"/>
      </w:tcPr>
    </w:tblStylePr>
    <w:tblStylePr w:type="lastRow">
      <w:rPr>
        <w:b/>
        <w:bCs/>
      </w:rPr>
      <w:tblPr/>
      <w:tcPr>
        <w:tcBorders>
          <w:top w:val="double" w:sz="4" w:space="0" w:color="FF619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6196" w:themeColor="accent1"/>
          <w:right w:val="single" w:sz="4" w:space="0" w:color="FF6196" w:themeColor="accent1"/>
        </w:tcBorders>
      </w:tcPr>
    </w:tblStylePr>
    <w:tblStylePr w:type="band1Horz">
      <w:tblPr/>
      <w:tcPr>
        <w:tcBorders>
          <w:top w:val="single" w:sz="4" w:space="0" w:color="FF6196" w:themeColor="accent1"/>
          <w:bottom w:val="single" w:sz="4" w:space="0" w:color="FF619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6196" w:themeColor="accent1"/>
          <w:left w:val="nil"/>
        </w:tcBorders>
      </w:tcPr>
    </w:tblStylePr>
    <w:tblStylePr w:type="swCell">
      <w:tblPr/>
      <w:tcPr>
        <w:tcBorders>
          <w:top w:val="double" w:sz="4" w:space="0" w:color="FF6196" w:themeColor="accent1"/>
          <w:right w:val="nil"/>
        </w:tcBorders>
      </w:tcPr>
    </w:tblStylePr>
  </w:style>
  <w:style w:type="character" w:customStyle="1" w:styleId="IntenseEmphasis1">
    <w:name w:val="Intense Emphasis1"/>
    <w:basedOn w:val="DefaultParagraphFont"/>
    <w:uiPriority w:val="21"/>
    <w:qFormat/>
    <w:rPr>
      <w:i/>
      <w:iCs/>
      <w:color w:val="FF6196" w:themeColor="accent1"/>
    </w:rPr>
  </w:style>
  <w:style w:type="table" w:customStyle="1" w:styleId="Style1">
    <w:name w:val="Style1"/>
    <w:basedOn w:val="TableNormal"/>
    <w:uiPriority w:val="99"/>
    <w:tblPr>
      <w:tblBorders>
        <w:bottom w:val="single" w:sz="4" w:space="0" w:color="FF6196" w:themeColor="accent1"/>
        <w:insideH w:val="single" w:sz="4" w:space="0" w:color="FF6196" w:themeColor="accent1"/>
      </w:tblBorders>
    </w:tblPr>
    <w:tblStylePr w:type="firstRow">
      <w:pPr>
        <w:wordWrap/>
        <w:spacing w:beforeLines="0" w:before="0" w:beforeAutospacing="0" w:afterLines="0" w:after="0" w:afterAutospacing="0" w:line="240" w:lineRule="auto"/>
        <w:jc w:val="left"/>
      </w:pPr>
      <w:rPr>
        <w:b/>
        <w:color w:val="FFFFFF" w:themeColor="background1"/>
      </w:rPr>
      <w:tblPr/>
      <w:tcPr>
        <w:tcBorders>
          <w:bottom w:val="single" w:sz="4" w:space="0" w:color="19105B" w:themeColor="background2"/>
        </w:tcBorders>
        <w:shd w:val="clear" w:color="auto" w:fill="19105B" w:themeFill="background2"/>
        <w:vAlign w:val="center"/>
      </w:tcPr>
    </w:tblStylePr>
  </w:style>
  <w:style w:type="character" w:customStyle="1" w:styleId="Mention1">
    <w:name w:val="Mention1"/>
    <w:basedOn w:val="DefaultParagraphFont"/>
    <w:uiPriority w:val="99"/>
    <w:unhideWhenUsed/>
    <w:rPr>
      <w:color w:val="2B579A"/>
      <w:shd w:val="clear" w:color="auto" w:fill="E1DFDD"/>
    </w:rPr>
  </w:style>
  <w:style w:type="table" w:customStyle="1" w:styleId="PlainTable41">
    <w:name w:val="Plain Table 41"/>
    <w:basedOn w:val="TableNormal"/>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624852"/>
    <w:rPr>
      <w:color w:val="C6F7F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07539">
      <w:bodyDiv w:val="1"/>
      <w:marLeft w:val="0"/>
      <w:marRight w:val="0"/>
      <w:marTop w:val="0"/>
      <w:marBottom w:val="0"/>
      <w:divBdr>
        <w:top w:val="none" w:sz="0" w:space="0" w:color="auto"/>
        <w:left w:val="none" w:sz="0" w:space="0" w:color="auto"/>
        <w:bottom w:val="none" w:sz="0" w:space="0" w:color="auto"/>
        <w:right w:val="none" w:sz="0" w:space="0" w:color="auto"/>
      </w:divBdr>
    </w:div>
    <w:div w:id="227154248">
      <w:bodyDiv w:val="1"/>
      <w:marLeft w:val="0"/>
      <w:marRight w:val="0"/>
      <w:marTop w:val="0"/>
      <w:marBottom w:val="0"/>
      <w:divBdr>
        <w:top w:val="none" w:sz="0" w:space="0" w:color="auto"/>
        <w:left w:val="none" w:sz="0" w:space="0" w:color="auto"/>
        <w:bottom w:val="none" w:sz="0" w:space="0" w:color="auto"/>
        <w:right w:val="none" w:sz="0" w:space="0" w:color="auto"/>
      </w:divBdr>
    </w:div>
    <w:div w:id="249780981">
      <w:bodyDiv w:val="1"/>
      <w:marLeft w:val="0"/>
      <w:marRight w:val="0"/>
      <w:marTop w:val="0"/>
      <w:marBottom w:val="0"/>
      <w:divBdr>
        <w:top w:val="none" w:sz="0" w:space="0" w:color="auto"/>
        <w:left w:val="none" w:sz="0" w:space="0" w:color="auto"/>
        <w:bottom w:val="none" w:sz="0" w:space="0" w:color="auto"/>
        <w:right w:val="none" w:sz="0" w:space="0" w:color="auto"/>
      </w:divBdr>
    </w:div>
    <w:div w:id="290866472">
      <w:bodyDiv w:val="1"/>
      <w:marLeft w:val="0"/>
      <w:marRight w:val="0"/>
      <w:marTop w:val="0"/>
      <w:marBottom w:val="0"/>
      <w:divBdr>
        <w:top w:val="none" w:sz="0" w:space="0" w:color="auto"/>
        <w:left w:val="none" w:sz="0" w:space="0" w:color="auto"/>
        <w:bottom w:val="none" w:sz="0" w:space="0" w:color="auto"/>
        <w:right w:val="none" w:sz="0" w:space="0" w:color="auto"/>
      </w:divBdr>
    </w:div>
    <w:div w:id="337542892">
      <w:bodyDiv w:val="1"/>
      <w:marLeft w:val="0"/>
      <w:marRight w:val="0"/>
      <w:marTop w:val="0"/>
      <w:marBottom w:val="0"/>
      <w:divBdr>
        <w:top w:val="none" w:sz="0" w:space="0" w:color="auto"/>
        <w:left w:val="none" w:sz="0" w:space="0" w:color="auto"/>
        <w:bottom w:val="none" w:sz="0" w:space="0" w:color="auto"/>
        <w:right w:val="none" w:sz="0" w:space="0" w:color="auto"/>
      </w:divBdr>
    </w:div>
    <w:div w:id="409082743">
      <w:bodyDiv w:val="1"/>
      <w:marLeft w:val="0"/>
      <w:marRight w:val="0"/>
      <w:marTop w:val="0"/>
      <w:marBottom w:val="0"/>
      <w:divBdr>
        <w:top w:val="none" w:sz="0" w:space="0" w:color="auto"/>
        <w:left w:val="none" w:sz="0" w:space="0" w:color="auto"/>
        <w:bottom w:val="none" w:sz="0" w:space="0" w:color="auto"/>
        <w:right w:val="none" w:sz="0" w:space="0" w:color="auto"/>
      </w:divBdr>
    </w:div>
    <w:div w:id="626592876">
      <w:bodyDiv w:val="1"/>
      <w:marLeft w:val="0"/>
      <w:marRight w:val="0"/>
      <w:marTop w:val="0"/>
      <w:marBottom w:val="0"/>
      <w:divBdr>
        <w:top w:val="none" w:sz="0" w:space="0" w:color="auto"/>
        <w:left w:val="none" w:sz="0" w:space="0" w:color="auto"/>
        <w:bottom w:val="none" w:sz="0" w:space="0" w:color="auto"/>
        <w:right w:val="none" w:sz="0" w:space="0" w:color="auto"/>
      </w:divBdr>
    </w:div>
    <w:div w:id="671227132">
      <w:bodyDiv w:val="1"/>
      <w:marLeft w:val="0"/>
      <w:marRight w:val="0"/>
      <w:marTop w:val="0"/>
      <w:marBottom w:val="0"/>
      <w:divBdr>
        <w:top w:val="none" w:sz="0" w:space="0" w:color="auto"/>
        <w:left w:val="none" w:sz="0" w:space="0" w:color="auto"/>
        <w:bottom w:val="none" w:sz="0" w:space="0" w:color="auto"/>
        <w:right w:val="none" w:sz="0" w:space="0" w:color="auto"/>
      </w:divBdr>
    </w:div>
    <w:div w:id="701707289">
      <w:bodyDiv w:val="1"/>
      <w:marLeft w:val="0"/>
      <w:marRight w:val="0"/>
      <w:marTop w:val="0"/>
      <w:marBottom w:val="0"/>
      <w:divBdr>
        <w:top w:val="none" w:sz="0" w:space="0" w:color="auto"/>
        <w:left w:val="none" w:sz="0" w:space="0" w:color="auto"/>
        <w:bottom w:val="none" w:sz="0" w:space="0" w:color="auto"/>
        <w:right w:val="none" w:sz="0" w:space="0" w:color="auto"/>
      </w:divBdr>
    </w:div>
    <w:div w:id="768934002">
      <w:bodyDiv w:val="1"/>
      <w:marLeft w:val="0"/>
      <w:marRight w:val="0"/>
      <w:marTop w:val="0"/>
      <w:marBottom w:val="0"/>
      <w:divBdr>
        <w:top w:val="none" w:sz="0" w:space="0" w:color="auto"/>
        <w:left w:val="none" w:sz="0" w:space="0" w:color="auto"/>
        <w:bottom w:val="none" w:sz="0" w:space="0" w:color="auto"/>
        <w:right w:val="none" w:sz="0" w:space="0" w:color="auto"/>
      </w:divBdr>
    </w:div>
    <w:div w:id="835729133">
      <w:bodyDiv w:val="1"/>
      <w:marLeft w:val="0"/>
      <w:marRight w:val="0"/>
      <w:marTop w:val="0"/>
      <w:marBottom w:val="0"/>
      <w:divBdr>
        <w:top w:val="none" w:sz="0" w:space="0" w:color="auto"/>
        <w:left w:val="none" w:sz="0" w:space="0" w:color="auto"/>
        <w:bottom w:val="none" w:sz="0" w:space="0" w:color="auto"/>
        <w:right w:val="none" w:sz="0" w:space="0" w:color="auto"/>
      </w:divBdr>
    </w:div>
    <w:div w:id="922757468">
      <w:bodyDiv w:val="1"/>
      <w:marLeft w:val="0"/>
      <w:marRight w:val="0"/>
      <w:marTop w:val="0"/>
      <w:marBottom w:val="0"/>
      <w:divBdr>
        <w:top w:val="none" w:sz="0" w:space="0" w:color="auto"/>
        <w:left w:val="none" w:sz="0" w:space="0" w:color="auto"/>
        <w:bottom w:val="none" w:sz="0" w:space="0" w:color="auto"/>
        <w:right w:val="none" w:sz="0" w:space="0" w:color="auto"/>
      </w:divBdr>
    </w:div>
    <w:div w:id="1003706951">
      <w:bodyDiv w:val="1"/>
      <w:marLeft w:val="0"/>
      <w:marRight w:val="0"/>
      <w:marTop w:val="0"/>
      <w:marBottom w:val="0"/>
      <w:divBdr>
        <w:top w:val="none" w:sz="0" w:space="0" w:color="auto"/>
        <w:left w:val="none" w:sz="0" w:space="0" w:color="auto"/>
        <w:bottom w:val="none" w:sz="0" w:space="0" w:color="auto"/>
        <w:right w:val="none" w:sz="0" w:space="0" w:color="auto"/>
      </w:divBdr>
    </w:div>
    <w:div w:id="1039009093">
      <w:bodyDiv w:val="1"/>
      <w:marLeft w:val="0"/>
      <w:marRight w:val="0"/>
      <w:marTop w:val="0"/>
      <w:marBottom w:val="0"/>
      <w:divBdr>
        <w:top w:val="none" w:sz="0" w:space="0" w:color="auto"/>
        <w:left w:val="none" w:sz="0" w:space="0" w:color="auto"/>
        <w:bottom w:val="none" w:sz="0" w:space="0" w:color="auto"/>
        <w:right w:val="none" w:sz="0" w:space="0" w:color="auto"/>
      </w:divBdr>
    </w:div>
    <w:div w:id="1071393987">
      <w:bodyDiv w:val="1"/>
      <w:marLeft w:val="0"/>
      <w:marRight w:val="0"/>
      <w:marTop w:val="0"/>
      <w:marBottom w:val="0"/>
      <w:divBdr>
        <w:top w:val="none" w:sz="0" w:space="0" w:color="auto"/>
        <w:left w:val="none" w:sz="0" w:space="0" w:color="auto"/>
        <w:bottom w:val="none" w:sz="0" w:space="0" w:color="auto"/>
        <w:right w:val="none" w:sz="0" w:space="0" w:color="auto"/>
      </w:divBdr>
    </w:div>
    <w:div w:id="1091777669">
      <w:bodyDiv w:val="1"/>
      <w:marLeft w:val="0"/>
      <w:marRight w:val="0"/>
      <w:marTop w:val="0"/>
      <w:marBottom w:val="0"/>
      <w:divBdr>
        <w:top w:val="none" w:sz="0" w:space="0" w:color="auto"/>
        <w:left w:val="none" w:sz="0" w:space="0" w:color="auto"/>
        <w:bottom w:val="none" w:sz="0" w:space="0" w:color="auto"/>
        <w:right w:val="none" w:sz="0" w:space="0" w:color="auto"/>
      </w:divBdr>
    </w:div>
    <w:div w:id="1143620234">
      <w:bodyDiv w:val="1"/>
      <w:marLeft w:val="0"/>
      <w:marRight w:val="0"/>
      <w:marTop w:val="0"/>
      <w:marBottom w:val="0"/>
      <w:divBdr>
        <w:top w:val="none" w:sz="0" w:space="0" w:color="auto"/>
        <w:left w:val="none" w:sz="0" w:space="0" w:color="auto"/>
        <w:bottom w:val="none" w:sz="0" w:space="0" w:color="auto"/>
        <w:right w:val="none" w:sz="0" w:space="0" w:color="auto"/>
      </w:divBdr>
    </w:div>
    <w:div w:id="1309624339">
      <w:bodyDiv w:val="1"/>
      <w:marLeft w:val="0"/>
      <w:marRight w:val="0"/>
      <w:marTop w:val="0"/>
      <w:marBottom w:val="0"/>
      <w:divBdr>
        <w:top w:val="none" w:sz="0" w:space="0" w:color="auto"/>
        <w:left w:val="none" w:sz="0" w:space="0" w:color="auto"/>
        <w:bottom w:val="none" w:sz="0" w:space="0" w:color="auto"/>
        <w:right w:val="none" w:sz="0" w:space="0" w:color="auto"/>
      </w:divBdr>
    </w:div>
    <w:div w:id="1314263002">
      <w:bodyDiv w:val="1"/>
      <w:marLeft w:val="0"/>
      <w:marRight w:val="0"/>
      <w:marTop w:val="0"/>
      <w:marBottom w:val="0"/>
      <w:divBdr>
        <w:top w:val="none" w:sz="0" w:space="0" w:color="auto"/>
        <w:left w:val="none" w:sz="0" w:space="0" w:color="auto"/>
        <w:bottom w:val="none" w:sz="0" w:space="0" w:color="auto"/>
        <w:right w:val="none" w:sz="0" w:space="0" w:color="auto"/>
      </w:divBdr>
    </w:div>
    <w:div w:id="1456021549">
      <w:bodyDiv w:val="1"/>
      <w:marLeft w:val="0"/>
      <w:marRight w:val="0"/>
      <w:marTop w:val="0"/>
      <w:marBottom w:val="0"/>
      <w:divBdr>
        <w:top w:val="none" w:sz="0" w:space="0" w:color="auto"/>
        <w:left w:val="none" w:sz="0" w:space="0" w:color="auto"/>
        <w:bottom w:val="none" w:sz="0" w:space="0" w:color="auto"/>
        <w:right w:val="none" w:sz="0" w:space="0" w:color="auto"/>
      </w:divBdr>
    </w:div>
    <w:div w:id="1461267495">
      <w:bodyDiv w:val="1"/>
      <w:marLeft w:val="0"/>
      <w:marRight w:val="0"/>
      <w:marTop w:val="0"/>
      <w:marBottom w:val="0"/>
      <w:divBdr>
        <w:top w:val="none" w:sz="0" w:space="0" w:color="auto"/>
        <w:left w:val="none" w:sz="0" w:space="0" w:color="auto"/>
        <w:bottom w:val="none" w:sz="0" w:space="0" w:color="auto"/>
        <w:right w:val="none" w:sz="0" w:space="0" w:color="auto"/>
      </w:divBdr>
    </w:div>
    <w:div w:id="1552573439">
      <w:bodyDiv w:val="1"/>
      <w:marLeft w:val="0"/>
      <w:marRight w:val="0"/>
      <w:marTop w:val="0"/>
      <w:marBottom w:val="0"/>
      <w:divBdr>
        <w:top w:val="none" w:sz="0" w:space="0" w:color="auto"/>
        <w:left w:val="none" w:sz="0" w:space="0" w:color="auto"/>
        <w:bottom w:val="none" w:sz="0" w:space="0" w:color="auto"/>
        <w:right w:val="none" w:sz="0" w:space="0" w:color="auto"/>
      </w:divBdr>
    </w:div>
    <w:div w:id="1597975634">
      <w:bodyDiv w:val="1"/>
      <w:marLeft w:val="0"/>
      <w:marRight w:val="0"/>
      <w:marTop w:val="0"/>
      <w:marBottom w:val="0"/>
      <w:divBdr>
        <w:top w:val="none" w:sz="0" w:space="0" w:color="auto"/>
        <w:left w:val="none" w:sz="0" w:space="0" w:color="auto"/>
        <w:bottom w:val="none" w:sz="0" w:space="0" w:color="auto"/>
        <w:right w:val="none" w:sz="0" w:space="0" w:color="auto"/>
      </w:divBdr>
    </w:div>
    <w:div w:id="1642885641">
      <w:bodyDiv w:val="1"/>
      <w:marLeft w:val="0"/>
      <w:marRight w:val="0"/>
      <w:marTop w:val="0"/>
      <w:marBottom w:val="0"/>
      <w:divBdr>
        <w:top w:val="none" w:sz="0" w:space="0" w:color="auto"/>
        <w:left w:val="none" w:sz="0" w:space="0" w:color="auto"/>
        <w:bottom w:val="none" w:sz="0" w:space="0" w:color="auto"/>
        <w:right w:val="none" w:sz="0" w:space="0" w:color="auto"/>
      </w:divBdr>
    </w:div>
    <w:div w:id="1651520936">
      <w:bodyDiv w:val="1"/>
      <w:marLeft w:val="0"/>
      <w:marRight w:val="0"/>
      <w:marTop w:val="0"/>
      <w:marBottom w:val="0"/>
      <w:divBdr>
        <w:top w:val="none" w:sz="0" w:space="0" w:color="auto"/>
        <w:left w:val="none" w:sz="0" w:space="0" w:color="auto"/>
        <w:bottom w:val="none" w:sz="0" w:space="0" w:color="auto"/>
        <w:right w:val="none" w:sz="0" w:space="0" w:color="auto"/>
      </w:divBdr>
    </w:div>
    <w:div w:id="1664746397">
      <w:bodyDiv w:val="1"/>
      <w:marLeft w:val="0"/>
      <w:marRight w:val="0"/>
      <w:marTop w:val="0"/>
      <w:marBottom w:val="0"/>
      <w:divBdr>
        <w:top w:val="none" w:sz="0" w:space="0" w:color="auto"/>
        <w:left w:val="none" w:sz="0" w:space="0" w:color="auto"/>
        <w:bottom w:val="none" w:sz="0" w:space="0" w:color="auto"/>
        <w:right w:val="none" w:sz="0" w:space="0" w:color="auto"/>
      </w:divBdr>
    </w:div>
    <w:div w:id="1707370644">
      <w:bodyDiv w:val="1"/>
      <w:marLeft w:val="0"/>
      <w:marRight w:val="0"/>
      <w:marTop w:val="0"/>
      <w:marBottom w:val="0"/>
      <w:divBdr>
        <w:top w:val="none" w:sz="0" w:space="0" w:color="auto"/>
        <w:left w:val="none" w:sz="0" w:space="0" w:color="auto"/>
        <w:bottom w:val="none" w:sz="0" w:space="0" w:color="auto"/>
        <w:right w:val="none" w:sz="0" w:space="0" w:color="auto"/>
      </w:divBdr>
    </w:div>
    <w:div w:id="1717198623">
      <w:bodyDiv w:val="1"/>
      <w:marLeft w:val="0"/>
      <w:marRight w:val="0"/>
      <w:marTop w:val="0"/>
      <w:marBottom w:val="0"/>
      <w:divBdr>
        <w:top w:val="none" w:sz="0" w:space="0" w:color="auto"/>
        <w:left w:val="none" w:sz="0" w:space="0" w:color="auto"/>
        <w:bottom w:val="none" w:sz="0" w:space="0" w:color="auto"/>
        <w:right w:val="none" w:sz="0" w:space="0" w:color="auto"/>
      </w:divBdr>
    </w:div>
    <w:div w:id="1729306774">
      <w:bodyDiv w:val="1"/>
      <w:marLeft w:val="0"/>
      <w:marRight w:val="0"/>
      <w:marTop w:val="0"/>
      <w:marBottom w:val="0"/>
      <w:divBdr>
        <w:top w:val="none" w:sz="0" w:space="0" w:color="auto"/>
        <w:left w:val="none" w:sz="0" w:space="0" w:color="auto"/>
        <w:bottom w:val="none" w:sz="0" w:space="0" w:color="auto"/>
        <w:right w:val="none" w:sz="0" w:space="0" w:color="auto"/>
      </w:divBdr>
    </w:div>
    <w:div w:id="1756319517">
      <w:bodyDiv w:val="1"/>
      <w:marLeft w:val="0"/>
      <w:marRight w:val="0"/>
      <w:marTop w:val="0"/>
      <w:marBottom w:val="0"/>
      <w:divBdr>
        <w:top w:val="none" w:sz="0" w:space="0" w:color="auto"/>
        <w:left w:val="none" w:sz="0" w:space="0" w:color="auto"/>
        <w:bottom w:val="none" w:sz="0" w:space="0" w:color="auto"/>
        <w:right w:val="none" w:sz="0" w:space="0" w:color="auto"/>
      </w:divBdr>
    </w:div>
    <w:div w:id="1883204654">
      <w:bodyDiv w:val="1"/>
      <w:marLeft w:val="0"/>
      <w:marRight w:val="0"/>
      <w:marTop w:val="0"/>
      <w:marBottom w:val="0"/>
      <w:divBdr>
        <w:top w:val="none" w:sz="0" w:space="0" w:color="auto"/>
        <w:left w:val="none" w:sz="0" w:space="0" w:color="auto"/>
        <w:bottom w:val="none" w:sz="0" w:space="0" w:color="auto"/>
        <w:right w:val="none" w:sz="0" w:space="0" w:color="auto"/>
      </w:divBdr>
    </w:div>
    <w:div w:id="1919710419">
      <w:bodyDiv w:val="1"/>
      <w:marLeft w:val="0"/>
      <w:marRight w:val="0"/>
      <w:marTop w:val="0"/>
      <w:marBottom w:val="0"/>
      <w:divBdr>
        <w:top w:val="none" w:sz="0" w:space="0" w:color="auto"/>
        <w:left w:val="none" w:sz="0" w:space="0" w:color="auto"/>
        <w:bottom w:val="none" w:sz="0" w:space="0" w:color="auto"/>
        <w:right w:val="none" w:sz="0" w:space="0" w:color="auto"/>
      </w:divBdr>
    </w:div>
    <w:div w:id="1942301010">
      <w:bodyDiv w:val="1"/>
      <w:marLeft w:val="0"/>
      <w:marRight w:val="0"/>
      <w:marTop w:val="0"/>
      <w:marBottom w:val="0"/>
      <w:divBdr>
        <w:top w:val="none" w:sz="0" w:space="0" w:color="auto"/>
        <w:left w:val="none" w:sz="0" w:space="0" w:color="auto"/>
        <w:bottom w:val="none" w:sz="0" w:space="0" w:color="auto"/>
        <w:right w:val="none" w:sz="0" w:space="0" w:color="auto"/>
      </w:divBdr>
    </w:div>
    <w:div w:id="1974020130">
      <w:bodyDiv w:val="1"/>
      <w:marLeft w:val="0"/>
      <w:marRight w:val="0"/>
      <w:marTop w:val="0"/>
      <w:marBottom w:val="0"/>
      <w:divBdr>
        <w:top w:val="none" w:sz="0" w:space="0" w:color="auto"/>
        <w:left w:val="none" w:sz="0" w:space="0" w:color="auto"/>
        <w:bottom w:val="none" w:sz="0" w:space="0" w:color="auto"/>
        <w:right w:val="none" w:sz="0" w:space="0" w:color="auto"/>
      </w:divBdr>
    </w:div>
    <w:div w:id="1980767053">
      <w:bodyDiv w:val="1"/>
      <w:marLeft w:val="0"/>
      <w:marRight w:val="0"/>
      <w:marTop w:val="0"/>
      <w:marBottom w:val="0"/>
      <w:divBdr>
        <w:top w:val="none" w:sz="0" w:space="0" w:color="auto"/>
        <w:left w:val="none" w:sz="0" w:space="0" w:color="auto"/>
        <w:bottom w:val="none" w:sz="0" w:space="0" w:color="auto"/>
        <w:right w:val="none" w:sz="0" w:space="0" w:color="auto"/>
      </w:divBdr>
    </w:div>
    <w:div w:id="1989437209">
      <w:bodyDiv w:val="1"/>
      <w:marLeft w:val="0"/>
      <w:marRight w:val="0"/>
      <w:marTop w:val="0"/>
      <w:marBottom w:val="0"/>
      <w:divBdr>
        <w:top w:val="none" w:sz="0" w:space="0" w:color="auto"/>
        <w:left w:val="none" w:sz="0" w:space="0" w:color="auto"/>
        <w:bottom w:val="none" w:sz="0" w:space="0" w:color="auto"/>
        <w:right w:val="none" w:sz="0" w:space="0" w:color="auto"/>
      </w:divBdr>
    </w:div>
    <w:div w:id="2035382508">
      <w:bodyDiv w:val="1"/>
      <w:marLeft w:val="0"/>
      <w:marRight w:val="0"/>
      <w:marTop w:val="0"/>
      <w:marBottom w:val="0"/>
      <w:divBdr>
        <w:top w:val="none" w:sz="0" w:space="0" w:color="auto"/>
        <w:left w:val="none" w:sz="0" w:space="0" w:color="auto"/>
        <w:bottom w:val="none" w:sz="0" w:space="0" w:color="auto"/>
        <w:right w:val="none" w:sz="0" w:space="0" w:color="auto"/>
      </w:divBdr>
    </w:div>
    <w:div w:id="2043436078">
      <w:bodyDiv w:val="1"/>
      <w:marLeft w:val="0"/>
      <w:marRight w:val="0"/>
      <w:marTop w:val="0"/>
      <w:marBottom w:val="0"/>
      <w:divBdr>
        <w:top w:val="none" w:sz="0" w:space="0" w:color="auto"/>
        <w:left w:val="none" w:sz="0" w:space="0" w:color="auto"/>
        <w:bottom w:val="none" w:sz="0" w:space="0" w:color="auto"/>
        <w:right w:val="none" w:sz="0" w:space="0" w:color="auto"/>
      </w:divBdr>
    </w:div>
    <w:div w:id="2064671678">
      <w:bodyDiv w:val="1"/>
      <w:marLeft w:val="0"/>
      <w:marRight w:val="0"/>
      <w:marTop w:val="0"/>
      <w:marBottom w:val="0"/>
      <w:divBdr>
        <w:top w:val="none" w:sz="0" w:space="0" w:color="auto"/>
        <w:left w:val="none" w:sz="0" w:space="0" w:color="auto"/>
        <w:bottom w:val="none" w:sz="0" w:space="0" w:color="auto"/>
        <w:right w:val="none" w:sz="0" w:space="0" w:color="auto"/>
      </w:divBdr>
    </w:div>
    <w:div w:id="2073964230">
      <w:bodyDiv w:val="1"/>
      <w:marLeft w:val="0"/>
      <w:marRight w:val="0"/>
      <w:marTop w:val="0"/>
      <w:marBottom w:val="0"/>
      <w:divBdr>
        <w:top w:val="none" w:sz="0" w:space="0" w:color="auto"/>
        <w:left w:val="none" w:sz="0" w:space="0" w:color="auto"/>
        <w:bottom w:val="none" w:sz="0" w:space="0" w:color="auto"/>
        <w:right w:val="none" w:sz="0" w:space="0" w:color="auto"/>
      </w:divBdr>
    </w:div>
    <w:div w:id="2121023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settings" Target="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5.svg"/><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JMAN_1">
      <a:dk1>
        <a:srgbClr val="1D1C1C"/>
      </a:dk1>
      <a:lt1>
        <a:srgbClr val="FFFFFF"/>
      </a:lt1>
      <a:dk2>
        <a:srgbClr val="3411A3"/>
      </a:dk2>
      <a:lt2>
        <a:srgbClr val="19105B"/>
      </a:lt2>
      <a:accent1>
        <a:srgbClr val="FF6196"/>
      </a:accent1>
      <a:accent2>
        <a:srgbClr val="71EAE1"/>
      </a:accent2>
      <a:accent3>
        <a:srgbClr val="26D4F0"/>
      </a:accent3>
      <a:accent4>
        <a:srgbClr val="A16BDB"/>
      </a:accent4>
      <a:accent5>
        <a:srgbClr val="A6265E"/>
      </a:accent5>
      <a:accent6>
        <a:srgbClr val="16978E"/>
      </a:accent6>
      <a:hlink>
        <a:srgbClr val="FFC0D5"/>
      </a:hlink>
      <a:folHlink>
        <a:srgbClr val="C6F7F3"/>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3.xml><?xml version="1.0" encoding="utf-8"?>
<ct:contentTypeSchema xmlns:ct="http://schemas.microsoft.com/office/2006/metadata/contentType" xmlns:ma="http://schemas.microsoft.com/office/2006/metadata/properties/metaAttributes" ct:_="" ma:_="" ma:contentTypeName="Document" ma:contentTypeID="0x01010089E5E62FE9BF2D40924992571E8E622D" ma:contentTypeVersion="10" ma:contentTypeDescription="Create a new document." ma:contentTypeScope="" ma:versionID="2140c3b3e14c98d67325230b61dc1a70">
  <xsd:schema xmlns:xsd="http://www.w3.org/2001/XMLSchema" xmlns:xs="http://www.w3.org/2001/XMLSchema" xmlns:p="http://schemas.microsoft.com/office/2006/metadata/properties" xmlns:ns3="35a8aacb-8bb6-4f80-b11b-b328535911e9" targetNamespace="http://schemas.microsoft.com/office/2006/metadata/properties" ma:root="true" ma:fieldsID="b2013b75da4da8b1fa53bbd70ea909f7" ns3:_="">
    <xsd:import namespace="35a8aacb-8bb6-4f80-b11b-b328535911e9"/>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a8aacb-8bb6-4f80-b11b-b328535911e9"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35a8aacb-8bb6-4f80-b11b-b328535911e9"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766BDA-BC1C-48D9-8297-A8C612E8ACB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832A6E08-A72B-438F-AE7D-A08FAAF399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a8aacb-8bb6-4f80-b11b-b328535911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525BEEE-E69A-4100-AFD4-163895F8B03F}">
  <ds:schemaRefs>
    <ds:schemaRef ds:uri="http://schemas.microsoft.com/office/2006/metadata/properties"/>
    <ds:schemaRef ds:uri="http://schemas.microsoft.com/office/infopath/2007/PartnerControls"/>
    <ds:schemaRef ds:uri="35a8aacb-8bb6-4f80-b11b-b328535911e9"/>
  </ds:schemaRefs>
</ds:datastoreItem>
</file>

<file path=customXml/itemProps5.xml><?xml version="1.0" encoding="utf-8"?>
<ds:datastoreItem xmlns:ds="http://schemas.openxmlformats.org/officeDocument/2006/customXml" ds:itemID="{F77FFBCC-9C22-4178-A4D4-21BC983E2C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2893</Words>
  <Characters>16493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Employee Learning Platform</vt:lpstr>
    </vt:vector>
  </TitlesOfParts>
  <Company>JMAN Group</Company>
  <LinksUpToDate>false</LinksUpToDate>
  <CharactersWithSpaces>19348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Completion and Learning Path Optimization</dc:title>
  <dc:subject>Document Title</dc:subject>
  <dc:creator>Sai Vikas</dc:creator>
  <cp:lastModifiedBy>Sai Vikas</cp:lastModifiedBy>
  <cp:revision>2</cp:revision>
  <cp:lastPrinted>2024-10-14T12:20:00Z</cp:lastPrinted>
  <dcterms:created xsi:type="dcterms:W3CDTF">2024-10-17T12:32:00Z</dcterms:created>
  <dcterms:modified xsi:type="dcterms:W3CDTF">2024-10-17T12:32:00Z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0x01010089E5E62FE9BF2D40924992571E8E622D</vt:lpwstr>
  </property>
  <property fmtid="{D5CDD505-2E9C-101B-9397-08002B2CF9AE}" pid="4" name="KSOProductBuildVer">
    <vt:lpwstr>1033-12.2.0.13489</vt:lpwstr>
  </property>
  <property fmtid="{D5CDD505-2E9C-101B-9397-08002B2CF9AE}" pid="5" name="ICV">
    <vt:lpwstr>D3B678DD02B04689A894436479ED5CC3_12</vt:lpwstr>
  </property>
</Properties>
</file>