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5F51" w14:textId="1F5318F4" w:rsidR="00A90081" w:rsidRDefault="00A90081">
      <w:r w:rsidRPr="00A90081">
        <w:t>Linux Basic Commands Assignment</w:t>
      </w:r>
    </w:p>
    <w:p w14:paraId="1691A70F" w14:textId="2F0A688E" w:rsidR="00A90081" w:rsidRDefault="00A90081">
      <w:r w:rsidRPr="00A90081">
        <w:t>Step 1: Creating and Renaming Files</w:t>
      </w:r>
    </w:p>
    <w:p w14:paraId="3604A6B0" w14:textId="1FC2975C" w:rsidR="00A90081" w:rsidRDefault="00A90081">
      <w:r w:rsidRPr="00A90081">
        <w:drawing>
          <wp:inline distT="0" distB="0" distL="0" distR="0" wp14:anchorId="07355DD2" wp14:editId="04A111B3">
            <wp:extent cx="5943600" cy="2910840"/>
            <wp:effectExtent l="0" t="0" r="0" b="3810"/>
            <wp:docPr id="198921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1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7855" w14:textId="73AC233F" w:rsidR="00A90081" w:rsidRDefault="00A90081" w:rsidP="00A90081">
      <w:r>
        <w:t xml:space="preserve">Step </w:t>
      </w:r>
      <w:r w:rsidRPr="00A90081">
        <w:t>2. Viewing File Contents</w:t>
      </w:r>
    </w:p>
    <w:p w14:paraId="4B637308" w14:textId="5F83DA35" w:rsidR="00A90081" w:rsidRDefault="00A90081" w:rsidP="00A90081">
      <w:r w:rsidRPr="00A90081">
        <w:drawing>
          <wp:inline distT="0" distB="0" distL="0" distR="0" wp14:anchorId="60570974" wp14:editId="7BD8672C">
            <wp:extent cx="5943600" cy="3886200"/>
            <wp:effectExtent l="0" t="0" r="0" b="0"/>
            <wp:docPr id="32506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61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1927" w14:textId="4C0BF1CB" w:rsidR="00A90081" w:rsidRDefault="00A90081" w:rsidP="00A90081">
      <w:r w:rsidRPr="00A90081">
        <w:lastRenderedPageBreak/>
        <w:drawing>
          <wp:inline distT="0" distB="0" distL="0" distR="0" wp14:anchorId="0147D3CA" wp14:editId="71ED89A5">
            <wp:extent cx="5943600" cy="1840865"/>
            <wp:effectExtent l="0" t="0" r="0" b="6985"/>
            <wp:docPr id="4905138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1384" name="Picture 1" descr="A computer screen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42AE" w14:textId="6440E51A" w:rsidR="00A90081" w:rsidRDefault="00A90081" w:rsidP="00A90081">
      <w:r>
        <w:t xml:space="preserve">Step </w:t>
      </w:r>
      <w:r w:rsidRPr="00A90081">
        <w:t>3.Searching for Patterns</w:t>
      </w:r>
    </w:p>
    <w:p w14:paraId="6C181DD0" w14:textId="1FF414D4" w:rsidR="00A90081" w:rsidRDefault="00A90081" w:rsidP="00A90081">
      <w:r w:rsidRPr="00A90081">
        <w:drawing>
          <wp:inline distT="0" distB="0" distL="0" distR="0" wp14:anchorId="71CFDA3C" wp14:editId="74384AF2">
            <wp:extent cx="5943600" cy="396875"/>
            <wp:effectExtent l="0" t="0" r="0" b="3175"/>
            <wp:docPr id="4691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0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833C" w14:textId="43250B20" w:rsidR="00A90081" w:rsidRDefault="00A90081" w:rsidP="00A90081">
      <w:r>
        <w:t xml:space="preserve">Step </w:t>
      </w:r>
      <w:r w:rsidRPr="00A90081">
        <w:t>4. Zipping and Unzipping</w:t>
      </w:r>
    </w:p>
    <w:p w14:paraId="54686458" w14:textId="35F9C3C2" w:rsidR="00A90081" w:rsidRDefault="00A90081" w:rsidP="00A90081">
      <w:r w:rsidRPr="00A90081">
        <w:drawing>
          <wp:inline distT="0" distB="0" distL="0" distR="0" wp14:anchorId="49D7AB6A" wp14:editId="44446F7B">
            <wp:extent cx="5943600" cy="1233805"/>
            <wp:effectExtent l="0" t="0" r="0" b="4445"/>
            <wp:docPr id="7289405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40548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777A" w14:textId="461F13C0" w:rsidR="00A90081" w:rsidRDefault="00A90081" w:rsidP="00A90081">
      <w:r>
        <w:t xml:space="preserve">Step </w:t>
      </w:r>
      <w:r w:rsidRPr="00A90081">
        <w:t>5. Downloading Files</w:t>
      </w:r>
    </w:p>
    <w:p w14:paraId="51CAD1BA" w14:textId="719EAA10" w:rsidR="00A90081" w:rsidRDefault="00A90081" w:rsidP="00A90081">
      <w:r w:rsidRPr="00A90081">
        <w:drawing>
          <wp:inline distT="0" distB="0" distL="0" distR="0" wp14:anchorId="6EEF26D0" wp14:editId="54B2DA27">
            <wp:extent cx="5943600" cy="1106170"/>
            <wp:effectExtent l="0" t="0" r="0" b="0"/>
            <wp:docPr id="57293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33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E36C" w14:textId="0CB9C4A7" w:rsidR="00A90081" w:rsidRDefault="00A90081" w:rsidP="00A90081">
      <w:r>
        <w:t xml:space="preserve">Step </w:t>
      </w:r>
      <w:r w:rsidRPr="00A90081">
        <w:t>6. Changing Permissions</w:t>
      </w:r>
    </w:p>
    <w:p w14:paraId="73D491E0" w14:textId="399F00E2" w:rsidR="00A90081" w:rsidRDefault="00BC2025" w:rsidP="00A90081">
      <w:r w:rsidRPr="00BC2025">
        <w:drawing>
          <wp:inline distT="0" distB="0" distL="0" distR="0" wp14:anchorId="23F1A8BB" wp14:editId="709983EF">
            <wp:extent cx="5943600" cy="972185"/>
            <wp:effectExtent l="0" t="0" r="0" b="0"/>
            <wp:docPr id="2051308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0880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6F6E" w14:textId="017317ED" w:rsidR="00BC2025" w:rsidRDefault="00BC2025" w:rsidP="00A90081">
      <w:r>
        <w:t xml:space="preserve">Step </w:t>
      </w:r>
      <w:r w:rsidRPr="00BC2025">
        <w:t>7. Working with Environment Variables</w:t>
      </w:r>
    </w:p>
    <w:p w14:paraId="66293A18" w14:textId="025C088A" w:rsidR="00BC2025" w:rsidRPr="00A90081" w:rsidRDefault="00BC2025" w:rsidP="00A90081">
      <w:r w:rsidRPr="00BC2025">
        <w:lastRenderedPageBreak/>
        <w:drawing>
          <wp:inline distT="0" distB="0" distL="0" distR="0" wp14:anchorId="1FC03754" wp14:editId="7891E174">
            <wp:extent cx="5943600" cy="665480"/>
            <wp:effectExtent l="0" t="0" r="0" b="1270"/>
            <wp:docPr id="178482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24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3F20" w14:textId="77777777" w:rsidR="00A90081" w:rsidRPr="00A90081" w:rsidRDefault="00A90081" w:rsidP="00A90081"/>
    <w:p w14:paraId="4D87A53D" w14:textId="77777777" w:rsidR="00A90081" w:rsidRPr="00A90081" w:rsidRDefault="00A90081" w:rsidP="00A90081"/>
    <w:p w14:paraId="16EC4417" w14:textId="77777777" w:rsidR="00A90081" w:rsidRPr="00A90081" w:rsidRDefault="00A90081" w:rsidP="00A90081"/>
    <w:p w14:paraId="139F33CD" w14:textId="77777777" w:rsidR="00A90081" w:rsidRDefault="00A90081"/>
    <w:sectPr w:rsidR="00A90081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8CF18" w14:textId="77777777" w:rsidR="00BC2025" w:rsidRDefault="00BC2025" w:rsidP="00BC2025">
      <w:pPr>
        <w:spacing w:after="0" w:line="240" w:lineRule="auto"/>
      </w:pPr>
      <w:r>
        <w:separator/>
      </w:r>
    </w:p>
  </w:endnote>
  <w:endnote w:type="continuationSeparator" w:id="0">
    <w:p w14:paraId="44A39480" w14:textId="77777777" w:rsidR="00BC2025" w:rsidRDefault="00BC2025" w:rsidP="00BC2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16B79" w14:textId="1062517C" w:rsidR="00BC2025" w:rsidRDefault="00BC20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6DCC76F" wp14:editId="6FE9F403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955915917" name="MSIPCM8680479cb2d2df52187e5903" descr="{&quot;HashCode&quot;:30256844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767C49" w14:textId="04F37B99" w:rsidR="00BC2025" w:rsidRPr="00BC2025" w:rsidRDefault="00BC2025" w:rsidP="00BC2025">
                          <w:pPr>
                            <w:spacing w:after="0"/>
                            <w:jc w:val="center"/>
                            <w:rPr>
                              <w:rFonts w:ascii="Calibri" w:hAnsi="Calibri"/>
                              <w:color w:val="008000"/>
                              <w:sz w:val="20"/>
                            </w:rPr>
                          </w:pPr>
                          <w:r w:rsidRPr="00BC2025">
                            <w:rPr>
                              <w:rFonts w:ascii="Calibri" w:hAnsi="Calibri"/>
                              <w:color w:val="008000"/>
                              <w:sz w:val="20"/>
                            </w:rPr>
                            <w:t xml:space="preserve">THALES GROUP LIMITED DISTRIBUTION - SCOPE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DCC76F" id="_x0000_t202" coordsize="21600,21600" o:spt="202" path="m,l,21600r21600,l21600,xe">
              <v:stroke joinstyle="miter"/>
              <v:path gradientshapeok="t" o:connecttype="rect"/>
            </v:shapetype>
            <v:shape id="MSIPCM8680479cb2d2df52187e5903" o:spid="_x0000_s1026" type="#_x0000_t202" alt="{&quot;HashCode&quot;:30256844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fill o:detectmouseclick="t"/>
              <v:textbox inset=",0,,0">
                <w:txbxContent>
                  <w:p w14:paraId="5B767C49" w14:textId="04F37B99" w:rsidR="00BC2025" w:rsidRPr="00BC2025" w:rsidRDefault="00BC2025" w:rsidP="00BC2025">
                    <w:pPr>
                      <w:spacing w:after="0"/>
                      <w:jc w:val="center"/>
                      <w:rPr>
                        <w:rFonts w:ascii="Calibri" w:hAnsi="Calibri"/>
                        <w:color w:val="008000"/>
                        <w:sz w:val="20"/>
                      </w:rPr>
                    </w:pPr>
                    <w:r w:rsidRPr="00BC2025">
                      <w:rPr>
                        <w:rFonts w:ascii="Calibri" w:hAnsi="Calibri"/>
                        <w:color w:val="008000"/>
                        <w:sz w:val="20"/>
                      </w:rPr>
                      <w:t xml:space="preserve">THALES GROUP LIMITED DISTRIBUTION - SCOPE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B171" w14:textId="77777777" w:rsidR="00BC2025" w:rsidRDefault="00BC2025" w:rsidP="00BC2025">
      <w:pPr>
        <w:spacing w:after="0" w:line="240" w:lineRule="auto"/>
      </w:pPr>
      <w:r>
        <w:separator/>
      </w:r>
    </w:p>
  </w:footnote>
  <w:footnote w:type="continuationSeparator" w:id="0">
    <w:p w14:paraId="27DE4B0B" w14:textId="77777777" w:rsidR="00BC2025" w:rsidRDefault="00BC2025" w:rsidP="00BC20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81"/>
    <w:rsid w:val="00315945"/>
    <w:rsid w:val="004C7ABE"/>
    <w:rsid w:val="00A90081"/>
    <w:rsid w:val="00BC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81FAEB"/>
  <w15:chartTrackingRefBased/>
  <w15:docId w15:val="{A7F3B785-A6E9-45EC-91B1-200D618BA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0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025"/>
  </w:style>
  <w:style w:type="paragraph" w:styleId="Footer">
    <w:name w:val="footer"/>
    <w:basedOn w:val="Normal"/>
    <w:link w:val="FooterChar"/>
    <w:uiPriority w:val="99"/>
    <w:unhideWhenUsed/>
    <w:rsid w:val="00BC2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</Words>
  <Characters>238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Vikas</dc:creator>
  <cp:keywords/>
  <dc:description/>
  <cp:lastModifiedBy>SHARMA Vikas</cp:lastModifiedBy>
  <cp:revision>2</cp:revision>
  <dcterms:created xsi:type="dcterms:W3CDTF">2025-10-24T10:42:00Z</dcterms:created>
  <dcterms:modified xsi:type="dcterms:W3CDTF">2025-10-24T10:42:00Z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cead922e-2b3d-4dad-b361-5b364bfcb80b</vt:lpwstr>
  </property>
  <property fmtid="{D5CDD505-2E9C-101B-9397-08002B2CF9AE}" pid="3" name="MSIP_Label_c6c1d335-5221-4a6a-889f-c684b2c8474c_Enabled">
    <vt:lpwstr>true</vt:lpwstr>
  </property>
  <property fmtid="{D5CDD505-2E9C-101B-9397-08002B2CF9AE}" pid="4" name="MSIP_Label_c6c1d335-5221-4a6a-889f-c684b2c8474c_SetDate">
    <vt:lpwstr>2025-10-24T10:42:23Z</vt:lpwstr>
  </property>
  <property fmtid="{D5CDD505-2E9C-101B-9397-08002B2CF9AE}" pid="5" name="MSIP_Label_c6c1d335-5221-4a6a-889f-c684b2c8474c_Method">
    <vt:lpwstr>Standard</vt:lpwstr>
  </property>
  <property fmtid="{D5CDD505-2E9C-101B-9397-08002B2CF9AE}" pid="6" name="MSIP_Label_c6c1d335-5221-4a6a-889f-c684b2c8474c_Name">
    <vt:lpwstr>DIS Limited Distribution Scope</vt:lpwstr>
  </property>
  <property fmtid="{D5CDD505-2E9C-101B-9397-08002B2CF9AE}" pid="7" name="MSIP_Label_c6c1d335-5221-4a6a-889f-c684b2c8474c_SiteId">
    <vt:lpwstr>6e603289-5e46-4e26-ac7c-03a85420a9a5</vt:lpwstr>
  </property>
  <property fmtid="{D5CDD505-2E9C-101B-9397-08002B2CF9AE}" pid="8" name="MSIP_Label_c6c1d335-5221-4a6a-889f-c684b2c8474c_ActionId">
    <vt:lpwstr>3c409429-0ae6-4fbf-aed3-8ab27f660ed1</vt:lpwstr>
  </property>
  <property fmtid="{D5CDD505-2E9C-101B-9397-08002B2CF9AE}" pid="9" name="MSIP_Label_c6c1d335-5221-4a6a-889f-c684b2c8474c_ContentBits">
    <vt:lpwstr>3</vt:lpwstr>
  </property>
</Properties>
</file>