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866" w:rsidRPr="00553866" w:rsidRDefault="00553866" w:rsidP="001454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53866">
        <w:rPr>
          <w:rFonts w:ascii="Times New Roman" w:eastAsia="Times New Roman" w:hAnsi="Times New Roman" w:cs="Times New Roman"/>
          <w:b/>
          <w:sz w:val="24"/>
          <w:szCs w:val="24"/>
        </w:rPr>
        <w:t>Cheque</w:t>
      </w:r>
      <w:proofErr w:type="spellEnd"/>
      <w:r w:rsidRPr="00553866">
        <w:rPr>
          <w:rFonts w:ascii="Times New Roman" w:eastAsia="Times New Roman" w:hAnsi="Times New Roman" w:cs="Times New Roman"/>
          <w:b/>
          <w:sz w:val="24"/>
          <w:szCs w:val="24"/>
        </w:rPr>
        <w:t xml:space="preserve"> Book workflow</w:t>
      </w:r>
    </w:p>
    <w:p w:rsidR="00553866" w:rsidRPr="00553866" w:rsidRDefault="00553866" w:rsidP="0055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3866" w:rsidRPr="00553866" w:rsidRDefault="00553866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3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High-Level Architecture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+-----------------------------+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|      Frontend (React)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| Workflow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/ Edit Page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+-------------+---------------+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GET /workflows/workflow/14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</w:t>
      </w:r>
      <w:proofErr w:type="gramStart"/>
      <w:r w:rsidRPr="00553866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+----------------------+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|  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Backend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+----------+-----------+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Queries MySQL Database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</w:t>
      </w:r>
      <w:proofErr w:type="gramStart"/>
      <w:r w:rsidRPr="00553866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+-----------------------------------------------------------------------+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|                               MySQL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|                            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53866">
        <w:rPr>
          <w:rFonts w:ascii="Courier New" w:eastAsia="Times New Roman" w:hAnsi="Courier New" w:cs="Courier New"/>
          <w:sz w:val="20"/>
          <w:szCs w:val="20"/>
        </w:rPr>
        <w:t xml:space="preserve">| 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master</w:t>
      </w:r>
      <w:proofErr w:type="gramEnd"/>
      <w:r w:rsidRPr="00553866">
        <w:rPr>
          <w:rFonts w:ascii="Courier New" w:eastAsia="Times New Roman" w:hAnsi="Courier New" w:cs="Courier New"/>
          <w:sz w:val="20"/>
          <w:szCs w:val="20"/>
        </w:rPr>
        <w:t>_organization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|          |                 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|          |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|          </w:t>
      </w:r>
      <w:proofErr w:type="gramStart"/>
      <w:r w:rsidRPr="00553866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53866">
        <w:rPr>
          <w:rFonts w:ascii="Courier New" w:eastAsia="Times New Roman" w:hAnsi="Courier New" w:cs="Courier New"/>
          <w:sz w:val="20"/>
          <w:szCs w:val="20"/>
        </w:rPr>
        <w:t xml:space="preserve">| 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automation</w:t>
      </w:r>
      <w:proofErr w:type="gramEnd"/>
      <w:r w:rsidRPr="00553866">
        <w:rPr>
          <w:rFonts w:ascii="Courier New" w:eastAsia="Times New Roman" w:hAnsi="Courier New" w:cs="Courier New"/>
          <w:sz w:val="20"/>
          <w:szCs w:val="20"/>
        </w:rPr>
        <w:t>_workflows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|          |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workflow_id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|          </w:t>
      </w:r>
      <w:proofErr w:type="gramStart"/>
      <w:r w:rsidRPr="00553866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|  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workflow_phases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(12 rows)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|          |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phase_id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|          </w:t>
      </w:r>
      <w:proofErr w:type="gramStart"/>
      <w:r w:rsidRPr="00553866">
        <w:rPr>
          <w:rFonts w:ascii="Courier New" w:eastAsia="Times New Roman" w:hAnsi="Courier New" w:cs="Courier New"/>
          <w:sz w:val="20"/>
          <w:szCs w:val="20"/>
        </w:rPr>
        <w:t>v</w:t>
      </w:r>
      <w:proofErr w:type="gram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|  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sub_workflows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(12 rows)  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|          |                 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|          |-------&gt;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organization_systems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|          |            (Source/Destination Systems)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|          |                 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|          |-------&gt;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system_integrations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|          |            (Source/Destination APIs)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|          |                           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|          |-------&gt;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workflow_ai_agents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|                       (Referenced by Agent Name)                      |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+-----------------------------------------------------------------------+</w:t>
      </w:r>
    </w:p>
    <w:p w:rsidR="00553866" w:rsidRPr="00553866" w:rsidRDefault="00553866" w:rsidP="0055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53866" w:rsidRPr="00553866" w:rsidRDefault="00553866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3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1 — Organization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master_organization</w:t>
      </w:r>
      <w:proofErr w:type="spellEnd"/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This table stores all organizations using the platform.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049"/>
      </w:tblGrid>
      <w:tr w:rsidR="00553866" w:rsidRPr="00553866" w:rsidTr="00553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3866" w:rsidRPr="00553866" w:rsidRDefault="00553866" w:rsidP="00553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53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53866" w:rsidRPr="00553866" w:rsidRDefault="00553866" w:rsidP="00553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3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organization_name</w:t>
            </w:r>
            <w:proofErr w:type="spellEnd"/>
          </w:p>
        </w:tc>
      </w:tr>
      <w:tr w:rsidR="00553866" w:rsidRPr="00553866" w:rsidTr="00553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866" w:rsidRPr="00553866" w:rsidRDefault="00553866" w:rsidP="00553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86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53866" w:rsidRPr="00553866" w:rsidRDefault="00553866" w:rsidP="00553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3866">
              <w:rPr>
                <w:rFonts w:ascii="Times New Roman" w:eastAsia="Times New Roman" w:hAnsi="Times New Roman" w:cs="Times New Roman"/>
                <w:sz w:val="24"/>
                <w:szCs w:val="24"/>
              </w:rPr>
              <w:t>Ujjivan</w:t>
            </w:r>
            <w:proofErr w:type="spellEnd"/>
            <w:r w:rsidRPr="005538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Bank</w:t>
            </w:r>
          </w:p>
        </w:tc>
      </w:tr>
    </w:tbl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This is the top-level owner.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Everything below belongs to this organization.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Organization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Workflow</w:t>
      </w:r>
    </w:p>
    <w:p w:rsidR="00553866" w:rsidRPr="00553866" w:rsidRDefault="00553866" w:rsidP="0055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3866" w:rsidRPr="00553866" w:rsidRDefault="00553866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3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— Workflow Header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automation_workflows</w:t>
      </w:r>
      <w:proofErr w:type="spellEnd"/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This table contains </w:t>
      </w:r>
      <w:r w:rsidRPr="00553866">
        <w:rPr>
          <w:rFonts w:ascii="Times New Roman" w:eastAsia="Times New Roman" w:hAnsi="Times New Roman" w:cs="Times New Roman"/>
          <w:b/>
          <w:bCs/>
          <w:sz w:val="24"/>
          <w:szCs w:val="24"/>
        </w:rPr>
        <w:t>one row for one workflow</w:t>
      </w:r>
      <w:r w:rsidRPr="00553866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234"/>
        <w:gridCol w:w="3355"/>
      </w:tblGrid>
      <w:tr w:rsidR="00553866" w:rsidRPr="00553866" w:rsidTr="005538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3866" w:rsidRPr="00553866" w:rsidRDefault="00553866" w:rsidP="00553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3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workflow_id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3866" w:rsidRPr="00553866" w:rsidRDefault="00553866" w:rsidP="00553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3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workflow_code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3866" w:rsidRPr="00553866" w:rsidRDefault="00553866" w:rsidP="005538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538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workflow_name</w:t>
            </w:r>
            <w:proofErr w:type="spellEnd"/>
          </w:p>
        </w:tc>
      </w:tr>
      <w:tr w:rsidR="00553866" w:rsidRPr="00553866" w:rsidTr="005538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3866" w:rsidRPr="00553866" w:rsidRDefault="00553866" w:rsidP="00553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86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53866" w:rsidRPr="00553866" w:rsidRDefault="00553866" w:rsidP="00553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3866">
              <w:rPr>
                <w:rFonts w:ascii="Times New Roman" w:eastAsia="Times New Roman" w:hAnsi="Times New Roman" w:cs="Times New Roman"/>
                <w:sz w:val="24"/>
                <w:szCs w:val="24"/>
              </w:rPr>
              <w:t>WF-CHEQUE-BOOK</w:t>
            </w:r>
          </w:p>
        </w:tc>
        <w:tc>
          <w:tcPr>
            <w:tcW w:w="0" w:type="auto"/>
            <w:vAlign w:val="center"/>
            <w:hideMark/>
          </w:tcPr>
          <w:p w:rsidR="00553866" w:rsidRPr="00553866" w:rsidRDefault="00553866" w:rsidP="005538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53866">
              <w:rPr>
                <w:rFonts w:ascii="Times New Roman" w:eastAsia="Times New Roman" w:hAnsi="Times New Roman" w:cs="Times New Roman"/>
                <w:sz w:val="24"/>
                <w:szCs w:val="24"/>
              </w:rPr>
              <w:t>Cheque</w:t>
            </w:r>
            <w:proofErr w:type="spellEnd"/>
            <w:r w:rsidRPr="0055386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Book Request &amp; Issuance</w:t>
            </w:r>
          </w:p>
        </w:tc>
      </w:tr>
    </w:tbl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It stores</w:t>
      </w:r>
    </w:p>
    <w:p w:rsidR="00553866" w:rsidRPr="00553866" w:rsidRDefault="00553866" w:rsidP="00553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workflow name</w:t>
      </w:r>
    </w:p>
    <w:p w:rsidR="00553866" w:rsidRPr="00553866" w:rsidRDefault="00553866" w:rsidP="00553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553866" w:rsidRPr="00553866" w:rsidRDefault="00553866" w:rsidP="00553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553866" w:rsidRPr="00553866" w:rsidRDefault="00553866" w:rsidP="00553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owner</w:t>
      </w:r>
    </w:p>
    <w:p w:rsidR="00553866" w:rsidRPr="00553866" w:rsidRDefault="00553866" w:rsidP="00553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organization</w:t>
      </w:r>
    </w:p>
    <w:p w:rsidR="00553866" w:rsidRPr="00553866" w:rsidRDefault="00553866" w:rsidP="00553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logging settings</w:t>
      </w:r>
    </w:p>
    <w:p w:rsidR="00553866" w:rsidRPr="00553866" w:rsidRDefault="00553866" w:rsidP="005538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alert settings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Think of it as the </w:t>
      </w:r>
      <w:r w:rsidRPr="00553866">
        <w:rPr>
          <w:rFonts w:ascii="Times New Roman" w:eastAsia="Times New Roman" w:hAnsi="Times New Roman" w:cs="Times New Roman"/>
          <w:b/>
          <w:bCs/>
          <w:sz w:val="24"/>
          <w:szCs w:val="24"/>
        </w:rPr>
        <w:t>cover page</w:t>
      </w:r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of the workflow.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Cheque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Book Workflow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Workflow Header</w:t>
      </w:r>
    </w:p>
    <w:p w:rsidR="00553866" w:rsidRPr="00553866" w:rsidRDefault="00553866" w:rsidP="0055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3866" w:rsidRPr="00553866" w:rsidRDefault="00553866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3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3 — Workflow Phases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Every workflow is divided into phases.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workflow_phases</w:t>
      </w:r>
      <w:proofErr w:type="spellEnd"/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proofErr w:type="spellStart"/>
      <w:r w:rsidRPr="00553866">
        <w:rPr>
          <w:rFonts w:ascii="Times New Roman" w:eastAsia="Times New Roman" w:hAnsi="Times New Roman" w:cs="Times New Roman"/>
          <w:sz w:val="24"/>
          <w:szCs w:val="24"/>
        </w:rPr>
        <w:t>cheque</w:t>
      </w:r>
      <w:proofErr w:type="spell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book workflow there are </w:t>
      </w:r>
      <w:r w:rsidRPr="00553866">
        <w:rPr>
          <w:rFonts w:ascii="Times New Roman" w:eastAsia="Times New Roman" w:hAnsi="Times New Roman" w:cs="Times New Roman"/>
          <w:b/>
          <w:bCs/>
          <w:sz w:val="24"/>
          <w:szCs w:val="24"/>
        </w:rPr>
        <w:t>12 rows</w:t>
      </w:r>
      <w:r w:rsidRPr="00553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Workflow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├── P01 Receive Request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├── P02 Customer Validation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├── P03 KYC Validation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├── P04 Account Verification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├── P05 Eligibility Check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├── P06 Risk Assessment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├── P07 Approval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├── P08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Cheque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Book Generation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├── P09 Dispatch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├── P10 Tracking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├── P11 Delivery Confirmation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└── P12 Workflow Closure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Every phase stores</w:t>
      </w:r>
    </w:p>
    <w:p w:rsidR="00553866" w:rsidRPr="00553866" w:rsidRDefault="00553866" w:rsidP="00553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phase name</w:t>
      </w:r>
    </w:p>
    <w:p w:rsidR="00553866" w:rsidRPr="00553866" w:rsidRDefault="00553866" w:rsidP="00553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sequence</w:t>
      </w:r>
    </w:p>
    <w:p w:rsidR="00553866" w:rsidRPr="00553866" w:rsidRDefault="00553866" w:rsidP="005538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3866">
        <w:rPr>
          <w:rFonts w:ascii="Times New Roman" w:eastAsia="Times New Roman" w:hAnsi="Times New Roman" w:cs="Times New Roman"/>
          <w:sz w:val="24"/>
          <w:szCs w:val="24"/>
        </w:rPr>
        <w:t>workflow_id</w:t>
      </w:r>
      <w:proofErr w:type="spellEnd"/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Relationship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automation_workflows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workflow_id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workflow_phases</w:t>
      </w:r>
      <w:proofErr w:type="spellEnd"/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One workflow → Many phases.</w:t>
      </w:r>
    </w:p>
    <w:p w:rsidR="00553866" w:rsidRPr="00553866" w:rsidRDefault="00553866" w:rsidP="0055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53866" w:rsidRPr="00553866" w:rsidRDefault="00553866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3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4 — Sub Workflows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53866">
        <w:rPr>
          <w:rFonts w:ascii="Times New Roman" w:eastAsia="Times New Roman" w:hAnsi="Times New Roman" w:cs="Times New Roman"/>
          <w:sz w:val="20"/>
          <w:szCs w:val="20"/>
        </w:rPr>
        <w:t>Each phase has its own configuration.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45404">
        <w:rPr>
          <w:rFonts w:ascii="Courier New" w:eastAsia="Times New Roman" w:hAnsi="Courier New" w:cs="Courier New"/>
          <w:sz w:val="20"/>
          <w:szCs w:val="20"/>
        </w:rPr>
        <w:t>sub_workflows</w:t>
      </w:r>
      <w:proofErr w:type="spellEnd"/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53866">
        <w:rPr>
          <w:rFonts w:ascii="Times New Roman" w:eastAsia="Times New Roman" w:hAnsi="Times New Roman" w:cs="Times New Roman"/>
          <w:sz w:val="20"/>
          <w:szCs w:val="20"/>
        </w:rPr>
        <w:t>This is the most important table.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53866">
        <w:rPr>
          <w:rFonts w:ascii="Times New Roman" w:eastAsia="Times New Roman" w:hAnsi="Times New Roman" w:cs="Times New Roman"/>
          <w:sz w:val="20"/>
          <w:szCs w:val="20"/>
        </w:rPr>
        <w:t xml:space="preserve">Each row defines </w:t>
      </w:r>
      <w:r w:rsidRPr="00145404">
        <w:rPr>
          <w:rFonts w:ascii="Times New Roman" w:eastAsia="Times New Roman" w:hAnsi="Times New Roman" w:cs="Times New Roman"/>
          <w:b/>
          <w:bCs/>
          <w:sz w:val="20"/>
          <w:szCs w:val="20"/>
        </w:rPr>
        <w:t>how that phase works</w:t>
      </w:r>
      <w:r w:rsidRPr="00553866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53866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5404">
        <w:rPr>
          <w:rFonts w:ascii="Courier New" w:eastAsia="Times New Roman" w:hAnsi="Courier New" w:cs="Courier New"/>
          <w:sz w:val="20"/>
          <w:szCs w:val="20"/>
        </w:rPr>
        <w:t>P03 KYC Validation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53866">
        <w:rPr>
          <w:rFonts w:ascii="Times New Roman" w:eastAsia="Times New Roman" w:hAnsi="Times New Roman" w:cs="Times New Roman"/>
          <w:sz w:val="20"/>
          <w:szCs w:val="20"/>
        </w:rPr>
        <w:t>This row stores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5404">
        <w:rPr>
          <w:rFonts w:ascii="Courier New" w:eastAsia="Times New Roman" w:hAnsi="Courier New" w:cs="Courier New"/>
          <w:sz w:val="20"/>
          <w:szCs w:val="20"/>
        </w:rPr>
        <w:t>Source System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5404">
        <w:rPr>
          <w:rFonts w:ascii="Courier New" w:eastAsia="Times New Roman" w:hAnsi="Courier New" w:cs="Courier New"/>
          <w:sz w:val="20"/>
          <w:szCs w:val="20"/>
        </w:rPr>
        <w:t>Destination System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5404">
        <w:rPr>
          <w:rFonts w:ascii="Courier New" w:eastAsia="Times New Roman" w:hAnsi="Courier New" w:cs="Courier New"/>
          <w:sz w:val="20"/>
          <w:szCs w:val="20"/>
        </w:rPr>
        <w:t>Source API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5404">
        <w:rPr>
          <w:rFonts w:ascii="Courier New" w:eastAsia="Times New Roman" w:hAnsi="Courier New" w:cs="Courier New"/>
          <w:sz w:val="20"/>
          <w:szCs w:val="20"/>
        </w:rPr>
        <w:t>Destination API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5404">
        <w:rPr>
          <w:rFonts w:ascii="Courier New" w:eastAsia="Times New Roman" w:hAnsi="Courier New" w:cs="Courier New"/>
          <w:sz w:val="20"/>
          <w:szCs w:val="20"/>
        </w:rPr>
        <w:t>AI Agent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5404">
        <w:rPr>
          <w:rFonts w:ascii="Courier New" w:eastAsia="Times New Roman" w:hAnsi="Courier New" w:cs="Courier New"/>
          <w:sz w:val="20"/>
          <w:szCs w:val="20"/>
        </w:rPr>
        <w:t>Human Role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5404">
        <w:rPr>
          <w:rFonts w:ascii="Courier New" w:eastAsia="Times New Roman" w:hAnsi="Courier New" w:cs="Courier New"/>
          <w:sz w:val="20"/>
          <w:szCs w:val="20"/>
        </w:rPr>
        <w:t>Trigger Type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5404">
        <w:rPr>
          <w:rFonts w:ascii="Courier New" w:eastAsia="Times New Roman" w:hAnsi="Courier New" w:cs="Courier New"/>
          <w:sz w:val="20"/>
          <w:szCs w:val="20"/>
        </w:rPr>
        <w:t>JSON Design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5404">
        <w:rPr>
          <w:rFonts w:ascii="Courier New" w:eastAsia="Times New Roman" w:hAnsi="Courier New" w:cs="Courier New"/>
          <w:sz w:val="20"/>
          <w:szCs w:val="20"/>
        </w:rPr>
        <w:t>Input Format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5404">
        <w:rPr>
          <w:rFonts w:ascii="Courier New" w:eastAsia="Times New Roman" w:hAnsi="Courier New" w:cs="Courier New"/>
          <w:sz w:val="20"/>
          <w:szCs w:val="20"/>
        </w:rPr>
        <w:t>Output Format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53866">
        <w:rPr>
          <w:rFonts w:ascii="Times New Roman" w:eastAsia="Times New Roman" w:hAnsi="Times New Roman" w:cs="Times New Roman"/>
          <w:sz w:val="20"/>
          <w:szCs w:val="20"/>
        </w:rPr>
        <w:t>Instead of storing names like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5404">
        <w:rPr>
          <w:rFonts w:ascii="Courier New" w:eastAsia="Times New Roman" w:hAnsi="Courier New" w:cs="Courier New"/>
          <w:sz w:val="20"/>
          <w:szCs w:val="20"/>
        </w:rPr>
        <w:t>Core Banking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553866">
        <w:rPr>
          <w:rFonts w:ascii="Times New Roman" w:eastAsia="Times New Roman" w:hAnsi="Times New Roman" w:cs="Times New Roman"/>
          <w:sz w:val="20"/>
          <w:szCs w:val="20"/>
        </w:rPr>
        <w:t>it</w:t>
      </w:r>
      <w:proofErr w:type="gramEnd"/>
      <w:r w:rsidRPr="00553866">
        <w:rPr>
          <w:rFonts w:ascii="Times New Roman" w:eastAsia="Times New Roman" w:hAnsi="Times New Roman" w:cs="Times New Roman"/>
          <w:sz w:val="20"/>
          <w:szCs w:val="20"/>
        </w:rPr>
        <w:t xml:space="preserve"> stores IDs.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53866">
        <w:rPr>
          <w:rFonts w:ascii="Times New Roman" w:eastAsia="Times New Roman" w:hAnsi="Times New Roman" w:cs="Times New Roman"/>
          <w:sz w:val="20"/>
          <w:szCs w:val="20"/>
        </w:rPr>
        <w:t>Example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45404">
        <w:rPr>
          <w:rFonts w:ascii="Courier New" w:eastAsia="Times New Roman" w:hAnsi="Courier New" w:cs="Courier New"/>
          <w:sz w:val="20"/>
          <w:szCs w:val="20"/>
        </w:rPr>
        <w:t>source_system_id</w:t>
      </w:r>
      <w:proofErr w:type="spellEnd"/>
      <w:r w:rsidRPr="00145404">
        <w:rPr>
          <w:rFonts w:ascii="Courier New" w:eastAsia="Times New Roman" w:hAnsi="Courier New" w:cs="Courier New"/>
          <w:sz w:val="20"/>
          <w:szCs w:val="20"/>
        </w:rPr>
        <w:t xml:space="preserve"> = 3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53866">
        <w:rPr>
          <w:rFonts w:ascii="Times New Roman" w:eastAsia="Times New Roman" w:hAnsi="Times New Roman" w:cs="Times New Roman"/>
          <w:sz w:val="20"/>
          <w:szCs w:val="20"/>
        </w:rPr>
        <w:t>Later,</w:t>
      </w:r>
    </w:p>
    <w:p w:rsidR="00553866" w:rsidRPr="00145404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45404">
        <w:rPr>
          <w:rFonts w:ascii="Courier New" w:eastAsia="Times New Roman" w:hAnsi="Courier New" w:cs="Courier New"/>
          <w:sz w:val="20"/>
          <w:szCs w:val="20"/>
        </w:rPr>
        <w:t>organization_systems</w:t>
      </w:r>
      <w:proofErr w:type="spellEnd"/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553866">
        <w:rPr>
          <w:rFonts w:ascii="Times New Roman" w:eastAsia="Times New Roman" w:hAnsi="Times New Roman" w:cs="Times New Roman"/>
          <w:sz w:val="20"/>
          <w:szCs w:val="20"/>
        </w:rPr>
        <w:t>returns</w:t>
      </w:r>
      <w:proofErr w:type="gram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5404">
        <w:rPr>
          <w:rFonts w:ascii="Courier New" w:eastAsia="Times New Roman" w:hAnsi="Courier New" w:cs="Courier New"/>
          <w:sz w:val="20"/>
          <w:szCs w:val="20"/>
        </w:rPr>
        <w:t>3 → Core Banking</w:t>
      </w:r>
    </w:p>
    <w:p w:rsidR="00553866" w:rsidRPr="00553866" w:rsidRDefault="00553866" w:rsidP="0055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3866" w:rsidRPr="00553866" w:rsidRDefault="00553866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3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— Organization Systems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organization_systems</w:t>
      </w:r>
      <w:proofErr w:type="spellEnd"/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Stores every system available in the organization.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API Gateway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Core Banking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Risk Analytics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CRM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Card Management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Notification System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Logistics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553866">
        <w:rPr>
          <w:rFonts w:ascii="Times New Roman" w:eastAsia="Times New Roman" w:hAnsi="Times New Roman" w:cs="Times New Roman"/>
          <w:sz w:val="24"/>
          <w:szCs w:val="24"/>
        </w:rPr>
        <w:t>subworkflow</w:t>
      </w:r>
      <w:proofErr w:type="spell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stores only IDs.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sub_workflows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source_system_id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>=2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organization_systems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2 = Core Banking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This avoids duplicating names.</w:t>
      </w:r>
    </w:p>
    <w:p w:rsidR="00553866" w:rsidRPr="00553866" w:rsidRDefault="00553866" w:rsidP="0055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53866" w:rsidRPr="00553866" w:rsidRDefault="00553866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3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6 — System Integrations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system_integrations</w:t>
      </w:r>
      <w:proofErr w:type="spellEnd"/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Stores every API available.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CBS Account API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Digital KYC API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Card Dispatch API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Tracking API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Notification API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3866">
        <w:rPr>
          <w:rFonts w:ascii="Times New Roman" w:eastAsia="Times New Roman" w:hAnsi="Times New Roman" w:cs="Times New Roman"/>
          <w:sz w:val="24"/>
          <w:szCs w:val="24"/>
        </w:rPr>
        <w:t>Subworkflow</w:t>
      </w:r>
      <w:proofErr w:type="spell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references them.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source_api_id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= 5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↓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system_integrations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5 = CBS Account API</w:t>
      </w:r>
    </w:p>
    <w:p w:rsidR="00553866" w:rsidRPr="00553866" w:rsidRDefault="00553866" w:rsidP="0055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53866" w:rsidRPr="00553866" w:rsidRDefault="00553866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3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7 — AI Agents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workflow_ai_agents</w:t>
      </w:r>
      <w:proofErr w:type="spellEnd"/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Stores reusable AI agents.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AI006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Customer &amp; Risk Agent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AI007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Cheque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Fulfillment Agent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AI008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Delivery &amp; Closure Agent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3866">
        <w:rPr>
          <w:rFonts w:ascii="Times New Roman" w:eastAsia="Times New Roman" w:hAnsi="Times New Roman" w:cs="Times New Roman"/>
          <w:sz w:val="24"/>
          <w:szCs w:val="24"/>
        </w:rPr>
        <w:t>Subworkflow</w:t>
      </w:r>
      <w:proofErr w:type="spell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stores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Customer &amp; Risk Agent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53866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of an ID.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Therefore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workflow_ai_agents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↓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Customer &amp; Risk Agent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↓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sub_workflows.ai_agents</w:t>
      </w:r>
      <w:proofErr w:type="spellEnd"/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No foreign key exists.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It is simply a text lookup.</w:t>
      </w:r>
    </w:p>
    <w:p w:rsidR="00553866" w:rsidRPr="00553866" w:rsidRDefault="00553866" w:rsidP="0055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53866" w:rsidRPr="00553866" w:rsidRDefault="00553866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3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Complete Database Relationship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master_organization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organization_id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automation_workflows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workflow_id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workflow_phases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phase_id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sub_workflows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├────────────►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organization_systems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 (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source_system_id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>)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├────────────►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organization_systems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 (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destination_system_id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>)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├────────────►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system_integrations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 (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source_api_id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>)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├────────────►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system_integrations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 (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destination_api_id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>)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└────────────►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workflow_ai_agents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(Agent Name)</w:t>
      </w:r>
    </w:p>
    <w:p w:rsidR="00553866" w:rsidRPr="00553866" w:rsidRDefault="00553866" w:rsidP="0055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53866" w:rsidRPr="00553866" w:rsidRDefault="00553866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3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Startup Data Flow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When </w:t>
      </w:r>
      <w:proofErr w:type="spellStart"/>
      <w:r w:rsidRPr="0055386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starts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Application Starts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seed_</w:t>
      </w:r>
      <w:proofErr w:type="gramStart"/>
      <w:r w:rsidRPr="00553866">
        <w:rPr>
          <w:rFonts w:ascii="Courier New" w:eastAsia="Times New Roman" w:hAnsi="Courier New" w:cs="Courier New"/>
          <w:sz w:val="20"/>
          <w:szCs w:val="20"/>
        </w:rPr>
        <w:t>database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SQL Files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53866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553866">
        <w:rPr>
          <w:rFonts w:ascii="Courier New" w:eastAsia="Times New Roman" w:hAnsi="Courier New" w:cs="Courier New"/>
          <w:sz w:val="20"/>
          <w:szCs w:val="20"/>
        </w:rPr>
        <w:t>/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openlayer_data_scripts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>/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└── </w:t>
      </w:r>
      <w:proofErr w:type="gramStart"/>
      <w:r w:rsidRPr="00553866">
        <w:rPr>
          <w:rFonts w:ascii="Courier New" w:eastAsia="Times New Roman" w:hAnsi="Courier New" w:cs="Courier New"/>
          <w:sz w:val="20"/>
          <w:szCs w:val="20"/>
        </w:rPr>
        <w:t>workflow</w:t>
      </w:r>
      <w:proofErr w:type="gramEnd"/>
      <w:r w:rsidRPr="00553866">
        <w:rPr>
          <w:rFonts w:ascii="Courier New" w:eastAsia="Times New Roman" w:hAnsi="Courier New" w:cs="Courier New"/>
          <w:sz w:val="20"/>
          <w:szCs w:val="20"/>
        </w:rPr>
        <w:t>/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├──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automation_workflows.sql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├──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workflow_phases.sql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├──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sub_workflows.sql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├──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workflow_ai_agents.sql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└── ...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MySQL Database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The SQL scripts populate all the required tables.</w:t>
      </w:r>
    </w:p>
    <w:p w:rsidR="00553866" w:rsidRPr="00553866" w:rsidRDefault="00553866" w:rsidP="0055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53866" w:rsidRPr="00553866" w:rsidRDefault="00553866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3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Runtime Data Flow</w:t>
      </w: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>When the user opens the Workflow page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User Opens Workflow Page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React Frontend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GET /workflows/workflow/14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automation_workflows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Returns Workflow List</w:t>
      </w:r>
    </w:p>
    <w:p w:rsidR="00553866" w:rsidRPr="00553866" w:rsidRDefault="00553866" w:rsidP="0055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04" w:rsidRDefault="00145404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53866" w:rsidRPr="00553866" w:rsidRDefault="00553866" w:rsidP="00553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When the user clicks </w:t>
      </w:r>
      <w:r w:rsidRPr="00553866">
        <w:rPr>
          <w:rFonts w:ascii="Times New Roman" w:eastAsia="Times New Roman" w:hAnsi="Times New Roman" w:cs="Times New Roman"/>
          <w:b/>
          <w:bCs/>
          <w:sz w:val="24"/>
          <w:szCs w:val="24"/>
        </w:rPr>
        <w:t>Edit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React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GET /workflows/2/phases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workflow_phases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sub_workflows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├── joins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organization_systems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├── joins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system_integrations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└── reads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ai_agents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Creates JSON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>React renders</w:t>
      </w:r>
    </w:p>
    <w:p w:rsidR="00553866" w:rsidRPr="00553866" w:rsidRDefault="00553866" w:rsidP="00553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553866" w:rsidRPr="00553866" w:rsidRDefault="00553866" w:rsidP="00553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53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End-to-End Flow Diagram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SQL Seed Files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seed_</w:t>
      </w:r>
      <w:proofErr w:type="gramStart"/>
      <w:r w:rsidRPr="00553866">
        <w:rPr>
          <w:rFonts w:ascii="Courier New" w:eastAsia="Times New Roman" w:hAnsi="Courier New" w:cs="Courier New"/>
          <w:sz w:val="20"/>
          <w:szCs w:val="20"/>
        </w:rPr>
        <w:t>database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53866">
        <w:rPr>
          <w:rFonts w:ascii="Courier New" w:eastAsia="Times New Roman" w:hAnsi="Courier New" w:cs="Courier New"/>
          <w:sz w:val="20"/>
          <w:szCs w:val="20"/>
        </w:rPr>
        <w:t>) on Startup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MySQL Database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┌───────────────────────┼─────────────────────────┐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        │        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▼                       ▼                 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master_organization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automation_workflows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workflow_ai_agents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        │        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        ▼        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workflow_phases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        │        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        ▼        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sub_workflows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───────────────────┘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  │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  │        ├────────►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organization_systems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                 └────────►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system_integrations</w:t>
      </w:r>
      <w:proofErr w:type="spellEnd"/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└───────────────────────────────────────────────────────┐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Repository Layer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Builds Workflow Response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REST API Endpoints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GET /workflows/workflow/14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GET /workflows</w:t>
      </w:r>
      <w:proofErr w:type="gramStart"/>
      <w:r w:rsidRPr="00553866">
        <w:rPr>
          <w:rFonts w:ascii="Courier New" w:eastAsia="Times New Roman" w:hAnsi="Courier New" w:cs="Courier New"/>
          <w:sz w:val="20"/>
          <w:szCs w:val="20"/>
        </w:rPr>
        <w:t>/{</w:t>
      </w:r>
      <w:proofErr w:type="gramEnd"/>
      <w:r w:rsidRPr="00553866">
        <w:rPr>
          <w:rFonts w:ascii="Courier New" w:eastAsia="Times New Roman" w:hAnsi="Courier New" w:cs="Courier New"/>
          <w:sz w:val="20"/>
          <w:szCs w:val="20"/>
        </w:rPr>
        <w:t>id}/phases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React Frontend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│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▼</w:t>
      </w:r>
    </w:p>
    <w:p w:rsidR="00553866" w:rsidRPr="00553866" w:rsidRDefault="00553866" w:rsidP="005538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53866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Workflow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 xml:space="preserve"> / Edit Screen</w:t>
      </w:r>
    </w:p>
    <w:p w:rsidR="00145404" w:rsidRDefault="00145404" w:rsidP="00553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45404" w:rsidRDefault="00145404" w:rsidP="00553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53866" w:rsidRPr="00553866" w:rsidRDefault="00553866" w:rsidP="00553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5386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In summary</w:t>
      </w:r>
    </w:p>
    <w:p w:rsidR="00553866" w:rsidRPr="00553866" w:rsidRDefault="00553866" w:rsidP="00553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53866">
        <w:rPr>
          <w:rFonts w:ascii="Courier New" w:eastAsia="Times New Roman" w:hAnsi="Courier New" w:cs="Courier New"/>
          <w:b/>
          <w:bCs/>
          <w:sz w:val="20"/>
          <w:szCs w:val="20"/>
        </w:rPr>
        <w:t>master_organization</w:t>
      </w:r>
      <w:proofErr w:type="spellEnd"/>
      <w:proofErr w:type="gram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identifies which organization owns the workflow.</w:t>
      </w:r>
    </w:p>
    <w:p w:rsidR="00553866" w:rsidRPr="00553866" w:rsidRDefault="00553866" w:rsidP="00553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53866">
        <w:rPr>
          <w:rFonts w:ascii="Courier New" w:eastAsia="Times New Roman" w:hAnsi="Courier New" w:cs="Courier New"/>
          <w:b/>
          <w:bCs/>
          <w:sz w:val="20"/>
          <w:szCs w:val="20"/>
        </w:rPr>
        <w:t>automation_workflows</w:t>
      </w:r>
      <w:proofErr w:type="spellEnd"/>
      <w:proofErr w:type="gram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stores the workflow header (one row per workflow).</w:t>
      </w:r>
    </w:p>
    <w:p w:rsidR="00553866" w:rsidRPr="00553866" w:rsidRDefault="00553866" w:rsidP="00553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53866">
        <w:rPr>
          <w:rFonts w:ascii="Courier New" w:eastAsia="Times New Roman" w:hAnsi="Courier New" w:cs="Courier New"/>
          <w:b/>
          <w:bCs/>
          <w:sz w:val="20"/>
          <w:szCs w:val="20"/>
        </w:rPr>
        <w:t>workflow_phases</w:t>
      </w:r>
      <w:proofErr w:type="spellEnd"/>
      <w:proofErr w:type="gram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breaks the workflow into 12 ordered business steps.</w:t>
      </w:r>
    </w:p>
    <w:p w:rsidR="00553866" w:rsidRPr="00553866" w:rsidRDefault="00553866" w:rsidP="00553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53866">
        <w:rPr>
          <w:rFonts w:ascii="Courier New" w:eastAsia="Times New Roman" w:hAnsi="Courier New" w:cs="Courier New"/>
          <w:b/>
          <w:bCs/>
          <w:sz w:val="20"/>
          <w:szCs w:val="20"/>
        </w:rPr>
        <w:t>sub_workflows</w:t>
      </w:r>
      <w:proofErr w:type="spellEnd"/>
      <w:proofErr w:type="gram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defines the execution details for each phase, including systems, APIs, AI agent, human role, triggers, and design JSON.</w:t>
      </w:r>
    </w:p>
    <w:p w:rsidR="00553866" w:rsidRPr="00553866" w:rsidRDefault="00553866" w:rsidP="00553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53866">
        <w:rPr>
          <w:rFonts w:ascii="Courier New" w:eastAsia="Times New Roman" w:hAnsi="Courier New" w:cs="Courier New"/>
          <w:b/>
          <w:bCs/>
          <w:sz w:val="20"/>
          <w:szCs w:val="20"/>
        </w:rPr>
        <w:t>organization_systems</w:t>
      </w:r>
      <w:proofErr w:type="spellEnd"/>
      <w:proofErr w:type="gram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53866">
        <w:rPr>
          <w:rFonts w:ascii="Courier New" w:eastAsia="Times New Roman" w:hAnsi="Courier New" w:cs="Courier New"/>
          <w:b/>
          <w:bCs/>
          <w:sz w:val="20"/>
          <w:szCs w:val="20"/>
        </w:rPr>
        <w:t>system_integrations</w:t>
      </w:r>
      <w:proofErr w:type="spell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provide reusable lookup data for systems and APIs referenced by each sub-workflow.</w:t>
      </w:r>
    </w:p>
    <w:p w:rsidR="00553866" w:rsidRPr="00553866" w:rsidRDefault="00553866" w:rsidP="00553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53866">
        <w:rPr>
          <w:rFonts w:ascii="Courier New" w:eastAsia="Times New Roman" w:hAnsi="Courier New" w:cs="Courier New"/>
          <w:b/>
          <w:bCs/>
          <w:sz w:val="20"/>
          <w:szCs w:val="20"/>
        </w:rPr>
        <w:t>workflow_ai_agents</w:t>
      </w:r>
      <w:proofErr w:type="spellEnd"/>
      <w:proofErr w:type="gram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contains the reusable AI agent definitions; the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sub_workflows.ai_agents</w:t>
      </w:r>
      <w:proofErr w:type="spell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field stores the corresponding agent name.</w:t>
      </w:r>
    </w:p>
    <w:p w:rsidR="00553866" w:rsidRPr="00553866" w:rsidRDefault="00553866" w:rsidP="005538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On application startup, </w:t>
      </w:r>
      <w:proofErr w:type="spellStart"/>
      <w:r w:rsidRPr="00553866">
        <w:rPr>
          <w:rFonts w:ascii="Courier New" w:eastAsia="Times New Roman" w:hAnsi="Courier New" w:cs="Courier New"/>
          <w:sz w:val="20"/>
          <w:szCs w:val="20"/>
        </w:rPr>
        <w:t>seed_</w:t>
      </w:r>
      <w:proofErr w:type="gramStart"/>
      <w:r w:rsidRPr="00553866">
        <w:rPr>
          <w:rFonts w:ascii="Courier New" w:eastAsia="Times New Roman" w:hAnsi="Courier New" w:cs="Courier New"/>
          <w:sz w:val="20"/>
          <w:szCs w:val="20"/>
        </w:rPr>
        <w:t>database</w:t>
      </w:r>
      <w:proofErr w:type="spellEnd"/>
      <w:r w:rsidRPr="0055386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53866">
        <w:rPr>
          <w:rFonts w:ascii="Courier New" w:eastAsia="Times New Roman" w:hAnsi="Courier New" w:cs="Courier New"/>
          <w:sz w:val="20"/>
          <w:szCs w:val="20"/>
        </w:rPr>
        <w:t>)</w:t>
      </w:r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loads the SQL seed files into MySQL. At runtime, the </w:t>
      </w:r>
      <w:proofErr w:type="spellStart"/>
      <w:r w:rsidRPr="0055386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553866">
        <w:rPr>
          <w:rFonts w:ascii="Times New Roman" w:eastAsia="Times New Roman" w:hAnsi="Times New Roman" w:cs="Times New Roman"/>
          <w:sz w:val="24"/>
          <w:szCs w:val="24"/>
        </w:rPr>
        <w:t xml:space="preserve"> APIs read these tables, assemble the workflow structure, and return it to the React Workflow Configuration/Edit screens.</w:t>
      </w:r>
    </w:p>
    <w:p w:rsidR="00214FAF" w:rsidRDefault="00214FAF" w:rsidP="00553866"/>
    <w:p w:rsidR="00553866" w:rsidRDefault="00553866" w:rsidP="00553866"/>
    <w:p w:rsidR="00553866" w:rsidRDefault="00553866" w:rsidP="00553866">
      <w:r w:rsidRPr="00553866">
        <w:drawing>
          <wp:inline distT="0" distB="0" distL="0" distR="0" wp14:anchorId="57628868" wp14:editId="726CF82F">
            <wp:extent cx="5801535" cy="338184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E23" w:rsidRDefault="00793E23" w:rsidP="00553866"/>
    <w:p w:rsidR="00793E23" w:rsidRDefault="00793E23" w:rsidP="00553866"/>
    <w:p w:rsidR="00793E23" w:rsidRDefault="00793E23" w:rsidP="00553866"/>
    <w:p w:rsidR="00793E23" w:rsidRDefault="00793E23" w:rsidP="00553866"/>
    <w:p w:rsidR="00793E23" w:rsidRDefault="00793E23" w:rsidP="00553866"/>
    <w:p w:rsidR="00793E23" w:rsidRDefault="00793E23" w:rsidP="00553866">
      <w:r w:rsidRPr="00793E23">
        <w:lastRenderedPageBreak/>
        <w:drawing>
          <wp:inline distT="0" distB="0" distL="0" distR="0" wp14:anchorId="0C8A6D69" wp14:editId="63F752E9">
            <wp:extent cx="5943600" cy="2821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5D6" w:rsidRDefault="004465D6" w:rsidP="00553866"/>
    <w:p w:rsidR="004465D6" w:rsidRDefault="004465D6" w:rsidP="00553866"/>
    <w:p w:rsidR="004465D6" w:rsidRDefault="004465D6" w:rsidP="00553866"/>
    <w:p w:rsidR="004465D6" w:rsidRDefault="004465D6" w:rsidP="00553866"/>
    <w:p w:rsidR="004465D6" w:rsidRDefault="004465D6" w:rsidP="00553866"/>
    <w:p w:rsidR="004465D6" w:rsidRDefault="004465D6" w:rsidP="00553866"/>
    <w:p w:rsidR="004465D6" w:rsidRDefault="004465D6" w:rsidP="00553866"/>
    <w:p w:rsidR="004465D6" w:rsidRDefault="004465D6" w:rsidP="00553866"/>
    <w:p w:rsidR="004465D6" w:rsidRDefault="004465D6" w:rsidP="00553866"/>
    <w:p w:rsidR="004465D6" w:rsidRDefault="004465D6" w:rsidP="00553866"/>
    <w:p w:rsidR="004465D6" w:rsidRDefault="004465D6" w:rsidP="00553866"/>
    <w:p w:rsidR="004465D6" w:rsidRDefault="004465D6" w:rsidP="00553866"/>
    <w:p w:rsidR="004465D6" w:rsidRDefault="004465D6" w:rsidP="00553866"/>
    <w:p w:rsidR="004465D6" w:rsidRDefault="004465D6" w:rsidP="00553866"/>
    <w:p w:rsidR="004465D6" w:rsidRDefault="004465D6" w:rsidP="00553866"/>
    <w:p w:rsidR="004465D6" w:rsidRDefault="004465D6" w:rsidP="00553866"/>
    <w:p w:rsidR="001252FF" w:rsidRDefault="001252FF" w:rsidP="00553866"/>
    <w:p w:rsidR="001252FF" w:rsidRDefault="001252FF" w:rsidP="001252FF"/>
    <w:p w:rsidR="001252FF" w:rsidRDefault="001252FF" w:rsidP="001252FF">
      <w:r w:rsidRPr="001252FF">
        <w:rPr>
          <w:highlight w:val="yellow"/>
        </w:rPr>
        <w:lastRenderedPageBreak/>
        <w:t xml:space="preserve">-- </w:t>
      </w:r>
      <w:proofErr w:type="gramStart"/>
      <w:r w:rsidRPr="001252FF">
        <w:rPr>
          <w:highlight w:val="yellow"/>
        </w:rPr>
        <w:t>workflow</w:t>
      </w:r>
      <w:proofErr w:type="gramEnd"/>
      <w:r w:rsidRPr="001252FF">
        <w:rPr>
          <w:highlight w:val="yellow"/>
        </w:rPr>
        <w:t xml:space="preserve"> design</w:t>
      </w:r>
      <w:r>
        <w:t xml:space="preserve"> </w:t>
      </w:r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workflow_design</w:t>
      </w:r>
      <w:proofErr w:type="spellEnd"/>
      <w:r>
        <w:t>;</w:t>
      </w:r>
    </w:p>
    <w:p w:rsidR="001252FF" w:rsidRDefault="001252FF" w:rsidP="001252FF">
      <w:proofErr w:type="gramStart"/>
      <w:r w:rsidRPr="001252FF">
        <w:rPr>
          <w:highlight w:val="yellow"/>
        </w:rPr>
        <w:t xml:space="preserve">--  </w:t>
      </w:r>
      <w:proofErr w:type="spellStart"/>
      <w:r w:rsidRPr="001252FF">
        <w:rPr>
          <w:highlight w:val="yellow"/>
        </w:rPr>
        <w:t>workflow</w:t>
      </w:r>
      <w:proofErr w:type="gramEnd"/>
      <w:r w:rsidRPr="001252FF">
        <w:rPr>
          <w:highlight w:val="yellow"/>
        </w:rPr>
        <w:t>_edges</w:t>
      </w:r>
      <w:proofErr w:type="spellEnd"/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workflow_edges</w:t>
      </w:r>
      <w:proofErr w:type="spellEnd"/>
      <w:r>
        <w:t>;</w:t>
      </w:r>
    </w:p>
    <w:p w:rsidR="001252FF" w:rsidRDefault="001252FF" w:rsidP="001252FF">
      <w:r w:rsidRPr="001252FF">
        <w:rPr>
          <w:highlight w:val="yellow"/>
        </w:rPr>
        <w:t xml:space="preserve">-- </w:t>
      </w:r>
      <w:proofErr w:type="spellStart"/>
      <w:r w:rsidRPr="001252FF">
        <w:rPr>
          <w:highlight w:val="yellow"/>
        </w:rPr>
        <w:t>workflow_evaluation</w:t>
      </w:r>
      <w:proofErr w:type="spellEnd"/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workflow_evaluation</w:t>
      </w:r>
      <w:proofErr w:type="spellEnd"/>
      <w:r>
        <w:t>;</w:t>
      </w:r>
    </w:p>
    <w:p w:rsidR="001252FF" w:rsidRDefault="001252FF" w:rsidP="001252FF">
      <w:proofErr w:type="gramStart"/>
      <w:r w:rsidRPr="001252FF">
        <w:rPr>
          <w:highlight w:val="yellow"/>
        </w:rPr>
        <w:t xml:space="preserve">--  </w:t>
      </w:r>
      <w:proofErr w:type="spellStart"/>
      <w:r w:rsidRPr="001252FF">
        <w:rPr>
          <w:highlight w:val="yellow"/>
        </w:rPr>
        <w:t>workflow</w:t>
      </w:r>
      <w:proofErr w:type="gramEnd"/>
      <w:r w:rsidRPr="001252FF">
        <w:rPr>
          <w:highlight w:val="yellow"/>
        </w:rPr>
        <w:t>_evaluation_scores</w:t>
      </w:r>
      <w:proofErr w:type="spellEnd"/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workflow_evaluation_scores</w:t>
      </w:r>
      <w:proofErr w:type="spellEnd"/>
      <w:r>
        <w:t>;</w:t>
      </w:r>
    </w:p>
    <w:p w:rsidR="001252FF" w:rsidRDefault="001252FF" w:rsidP="001252FF"/>
    <w:p w:rsidR="001252FF" w:rsidRDefault="001252FF" w:rsidP="001252FF">
      <w:r w:rsidRPr="001252FF">
        <w:rPr>
          <w:highlight w:val="yellow"/>
        </w:rPr>
        <w:t xml:space="preserve">-- </w:t>
      </w:r>
      <w:proofErr w:type="spellStart"/>
      <w:r w:rsidRPr="001252FF">
        <w:rPr>
          <w:highlight w:val="yellow"/>
        </w:rPr>
        <w:t>workflow_executions</w:t>
      </w:r>
      <w:proofErr w:type="spellEnd"/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workflow_executions</w:t>
      </w:r>
      <w:proofErr w:type="spellEnd"/>
      <w:r>
        <w:t>;</w:t>
      </w:r>
    </w:p>
    <w:p w:rsidR="001252FF" w:rsidRDefault="001252FF" w:rsidP="001252FF"/>
    <w:p w:rsidR="001252FF" w:rsidRDefault="001252FF" w:rsidP="001252FF">
      <w:r w:rsidRPr="001252FF">
        <w:rPr>
          <w:highlight w:val="yellow"/>
        </w:rPr>
        <w:t xml:space="preserve">-- </w:t>
      </w:r>
      <w:proofErr w:type="spellStart"/>
      <w:r w:rsidRPr="001252FF">
        <w:rPr>
          <w:highlight w:val="yellow"/>
        </w:rPr>
        <w:t>workflow_node_connections</w:t>
      </w:r>
      <w:proofErr w:type="spellEnd"/>
    </w:p>
    <w:p w:rsidR="001252FF" w:rsidRDefault="001252FF" w:rsidP="001252FF"/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workflow_node_connections</w:t>
      </w:r>
      <w:proofErr w:type="spellEnd"/>
      <w:r>
        <w:t>;</w:t>
      </w:r>
    </w:p>
    <w:p w:rsidR="001252FF" w:rsidRDefault="001252FF" w:rsidP="001252FF"/>
    <w:p w:rsidR="001252FF" w:rsidRDefault="001252FF" w:rsidP="001252FF">
      <w:proofErr w:type="gramStart"/>
      <w:r w:rsidRPr="001252FF">
        <w:rPr>
          <w:highlight w:val="yellow"/>
        </w:rPr>
        <w:t xml:space="preserve">--  </w:t>
      </w:r>
      <w:proofErr w:type="spellStart"/>
      <w:r w:rsidRPr="001252FF">
        <w:rPr>
          <w:highlight w:val="yellow"/>
        </w:rPr>
        <w:t>workflow</w:t>
      </w:r>
      <w:proofErr w:type="gramEnd"/>
      <w:r w:rsidRPr="001252FF">
        <w:rPr>
          <w:highlight w:val="yellow"/>
        </w:rPr>
        <w:t>_node_properties</w:t>
      </w:r>
      <w:proofErr w:type="spellEnd"/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workflow_node_properties</w:t>
      </w:r>
      <w:proofErr w:type="spellEnd"/>
      <w:r>
        <w:t>;</w:t>
      </w:r>
    </w:p>
    <w:p w:rsidR="001252FF" w:rsidRDefault="001252FF" w:rsidP="001252FF"/>
    <w:p w:rsidR="001252FF" w:rsidRDefault="001252FF" w:rsidP="001252FF">
      <w:proofErr w:type="gramStart"/>
      <w:r w:rsidRPr="001252FF">
        <w:rPr>
          <w:highlight w:val="yellow"/>
        </w:rPr>
        <w:t xml:space="preserve">--  </w:t>
      </w:r>
      <w:proofErr w:type="spellStart"/>
      <w:r w:rsidRPr="001252FF">
        <w:rPr>
          <w:highlight w:val="yellow"/>
        </w:rPr>
        <w:t>workflow</w:t>
      </w:r>
      <w:proofErr w:type="gramEnd"/>
      <w:r w:rsidRPr="001252FF">
        <w:rPr>
          <w:highlight w:val="yellow"/>
        </w:rPr>
        <w:t>_node_types</w:t>
      </w:r>
      <w:proofErr w:type="spellEnd"/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workflow_node_types</w:t>
      </w:r>
      <w:proofErr w:type="spellEnd"/>
      <w:r>
        <w:t>;</w:t>
      </w:r>
    </w:p>
    <w:p w:rsidR="001252FF" w:rsidRDefault="001252FF" w:rsidP="001252FF"/>
    <w:p w:rsidR="001252FF" w:rsidRDefault="001252FF" w:rsidP="001252FF">
      <w:proofErr w:type="gramStart"/>
      <w:r w:rsidRPr="001252FF">
        <w:rPr>
          <w:highlight w:val="yellow"/>
        </w:rPr>
        <w:t xml:space="preserve">--  </w:t>
      </w:r>
      <w:proofErr w:type="spellStart"/>
      <w:r w:rsidRPr="001252FF">
        <w:rPr>
          <w:highlight w:val="yellow"/>
        </w:rPr>
        <w:t>workflow</w:t>
      </w:r>
      <w:proofErr w:type="gramEnd"/>
      <w:r w:rsidRPr="001252FF">
        <w:rPr>
          <w:highlight w:val="yellow"/>
        </w:rPr>
        <w:t>_nodes</w:t>
      </w:r>
      <w:proofErr w:type="spellEnd"/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workflow_nodes</w:t>
      </w:r>
      <w:proofErr w:type="spellEnd"/>
      <w:r>
        <w:t>;</w:t>
      </w:r>
    </w:p>
    <w:p w:rsidR="001252FF" w:rsidRDefault="001252FF" w:rsidP="001252FF"/>
    <w:p w:rsidR="001252FF" w:rsidRDefault="001252FF" w:rsidP="001252FF">
      <w:r w:rsidRPr="001252FF">
        <w:rPr>
          <w:highlight w:val="yellow"/>
        </w:rPr>
        <w:t xml:space="preserve">-- </w:t>
      </w:r>
      <w:proofErr w:type="spellStart"/>
      <w:r w:rsidRPr="001252FF">
        <w:rPr>
          <w:highlight w:val="yellow"/>
        </w:rPr>
        <w:t>workflow_nodes_design</w:t>
      </w:r>
      <w:proofErr w:type="spellEnd"/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workflow_nodes_design</w:t>
      </w:r>
      <w:proofErr w:type="spellEnd"/>
      <w:r>
        <w:t>;</w:t>
      </w:r>
    </w:p>
    <w:p w:rsidR="001252FF" w:rsidRDefault="001252FF" w:rsidP="001252FF"/>
    <w:p w:rsidR="001252FF" w:rsidRDefault="001252FF" w:rsidP="001252FF">
      <w:pPr>
        <w:rPr>
          <w:highlight w:val="yellow"/>
        </w:rPr>
      </w:pPr>
    </w:p>
    <w:p w:rsidR="001252FF" w:rsidRDefault="001252FF" w:rsidP="001252FF">
      <w:proofErr w:type="gramStart"/>
      <w:r w:rsidRPr="001252FF">
        <w:rPr>
          <w:highlight w:val="yellow"/>
        </w:rPr>
        <w:lastRenderedPageBreak/>
        <w:t xml:space="preserve">--  </w:t>
      </w:r>
      <w:proofErr w:type="spellStart"/>
      <w:r w:rsidRPr="001252FF">
        <w:rPr>
          <w:highlight w:val="yellow"/>
        </w:rPr>
        <w:t>workflow</w:t>
      </w:r>
      <w:proofErr w:type="gramEnd"/>
      <w:r w:rsidRPr="001252FF">
        <w:rPr>
          <w:highlight w:val="yellow"/>
        </w:rPr>
        <w:t>_phases</w:t>
      </w:r>
      <w:proofErr w:type="spellEnd"/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workflow_phases</w:t>
      </w:r>
      <w:proofErr w:type="spellEnd"/>
      <w:r>
        <w:t>;</w:t>
      </w:r>
    </w:p>
    <w:p w:rsidR="001252FF" w:rsidRDefault="001252FF" w:rsidP="001252FF"/>
    <w:p w:rsidR="001252FF" w:rsidRDefault="001252FF" w:rsidP="001252FF">
      <w:r w:rsidRPr="001252FF">
        <w:rPr>
          <w:highlight w:val="yellow"/>
        </w:rPr>
        <w:t xml:space="preserve">-- Tables used for </w:t>
      </w:r>
      <w:proofErr w:type="spellStart"/>
      <w:r w:rsidRPr="001252FF">
        <w:rPr>
          <w:highlight w:val="yellow"/>
        </w:rPr>
        <w:t>Cheque</w:t>
      </w:r>
      <w:proofErr w:type="spellEnd"/>
      <w:r w:rsidRPr="001252FF">
        <w:rPr>
          <w:highlight w:val="yellow"/>
        </w:rPr>
        <w:t xml:space="preserve"> Book</w:t>
      </w:r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automation_workflows</w:t>
      </w:r>
      <w:proofErr w:type="spellEnd"/>
      <w:r>
        <w:t>;</w:t>
      </w:r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workflow_phases</w:t>
      </w:r>
      <w:proofErr w:type="spellEnd"/>
      <w:r>
        <w:t xml:space="preserve">; </w:t>
      </w:r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sub_workflows</w:t>
      </w:r>
      <w:proofErr w:type="spellEnd"/>
      <w:r>
        <w:t>;</w:t>
      </w:r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workflow_ai_agents</w:t>
      </w:r>
      <w:proofErr w:type="spellEnd"/>
      <w:r>
        <w:t>;</w:t>
      </w:r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organization_systems</w:t>
      </w:r>
      <w:proofErr w:type="spellEnd"/>
      <w:r>
        <w:t>;</w:t>
      </w:r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system_integrations</w:t>
      </w:r>
      <w:proofErr w:type="spellEnd"/>
      <w:r>
        <w:t>;</w:t>
      </w:r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master_organization</w:t>
      </w:r>
      <w:proofErr w:type="spellEnd"/>
      <w:r>
        <w:t>;</w:t>
      </w:r>
    </w:p>
    <w:p w:rsidR="001252FF" w:rsidRDefault="001252FF" w:rsidP="001252FF">
      <w:proofErr w:type="gramStart"/>
      <w:r>
        <w:t>select</w:t>
      </w:r>
      <w:proofErr w:type="gramEnd"/>
      <w:r>
        <w:t xml:space="preserve"> * from </w:t>
      </w:r>
      <w:proofErr w:type="spellStart"/>
      <w:r>
        <w:t>organization_employees</w:t>
      </w:r>
      <w:proofErr w:type="spellEnd"/>
      <w:r>
        <w:t>;</w:t>
      </w:r>
    </w:p>
    <w:p w:rsidR="001252FF" w:rsidRDefault="001252FF" w:rsidP="001252FF"/>
    <w:p w:rsidR="001252FF" w:rsidRPr="001252FF" w:rsidRDefault="001252FF" w:rsidP="001252FF">
      <w:pPr>
        <w:rPr>
          <w:highlight w:val="yellow"/>
        </w:rPr>
      </w:pPr>
      <w:r w:rsidRPr="001252FF">
        <w:rPr>
          <w:highlight w:val="yellow"/>
        </w:rPr>
        <w:t>-- ==========================================</w:t>
      </w:r>
    </w:p>
    <w:p w:rsidR="001252FF" w:rsidRPr="001252FF" w:rsidRDefault="001252FF" w:rsidP="001252FF">
      <w:pPr>
        <w:rPr>
          <w:highlight w:val="yellow"/>
        </w:rPr>
      </w:pPr>
      <w:r w:rsidRPr="001252FF">
        <w:rPr>
          <w:highlight w:val="yellow"/>
        </w:rPr>
        <w:t>-- Organization &amp; Master Tables</w:t>
      </w:r>
    </w:p>
    <w:p w:rsidR="001252FF" w:rsidRDefault="001252FF" w:rsidP="001252FF">
      <w:r w:rsidRPr="001252FF">
        <w:rPr>
          <w:highlight w:val="yellow"/>
        </w:rPr>
        <w:t>-- ==========================================</w:t>
      </w:r>
    </w:p>
    <w:p w:rsidR="001252FF" w:rsidRDefault="001252FF" w:rsidP="001252FF">
      <w:r>
        <w:t xml:space="preserve">SELECT * FROM </w:t>
      </w:r>
      <w:proofErr w:type="spellStart"/>
      <w:r>
        <w:t>master_organization</w:t>
      </w:r>
      <w:proofErr w:type="spellEnd"/>
      <w:r>
        <w:t>;</w:t>
      </w:r>
    </w:p>
    <w:p w:rsidR="001252FF" w:rsidRDefault="001252FF" w:rsidP="001252FF">
      <w:r>
        <w:t xml:space="preserve">SELECT * FROM </w:t>
      </w:r>
      <w:proofErr w:type="spellStart"/>
      <w:r>
        <w:t>organization_employees</w:t>
      </w:r>
      <w:proofErr w:type="spellEnd"/>
      <w:r>
        <w:t>;</w:t>
      </w:r>
    </w:p>
    <w:p w:rsidR="001252FF" w:rsidRDefault="001252FF" w:rsidP="001252FF"/>
    <w:p w:rsidR="001252FF" w:rsidRPr="001252FF" w:rsidRDefault="001252FF" w:rsidP="001252FF">
      <w:pPr>
        <w:rPr>
          <w:highlight w:val="yellow"/>
        </w:rPr>
      </w:pPr>
      <w:r w:rsidRPr="001252FF">
        <w:rPr>
          <w:highlight w:val="yellow"/>
        </w:rPr>
        <w:t>-- ==========================================</w:t>
      </w:r>
    </w:p>
    <w:p w:rsidR="001252FF" w:rsidRPr="001252FF" w:rsidRDefault="001252FF" w:rsidP="001252FF">
      <w:pPr>
        <w:rPr>
          <w:highlight w:val="yellow"/>
        </w:rPr>
      </w:pPr>
      <w:r w:rsidRPr="001252FF">
        <w:rPr>
          <w:highlight w:val="yellow"/>
        </w:rPr>
        <w:t>-- Workflow Core Tables</w:t>
      </w:r>
    </w:p>
    <w:p w:rsidR="001252FF" w:rsidRDefault="001252FF" w:rsidP="001252FF">
      <w:r w:rsidRPr="001252FF">
        <w:rPr>
          <w:highlight w:val="yellow"/>
        </w:rPr>
        <w:t>-- ==========================================</w:t>
      </w:r>
    </w:p>
    <w:p w:rsidR="001252FF" w:rsidRDefault="001252FF" w:rsidP="001252FF">
      <w:r>
        <w:t xml:space="preserve">SELECT * FROM </w:t>
      </w:r>
      <w:proofErr w:type="spellStart"/>
      <w:r>
        <w:t>automation_workflows</w:t>
      </w:r>
      <w:proofErr w:type="spellEnd"/>
      <w:r>
        <w:t>;</w:t>
      </w:r>
    </w:p>
    <w:p w:rsidR="001252FF" w:rsidRDefault="001252FF" w:rsidP="001252FF">
      <w:r>
        <w:t xml:space="preserve">SELECT * FROM </w:t>
      </w:r>
      <w:proofErr w:type="spellStart"/>
      <w:r>
        <w:t>workflow_phases</w:t>
      </w:r>
      <w:proofErr w:type="spellEnd"/>
      <w:r>
        <w:t>;</w:t>
      </w:r>
    </w:p>
    <w:p w:rsidR="001252FF" w:rsidRDefault="001252FF" w:rsidP="001252FF">
      <w:r>
        <w:t xml:space="preserve">SELECT * FROM </w:t>
      </w:r>
      <w:proofErr w:type="spellStart"/>
      <w:r>
        <w:t>sub_workflows</w:t>
      </w:r>
      <w:proofErr w:type="spellEnd"/>
      <w:r>
        <w:t>;</w:t>
      </w:r>
    </w:p>
    <w:p w:rsidR="001252FF" w:rsidRDefault="001252FF" w:rsidP="001252FF">
      <w:r>
        <w:t xml:space="preserve">SELECT * FROM </w:t>
      </w:r>
      <w:proofErr w:type="spellStart"/>
      <w:r>
        <w:t>workflow_ai_agents</w:t>
      </w:r>
      <w:proofErr w:type="spellEnd"/>
      <w:r>
        <w:t>;</w:t>
      </w:r>
    </w:p>
    <w:p w:rsidR="001252FF" w:rsidRDefault="001252FF" w:rsidP="001252FF"/>
    <w:p w:rsidR="001252FF" w:rsidRDefault="001252FF" w:rsidP="001252FF"/>
    <w:p w:rsidR="001252FF" w:rsidRDefault="001252FF" w:rsidP="001252FF"/>
    <w:p w:rsidR="001252FF" w:rsidRPr="001252FF" w:rsidRDefault="001252FF" w:rsidP="001252FF">
      <w:pPr>
        <w:rPr>
          <w:highlight w:val="yellow"/>
        </w:rPr>
      </w:pPr>
      <w:r w:rsidRPr="001252FF">
        <w:rPr>
          <w:highlight w:val="yellow"/>
        </w:rPr>
        <w:lastRenderedPageBreak/>
        <w:t>-- ==========================================</w:t>
      </w:r>
    </w:p>
    <w:p w:rsidR="001252FF" w:rsidRPr="001252FF" w:rsidRDefault="001252FF" w:rsidP="001252FF">
      <w:pPr>
        <w:rPr>
          <w:highlight w:val="yellow"/>
        </w:rPr>
      </w:pPr>
      <w:r w:rsidRPr="001252FF">
        <w:rPr>
          <w:highlight w:val="yellow"/>
        </w:rPr>
        <w:t>-- Systems &amp; Integrations</w:t>
      </w:r>
    </w:p>
    <w:p w:rsidR="001252FF" w:rsidRDefault="001252FF" w:rsidP="001252FF">
      <w:r w:rsidRPr="001252FF">
        <w:rPr>
          <w:highlight w:val="yellow"/>
        </w:rPr>
        <w:t>-- ==========================================</w:t>
      </w:r>
    </w:p>
    <w:p w:rsidR="001252FF" w:rsidRDefault="001252FF" w:rsidP="001252FF">
      <w:r>
        <w:t xml:space="preserve">SELECT * FROM </w:t>
      </w:r>
      <w:proofErr w:type="spellStart"/>
      <w:r>
        <w:t>organization_systems</w:t>
      </w:r>
      <w:proofErr w:type="spellEnd"/>
      <w:r>
        <w:t>;</w:t>
      </w:r>
    </w:p>
    <w:p w:rsidR="001252FF" w:rsidRDefault="001252FF" w:rsidP="001252FF">
      <w:r>
        <w:t xml:space="preserve">SELECT * FROM </w:t>
      </w:r>
      <w:proofErr w:type="spellStart"/>
      <w:r>
        <w:t>system_integrations</w:t>
      </w:r>
      <w:proofErr w:type="spellEnd"/>
      <w:r>
        <w:t>;</w:t>
      </w:r>
    </w:p>
    <w:p w:rsidR="001252FF" w:rsidRDefault="001252FF" w:rsidP="001252FF"/>
    <w:p w:rsidR="001252FF" w:rsidRPr="001252FF" w:rsidRDefault="001252FF" w:rsidP="001252FF">
      <w:pPr>
        <w:rPr>
          <w:highlight w:val="yellow"/>
        </w:rPr>
      </w:pPr>
      <w:r w:rsidRPr="001252FF">
        <w:rPr>
          <w:highlight w:val="yellow"/>
        </w:rPr>
        <w:t>-- ==========================================</w:t>
      </w:r>
    </w:p>
    <w:p w:rsidR="001252FF" w:rsidRPr="001252FF" w:rsidRDefault="001252FF" w:rsidP="001252FF">
      <w:pPr>
        <w:rPr>
          <w:highlight w:val="yellow"/>
        </w:rPr>
      </w:pPr>
      <w:r w:rsidRPr="001252FF">
        <w:rPr>
          <w:highlight w:val="yellow"/>
        </w:rPr>
        <w:t>-- Workflow Designer Palette Tables</w:t>
      </w:r>
    </w:p>
    <w:p w:rsidR="001252FF" w:rsidRDefault="001252FF" w:rsidP="001252FF">
      <w:r w:rsidRPr="001252FF">
        <w:rPr>
          <w:highlight w:val="yellow"/>
        </w:rPr>
        <w:t>-- ==========================================</w:t>
      </w:r>
    </w:p>
    <w:p w:rsidR="001252FF" w:rsidRDefault="001252FF" w:rsidP="001252FF">
      <w:r>
        <w:t xml:space="preserve">SELECT * FROM </w:t>
      </w:r>
      <w:proofErr w:type="spellStart"/>
      <w:r>
        <w:t>workflow_connectors</w:t>
      </w:r>
      <w:proofErr w:type="spellEnd"/>
      <w:r>
        <w:t>;</w:t>
      </w:r>
    </w:p>
    <w:p w:rsidR="001252FF" w:rsidRDefault="001252FF" w:rsidP="001252FF">
      <w:r>
        <w:t xml:space="preserve">SELECT * FROM </w:t>
      </w:r>
      <w:proofErr w:type="spellStart"/>
      <w:r>
        <w:t>workflow_activities</w:t>
      </w:r>
      <w:proofErr w:type="spellEnd"/>
      <w:r>
        <w:t>;</w:t>
      </w:r>
    </w:p>
    <w:p w:rsidR="001252FF" w:rsidRDefault="001252FF" w:rsidP="001252FF">
      <w:r>
        <w:t xml:space="preserve">SELECT * FROM </w:t>
      </w:r>
      <w:proofErr w:type="spellStart"/>
      <w:r>
        <w:t>workflow_node_types</w:t>
      </w:r>
      <w:proofErr w:type="spellEnd"/>
      <w:r>
        <w:t>;</w:t>
      </w:r>
    </w:p>
    <w:p w:rsidR="001252FF" w:rsidRDefault="001252FF" w:rsidP="001252FF">
      <w:r>
        <w:t xml:space="preserve">SELECT * FROM </w:t>
      </w:r>
      <w:proofErr w:type="spellStart"/>
      <w:r>
        <w:t>workflow_blockchain_layers</w:t>
      </w:r>
      <w:proofErr w:type="spellEnd"/>
      <w:r>
        <w:t>;</w:t>
      </w:r>
    </w:p>
    <w:p w:rsidR="001252FF" w:rsidRPr="001252FF" w:rsidRDefault="001252FF" w:rsidP="001252FF">
      <w:pPr>
        <w:rPr>
          <w:u w:val="single"/>
        </w:rPr>
      </w:pPr>
    </w:p>
    <w:p w:rsidR="001252FF" w:rsidRPr="001252FF" w:rsidRDefault="001252FF" w:rsidP="001252FF">
      <w:pPr>
        <w:rPr>
          <w:highlight w:val="yellow"/>
          <w:u w:val="single"/>
        </w:rPr>
      </w:pPr>
      <w:r w:rsidRPr="001252FF">
        <w:rPr>
          <w:highlight w:val="yellow"/>
          <w:u w:val="single"/>
        </w:rPr>
        <w:t>-- ==========================================</w:t>
      </w:r>
    </w:p>
    <w:p w:rsidR="001252FF" w:rsidRPr="001252FF" w:rsidRDefault="001252FF" w:rsidP="001252FF">
      <w:pPr>
        <w:rPr>
          <w:highlight w:val="yellow"/>
          <w:u w:val="single"/>
        </w:rPr>
      </w:pPr>
      <w:r w:rsidRPr="001252FF">
        <w:rPr>
          <w:highlight w:val="yellow"/>
          <w:u w:val="single"/>
        </w:rPr>
        <w:t xml:space="preserve">-- </w:t>
      </w:r>
      <w:proofErr w:type="spellStart"/>
      <w:r w:rsidRPr="001252FF">
        <w:rPr>
          <w:highlight w:val="yellow"/>
          <w:u w:val="single"/>
        </w:rPr>
        <w:t>Blockchain</w:t>
      </w:r>
      <w:proofErr w:type="spellEnd"/>
    </w:p>
    <w:p w:rsidR="001252FF" w:rsidRPr="001252FF" w:rsidRDefault="001252FF" w:rsidP="001252FF">
      <w:pPr>
        <w:rPr>
          <w:u w:val="single"/>
        </w:rPr>
      </w:pPr>
      <w:r w:rsidRPr="001252FF">
        <w:rPr>
          <w:highlight w:val="yellow"/>
          <w:u w:val="single"/>
        </w:rPr>
        <w:t>-- ==========================================</w:t>
      </w:r>
    </w:p>
    <w:p w:rsidR="001252FF" w:rsidRDefault="001252FF" w:rsidP="001252FF">
      <w:r>
        <w:t xml:space="preserve">SELECT * FROM </w:t>
      </w:r>
      <w:proofErr w:type="spellStart"/>
      <w:r>
        <w:t>blockchain_audit</w:t>
      </w:r>
      <w:proofErr w:type="spellEnd"/>
      <w:r>
        <w:t>;</w:t>
      </w:r>
    </w:p>
    <w:p w:rsidR="001252FF" w:rsidRDefault="001252FF" w:rsidP="001252FF"/>
    <w:p w:rsidR="001252FF" w:rsidRPr="001252FF" w:rsidRDefault="001252FF" w:rsidP="001252FF">
      <w:pPr>
        <w:rPr>
          <w:highlight w:val="yellow"/>
        </w:rPr>
      </w:pPr>
      <w:r w:rsidRPr="001252FF">
        <w:rPr>
          <w:highlight w:val="yellow"/>
        </w:rPr>
        <w:t>-- ==========================================</w:t>
      </w:r>
    </w:p>
    <w:p w:rsidR="001252FF" w:rsidRPr="001252FF" w:rsidRDefault="001252FF" w:rsidP="001252FF">
      <w:pPr>
        <w:rPr>
          <w:highlight w:val="yellow"/>
        </w:rPr>
      </w:pPr>
      <w:r w:rsidRPr="001252FF">
        <w:rPr>
          <w:highlight w:val="yellow"/>
        </w:rPr>
        <w:t>-- Legacy Workflow Designer Tables</w:t>
      </w:r>
    </w:p>
    <w:p w:rsidR="001252FF" w:rsidRDefault="001252FF" w:rsidP="001252FF">
      <w:r w:rsidRPr="001252FF">
        <w:rPr>
          <w:highlight w:val="yellow"/>
        </w:rPr>
        <w:t>-- ==========================================</w:t>
      </w:r>
    </w:p>
    <w:p w:rsidR="001252FF" w:rsidRDefault="001252FF" w:rsidP="001252FF">
      <w:r>
        <w:t xml:space="preserve">SELECT * FROM </w:t>
      </w:r>
      <w:proofErr w:type="spellStart"/>
      <w:r>
        <w:t>workflow_design</w:t>
      </w:r>
      <w:proofErr w:type="spellEnd"/>
      <w:r>
        <w:t>;</w:t>
      </w:r>
      <w:bookmarkStart w:id="0" w:name="_GoBack"/>
      <w:bookmarkEnd w:id="0"/>
    </w:p>
    <w:p w:rsidR="001252FF" w:rsidRDefault="001252FF" w:rsidP="001252FF">
      <w:r>
        <w:t xml:space="preserve">SELECT * FROM </w:t>
      </w:r>
      <w:proofErr w:type="spellStart"/>
      <w:r>
        <w:t>workflow_nodes_design</w:t>
      </w:r>
      <w:proofErr w:type="spellEnd"/>
      <w:r>
        <w:t>;</w:t>
      </w:r>
    </w:p>
    <w:p w:rsidR="001252FF" w:rsidRDefault="001252FF" w:rsidP="001252FF">
      <w:r>
        <w:t xml:space="preserve">SELECT * FROM </w:t>
      </w:r>
      <w:proofErr w:type="spellStart"/>
      <w:r>
        <w:t>workflow_node_connections</w:t>
      </w:r>
      <w:proofErr w:type="spellEnd"/>
      <w:r>
        <w:t>;</w:t>
      </w:r>
    </w:p>
    <w:p w:rsidR="001252FF" w:rsidRDefault="001252FF" w:rsidP="001252FF">
      <w:r>
        <w:t xml:space="preserve">SELECT * FROM </w:t>
      </w:r>
      <w:proofErr w:type="spellStart"/>
      <w:r>
        <w:t>workflow_nodes</w:t>
      </w:r>
      <w:proofErr w:type="spellEnd"/>
      <w:r>
        <w:t>;</w:t>
      </w:r>
    </w:p>
    <w:p w:rsidR="001252FF" w:rsidRDefault="001252FF" w:rsidP="001252FF">
      <w:r>
        <w:t xml:space="preserve">SELECT * FROM </w:t>
      </w:r>
      <w:proofErr w:type="spellStart"/>
      <w:r>
        <w:t>workflow_edges</w:t>
      </w:r>
      <w:proofErr w:type="spellEnd"/>
      <w:r>
        <w:t>;</w:t>
      </w:r>
    </w:p>
    <w:p w:rsidR="001252FF" w:rsidRDefault="001252FF" w:rsidP="00553866"/>
    <w:sectPr w:rsidR="00125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73BCE"/>
    <w:multiLevelType w:val="multilevel"/>
    <w:tmpl w:val="0FCA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F4C9A"/>
    <w:multiLevelType w:val="multilevel"/>
    <w:tmpl w:val="00E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F0DBF"/>
    <w:multiLevelType w:val="multilevel"/>
    <w:tmpl w:val="2E24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4541C"/>
    <w:multiLevelType w:val="multilevel"/>
    <w:tmpl w:val="DBDA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B2622"/>
    <w:multiLevelType w:val="multilevel"/>
    <w:tmpl w:val="45CE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57591"/>
    <w:multiLevelType w:val="multilevel"/>
    <w:tmpl w:val="F5BE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866"/>
    <w:rsid w:val="001252FF"/>
    <w:rsid w:val="00145404"/>
    <w:rsid w:val="00214FAF"/>
    <w:rsid w:val="004465D6"/>
    <w:rsid w:val="00553866"/>
    <w:rsid w:val="00793E23"/>
    <w:rsid w:val="00C8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EEE76"/>
  <w15:chartTrackingRefBased/>
  <w15:docId w15:val="{9FCD991A-21E1-452F-BF50-94B754ACC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38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538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8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5386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53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38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38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386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538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6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16</Pages>
  <Words>1857</Words>
  <Characters>10588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2026-07-30T06:00:00Z</dcterms:created>
  <dcterms:modified xsi:type="dcterms:W3CDTF">2026-07-30T11:24:00Z</dcterms:modified>
</cp:coreProperties>
</file>