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0110F" w14:textId="77777777" w:rsidR="002708D4" w:rsidRPr="002708D4" w:rsidRDefault="002708D4" w:rsidP="002708D4">
      <w:pPr>
        <w:spacing w:before="300" w:after="150" w:line="240" w:lineRule="auto"/>
        <w:outlineLvl w:val="0"/>
        <w:rPr>
          <w:rFonts w:eastAsia="Times New Roman" w:cstheme="minorHAnsi"/>
          <w:b/>
          <w:bCs/>
          <w:color w:val="333333"/>
          <w:kern w:val="36"/>
          <w:sz w:val="28"/>
          <w:szCs w:val="28"/>
        </w:rPr>
      </w:pPr>
      <w:r w:rsidRPr="002708D4">
        <w:rPr>
          <w:rFonts w:eastAsia="Times New Roman" w:cstheme="minorHAnsi"/>
          <w:b/>
          <w:bCs/>
          <w:color w:val="333333"/>
          <w:kern w:val="36"/>
          <w:sz w:val="28"/>
          <w:szCs w:val="28"/>
        </w:rPr>
        <w:t>Pivotal Cloud Foundry Tutorial - Deploying Spring Boot + RabbitMQ Application to PCF</w:t>
      </w:r>
    </w:p>
    <w:p w14:paraId="2E4BE317" w14:textId="77777777" w:rsidR="002708D4" w:rsidRDefault="002708D4" w:rsidP="002708D4">
      <w:pPr>
        <w:spacing w:after="0" w:line="240" w:lineRule="auto"/>
        <w:rPr>
          <w:rFonts w:ascii="Helvetica" w:eastAsia="Times New Roman" w:hAnsi="Helvetica" w:cs="Helvetica"/>
          <w:color w:val="333333"/>
        </w:rPr>
      </w:pPr>
      <w:r w:rsidRPr="002708D4">
        <w:rPr>
          <w:rFonts w:ascii="Helvetica" w:eastAsia="Times New Roman" w:hAnsi="Helvetica" w:cs="Helvetica"/>
          <w:color w:val="333333"/>
        </w:rPr>
        <w:t>In previous tutorial we had deployed a </w:t>
      </w:r>
      <w:hyperlink r:id="rId5" w:history="1">
        <w:r w:rsidRPr="002708D4">
          <w:rPr>
            <w:rFonts w:ascii="Helvetica" w:eastAsia="Times New Roman" w:hAnsi="Helvetica" w:cs="Helvetica"/>
            <w:color w:val="006969"/>
          </w:rPr>
          <w:t>Spring Boot + MySQL application to PCF</w:t>
        </w:r>
      </w:hyperlink>
      <w:r w:rsidRPr="002708D4">
        <w:rPr>
          <w:rFonts w:ascii="Helvetica" w:eastAsia="Times New Roman" w:hAnsi="Helvetica" w:cs="Helvetica"/>
          <w:color w:val="333333"/>
        </w:rPr>
        <w:t>. Let us now look at some PCF concepts like Orgs, Spaces.</w:t>
      </w:r>
      <w:r w:rsidRPr="002708D4">
        <w:rPr>
          <w:rFonts w:ascii="Helvetica" w:eastAsia="Times New Roman" w:hAnsi="Helvetica" w:cs="Helvetica"/>
          <w:color w:val="333333"/>
        </w:rPr>
        <w:br/>
        <w:t>In this tutorial we will develop a Spring Boot + RabbitMQ Application and deploy it to PCF.</w:t>
      </w:r>
    </w:p>
    <w:p w14:paraId="2E8B59B2" w14:textId="12DC739C" w:rsidR="002708D4" w:rsidRPr="002708D4" w:rsidRDefault="002708D4" w:rsidP="002708D4">
      <w:pPr>
        <w:spacing w:after="0" w:line="240" w:lineRule="auto"/>
        <w:rPr>
          <w:rFonts w:ascii="Helvetica" w:eastAsia="Times New Roman" w:hAnsi="Helvetica" w:cs="Helvetica"/>
          <w:color w:val="333333"/>
        </w:rPr>
      </w:pPr>
      <w:r w:rsidRPr="002708D4">
        <w:rPr>
          <w:rFonts w:ascii="Helvetica" w:eastAsia="Times New Roman" w:hAnsi="Helvetica" w:cs="Helvetica"/>
          <w:color w:val="333333"/>
        </w:rPr>
        <w:br/>
      </w:r>
      <w:r w:rsidRPr="002708D4">
        <w:rPr>
          <w:rFonts w:ascii="Helvetica" w:eastAsia="Times New Roman" w:hAnsi="Helvetica" w:cs="Helvetica"/>
          <w:noProof/>
          <w:color w:val="333333"/>
        </w:rPr>
        <w:drawing>
          <wp:inline distT="0" distB="0" distL="0" distR="0" wp14:anchorId="5D16C672" wp14:editId="702CB0B8">
            <wp:extent cx="5943600" cy="937260"/>
            <wp:effectExtent l="0" t="0" r="0" b="0"/>
            <wp:docPr id="17" name="Picture 17" descr="Spring Boot RabbitMQ CF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RabbitMQ CF Pu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37260"/>
                    </a:xfrm>
                    <a:prstGeom prst="rect">
                      <a:avLst/>
                    </a:prstGeom>
                    <a:noFill/>
                    <a:ln>
                      <a:noFill/>
                    </a:ln>
                  </pic:spPr>
                </pic:pic>
              </a:graphicData>
            </a:graphic>
          </wp:inline>
        </w:drawing>
      </w:r>
      <w:r w:rsidRPr="002708D4">
        <w:rPr>
          <w:rFonts w:ascii="Helvetica" w:eastAsia="Times New Roman" w:hAnsi="Helvetica" w:cs="Helvetica"/>
          <w:color w:val="333333"/>
        </w:rPr>
        <w:br/>
      </w:r>
    </w:p>
    <w:p w14:paraId="2B0CDF38" w14:textId="631749C3" w:rsidR="002708D4" w:rsidRPr="002708D4" w:rsidRDefault="002708D4" w:rsidP="002708D4">
      <w:pPr>
        <w:spacing w:after="0" w:line="240" w:lineRule="auto"/>
        <w:rPr>
          <w:rFonts w:ascii="Helvetica" w:eastAsia="Times New Roman" w:hAnsi="Helvetica" w:cs="Helvetica"/>
          <w:color w:val="333333"/>
        </w:rPr>
      </w:pPr>
      <w:hyperlink r:id="rId7" w:history="1">
        <w:r w:rsidRPr="002708D4">
          <w:rPr>
            <w:rFonts w:ascii="Helvetica" w:eastAsia="Times New Roman" w:hAnsi="Helvetica" w:cs="Helvetica"/>
            <w:color w:val="006969"/>
          </w:rPr>
          <w:t>In a previous post</w:t>
        </w:r>
      </w:hyperlink>
      <w:r w:rsidRPr="002708D4">
        <w:rPr>
          <w:rFonts w:ascii="Helvetica" w:eastAsia="Times New Roman" w:hAnsi="Helvetica" w:cs="Helvetica"/>
          <w:color w:val="333333"/>
        </w:rPr>
        <w:t> we had seen how to get RabbitMQ up and running.</w:t>
      </w:r>
      <w:r w:rsidRPr="002708D4">
        <w:rPr>
          <w:rFonts w:ascii="Helvetica" w:eastAsia="Times New Roman" w:hAnsi="Helvetica" w:cs="Helvetica"/>
          <w:color w:val="333333"/>
        </w:rPr>
        <w:br/>
      </w:r>
      <w:r w:rsidRPr="002708D4">
        <w:rPr>
          <w:rFonts w:ascii="Helvetica" w:eastAsia="Times New Roman" w:hAnsi="Helvetica" w:cs="Helvetica"/>
          <w:noProof/>
          <w:color w:val="333333"/>
        </w:rPr>
        <w:drawing>
          <wp:inline distT="0" distB="0" distL="0" distR="0" wp14:anchorId="4DC7FBE6" wp14:editId="2823C439">
            <wp:extent cx="5943600" cy="1249680"/>
            <wp:effectExtent l="0" t="0" r="0" b="7620"/>
            <wp:docPr id="16" name="Picture 16" descr="Spring Boot RabbitMQ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RabbitMQ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49680"/>
                    </a:xfrm>
                    <a:prstGeom prst="rect">
                      <a:avLst/>
                    </a:prstGeom>
                    <a:noFill/>
                    <a:ln>
                      <a:noFill/>
                    </a:ln>
                  </pic:spPr>
                </pic:pic>
              </a:graphicData>
            </a:graphic>
          </wp:inline>
        </w:drawing>
      </w:r>
      <w:r w:rsidRPr="002708D4">
        <w:rPr>
          <w:rFonts w:ascii="Helvetica" w:eastAsia="Times New Roman" w:hAnsi="Helvetica" w:cs="Helvetica"/>
          <w:color w:val="333333"/>
        </w:rPr>
        <w:br/>
        <w:t>The project will be as follows-</w:t>
      </w:r>
      <w:r w:rsidRPr="002708D4">
        <w:rPr>
          <w:rFonts w:ascii="Helvetica" w:eastAsia="Times New Roman" w:hAnsi="Helvetica" w:cs="Helvetica"/>
          <w:color w:val="333333"/>
        </w:rPr>
        <w:br/>
      </w:r>
    </w:p>
    <w:p w14:paraId="27DC3EC9" w14:textId="77777777" w:rsidR="002708D4" w:rsidRPr="002708D4" w:rsidRDefault="002708D4" w:rsidP="002708D4">
      <w:pPr>
        <w:spacing w:after="0" w:line="240" w:lineRule="auto"/>
        <w:rPr>
          <w:rFonts w:ascii="Helvetica" w:eastAsia="Times New Roman" w:hAnsi="Helvetica" w:cs="Helvetica"/>
          <w:color w:val="333333"/>
        </w:rPr>
      </w:pPr>
      <w:r w:rsidRPr="002708D4">
        <w:rPr>
          <w:rFonts w:ascii="Helvetica" w:eastAsia="Times New Roman" w:hAnsi="Helvetica" w:cs="Helvetica"/>
          <w:color w:val="333333"/>
        </w:rPr>
        <w:t>Define the pom.xml as follows- Add the </w:t>
      </w:r>
      <w:r w:rsidRPr="002708D4">
        <w:rPr>
          <w:rFonts w:ascii="Helvetica" w:eastAsia="Times New Roman" w:hAnsi="Helvetica" w:cs="Helvetica"/>
          <w:b/>
          <w:bCs/>
          <w:color w:val="333333"/>
        </w:rPr>
        <w:t>spring-boot-starter-</w:t>
      </w:r>
      <w:proofErr w:type="spellStart"/>
      <w:r w:rsidRPr="002708D4">
        <w:rPr>
          <w:rFonts w:ascii="Helvetica" w:eastAsia="Times New Roman" w:hAnsi="Helvetica" w:cs="Helvetica"/>
          <w:b/>
          <w:bCs/>
          <w:color w:val="333333"/>
        </w:rPr>
        <w:t>amqp</w:t>
      </w:r>
      <w:proofErr w:type="spellEnd"/>
      <w:r w:rsidRPr="002708D4">
        <w:rPr>
          <w:rFonts w:ascii="Helvetica" w:eastAsia="Times New Roman" w:hAnsi="Helvetica" w:cs="Helvetica"/>
          <w:color w:val="333333"/>
        </w:rPr>
        <w:t> dependency.</w:t>
      </w:r>
    </w:p>
    <w:p w14:paraId="7CB383AC" w14:textId="77777777" w:rsidR="002708D4" w:rsidRPr="002708D4" w:rsidRDefault="002708D4" w:rsidP="002708D4">
      <w:pPr>
        <w:spacing w:after="0" w:line="240" w:lineRule="auto"/>
        <w:rPr>
          <w:rFonts w:ascii="Helvetica" w:eastAsia="Times New Roman" w:hAnsi="Helvetica" w:cs="Helvetica"/>
          <w:color w:val="333333"/>
        </w:rPr>
      </w:pPr>
      <w:r w:rsidRPr="002708D4">
        <w:rPr>
          <w:rFonts w:ascii="Helvetica" w:eastAsia="Times New Roman" w:hAnsi="Helvetica" w:cs="Helvetica"/>
          <w:color w:val="333333"/>
        </w:rPr>
        <w:br/>
        <w:t>Define the RabbitMQSender class which sends the message to the RabbitMQ using AmqpTemplate. We use the exchange and the exchange key.</w:t>
      </w:r>
      <w:r w:rsidRPr="002708D4">
        <w:rPr>
          <w:rFonts w:ascii="Helvetica" w:eastAsia="Times New Roman" w:hAnsi="Helvetica" w:cs="Helvetica"/>
          <w:color w:val="333333"/>
        </w:rPr>
        <w:br/>
        <w:t>Exchanges are message routing agents, defined per virtual host within RabbitMQ. An exchange is responsible for the routing of the messages to the different queues. An exchange accepts messages from the producer application and routes them to message queues with help of header attributes, bindings, and routing keys.</w:t>
      </w:r>
      <w:r w:rsidRPr="002708D4">
        <w:rPr>
          <w:rFonts w:ascii="Helvetica" w:eastAsia="Times New Roman" w:hAnsi="Helvetica" w:cs="Helvetica"/>
          <w:color w:val="333333"/>
        </w:rPr>
        <w:br/>
        <w:t>We will use a direct exchange instead. The routing algorithm behind a direct exchange is simple - a message goes to the queues whose binding key exactly matches the routing key of the message.</w:t>
      </w:r>
    </w:p>
    <w:p w14:paraId="14C7C9DC" w14:textId="3941687F" w:rsidR="002708D4" w:rsidRDefault="002708D4" w:rsidP="002708D4">
      <w:pPr>
        <w:spacing w:after="0" w:line="240" w:lineRule="auto"/>
        <w:rPr>
          <w:rFonts w:ascii="Helvetica" w:eastAsia="Times New Roman" w:hAnsi="Helvetica" w:cs="Helvetica"/>
          <w:color w:val="333333"/>
        </w:rPr>
      </w:pPr>
      <w:r w:rsidRPr="002708D4">
        <w:rPr>
          <w:rFonts w:ascii="Helvetica" w:eastAsia="Times New Roman" w:hAnsi="Helvetica" w:cs="Helvetica"/>
          <w:color w:val="333333"/>
        </w:rPr>
        <w:br/>
        <w:t xml:space="preserve">We are done with the required Java code. Now </w:t>
      </w:r>
      <w:proofErr w:type="spellStart"/>
      <w:proofErr w:type="gramStart"/>
      <w:r w:rsidRPr="002708D4">
        <w:rPr>
          <w:rFonts w:ascii="Helvetica" w:eastAsia="Times New Roman" w:hAnsi="Helvetica" w:cs="Helvetica"/>
          <w:color w:val="333333"/>
        </w:rPr>
        <w:t>lets</w:t>
      </w:r>
      <w:proofErr w:type="spellEnd"/>
      <w:proofErr w:type="gramEnd"/>
      <w:r w:rsidRPr="002708D4">
        <w:rPr>
          <w:rFonts w:ascii="Helvetica" w:eastAsia="Times New Roman" w:hAnsi="Helvetica" w:cs="Helvetica"/>
          <w:color w:val="333333"/>
        </w:rPr>
        <w:t xml:space="preserve"> start RabbitMQ. As we had explained in detail in the </w:t>
      </w:r>
      <w:hyperlink r:id="rId9" w:history="1">
        <w:r w:rsidRPr="002708D4">
          <w:rPr>
            <w:rFonts w:ascii="Helvetica" w:eastAsia="Times New Roman" w:hAnsi="Helvetica" w:cs="Helvetica"/>
            <w:color w:val="006969"/>
          </w:rPr>
          <w:t>Getting started with RabbitMQ</w:t>
        </w:r>
      </w:hyperlink>
      <w:r w:rsidRPr="002708D4">
        <w:rPr>
          <w:rFonts w:ascii="Helvetica" w:eastAsia="Times New Roman" w:hAnsi="Helvetica" w:cs="Helvetica"/>
          <w:color w:val="333333"/>
        </w:rPr>
        <w:t> perform the steps to start the RabbitMQ.</w:t>
      </w:r>
      <w:r w:rsidRPr="002708D4">
        <w:rPr>
          <w:rFonts w:ascii="Helvetica" w:eastAsia="Times New Roman" w:hAnsi="Helvetica" w:cs="Helvetica"/>
          <w:color w:val="333333"/>
        </w:rPr>
        <w:br/>
        <w:t xml:space="preserve">Next start the Spring Boot Application by running it as a Java Application. Hit the </w:t>
      </w:r>
      <w:proofErr w:type="spellStart"/>
      <w:r w:rsidRPr="002708D4">
        <w:rPr>
          <w:rFonts w:ascii="Helvetica" w:eastAsia="Times New Roman" w:hAnsi="Helvetica" w:cs="Helvetica"/>
          <w:color w:val="333333"/>
        </w:rPr>
        <w:t>url</w:t>
      </w:r>
      <w:proofErr w:type="spellEnd"/>
      <w:r w:rsidRPr="002708D4">
        <w:rPr>
          <w:rFonts w:ascii="Helvetica" w:eastAsia="Times New Roman" w:hAnsi="Helvetica" w:cs="Helvetica"/>
          <w:color w:val="333333"/>
        </w:rPr>
        <w:t xml:space="preserve"> as follows- </w:t>
      </w:r>
    </w:p>
    <w:p w14:paraId="1D52A748" w14:textId="77777777" w:rsidR="006B67F2" w:rsidRDefault="006B67F2" w:rsidP="002708D4">
      <w:pPr>
        <w:spacing w:after="0" w:line="240" w:lineRule="auto"/>
        <w:rPr>
          <w:rFonts w:ascii="Helvetica" w:eastAsia="Times New Roman" w:hAnsi="Helvetica" w:cs="Helvetica"/>
          <w:color w:val="333333"/>
        </w:rPr>
      </w:pPr>
    </w:p>
    <w:p w14:paraId="768BF4FE" w14:textId="2F77E928" w:rsidR="002708D4" w:rsidRPr="002708D4" w:rsidRDefault="002708D4" w:rsidP="002708D4">
      <w:pPr>
        <w:spacing w:after="0" w:line="240" w:lineRule="auto"/>
        <w:rPr>
          <w:rFonts w:ascii="Helvetica" w:eastAsia="Times New Roman" w:hAnsi="Helvetica" w:cs="Helvetica"/>
          <w:color w:val="333333"/>
        </w:rPr>
      </w:pPr>
      <w:r w:rsidRPr="002708D4">
        <w:rPr>
          <w:rFonts w:ascii="Helvetica" w:eastAsia="Times New Roman" w:hAnsi="Helvetica" w:cs="Helvetica"/>
          <w:b/>
          <w:bCs/>
          <w:color w:val="333333"/>
        </w:rPr>
        <w:t>http://localhost:8080/java-rabbitmq/producer?empName=emp1&amp;empId=emp001</w:t>
      </w:r>
      <w:r w:rsidRPr="002708D4">
        <w:rPr>
          <w:rFonts w:ascii="Helvetica" w:eastAsia="Times New Roman" w:hAnsi="Helvetica" w:cs="Helvetica"/>
          <w:color w:val="333333"/>
        </w:rPr>
        <w:br/>
      </w:r>
      <w:r w:rsidR="00475060">
        <w:rPr>
          <w:noProof/>
        </w:rPr>
        <w:drawing>
          <wp:inline distT="0" distB="0" distL="0" distR="0" wp14:anchorId="26387A3A" wp14:editId="281142EE">
            <wp:extent cx="5943600" cy="731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31520"/>
                    </a:xfrm>
                    <a:prstGeom prst="rect">
                      <a:avLst/>
                    </a:prstGeom>
                  </pic:spPr>
                </pic:pic>
              </a:graphicData>
            </a:graphic>
          </wp:inline>
        </w:drawing>
      </w:r>
    </w:p>
    <w:p w14:paraId="2D1BBF87" w14:textId="77777777" w:rsidR="00DF4095" w:rsidRDefault="002708D4" w:rsidP="002708D4">
      <w:pPr>
        <w:spacing w:after="0" w:line="240" w:lineRule="auto"/>
        <w:rPr>
          <w:rFonts w:ascii="Helvetica" w:eastAsia="Times New Roman" w:hAnsi="Helvetica" w:cs="Helvetica"/>
          <w:color w:val="333333"/>
        </w:rPr>
      </w:pPr>
      <w:r w:rsidRPr="002708D4">
        <w:rPr>
          <w:rFonts w:ascii="Helvetica" w:eastAsia="Times New Roman" w:hAnsi="Helvetica" w:cs="Helvetica"/>
          <w:color w:val="333333"/>
        </w:rPr>
        <w:t>This will trigger the message to be sent to the java queue.</w:t>
      </w:r>
    </w:p>
    <w:p w14:paraId="44BDC461" w14:textId="77777777" w:rsidR="00DF4095" w:rsidRDefault="00DF4095" w:rsidP="002708D4">
      <w:pPr>
        <w:spacing w:after="0" w:line="240" w:lineRule="auto"/>
        <w:rPr>
          <w:rFonts w:ascii="Helvetica" w:eastAsia="Times New Roman" w:hAnsi="Helvetica" w:cs="Helvetica"/>
          <w:color w:val="333333"/>
        </w:rPr>
      </w:pPr>
    </w:p>
    <w:p w14:paraId="390176B0" w14:textId="77777777" w:rsidR="00DF4095" w:rsidRPr="00DF4095" w:rsidRDefault="00DF4095" w:rsidP="00DF4095">
      <w:pPr>
        <w:spacing w:after="150" w:line="240" w:lineRule="auto"/>
        <w:rPr>
          <w:rFonts w:ascii="Times New Roman" w:eastAsia="Times New Roman" w:hAnsi="Times New Roman" w:cs="Times New Roman"/>
          <w:b/>
          <w:bCs/>
          <w:sz w:val="24"/>
          <w:szCs w:val="24"/>
        </w:rPr>
      </w:pPr>
      <w:proofErr w:type="spellStart"/>
      <w:proofErr w:type="gramStart"/>
      <w:r w:rsidRPr="00DF4095">
        <w:rPr>
          <w:rFonts w:ascii="Times New Roman" w:eastAsia="Times New Roman" w:hAnsi="Times New Roman" w:cs="Times New Roman"/>
          <w:b/>
          <w:bCs/>
          <w:sz w:val="24"/>
          <w:szCs w:val="24"/>
          <w:u w:val="single"/>
        </w:rPr>
        <w:t>Lets</w:t>
      </w:r>
      <w:proofErr w:type="spellEnd"/>
      <w:proofErr w:type="gramEnd"/>
      <w:r w:rsidRPr="00DF4095">
        <w:rPr>
          <w:rFonts w:ascii="Times New Roman" w:eastAsia="Times New Roman" w:hAnsi="Times New Roman" w:cs="Times New Roman"/>
          <w:b/>
          <w:bCs/>
          <w:sz w:val="24"/>
          <w:szCs w:val="24"/>
          <w:u w:val="single"/>
        </w:rPr>
        <w:t xml:space="preserve"> Begin-</w:t>
      </w:r>
    </w:p>
    <w:p w14:paraId="16149002" w14:textId="77777777" w:rsidR="00BC7A19" w:rsidRPr="00BC7A19" w:rsidRDefault="00DF4095" w:rsidP="00BC7A19">
      <w:pPr>
        <w:shd w:val="clear" w:color="auto" w:fill="FFFFFF"/>
        <w:spacing w:before="100" w:beforeAutospacing="1" w:after="100" w:afterAutospacing="1" w:line="240" w:lineRule="auto"/>
        <w:ind w:left="720"/>
        <w:rPr>
          <w:rFonts w:ascii="Helvetica" w:eastAsia="Times New Roman" w:hAnsi="Helvetica" w:cs="Helvetica"/>
          <w:color w:val="333333"/>
        </w:rPr>
      </w:pPr>
      <w:r w:rsidRPr="00DF4095">
        <w:rPr>
          <w:rFonts w:ascii="Helvetica" w:eastAsia="Times New Roman" w:hAnsi="Helvetica" w:cs="Helvetica"/>
          <w:color w:val="333333"/>
        </w:rPr>
        <w:lastRenderedPageBreak/>
        <w:t>Since RabbitMQ is built on top of Erlang, we will first need to install Erlang. Got to the </w:t>
      </w:r>
      <w:hyperlink r:id="rId11" w:history="1">
        <w:r w:rsidRPr="00DF4095">
          <w:rPr>
            <w:rFonts w:ascii="Helvetica" w:eastAsia="Times New Roman" w:hAnsi="Helvetica" w:cs="Helvetica"/>
            <w:color w:val="006969"/>
            <w:u w:val="single"/>
          </w:rPr>
          <w:t>Erlang downloads page</w:t>
        </w:r>
      </w:hyperlink>
      <w:r w:rsidRPr="00DF4095">
        <w:rPr>
          <w:rFonts w:ascii="Helvetica" w:eastAsia="Times New Roman" w:hAnsi="Helvetica" w:cs="Helvetica"/>
          <w:color w:val="333333"/>
        </w:rPr>
        <w:t> and download the erlang binary file for windows which is an executable.</w:t>
      </w:r>
    </w:p>
    <w:p w14:paraId="08330067" w14:textId="7116E322" w:rsidR="00DF4095" w:rsidRPr="00DF4095" w:rsidRDefault="00DF4095" w:rsidP="00BC7A19">
      <w:pPr>
        <w:shd w:val="clear" w:color="auto" w:fill="FFFFFF"/>
        <w:spacing w:before="100" w:beforeAutospacing="1" w:after="100" w:afterAutospacing="1" w:line="240" w:lineRule="auto"/>
        <w:ind w:left="720"/>
        <w:rPr>
          <w:rFonts w:ascii="Helvetica" w:eastAsia="Times New Roman" w:hAnsi="Helvetica" w:cs="Helvetica"/>
          <w:color w:val="333333"/>
          <w:sz w:val="26"/>
          <w:szCs w:val="26"/>
        </w:rPr>
      </w:pPr>
      <w:r w:rsidRPr="00DF4095">
        <w:rPr>
          <w:rFonts w:ascii="Helvetica" w:eastAsia="Times New Roman" w:hAnsi="Helvetica" w:cs="Helvetica"/>
          <w:color w:val="333333"/>
          <w:sz w:val="26"/>
          <w:szCs w:val="26"/>
        </w:rPr>
        <w:br/>
      </w:r>
      <w:r w:rsidRPr="00DF4095">
        <w:rPr>
          <w:rFonts w:ascii="Helvetica" w:eastAsia="Times New Roman" w:hAnsi="Helvetica" w:cs="Helvetica"/>
          <w:noProof/>
          <w:color w:val="333333"/>
          <w:sz w:val="26"/>
          <w:szCs w:val="26"/>
        </w:rPr>
        <w:drawing>
          <wp:inline distT="0" distB="0" distL="0" distR="0" wp14:anchorId="240261CA" wp14:editId="6109A785">
            <wp:extent cx="5943600" cy="3063240"/>
            <wp:effectExtent l="0" t="0" r="0" b="3810"/>
            <wp:docPr id="23" name="Picture 23" descr="erlang-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rlang-1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3240"/>
                    </a:xfrm>
                    <a:prstGeom prst="rect">
                      <a:avLst/>
                    </a:prstGeom>
                    <a:noFill/>
                    <a:ln>
                      <a:noFill/>
                    </a:ln>
                  </pic:spPr>
                </pic:pic>
              </a:graphicData>
            </a:graphic>
          </wp:inline>
        </w:drawing>
      </w:r>
    </w:p>
    <w:p w14:paraId="27A32751" w14:textId="77777777" w:rsidR="00DF4095" w:rsidRPr="00DF4095" w:rsidRDefault="00DF4095" w:rsidP="00DF4095">
      <w:pPr>
        <w:numPr>
          <w:ilvl w:val="0"/>
          <w:numId w:val="4"/>
        </w:numPr>
        <w:shd w:val="clear" w:color="auto" w:fill="FFFFFF"/>
        <w:spacing w:before="100" w:beforeAutospacing="1" w:after="100" w:afterAutospacing="1" w:line="240" w:lineRule="auto"/>
        <w:ind w:firstLine="0"/>
        <w:rPr>
          <w:rFonts w:ascii="Helvetica" w:eastAsia="Times New Roman" w:hAnsi="Helvetica" w:cs="Helvetica"/>
          <w:color w:val="333333"/>
        </w:rPr>
      </w:pPr>
      <w:r w:rsidRPr="00DF4095">
        <w:rPr>
          <w:rFonts w:ascii="Helvetica" w:eastAsia="Times New Roman" w:hAnsi="Helvetica" w:cs="Helvetica"/>
          <w:color w:val="333333"/>
        </w:rPr>
        <w:t>Next run the binary file downloaded and install erlang on your machine.</w:t>
      </w:r>
    </w:p>
    <w:p w14:paraId="3928153C" w14:textId="7238038F" w:rsidR="00DF4095" w:rsidRPr="00DF4095" w:rsidRDefault="00DF4095" w:rsidP="00DF4095">
      <w:pPr>
        <w:numPr>
          <w:ilvl w:val="0"/>
          <w:numId w:val="4"/>
        </w:numPr>
        <w:shd w:val="clear" w:color="auto" w:fill="FFFFFF"/>
        <w:spacing w:before="100" w:beforeAutospacing="1" w:after="100" w:afterAutospacing="1" w:line="240" w:lineRule="auto"/>
        <w:ind w:firstLine="0"/>
        <w:rPr>
          <w:rFonts w:ascii="Helvetica" w:eastAsia="Times New Roman" w:hAnsi="Helvetica" w:cs="Helvetica"/>
          <w:color w:val="333333"/>
        </w:rPr>
      </w:pPr>
      <w:r w:rsidRPr="00DF4095">
        <w:rPr>
          <w:rFonts w:ascii="Helvetica" w:eastAsia="Times New Roman" w:hAnsi="Helvetica" w:cs="Helvetica"/>
          <w:color w:val="333333"/>
        </w:rPr>
        <w:t>Go to </w:t>
      </w:r>
      <w:hyperlink r:id="rId13" w:history="1">
        <w:r w:rsidRPr="00DF4095">
          <w:rPr>
            <w:rFonts w:ascii="Helvetica" w:eastAsia="Times New Roman" w:hAnsi="Helvetica" w:cs="Helvetica"/>
            <w:color w:val="006969"/>
            <w:u w:val="single"/>
          </w:rPr>
          <w:t>RabbitMQ downloads page</w:t>
        </w:r>
      </w:hyperlink>
      <w:r w:rsidRPr="00DF4095">
        <w:rPr>
          <w:rFonts w:ascii="Helvetica" w:eastAsia="Times New Roman" w:hAnsi="Helvetica" w:cs="Helvetica"/>
          <w:color w:val="333333"/>
        </w:rPr>
        <w:t> and download RabbitMQ installation.</w:t>
      </w:r>
      <w:r w:rsidRPr="00DF4095">
        <w:rPr>
          <w:rFonts w:ascii="Helvetica" w:eastAsia="Times New Roman" w:hAnsi="Helvetica" w:cs="Helvetica"/>
          <w:color w:val="333333"/>
          <w:sz w:val="26"/>
          <w:szCs w:val="26"/>
        </w:rPr>
        <w:br/>
      </w:r>
      <w:r w:rsidRPr="00DF4095">
        <w:rPr>
          <w:rFonts w:ascii="Helvetica" w:eastAsia="Times New Roman" w:hAnsi="Helvetica" w:cs="Helvetica"/>
          <w:noProof/>
          <w:color w:val="333333"/>
          <w:sz w:val="26"/>
          <w:szCs w:val="26"/>
        </w:rPr>
        <w:drawing>
          <wp:inline distT="0" distB="0" distL="0" distR="0" wp14:anchorId="0A6E3AF5" wp14:editId="149E9E11">
            <wp:extent cx="5943600" cy="2598420"/>
            <wp:effectExtent l="0" t="0" r="0" b="0"/>
            <wp:docPr id="22" name="Picture 22" descr="erlang-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rlang-1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98420"/>
                    </a:xfrm>
                    <a:prstGeom prst="rect">
                      <a:avLst/>
                    </a:prstGeom>
                    <a:noFill/>
                    <a:ln>
                      <a:noFill/>
                    </a:ln>
                  </pic:spPr>
                </pic:pic>
              </a:graphicData>
            </a:graphic>
          </wp:inline>
        </w:drawing>
      </w:r>
      <w:r w:rsidRPr="00DF4095">
        <w:rPr>
          <w:rFonts w:ascii="Helvetica" w:eastAsia="Times New Roman" w:hAnsi="Helvetica" w:cs="Helvetica"/>
          <w:color w:val="333333"/>
          <w:sz w:val="26"/>
          <w:szCs w:val="26"/>
        </w:rPr>
        <w:br/>
      </w:r>
      <w:r w:rsidRPr="00DF4095">
        <w:rPr>
          <w:rFonts w:ascii="Helvetica" w:eastAsia="Times New Roman" w:hAnsi="Helvetica" w:cs="Helvetica"/>
          <w:color w:val="333333"/>
        </w:rPr>
        <w:t>This will be a .exe installation file for windows.</w:t>
      </w:r>
    </w:p>
    <w:p w14:paraId="51C36B39" w14:textId="77777777" w:rsidR="00DF4095" w:rsidRPr="00DF4095" w:rsidRDefault="00DF4095" w:rsidP="00DF4095">
      <w:pPr>
        <w:numPr>
          <w:ilvl w:val="0"/>
          <w:numId w:val="4"/>
        </w:numPr>
        <w:shd w:val="clear" w:color="auto" w:fill="FFFFFF"/>
        <w:spacing w:before="100" w:beforeAutospacing="1" w:after="100" w:afterAutospacing="1" w:line="240" w:lineRule="auto"/>
        <w:ind w:firstLine="0"/>
        <w:rPr>
          <w:rFonts w:ascii="Helvetica" w:eastAsia="Times New Roman" w:hAnsi="Helvetica" w:cs="Helvetica"/>
          <w:color w:val="333333"/>
        </w:rPr>
      </w:pPr>
      <w:r w:rsidRPr="00DF4095">
        <w:rPr>
          <w:rFonts w:ascii="Helvetica" w:eastAsia="Times New Roman" w:hAnsi="Helvetica" w:cs="Helvetica"/>
          <w:color w:val="333333"/>
        </w:rPr>
        <w:t>Run this exe and install RabbitMQ on your machine.</w:t>
      </w:r>
    </w:p>
    <w:p w14:paraId="50F54E09" w14:textId="77777777" w:rsidR="00DF4095" w:rsidRPr="00DF4095" w:rsidRDefault="00DF4095" w:rsidP="00DF4095">
      <w:pPr>
        <w:numPr>
          <w:ilvl w:val="0"/>
          <w:numId w:val="4"/>
        </w:numPr>
        <w:shd w:val="clear" w:color="auto" w:fill="FFFFFF"/>
        <w:spacing w:before="100" w:beforeAutospacing="1" w:after="100" w:afterAutospacing="1" w:line="240" w:lineRule="auto"/>
        <w:ind w:firstLine="0"/>
        <w:rPr>
          <w:rFonts w:ascii="Helvetica" w:eastAsia="Times New Roman" w:hAnsi="Helvetica" w:cs="Helvetica"/>
          <w:color w:val="333333"/>
        </w:rPr>
      </w:pPr>
      <w:r w:rsidRPr="00DF4095">
        <w:rPr>
          <w:rFonts w:ascii="Helvetica" w:eastAsia="Times New Roman" w:hAnsi="Helvetica" w:cs="Helvetica"/>
          <w:color w:val="333333"/>
        </w:rPr>
        <w:t>We will now start Rabbit. The above installation should have installed the RabbitMQ command prompt. Open it.</w:t>
      </w:r>
      <w:r w:rsidRPr="00DF4095">
        <w:rPr>
          <w:rFonts w:ascii="Helvetica" w:eastAsia="Times New Roman" w:hAnsi="Helvetica" w:cs="Helvetica"/>
          <w:color w:val="333333"/>
        </w:rPr>
        <w:br/>
        <w:t>Go to the RabbitMQ Server Location and use the command as follows-</w:t>
      </w:r>
    </w:p>
    <w:p w14:paraId="6DBF916C" w14:textId="77777777" w:rsidR="00DF4095" w:rsidRPr="00DF4095" w:rsidRDefault="00DF4095" w:rsidP="00DF4095">
      <w:pPr>
        <w:numPr>
          <w:ilvl w:val="0"/>
          <w:numId w:val="4"/>
        </w:numPr>
        <w:pBdr>
          <w:top w:val="single" w:sz="6" w:space="4" w:color="DADADA"/>
          <w:left w:val="single" w:sz="6" w:space="4" w:color="DADADA"/>
          <w:bottom w:val="single" w:sz="6" w:space="4" w:color="DADADA"/>
          <w:right w:val="single" w:sz="6" w:space="4"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firstLine="0"/>
        <w:rPr>
          <w:rFonts w:ascii="Consolas" w:eastAsia="Times New Roman" w:hAnsi="Consolas" w:cs="Courier New"/>
          <w:color w:val="333333"/>
          <w:sz w:val="20"/>
          <w:szCs w:val="20"/>
        </w:rPr>
      </w:pPr>
      <w:r w:rsidRPr="00DF4095">
        <w:rPr>
          <w:rFonts w:ascii="Consolas" w:eastAsia="Times New Roman" w:hAnsi="Consolas" w:cs="Courier New"/>
          <w:color w:val="333333"/>
          <w:sz w:val="20"/>
          <w:szCs w:val="20"/>
        </w:rPr>
        <w:t>rabbitmq-server start</w:t>
      </w:r>
    </w:p>
    <w:p w14:paraId="693ADA7D" w14:textId="373044D1" w:rsidR="00DF4095" w:rsidRPr="00DF4095" w:rsidRDefault="00DF4095" w:rsidP="00DF4095">
      <w:pPr>
        <w:shd w:val="clear" w:color="auto" w:fill="FFFFFF"/>
        <w:spacing w:beforeAutospacing="1" w:after="0" w:afterAutospacing="1" w:line="240" w:lineRule="auto"/>
        <w:ind w:left="720"/>
        <w:rPr>
          <w:rFonts w:ascii="Helvetica" w:eastAsia="Times New Roman" w:hAnsi="Helvetica" w:cs="Helvetica"/>
          <w:color w:val="333333"/>
        </w:rPr>
      </w:pPr>
      <w:r w:rsidRPr="00DF4095">
        <w:rPr>
          <w:rFonts w:ascii="Helvetica" w:eastAsia="Times New Roman" w:hAnsi="Helvetica" w:cs="Helvetica"/>
          <w:color w:val="333333"/>
        </w:rPr>
        <w:lastRenderedPageBreak/>
        <w:br/>
      </w:r>
      <w:r w:rsidRPr="008E3FFB">
        <w:rPr>
          <w:rFonts w:ascii="Helvetica" w:eastAsia="Times New Roman" w:hAnsi="Helvetica" w:cs="Helvetica"/>
          <w:noProof/>
          <w:color w:val="333333"/>
        </w:rPr>
        <w:drawing>
          <wp:inline distT="0" distB="0" distL="0" distR="0" wp14:anchorId="41D881CD" wp14:editId="1A425702">
            <wp:extent cx="5943600" cy="1508760"/>
            <wp:effectExtent l="0" t="0" r="0" b="0"/>
            <wp:docPr id="21" name="Picture 21" descr="erlang-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rlang-1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08760"/>
                    </a:xfrm>
                    <a:prstGeom prst="rect">
                      <a:avLst/>
                    </a:prstGeom>
                    <a:noFill/>
                    <a:ln>
                      <a:noFill/>
                    </a:ln>
                  </pic:spPr>
                </pic:pic>
              </a:graphicData>
            </a:graphic>
          </wp:inline>
        </w:drawing>
      </w:r>
      <w:r w:rsidRPr="00DF4095">
        <w:rPr>
          <w:rFonts w:ascii="Helvetica" w:eastAsia="Times New Roman" w:hAnsi="Helvetica" w:cs="Helvetica"/>
          <w:color w:val="333333"/>
        </w:rPr>
        <w:br/>
        <w:t>If RabbitMQ already running we get the above message.</w:t>
      </w:r>
    </w:p>
    <w:p w14:paraId="11DCC9CD" w14:textId="77777777" w:rsidR="00DF4095" w:rsidRPr="00DF4095" w:rsidRDefault="00DF4095" w:rsidP="008E3FFB">
      <w:pPr>
        <w:shd w:val="clear" w:color="auto" w:fill="FFFFFF"/>
        <w:spacing w:before="100" w:beforeAutospacing="1" w:after="100" w:afterAutospacing="1" w:line="240" w:lineRule="auto"/>
        <w:ind w:left="720"/>
        <w:rPr>
          <w:rFonts w:ascii="Helvetica" w:eastAsia="Times New Roman" w:hAnsi="Helvetica" w:cs="Helvetica"/>
          <w:color w:val="333333"/>
        </w:rPr>
      </w:pPr>
      <w:proofErr w:type="gramStart"/>
      <w:r w:rsidRPr="00DF4095">
        <w:rPr>
          <w:rFonts w:ascii="Helvetica" w:eastAsia="Times New Roman" w:hAnsi="Helvetica" w:cs="Helvetica"/>
          <w:color w:val="333333"/>
        </w:rPr>
        <w:t>Next</w:t>
      </w:r>
      <w:proofErr w:type="gramEnd"/>
      <w:r w:rsidRPr="00DF4095">
        <w:rPr>
          <w:rFonts w:ascii="Helvetica" w:eastAsia="Times New Roman" w:hAnsi="Helvetica" w:cs="Helvetica"/>
          <w:color w:val="333333"/>
        </w:rPr>
        <w:t xml:space="preserve"> we will install the RabbitMQ plugin which will give use the RabbitMQ Management Console which is accessible using the browser. For this use the command as follows-</w:t>
      </w:r>
    </w:p>
    <w:p w14:paraId="5E366F86" w14:textId="77777777" w:rsidR="00DF4095" w:rsidRPr="00DF4095" w:rsidRDefault="00DF4095" w:rsidP="00DF4095">
      <w:pPr>
        <w:numPr>
          <w:ilvl w:val="0"/>
          <w:numId w:val="4"/>
        </w:numPr>
        <w:pBdr>
          <w:top w:val="single" w:sz="6" w:space="4" w:color="DADADA"/>
          <w:left w:val="single" w:sz="6" w:space="4" w:color="DADADA"/>
          <w:bottom w:val="single" w:sz="6" w:space="4" w:color="DADADA"/>
          <w:right w:val="single" w:sz="6" w:space="4"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firstLine="0"/>
        <w:rPr>
          <w:rFonts w:ascii="Consolas" w:eastAsia="Times New Roman" w:hAnsi="Consolas" w:cs="Courier New"/>
          <w:color w:val="333333"/>
          <w:sz w:val="20"/>
          <w:szCs w:val="20"/>
        </w:rPr>
      </w:pPr>
      <w:r w:rsidRPr="00DF4095">
        <w:rPr>
          <w:rFonts w:ascii="Consolas" w:eastAsia="Times New Roman" w:hAnsi="Consolas" w:cs="Courier New"/>
          <w:color w:val="333333"/>
          <w:sz w:val="20"/>
          <w:szCs w:val="20"/>
        </w:rPr>
        <w:t>rabbitmq-plugins.bat enable rabbitmq_management</w:t>
      </w:r>
    </w:p>
    <w:p w14:paraId="69614E67" w14:textId="4A9E3D0B" w:rsidR="00DF4095" w:rsidRPr="00DF4095" w:rsidRDefault="00DF4095" w:rsidP="00DF4095">
      <w:pPr>
        <w:shd w:val="clear" w:color="auto" w:fill="FFFFFF"/>
        <w:spacing w:beforeAutospacing="1" w:after="0" w:afterAutospacing="1" w:line="240" w:lineRule="auto"/>
        <w:ind w:left="720"/>
        <w:rPr>
          <w:rFonts w:ascii="Helvetica" w:eastAsia="Times New Roman" w:hAnsi="Helvetica" w:cs="Helvetica"/>
          <w:color w:val="333333"/>
          <w:sz w:val="26"/>
          <w:szCs w:val="26"/>
        </w:rPr>
      </w:pPr>
      <w:r w:rsidRPr="00DF4095">
        <w:rPr>
          <w:rFonts w:ascii="Helvetica" w:eastAsia="Times New Roman" w:hAnsi="Helvetica" w:cs="Helvetica"/>
          <w:color w:val="333333"/>
          <w:sz w:val="26"/>
          <w:szCs w:val="26"/>
        </w:rPr>
        <w:br/>
      </w:r>
      <w:r w:rsidRPr="00DF4095">
        <w:rPr>
          <w:rFonts w:ascii="Helvetica" w:eastAsia="Times New Roman" w:hAnsi="Helvetica" w:cs="Helvetica"/>
          <w:noProof/>
          <w:color w:val="333333"/>
          <w:sz w:val="26"/>
          <w:szCs w:val="26"/>
        </w:rPr>
        <w:drawing>
          <wp:inline distT="0" distB="0" distL="0" distR="0" wp14:anchorId="29F8632D" wp14:editId="61EEF160">
            <wp:extent cx="5943600" cy="845820"/>
            <wp:effectExtent l="0" t="0" r="0" b="0"/>
            <wp:docPr id="20" name="Picture 20" descr="erlang-1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rlang-1_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45820"/>
                    </a:xfrm>
                    <a:prstGeom prst="rect">
                      <a:avLst/>
                    </a:prstGeom>
                    <a:noFill/>
                    <a:ln>
                      <a:noFill/>
                    </a:ln>
                  </pic:spPr>
                </pic:pic>
              </a:graphicData>
            </a:graphic>
          </wp:inline>
        </w:drawing>
      </w:r>
    </w:p>
    <w:p w14:paraId="54E31ADE" w14:textId="77777777" w:rsidR="00DF4095" w:rsidRDefault="00DF4095" w:rsidP="002708D4">
      <w:pPr>
        <w:spacing w:after="0" w:line="240" w:lineRule="auto"/>
        <w:rPr>
          <w:rFonts w:ascii="Helvetica" w:eastAsia="Times New Roman" w:hAnsi="Helvetica" w:cs="Helvetica"/>
          <w:color w:val="333333"/>
        </w:rPr>
      </w:pPr>
    </w:p>
    <w:p w14:paraId="72429860" w14:textId="3F23A0F8" w:rsidR="002708D4" w:rsidRPr="002708D4" w:rsidRDefault="002708D4" w:rsidP="002708D4">
      <w:pPr>
        <w:spacing w:after="0" w:line="240" w:lineRule="auto"/>
        <w:rPr>
          <w:rFonts w:ascii="Helvetica" w:eastAsia="Times New Roman" w:hAnsi="Helvetica" w:cs="Helvetica"/>
          <w:color w:val="333333"/>
        </w:rPr>
      </w:pPr>
      <w:r w:rsidRPr="002708D4">
        <w:rPr>
          <w:rFonts w:ascii="Helvetica" w:eastAsia="Times New Roman" w:hAnsi="Helvetica" w:cs="Helvetica"/>
          <w:color w:val="333333"/>
        </w:rPr>
        <w:br/>
        <w:t>Next go to the RabbitMQ console-</w:t>
      </w:r>
      <w:r w:rsidRPr="002708D4">
        <w:rPr>
          <w:rFonts w:ascii="Helvetica" w:eastAsia="Times New Roman" w:hAnsi="Helvetica" w:cs="Helvetica"/>
          <w:b/>
          <w:bCs/>
          <w:color w:val="333333"/>
        </w:rPr>
        <w:t>http://localhost:15672/</w:t>
      </w:r>
      <w:r w:rsidRPr="002708D4">
        <w:rPr>
          <w:rFonts w:ascii="Helvetica" w:eastAsia="Times New Roman" w:hAnsi="Helvetica" w:cs="Helvetica"/>
          <w:color w:val="333333"/>
        </w:rPr>
        <w:br/>
      </w:r>
      <w:r w:rsidRPr="002708D4">
        <w:rPr>
          <w:rFonts w:ascii="Helvetica" w:eastAsia="Times New Roman" w:hAnsi="Helvetica" w:cs="Helvetica"/>
          <w:noProof/>
          <w:color w:val="333333"/>
        </w:rPr>
        <w:drawing>
          <wp:inline distT="0" distB="0" distL="0" distR="0" wp14:anchorId="2D6E78CD" wp14:editId="775BA8ED">
            <wp:extent cx="5943600" cy="1630680"/>
            <wp:effectExtent l="0" t="0" r="0" b="7620"/>
            <wp:docPr id="13" name="Picture 13" descr="Spring Boot RabbitMQ Conso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RabbitMQ Consol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14:paraId="7FDC8E7C" w14:textId="293213E2" w:rsidR="002708D4" w:rsidRPr="002708D4" w:rsidRDefault="002708D4" w:rsidP="002708D4">
      <w:pPr>
        <w:spacing w:after="0" w:line="240" w:lineRule="auto"/>
        <w:rPr>
          <w:rFonts w:ascii="Helvetica" w:eastAsia="Times New Roman" w:hAnsi="Helvetica" w:cs="Helvetica"/>
          <w:color w:val="333333"/>
        </w:rPr>
      </w:pPr>
      <w:r w:rsidRPr="002708D4">
        <w:rPr>
          <w:rFonts w:ascii="Helvetica" w:eastAsia="Times New Roman" w:hAnsi="Helvetica" w:cs="Helvetica"/>
          <w:color w:val="333333"/>
        </w:rPr>
        <w:lastRenderedPageBreak/>
        <w:t xml:space="preserve">We can see in the Queues </w:t>
      </w:r>
      <w:proofErr w:type="gramStart"/>
      <w:r w:rsidRPr="002708D4">
        <w:rPr>
          <w:rFonts w:ascii="Helvetica" w:eastAsia="Times New Roman" w:hAnsi="Helvetica" w:cs="Helvetica"/>
          <w:color w:val="333333"/>
        </w:rPr>
        <w:t>section,</w:t>
      </w:r>
      <w:proofErr w:type="gramEnd"/>
      <w:r w:rsidRPr="002708D4">
        <w:rPr>
          <w:rFonts w:ascii="Helvetica" w:eastAsia="Times New Roman" w:hAnsi="Helvetica" w:cs="Helvetica"/>
          <w:color w:val="333333"/>
        </w:rPr>
        <w:t xml:space="preserve"> a queue name java gets created and it has one message.</w:t>
      </w:r>
      <w:r w:rsidRPr="002708D4">
        <w:rPr>
          <w:rFonts w:ascii="Helvetica" w:eastAsia="Times New Roman" w:hAnsi="Helvetica" w:cs="Helvetica"/>
          <w:color w:val="333333"/>
        </w:rPr>
        <w:br/>
      </w:r>
      <w:r w:rsidRPr="002708D4">
        <w:rPr>
          <w:rFonts w:ascii="Helvetica" w:eastAsia="Times New Roman" w:hAnsi="Helvetica" w:cs="Helvetica"/>
          <w:noProof/>
          <w:color w:val="333333"/>
        </w:rPr>
        <w:drawing>
          <wp:inline distT="0" distB="0" distL="0" distR="0" wp14:anchorId="021D2DC3" wp14:editId="3A122C34">
            <wp:extent cx="5943600" cy="2651760"/>
            <wp:effectExtent l="0" t="0" r="0" b="0"/>
            <wp:docPr id="12" name="Picture 12" descr="Spring Boot RabbitMQ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 RabbitMQ Queu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r w:rsidRPr="002708D4">
        <w:rPr>
          <w:rFonts w:ascii="Helvetica" w:eastAsia="Times New Roman" w:hAnsi="Helvetica" w:cs="Helvetica"/>
          <w:color w:val="333333"/>
        </w:rPr>
        <w:br/>
      </w:r>
    </w:p>
    <w:p w14:paraId="4B5335BD" w14:textId="77777777" w:rsidR="002708D4" w:rsidRPr="002708D4" w:rsidRDefault="002708D4" w:rsidP="002708D4">
      <w:pPr>
        <w:spacing w:before="300" w:after="300" w:line="240" w:lineRule="auto"/>
        <w:outlineLvl w:val="1"/>
        <w:rPr>
          <w:rFonts w:eastAsia="Times New Roman" w:cstheme="minorHAnsi"/>
          <w:b/>
          <w:bCs/>
          <w:color w:val="666666"/>
        </w:rPr>
      </w:pPr>
      <w:r w:rsidRPr="002708D4">
        <w:rPr>
          <w:rFonts w:eastAsia="Times New Roman" w:cstheme="minorHAnsi"/>
          <w:b/>
          <w:bCs/>
          <w:color w:val="666666"/>
        </w:rPr>
        <w:t>PCF Deployment-</w:t>
      </w:r>
    </w:p>
    <w:p w14:paraId="524175E4" w14:textId="77777777" w:rsidR="002708D4" w:rsidRPr="002708D4" w:rsidRDefault="002708D4" w:rsidP="002708D4">
      <w:pPr>
        <w:spacing w:after="0" w:line="240" w:lineRule="auto"/>
        <w:rPr>
          <w:rFonts w:ascii="Helvetica" w:eastAsia="Times New Roman" w:hAnsi="Helvetica" w:cs="Helvetica"/>
          <w:color w:val="333333"/>
        </w:rPr>
      </w:pPr>
      <w:r w:rsidRPr="002708D4">
        <w:rPr>
          <w:rFonts w:ascii="Helvetica" w:eastAsia="Times New Roman" w:hAnsi="Helvetica" w:cs="Helvetica"/>
          <w:color w:val="333333"/>
        </w:rPr>
        <w:t>In Cloud Foundry, services are on demand resources that users can provision and use for their deployed application.</w:t>
      </w:r>
      <w:r w:rsidRPr="002708D4">
        <w:rPr>
          <w:rFonts w:ascii="Helvetica" w:eastAsia="Times New Roman" w:hAnsi="Helvetica" w:cs="Helvetica"/>
          <w:color w:val="333333"/>
        </w:rPr>
        <w:br/>
        <w:t>Examples of resources services provide include databases on a shared or dedicated server, or accounts on a SaaS application. These resources are known as service instances and the systems that deliver and operate these resources are known as Services. Think of a service as a factory that delivers service instances.</w:t>
      </w:r>
      <w:r w:rsidRPr="002708D4">
        <w:rPr>
          <w:rFonts w:ascii="Helvetica" w:eastAsia="Times New Roman" w:hAnsi="Helvetica" w:cs="Helvetica"/>
          <w:color w:val="333333"/>
        </w:rPr>
        <w:br/>
        <w:t>Services can either be</w:t>
      </w:r>
    </w:p>
    <w:p w14:paraId="34548AB0" w14:textId="77777777" w:rsidR="002708D4" w:rsidRPr="002708D4" w:rsidRDefault="002708D4" w:rsidP="002708D4">
      <w:pPr>
        <w:numPr>
          <w:ilvl w:val="0"/>
          <w:numId w:val="1"/>
        </w:numPr>
        <w:spacing w:before="100" w:beforeAutospacing="1" w:after="100" w:afterAutospacing="1" w:line="240" w:lineRule="auto"/>
        <w:ind w:left="270"/>
        <w:rPr>
          <w:rFonts w:ascii="Helvetica" w:eastAsia="Times New Roman" w:hAnsi="Helvetica" w:cs="Helvetica"/>
          <w:color w:val="333333"/>
        </w:rPr>
      </w:pPr>
      <w:r w:rsidRPr="002708D4">
        <w:rPr>
          <w:rFonts w:ascii="Helvetica" w:eastAsia="Times New Roman" w:hAnsi="Helvetica" w:cs="Helvetica"/>
          <w:color w:val="333333"/>
        </w:rPr>
        <w:t>User Defined Service</w:t>
      </w:r>
    </w:p>
    <w:p w14:paraId="2A595A21" w14:textId="77777777" w:rsidR="002708D4" w:rsidRPr="002708D4" w:rsidRDefault="002708D4" w:rsidP="002708D4">
      <w:pPr>
        <w:numPr>
          <w:ilvl w:val="0"/>
          <w:numId w:val="1"/>
        </w:numPr>
        <w:spacing w:before="100" w:beforeAutospacing="1" w:after="100" w:afterAutospacing="1" w:line="240" w:lineRule="auto"/>
        <w:ind w:left="270"/>
        <w:rPr>
          <w:rFonts w:ascii="Helvetica" w:eastAsia="Times New Roman" w:hAnsi="Helvetica" w:cs="Helvetica"/>
          <w:color w:val="333333"/>
        </w:rPr>
      </w:pPr>
      <w:proofErr w:type="spellStart"/>
      <w:r w:rsidRPr="002708D4">
        <w:rPr>
          <w:rFonts w:ascii="Helvetica" w:eastAsia="Times New Roman" w:hAnsi="Helvetica" w:cs="Helvetica"/>
          <w:color w:val="333333"/>
        </w:rPr>
        <w:t>MarketPlace</w:t>
      </w:r>
      <w:proofErr w:type="spellEnd"/>
      <w:r w:rsidRPr="002708D4">
        <w:rPr>
          <w:rFonts w:ascii="Helvetica" w:eastAsia="Times New Roman" w:hAnsi="Helvetica" w:cs="Helvetica"/>
          <w:color w:val="333333"/>
        </w:rPr>
        <w:t xml:space="preserve"> Service</w:t>
      </w:r>
    </w:p>
    <w:p w14:paraId="40E375CF" w14:textId="0CE928C4" w:rsidR="002708D4" w:rsidRPr="002708D4" w:rsidRDefault="002708D4" w:rsidP="002708D4">
      <w:pPr>
        <w:spacing w:after="0" w:line="240" w:lineRule="auto"/>
        <w:rPr>
          <w:rFonts w:ascii="Helvetica" w:eastAsia="Times New Roman" w:hAnsi="Helvetica" w:cs="Helvetica"/>
          <w:color w:val="333333"/>
        </w:rPr>
      </w:pPr>
      <w:r w:rsidRPr="002708D4">
        <w:rPr>
          <w:rFonts w:ascii="Helvetica" w:eastAsia="Times New Roman" w:hAnsi="Helvetica" w:cs="Helvetica"/>
          <w:color w:val="333333"/>
        </w:rPr>
        <w:t xml:space="preserve">For this </w:t>
      </w:r>
      <w:proofErr w:type="gramStart"/>
      <w:r w:rsidRPr="002708D4">
        <w:rPr>
          <w:rFonts w:ascii="Helvetica" w:eastAsia="Times New Roman" w:hAnsi="Helvetica" w:cs="Helvetica"/>
          <w:color w:val="333333"/>
        </w:rPr>
        <w:t>example</w:t>
      </w:r>
      <w:proofErr w:type="gramEnd"/>
      <w:r w:rsidRPr="002708D4">
        <w:rPr>
          <w:rFonts w:ascii="Helvetica" w:eastAsia="Times New Roman" w:hAnsi="Helvetica" w:cs="Helvetica"/>
          <w:color w:val="333333"/>
        </w:rPr>
        <w:t xml:space="preserve"> we will be needing the RabbitMQ </w:t>
      </w:r>
      <w:proofErr w:type="spellStart"/>
      <w:r w:rsidRPr="002708D4">
        <w:rPr>
          <w:rFonts w:ascii="Helvetica" w:eastAsia="Times New Roman" w:hAnsi="Helvetica" w:cs="Helvetica"/>
          <w:color w:val="333333"/>
        </w:rPr>
        <w:t>MarketPlace</w:t>
      </w:r>
      <w:proofErr w:type="spellEnd"/>
      <w:r w:rsidRPr="002708D4">
        <w:rPr>
          <w:rFonts w:ascii="Helvetica" w:eastAsia="Times New Roman" w:hAnsi="Helvetica" w:cs="Helvetica"/>
          <w:color w:val="333333"/>
        </w:rPr>
        <w:t xml:space="preserve"> service.</w:t>
      </w:r>
      <w:r w:rsidRPr="002708D4">
        <w:rPr>
          <w:rFonts w:ascii="Helvetica" w:eastAsia="Times New Roman" w:hAnsi="Helvetica" w:cs="Helvetica"/>
          <w:color w:val="333333"/>
        </w:rPr>
        <w:br/>
      </w:r>
      <w:r w:rsidRPr="002708D4">
        <w:rPr>
          <w:rFonts w:ascii="Helvetica" w:eastAsia="Times New Roman" w:hAnsi="Helvetica" w:cs="Helvetica"/>
          <w:noProof/>
          <w:color w:val="333333"/>
        </w:rPr>
        <w:drawing>
          <wp:inline distT="0" distB="0" distL="0" distR="0" wp14:anchorId="34714AC9" wp14:editId="65D6D298">
            <wp:extent cx="5943600" cy="2179320"/>
            <wp:effectExtent l="0" t="0" r="0" b="0"/>
            <wp:docPr id="11" name="Picture 11" descr="PCF marke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CF market servic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79320"/>
                    </a:xfrm>
                    <a:prstGeom prst="rect">
                      <a:avLst/>
                    </a:prstGeom>
                    <a:noFill/>
                    <a:ln>
                      <a:noFill/>
                    </a:ln>
                  </pic:spPr>
                </pic:pic>
              </a:graphicData>
            </a:graphic>
          </wp:inline>
        </w:drawing>
      </w:r>
      <w:r w:rsidRPr="002708D4">
        <w:rPr>
          <w:rFonts w:ascii="Helvetica" w:eastAsia="Times New Roman" w:hAnsi="Helvetica" w:cs="Helvetica"/>
          <w:color w:val="333333"/>
        </w:rPr>
        <w:br/>
      </w:r>
    </w:p>
    <w:p w14:paraId="712B6D86" w14:textId="77777777" w:rsidR="002708D4" w:rsidRPr="002708D4" w:rsidRDefault="002708D4" w:rsidP="002708D4">
      <w:pPr>
        <w:spacing w:before="300" w:after="300" w:line="240" w:lineRule="auto"/>
        <w:outlineLvl w:val="1"/>
        <w:rPr>
          <w:rFonts w:ascii="inherit" w:eastAsia="Times New Roman" w:hAnsi="inherit" w:cs="Helvetica"/>
          <w:color w:val="666666"/>
        </w:rPr>
      </w:pPr>
      <w:r w:rsidRPr="002708D4">
        <w:rPr>
          <w:rFonts w:ascii="inherit" w:eastAsia="Times New Roman" w:hAnsi="inherit" w:cs="Helvetica"/>
          <w:color w:val="666666"/>
        </w:rPr>
        <w:t>Provisioning RabbitMQ Service using PCF Web Console</w:t>
      </w:r>
    </w:p>
    <w:p w14:paraId="2A159A07" w14:textId="48735D09" w:rsidR="002708D4" w:rsidRPr="002708D4" w:rsidRDefault="002708D4" w:rsidP="002708D4">
      <w:pPr>
        <w:numPr>
          <w:ilvl w:val="0"/>
          <w:numId w:val="2"/>
        </w:numPr>
        <w:spacing w:before="100" w:beforeAutospacing="1" w:after="100" w:afterAutospacing="1" w:line="240" w:lineRule="auto"/>
        <w:ind w:left="270"/>
        <w:rPr>
          <w:rFonts w:ascii="Helvetica" w:eastAsia="Times New Roman" w:hAnsi="Helvetica" w:cs="Helvetica"/>
          <w:color w:val="333333"/>
        </w:rPr>
      </w:pPr>
      <w:r w:rsidRPr="002708D4">
        <w:rPr>
          <w:rFonts w:ascii="Helvetica" w:eastAsia="Times New Roman" w:hAnsi="Helvetica" w:cs="Helvetica"/>
          <w:color w:val="333333"/>
        </w:rPr>
        <w:lastRenderedPageBreak/>
        <w:t>Login to Pivotal Cloud Foundry with your credentials</w:t>
      </w:r>
      <w:r w:rsidRPr="002708D4">
        <w:rPr>
          <w:rFonts w:ascii="Helvetica" w:eastAsia="Times New Roman" w:hAnsi="Helvetica" w:cs="Helvetica"/>
          <w:color w:val="333333"/>
        </w:rPr>
        <w:br/>
      </w:r>
      <w:r w:rsidRPr="002708D4">
        <w:rPr>
          <w:rFonts w:ascii="Helvetica" w:eastAsia="Times New Roman" w:hAnsi="Helvetica" w:cs="Helvetica"/>
          <w:noProof/>
          <w:color w:val="333333"/>
        </w:rPr>
        <w:drawing>
          <wp:inline distT="0" distB="0" distL="0" distR="0" wp14:anchorId="794EDCA8" wp14:editId="1A368E50">
            <wp:extent cx="5943600" cy="1943100"/>
            <wp:effectExtent l="0" t="0" r="0" b="0"/>
            <wp:docPr id="10" name="Picture 10" descr="Pivotal Web Services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votal Web Services Ho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14:paraId="19C2CB33" w14:textId="15A327E5" w:rsidR="002708D4" w:rsidRPr="002708D4" w:rsidRDefault="002708D4" w:rsidP="002708D4">
      <w:pPr>
        <w:numPr>
          <w:ilvl w:val="0"/>
          <w:numId w:val="2"/>
        </w:numPr>
        <w:spacing w:before="100" w:beforeAutospacing="1" w:after="100" w:afterAutospacing="1" w:line="240" w:lineRule="auto"/>
        <w:ind w:left="270"/>
        <w:rPr>
          <w:rFonts w:ascii="Helvetica" w:eastAsia="Times New Roman" w:hAnsi="Helvetica" w:cs="Helvetica"/>
          <w:color w:val="333333"/>
        </w:rPr>
      </w:pPr>
      <w:r w:rsidRPr="002708D4">
        <w:rPr>
          <w:rFonts w:ascii="Helvetica" w:eastAsia="Times New Roman" w:hAnsi="Helvetica" w:cs="Helvetica"/>
          <w:color w:val="333333"/>
        </w:rPr>
        <w:t>Go to Services tab for our development space</w:t>
      </w:r>
      <w:r w:rsidRPr="002708D4">
        <w:rPr>
          <w:rFonts w:ascii="Helvetica" w:eastAsia="Times New Roman" w:hAnsi="Helvetica" w:cs="Helvetica"/>
          <w:color w:val="333333"/>
        </w:rPr>
        <w:br/>
      </w:r>
      <w:r w:rsidRPr="002708D4">
        <w:rPr>
          <w:rFonts w:ascii="Helvetica" w:eastAsia="Times New Roman" w:hAnsi="Helvetica" w:cs="Helvetica"/>
          <w:noProof/>
          <w:color w:val="333333"/>
        </w:rPr>
        <w:drawing>
          <wp:inline distT="0" distB="0" distL="0" distR="0" wp14:anchorId="61740F7E" wp14:editId="3AB38FDF">
            <wp:extent cx="5943600" cy="1560195"/>
            <wp:effectExtent l="0" t="0" r="0" b="1905"/>
            <wp:docPr id="9" name="Picture 9" descr="Cloud Foundry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 Foundry Servic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60195"/>
                    </a:xfrm>
                    <a:prstGeom prst="rect">
                      <a:avLst/>
                    </a:prstGeom>
                    <a:noFill/>
                    <a:ln>
                      <a:noFill/>
                    </a:ln>
                  </pic:spPr>
                </pic:pic>
              </a:graphicData>
            </a:graphic>
          </wp:inline>
        </w:drawing>
      </w:r>
    </w:p>
    <w:p w14:paraId="60FA1008" w14:textId="415036FB" w:rsidR="002708D4" w:rsidRPr="002708D4" w:rsidRDefault="002708D4" w:rsidP="002708D4">
      <w:pPr>
        <w:numPr>
          <w:ilvl w:val="0"/>
          <w:numId w:val="2"/>
        </w:numPr>
        <w:spacing w:before="100" w:beforeAutospacing="1" w:after="100" w:afterAutospacing="1" w:line="240" w:lineRule="auto"/>
        <w:ind w:left="270"/>
        <w:rPr>
          <w:rFonts w:ascii="Helvetica" w:eastAsia="Times New Roman" w:hAnsi="Helvetica" w:cs="Helvetica"/>
          <w:color w:val="333333"/>
        </w:rPr>
      </w:pPr>
      <w:r w:rsidRPr="002708D4">
        <w:rPr>
          <w:rFonts w:ascii="Helvetica" w:eastAsia="Times New Roman" w:hAnsi="Helvetica" w:cs="Helvetica"/>
          <w:color w:val="333333"/>
        </w:rPr>
        <w:t xml:space="preserve">Select </w:t>
      </w:r>
      <w:proofErr w:type="spellStart"/>
      <w:r w:rsidRPr="002708D4">
        <w:rPr>
          <w:rFonts w:ascii="Helvetica" w:eastAsia="Times New Roman" w:hAnsi="Helvetica" w:cs="Helvetica"/>
          <w:color w:val="333333"/>
        </w:rPr>
        <w:t>ClearDB</w:t>
      </w:r>
      <w:proofErr w:type="spellEnd"/>
      <w:r w:rsidRPr="002708D4">
        <w:rPr>
          <w:rFonts w:ascii="Helvetica" w:eastAsia="Times New Roman" w:hAnsi="Helvetica" w:cs="Helvetica"/>
          <w:color w:val="333333"/>
        </w:rPr>
        <w:t xml:space="preserve"> </w:t>
      </w:r>
      <w:proofErr w:type="spellStart"/>
      <w:r w:rsidRPr="002708D4">
        <w:rPr>
          <w:rFonts w:ascii="Helvetica" w:eastAsia="Times New Roman" w:hAnsi="Helvetica" w:cs="Helvetica"/>
          <w:color w:val="333333"/>
        </w:rPr>
        <w:t>MySql</w:t>
      </w:r>
      <w:proofErr w:type="spellEnd"/>
      <w:r w:rsidRPr="002708D4">
        <w:rPr>
          <w:rFonts w:ascii="Helvetica" w:eastAsia="Times New Roman" w:hAnsi="Helvetica" w:cs="Helvetica"/>
          <w:color w:val="333333"/>
        </w:rPr>
        <w:br/>
      </w:r>
      <w:r w:rsidRPr="002708D4">
        <w:rPr>
          <w:rFonts w:ascii="Helvetica" w:eastAsia="Times New Roman" w:hAnsi="Helvetica" w:cs="Helvetica"/>
          <w:noProof/>
          <w:color w:val="333333"/>
        </w:rPr>
        <w:drawing>
          <wp:inline distT="0" distB="0" distL="0" distR="0" wp14:anchorId="3C83355B" wp14:editId="5562908C">
            <wp:extent cx="5943600" cy="2396490"/>
            <wp:effectExtent l="0" t="0" r="0" b="3810"/>
            <wp:docPr id="8" name="Picture 8" descr="PCF RabbitMQ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CF RabbitMQ Servi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96490"/>
                    </a:xfrm>
                    <a:prstGeom prst="rect">
                      <a:avLst/>
                    </a:prstGeom>
                    <a:noFill/>
                    <a:ln>
                      <a:noFill/>
                    </a:ln>
                  </pic:spPr>
                </pic:pic>
              </a:graphicData>
            </a:graphic>
          </wp:inline>
        </w:drawing>
      </w:r>
    </w:p>
    <w:p w14:paraId="7445FF0F" w14:textId="0189D25C" w:rsidR="002708D4" w:rsidRPr="002708D4" w:rsidRDefault="002708D4" w:rsidP="002708D4">
      <w:pPr>
        <w:numPr>
          <w:ilvl w:val="0"/>
          <w:numId w:val="2"/>
        </w:numPr>
        <w:spacing w:before="100" w:beforeAutospacing="1" w:after="100" w:afterAutospacing="1" w:line="240" w:lineRule="auto"/>
        <w:ind w:left="270"/>
        <w:rPr>
          <w:rFonts w:ascii="Helvetica" w:eastAsia="Times New Roman" w:hAnsi="Helvetica" w:cs="Helvetica"/>
          <w:color w:val="333333"/>
        </w:rPr>
      </w:pPr>
      <w:r w:rsidRPr="002708D4">
        <w:rPr>
          <w:rFonts w:ascii="Helvetica" w:eastAsia="Times New Roman" w:hAnsi="Helvetica" w:cs="Helvetica"/>
          <w:color w:val="333333"/>
        </w:rPr>
        <w:lastRenderedPageBreak/>
        <w:t>Select the free plan free Spark DB.</w:t>
      </w:r>
      <w:r w:rsidRPr="002708D4">
        <w:rPr>
          <w:rFonts w:ascii="Helvetica" w:eastAsia="Times New Roman" w:hAnsi="Helvetica" w:cs="Helvetica"/>
          <w:color w:val="333333"/>
        </w:rPr>
        <w:br/>
      </w:r>
      <w:r w:rsidRPr="002708D4">
        <w:rPr>
          <w:rFonts w:ascii="Helvetica" w:eastAsia="Times New Roman" w:hAnsi="Helvetica" w:cs="Helvetica"/>
          <w:noProof/>
          <w:color w:val="333333"/>
        </w:rPr>
        <w:drawing>
          <wp:inline distT="0" distB="0" distL="0" distR="0" wp14:anchorId="10A2C312" wp14:editId="3615F66E">
            <wp:extent cx="5943600" cy="3832860"/>
            <wp:effectExtent l="0" t="0" r="0" b="0"/>
            <wp:docPr id="7" name="Picture 7" descr="PCF RabbitMQ Service Lemur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CF RabbitMQ Service Lemur F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832860"/>
                    </a:xfrm>
                    <a:prstGeom prst="rect">
                      <a:avLst/>
                    </a:prstGeom>
                    <a:noFill/>
                    <a:ln>
                      <a:noFill/>
                    </a:ln>
                  </pic:spPr>
                </pic:pic>
              </a:graphicData>
            </a:graphic>
          </wp:inline>
        </w:drawing>
      </w:r>
      <w:r w:rsidRPr="002708D4">
        <w:rPr>
          <w:rFonts w:ascii="Helvetica" w:eastAsia="Times New Roman" w:hAnsi="Helvetica" w:cs="Helvetica"/>
          <w:color w:val="333333"/>
        </w:rPr>
        <w:br/>
        <w:t>Name the service as </w:t>
      </w:r>
      <w:r w:rsidRPr="002708D4">
        <w:rPr>
          <w:rFonts w:ascii="Helvetica" w:eastAsia="Times New Roman" w:hAnsi="Helvetica" w:cs="Helvetica"/>
          <w:b/>
          <w:bCs/>
          <w:color w:val="333333"/>
        </w:rPr>
        <w:t>rabbit</w:t>
      </w:r>
      <w:r w:rsidR="00893C39">
        <w:rPr>
          <w:rFonts w:ascii="Helvetica" w:eastAsia="Times New Roman" w:hAnsi="Helvetica" w:cs="Helvetica"/>
          <w:b/>
          <w:bCs/>
          <w:color w:val="333333"/>
        </w:rPr>
        <w:t>mq</w:t>
      </w:r>
    </w:p>
    <w:p w14:paraId="3C56E1D4" w14:textId="77777777" w:rsidR="002708D4" w:rsidRPr="002708D4" w:rsidRDefault="002708D4" w:rsidP="002708D4">
      <w:pPr>
        <w:spacing w:before="300" w:after="300" w:line="240" w:lineRule="auto"/>
        <w:outlineLvl w:val="1"/>
        <w:rPr>
          <w:rFonts w:ascii="inherit" w:eastAsia="Times New Roman" w:hAnsi="inherit" w:cs="Helvetica"/>
          <w:b/>
          <w:bCs/>
          <w:color w:val="666666"/>
        </w:rPr>
      </w:pPr>
      <w:r w:rsidRPr="002708D4">
        <w:rPr>
          <w:rFonts w:ascii="inherit" w:eastAsia="Times New Roman" w:hAnsi="inherit" w:cs="Helvetica"/>
          <w:b/>
          <w:bCs/>
          <w:color w:val="666666"/>
        </w:rPr>
        <w:t>Creating Manifest Configuration file to Bind our Maven Project to PCF SQL Service</w:t>
      </w:r>
    </w:p>
    <w:p w14:paraId="6C2253C3" w14:textId="15D78ED1" w:rsidR="002708D4" w:rsidRDefault="002708D4" w:rsidP="002708D4">
      <w:pPr>
        <w:spacing w:after="0" w:line="240" w:lineRule="auto"/>
        <w:rPr>
          <w:rFonts w:ascii="Helvetica" w:eastAsia="Times New Roman" w:hAnsi="Helvetica" w:cs="Helvetica"/>
          <w:color w:val="333333"/>
        </w:rPr>
      </w:pPr>
      <w:r w:rsidRPr="002708D4">
        <w:rPr>
          <w:rFonts w:ascii="Helvetica" w:eastAsia="Times New Roman" w:hAnsi="Helvetica" w:cs="Helvetica"/>
          <w:color w:val="333333"/>
        </w:rPr>
        <w:t xml:space="preserve">In our eclipse </w:t>
      </w:r>
      <w:proofErr w:type="spellStart"/>
      <w:r w:rsidRPr="002708D4">
        <w:rPr>
          <w:rFonts w:ascii="Helvetica" w:eastAsia="Times New Roman" w:hAnsi="Helvetica" w:cs="Helvetica"/>
          <w:color w:val="333333"/>
        </w:rPr>
        <w:t>jdbc</w:t>
      </w:r>
      <w:proofErr w:type="spellEnd"/>
      <w:r w:rsidRPr="002708D4">
        <w:rPr>
          <w:rFonts w:ascii="Helvetica" w:eastAsia="Times New Roman" w:hAnsi="Helvetica" w:cs="Helvetica"/>
          <w:color w:val="333333"/>
        </w:rPr>
        <w:t xml:space="preserve"> project create a manifest configuration file as follows-</w:t>
      </w:r>
    </w:p>
    <w:p w14:paraId="098E9A0E" w14:textId="3EB8D26B" w:rsidR="00154C29" w:rsidRDefault="00154C29" w:rsidP="002708D4">
      <w:pPr>
        <w:spacing w:after="0" w:line="240" w:lineRule="auto"/>
        <w:rPr>
          <w:rFonts w:ascii="Helvetica" w:eastAsia="Times New Roman" w:hAnsi="Helvetica" w:cs="Helvetica"/>
          <w:color w:val="333333"/>
        </w:rPr>
      </w:pPr>
    </w:p>
    <w:p w14:paraId="536D29B6" w14:textId="1DE618F7" w:rsidR="00154C29" w:rsidRDefault="00154C29" w:rsidP="002708D4">
      <w:pPr>
        <w:spacing w:after="0" w:line="240" w:lineRule="auto"/>
        <w:rPr>
          <w:rFonts w:ascii="Helvetica" w:eastAsia="Times New Roman" w:hAnsi="Helvetica" w:cs="Helvetica"/>
          <w:color w:val="333333"/>
        </w:rPr>
      </w:pPr>
    </w:p>
    <w:p w14:paraId="7E4F7A86" w14:textId="04080AC6" w:rsidR="00154C29" w:rsidRPr="002708D4" w:rsidRDefault="00154C29" w:rsidP="002708D4">
      <w:pPr>
        <w:spacing w:after="0" w:line="240" w:lineRule="auto"/>
        <w:rPr>
          <w:rFonts w:ascii="Helvetica" w:eastAsia="Times New Roman" w:hAnsi="Helvetica" w:cs="Helvetica"/>
          <w:color w:val="333333"/>
        </w:rPr>
      </w:pPr>
      <w:r>
        <w:rPr>
          <w:noProof/>
        </w:rPr>
        <w:drawing>
          <wp:inline distT="0" distB="0" distL="0" distR="0" wp14:anchorId="05DD46DC" wp14:editId="7F898102">
            <wp:extent cx="5391150" cy="2019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1150" cy="2019300"/>
                    </a:xfrm>
                    <a:prstGeom prst="rect">
                      <a:avLst/>
                    </a:prstGeom>
                  </pic:spPr>
                </pic:pic>
              </a:graphicData>
            </a:graphic>
          </wp:inline>
        </w:drawing>
      </w:r>
    </w:p>
    <w:p w14:paraId="0663DEE5" w14:textId="77777777" w:rsidR="002708D4" w:rsidRPr="002708D4" w:rsidRDefault="002708D4" w:rsidP="002708D4">
      <w:pPr>
        <w:spacing w:before="300" w:after="300" w:line="240" w:lineRule="auto"/>
        <w:outlineLvl w:val="1"/>
        <w:rPr>
          <w:rFonts w:ascii="inherit" w:eastAsia="Times New Roman" w:hAnsi="inherit" w:cs="Helvetica"/>
          <w:color w:val="666666"/>
        </w:rPr>
      </w:pPr>
      <w:r w:rsidRPr="002708D4">
        <w:rPr>
          <w:rFonts w:ascii="inherit" w:eastAsia="Times New Roman" w:hAnsi="inherit" w:cs="Helvetica"/>
          <w:color w:val="666666"/>
        </w:rPr>
        <w:t>Push the application to PCF</w:t>
      </w:r>
    </w:p>
    <w:p w14:paraId="406AB4DC" w14:textId="77777777" w:rsidR="002708D4" w:rsidRPr="002708D4" w:rsidRDefault="002708D4" w:rsidP="002708D4">
      <w:pPr>
        <w:numPr>
          <w:ilvl w:val="0"/>
          <w:numId w:val="3"/>
        </w:numPr>
        <w:spacing w:before="100" w:beforeAutospacing="1" w:after="100" w:afterAutospacing="1" w:line="240" w:lineRule="auto"/>
        <w:ind w:left="270"/>
        <w:rPr>
          <w:rFonts w:ascii="Helvetica" w:eastAsia="Times New Roman" w:hAnsi="Helvetica" w:cs="Helvetica"/>
          <w:color w:val="333333"/>
        </w:rPr>
      </w:pPr>
      <w:r w:rsidRPr="002708D4">
        <w:rPr>
          <w:rFonts w:ascii="Helvetica" w:eastAsia="Times New Roman" w:hAnsi="Helvetica" w:cs="Helvetica"/>
          <w:color w:val="333333"/>
        </w:rPr>
        <w:t>Open the command terminal and use the following command</w:t>
      </w:r>
    </w:p>
    <w:p w14:paraId="58A92234" w14:textId="77777777" w:rsidR="002708D4" w:rsidRPr="002708D4" w:rsidRDefault="002708D4" w:rsidP="002708D4">
      <w:pPr>
        <w:numPr>
          <w:ilvl w:val="0"/>
          <w:numId w:val="3"/>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rPr>
      </w:pPr>
      <w:r w:rsidRPr="002708D4">
        <w:rPr>
          <w:rFonts w:ascii="Consolas" w:eastAsia="Times New Roman" w:hAnsi="Consolas" w:cs="Courier New"/>
          <w:color w:val="333333"/>
        </w:rPr>
        <w:lastRenderedPageBreak/>
        <w:t xml:space="preserve">     </w:t>
      </w:r>
      <w:proofErr w:type="spellStart"/>
      <w:r w:rsidRPr="002708D4">
        <w:rPr>
          <w:rFonts w:ascii="Consolas" w:eastAsia="Times New Roman" w:hAnsi="Consolas" w:cs="Courier New"/>
          <w:color w:val="333333"/>
        </w:rPr>
        <w:t>cf</w:t>
      </w:r>
      <w:proofErr w:type="spellEnd"/>
      <w:r w:rsidRPr="002708D4">
        <w:rPr>
          <w:rFonts w:ascii="Consolas" w:eastAsia="Times New Roman" w:hAnsi="Consolas" w:cs="Courier New"/>
          <w:color w:val="333333"/>
        </w:rPr>
        <w:t xml:space="preserve"> login</w:t>
      </w:r>
    </w:p>
    <w:p w14:paraId="5D13C484" w14:textId="4391F9EA" w:rsidR="002708D4" w:rsidRPr="002708D4" w:rsidRDefault="002708D4" w:rsidP="00154C2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Helvetica" w:eastAsia="Times New Roman" w:hAnsi="Helvetica" w:cs="Helvetica"/>
          <w:color w:val="333333"/>
        </w:rPr>
      </w:pPr>
      <w:r w:rsidRPr="002708D4">
        <w:rPr>
          <w:rFonts w:ascii="Consolas" w:eastAsia="Times New Roman" w:hAnsi="Consolas" w:cs="Courier New"/>
          <w:color w:val="333333"/>
        </w:rPr>
        <w:t xml:space="preserve">     </w:t>
      </w:r>
      <w:r w:rsidRPr="002708D4">
        <w:rPr>
          <w:rFonts w:ascii="Helvetica" w:eastAsia="Times New Roman" w:hAnsi="Helvetica" w:cs="Helvetica"/>
          <w:color w:val="333333"/>
        </w:rPr>
        <w:br/>
      </w:r>
      <w:r w:rsidRPr="002708D4">
        <w:rPr>
          <w:rFonts w:ascii="Helvetica" w:eastAsia="Times New Roman" w:hAnsi="Helvetica" w:cs="Helvetica"/>
          <w:noProof/>
          <w:color w:val="333333"/>
        </w:rPr>
        <w:drawing>
          <wp:inline distT="0" distB="0" distL="0" distR="0" wp14:anchorId="4F22494D" wp14:editId="565AC834">
            <wp:extent cx="3383280" cy="571500"/>
            <wp:effectExtent l="0" t="0" r="7620" b="0"/>
            <wp:docPr id="6" name="Picture 6" descr="Cloud Foundry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oud Foundry Log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3280" cy="571500"/>
                    </a:xfrm>
                    <a:prstGeom prst="rect">
                      <a:avLst/>
                    </a:prstGeom>
                    <a:noFill/>
                    <a:ln>
                      <a:noFill/>
                    </a:ln>
                  </pic:spPr>
                </pic:pic>
              </a:graphicData>
            </a:graphic>
          </wp:inline>
        </w:drawing>
      </w:r>
    </w:p>
    <w:p w14:paraId="5A66DB7C" w14:textId="77777777" w:rsidR="002708D4" w:rsidRPr="002708D4" w:rsidRDefault="002708D4" w:rsidP="002708D4">
      <w:pPr>
        <w:numPr>
          <w:ilvl w:val="0"/>
          <w:numId w:val="3"/>
        </w:numPr>
        <w:spacing w:before="100" w:beforeAutospacing="1" w:after="100" w:afterAutospacing="1" w:line="240" w:lineRule="auto"/>
        <w:ind w:left="270"/>
        <w:rPr>
          <w:rFonts w:ascii="Helvetica" w:eastAsia="Times New Roman" w:hAnsi="Helvetica" w:cs="Helvetica"/>
          <w:color w:val="333333"/>
        </w:rPr>
      </w:pPr>
      <w:r w:rsidRPr="002708D4">
        <w:rPr>
          <w:rFonts w:ascii="Helvetica" w:eastAsia="Times New Roman" w:hAnsi="Helvetica" w:cs="Helvetica"/>
          <w:color w:val="333333"/>
        </w:rPr>
        <w:t>It will ask for Cloud Foundry API. Enter The following API value-</w:t>
      </w:r>
    </w:p>
    <w:p w14:paraId="36FF1497" w14:textId="77777777" w:rsidR="002708D4" w:rsidRPr="002708D4" w:rsidRDefault="002708D4" w:rsidP="002708D4">
      <w:pPr>
        <w:numPr>
          <w:ilvl w:val="0"/>
          <w:numId w:val="3"/>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rPr>
      </w:pPr>
      <w:r w:rsidRPr="002708D4">
        <w:rPr>
          <w:rFonts w:ascii="Consolas" w:eastAsia="Times New Roman" w:hAnsi="Consolas" w:cs="Courier New"/>
          <w:color w:val="333333"/>
        </w:rPr>
        <w:t xml:space="preserve">     https://api.run.pivotal.io</w:t>
      </w:r>
    </w:p>
    <w:p w14:paraId="262ECFFA" w14:textId="522D5163" w:rsidR="002708D4" w:rsidRPr="002708D4" w:rsidRDefault="002708D4" w:rsidP="00154C29">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Helvetica" w:eastAsia="Times New Roman" w:hAnsi="Helvetica" w:cs="Helvetica"/>
          <w:color w:val="333333"/>
        </w:rPr>
      </w:pPr>
      <w:r w:rsidRPr="002708D4">
        <w:rPr>
          <w:rFonts w:ascii="Consolas" w:eastAsia="Times New Roman" w:hAnsi="Consolas" w:cs="Courier New"/>
          <w:color w:val="333333"/>
        </w:rPr>
        <w:t xml:space="preserve">     </w:t>
      </w:r>
      <w:r w:rsidRPr="002708D4">
        <w:rPr>
          <w:rFonts w:ascii="Helvetica" w:eastAsia="Times New Roman" w:hAnsi="Helvetica" w:cs="Helvetica"/>
          <w:color w:val="333333"/>
        </w:rPr>
        <w:br/>
      </w:r>
      <w:r w:rsidRPr="002708D4">
        <w:rPr>
          <w:rFonts w:ascii="Helvetica" w:eastAsia="Times New Roman" w:hAnsi="Helvetica" w:cs="Helvetica"/>
          <w:noProof/>
          <w:color w:val="333333"/>
        </w:rPr>
        <w:drawing>
          <wp:inline distT="0" distB="0" distL="0" distR="0" wp14:anchorId="7162FEEA" wp14:editId="7015E2E7">
            <wp:extent cx="3421380" cy="441960"/>
            <wp:effectExtent l="0" t="0" r="7620" b="0"/>
            <wp:docPr id="5" name="Picture 5" descr="Cloud Foundry Login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Foundry Login AP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1380" cy="441960"/>
                    </a:xfrm>
                    <a:prstGeom prst="rect">
                      <a:avLst/>
                    </a:prstGeom>
                    <a:noFill/>
                    <a:ln>
                      <a:noFill/>
                    </a:ln>
                  </pic:spPr>
                </pic:pic>
              </a:graphicData>
            </a:graphic>
          </wp:inline>
        </w:drawing>
      </w:r>
    </w:p>
    <w:p w14:paraId="6CED7678" w14:textId="487B7E40" w:rsidR="002708D4" w:rsidRPr="002708D4" w:rsidRDefault="002708D4" w:rsidP="002708D4">
      <w:pPr>
        <w:numPr>
          <w:ilvl w:val="0"/>
          <w:numId w:val="3"/>
        </w:numPr>
        <w:spacing w:before="100" w:beforeAutospacing="1" w:after="100" w:afterAutospacing="1" w:line="240" w:lineRule="auto"/>
        <w:ind w:left="270"/>
        <w:rPr>
          <w:rFonts w:ascii="Helvetica" w:eastAsia="Times New Roman" w:hAnsi="Helvetica" w:cs="Helvetica"/>
          <w:color w:val="333333"/>
        </w:rPr>
      </w:pPr>
      <w:r w:rsidRPr="002708D4">
        <w:rPr>
          <w:rFonts w:ascii="Helvetica" w:eastAsia="Times New Roman" w:hAnsi="Helvetica" w:cs="Helvetica"/>
          <w:color w:val="333333"/>
        </w:rPr>
        <w:t>Next it will ask you for the Cloud Foundry credentials</w:t>
      </w:r>
      <w:r w:rsidRPr="002708D4">
        <w:rPr>
          <w:rFonts w:ascii="Helvetica" w:eastAsia="Times New Roman" w:hAnsi="Helvetica" w:cs="Helvetica"/>
          <w:color w:val="333333"/>
        </w:rPr>
        <w:br/>
      </w:r>
      <w:r w:rsidRPr="002708D4">
        <w:rPr>
          <w:rFonts w:ascii="Helvetica" w:eastAsia="Times New Roman" w:hAnsi="Helvetica" w:cs="Helvetica"/>
          <w:noProof/>
          <w:color w:val="333333"/>
        </w:rPr>
        <w:drawing>
          <wp:inline distT="0" distB="0" distL="0" distR="0" wp14:anchorId="7DDA3F14" wp14:editId="6C35E88E">
            <wp:extent cx="5478780" cy="2293620"/>
            <wp:effectExtent l="0" t="0" r="7620" b="0"/>
            <wp:docPr id="4" name="Picture 4" descr="Cloud Foundry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oud Foundry Credential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8780" cy="2293620"/>
                    </a:xfrm>
                    <a:prstGeom prst="rect">
                      <a:avLst/>
                    </a:prstGeom>
                    <a:noFill/>
                    <a:ln>
                      <a:noFill/>
                    </a:ln>
                  </pic:spPr>
                </pic:pic>
              </a:graphicData>
            </a:graphic>
          </wp:inline>
        </w:drawing>
      </w:r>
    </w:p>
    <w:p w14:paraId="6CE6D2D3" w14:textId="77777777" w:rsidR="002708D4" w:rsidRPr="002708D4" w:rsidRDefault="002708D4" w:rsidP="002708D4">
      <w:pPr>
        <w:numPr>
          <w:ilvl w:val="0"/>
          <w:numId w:val="3"/>
        </w:numPr>
        <w:spacing w:before="100" w:beforeAutospacing="1" w:after="100" w:afterAutospacing="1" w:line="240" w:lineRule="auto"/>
        <w:ind w:left="270"/>
        <w:rPr>
          <w:rFonts w:ascii="Helvetica" w:eastAsia="Times New Roman" w:hAnsi="Helvetica" w:cs="Helvetica"/>
          <w:color w:val="333333"/>
        </w:rPr>
      </w:pPr>
      <w:r w:rsidRPr="002708D4">
        <w:rPr>
          <w:rFonts w:ascii="Helvetica" w:eastAsia="Times New Roman" w:hAnsi="Helvetica" w:cs="Helvetica"/>
          <w:color w:val="333333"/>
        </w:rPr>
        <w:t xml:space="preserve">Use the command </w:t>
      </w:r>
      <w:proofErr w:type="spellStart"/>
      <w:r w:rsidRPr="002708D4">
        <w:rPr>
          <w:rFonts w:ascii="Helvetica" w:eastAsia="Times New Roman" w:hAnsi="Helvetica" w:cs="Helvetica"/>
          <w:color w:val="333333"/>
        </w:rPr>
        <w:t>cf</w:t>
      </w:r>
      <w:proofErr w:type="spellEnd"/>
      <w:r w:rsidRPr="002708D4">
        <w:rPr>
          <w:rFonts w:ascii="Helvetica" w:eastAsia="Times New Roman" w:hAnsi="Helvetica" w:cs="Helvetica"/>
          <w:color w:val="333333"/>
        </w:rPr>
        <w:t xml:space="preserve"> push-</w:t>
      </w:r>
    </w:p>
    <w:p w14:paraId="0DD16D75" w14:textId="0E10E95A" w:rsidR="002708D4" w:rsidRPr="002708D4" w:rsidRDefault="002708D4" w:rsidP="00360866">
      <w:pPr>
        <w:numPr>
          <w:ilvl w:val="0"/>
          <w:numId w:val="3"/>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rPr>
      </w:pPr>
      <w:r w:rsidRPr="002708D4">
        <w:rPr>
          <w:rFonts w:ascii="Consolas" w:eastAsia="Times New Roman" w:hAnsi="Consolas" w:cs="Courier New"/>
          <w:color w:val="333333"/>
        </w:rPr>
        <w:lastRenderedPageBreak/>
        <w:t xml:space="preserve">     </w:t>
      </w:r>
      <w:proofErr w:type="spellStart"/>
      <w:r w:rsidRPr="002708D4">
        <w:rPr>
          <w:rFonts w:ascii="Consolas" w:eastAsia="Times New Roman" w:hAnsi="Consolas" w:cs="Courier New"/>
          <w:color w:val="333333"/>
        </w:rPr>
        <w:t>cf</w:t>
      </w:r>
      <w:proofErr w:type="spellEnd"/>
      <w:r w:rsidRPr="002708D4">
        <w:rPr>
          <w:rFonts w:ascii="Consolas" w:eastAsia="Times New Roman" w:hAnsi="Consolas" w:cs="Courier New"/>
          <w:color w:val="333333"/>
        </w:rPr>
        <w:t xml:space="preserve"> </w:t>
      </w:r>
      <w:proofErr w:type="spellStart"/>
      <w:r w:rsidRPr="002708D4">
        <w:rPr>
          <w:rFonts w:ascii="Consolas" w:eastAsia="Times New Roman" w:hAnsi="Consolas" w:cs="Courier New"/>
          <w:color w:val="333333"/>
        </w:rPr>
        <w:t>pu</w:t>
      </w:r>
      <w:proofErr w:type="spellEnd"/>
      <w:r w:rsidRPr="002708D4">
        <w:rPr>
          <w:rFonts w:ascii="Consolas" w:eastAsia="Times New Roman" w:hAnsi="Consolas" w:cs="Courier New"/>
          <w:color w:val="333333"/>
        </w:rPr>
        <w:t xml:space="preserve"> </w:t>
      </w:r>
      <w:r w:rsidRPr="002708D4">
        <w:rPr>
          <w:rFonts w:ascii="Helvetica" w:eastAsia="Times New Roman" w:hAnsi="Helvetica" w:cs="Helvetica"/>
          <w:color w:val="333333"/>
        </w:rPr>
        <w:br/>
      </w:r>
      <w:r w:rsidRPr="002708D4">
        <w:rPr>
          <w:rFonts w:ascii="Helvetica" w:eastAsia="Times New Roman" w:hAnsi="Helvetica" w:cs="Helvetica"/>
          <w:noProof/>
          <w:color w:val="333333"/>
        </w:rPr>
        <w:drawing>
          <wp:inline distT="0" distB="0" distL="0" distR="0" wp14:anchorId="38B2EE02" wp14:editId="242AA352">
            <wp:extent cx="5613400" cy="2575560"/>
            <wp:effectExtent l="0" t="0" r="6350" b="0"/>
            <wp:docPr id="3" name="Picture 3" descr="Spring Boot RabbitMQ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ring Boot RabbitMQ Pus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3400" cy="2575560"/>
                    </a:xfrm>
                    <a:prstGeom prst="rect">
                      <a:avLst/>
                    </a:prstGeom>
                    <a:noFill/>
                    <a:ln>
                      <a:noFill/>
                    </a:ln>
                  </pic:spPr>
                </pic:pic>
              </a:graphicData>
            </a:graphic>
          </wp:inline>
        </w:drawing>
      </w:r>
    </w:p>
    <w:p w14:paraId="5A3598F4" w14:textId="7361CE90" w:rsidR="00154C29" w:rsidRDefault="002708D4" w:rsidP="002708D4">
      <w:pPr>
        <w:spacing w:after="0" w:line="240" w:lineRule="auto"/>
        <w:rPr>
          <w:rFonts w:ascii="Helvetica" w:eastAsia="Times New Roman" w:hAnsi="Helvetica" w:cs="Helvetica"/>
          <w:color w:val="333333"/>
        </w:rPr>
      </w:pPr>
      <w:r w:rsidRPr="002708D4">
        <w:rPr>
          <w:rFonts w:ascii="Helvetica" w:eastAsia="Times New Roman" w:hAnsi="Helvetica" w:cs="Helvetica"/>
          <w:color w:val="333333"/>
        </w:rPr>
        <w:t>The application is deployed on PCF. Go the PCF Web Console. Our new application will be up and running.</w:t>
      </w:r>
      <w:r w:rsidRPr="002708D4">
        <w:rPr>
          <w:rFonts w:ascii="Helvetica" w:eastAsia="Times New Roman" w:hAnsi="Helvetica" w:cs="Helvetica"/>
          <w:color w:val="333333"/>
        </w:rPr>
        <w:br/>
      </w:r>
      <w:r w:rsidRPr="002708D4">
        <w:rPr>
          <w:rFonts w:ascii="Helvetica" w:eastAsia="Times New Roman" w:hAnsi="Helvetica" w:cs="Helvetica"/>
          <w:noProof/>
          <w:color w:val="333333"/>
        </w:rPr>
        <w:drawing>
          <wp:inline distT="0" distB="0" distL="0" distR="0" wp14:anchorId="4361936D" wp14:editId="1FB021E3">
            <wp:extent cx="5943600" cy="1851660"/>
            <wp:effectExtent l="0" t="0" r="0" b="0"/>
            <wp:docPr id="2" name="Picture 2" descr="Spring Boot RabbitMQ Running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ring Boot RabbitMQ Running Ap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851660"/>
                    </a:xfrm>
                    <a:prstGeom prst="rect">
                      <a:avLst/>
                    </a:prstGeom>
                    <a:noFill/>
                    <a:ln>
                      <a:noFill/>
                    </a:ln>
                  </pic:spPr>
                </pic:pic>
              </a:graphicData>
            </a:graphic>
          </wp:inline>
        </w:drawing>
      </w:r>
      <w:r w:rsidRPr="002708D4">
        <w:rPr>
          <w:rFonts w:ascii="Helvetica" w:eastAsia="Times New Roman" w:hAnsi="Helvetica" w:cs="Helvetica"/>
          <w:color w:val="333333"/>
        </w:rPr>
        <w:br/>
      </w:r>
    </w:p>
    <w:p w14:paraId="183B53AF" w14:textId="77777777" w:rsidR="00485DE3" w:rsidRDefault="002708D4" w:rsidP="002708D4">
      <w:pPr>
        <w:spacing w:after="0" w:line="240" w:lineRule="auto"/>
        <w:rPr>
          <w:rFonts w:ascii="Helvetica" w:eastAsia="Times New Roman" w:hAnsi="Helvetica" w:cs="Helvetica"/>
          <w:color w:val="333333"/>
        </w:rPr>
      </w:pPr>
      <w:r w:rsidRPr="002708D4">
        <w:rPr>
          <w:rFonts w:ascii="Helvetica" w:eastAsia="Times New Roman" w:hAnsi="Helvetica" w:cs="Helvetica"/>
          <w:color w:val="333333"/>
        </w:rPr>
        <w:t>Select the application and go to the specified route. Append java-rabbitmq/</w:t>
      </w:r>
      <w:proofErr w:type="spellStart"/>
      <w:r w:rsidRPr="002708D4">
        <w:rPr>
          <w:rFonts w:ascii="Helvetica" w:eastAsia="Times New Roman" w:hAnsi="Helvetica" w:cs="Helvetica"/>
          <w:color w:val="333333"/>
        </w:rPr>
        <w:t>producer?empName</w:t>
      </w:r>
      <w:proofErr w:type="spellEnd"/>
      <w:r w:rsidRPr="002708D4">
        <w:rPr>
          <w:rFonts w:ascii="Helvetica" w:eastAsia="Times New Roman" w:hAnsi="Helvetica" w:cs="Helvetica"/>
          <w:color w:val="333333"/>
        </w:rPr>
        <w:t xml:space="preserve">=emp1&amp;empId=emp001 to the route </w:t>
      </w:r>
      <w:proofErr w:type="spellStart"/>
      <w:r w:rsidRPr="002708D4">
        <w:rPr>
          <w:rFonts w:ascii="Helvetica" w:eastAsia="Times New Roman" w:hAnsi="Helvetica" w:cs="Helvetica"/>
          <w:color w:val="333333"/>
        </w:rPr>
        <w:t>url</w:t>
      </w:r>
      <w:proofErr w:type="spellEnd"/>
      <w:r w:rsidRPr="002708D4">
        <w:rPr>
          <w:rFonts w:ascii="Helvetica" w:eastAsia="Times New Roman" w:hAnsi="Helvetica" w:cs="Helvetica"/>
          <w:color w:val="333333"/>
        </w:rPr>
        <w:t>. Our application is up and running.</w:t>
      </w:r>
    </w:p>
    <w:p w14:paraId="3660DF19" w14:textId="0A3E6F2A" w:rsidR="002708D4" w:rsidRPr="002708D4" w:rsidRDefault="002708D4" w:rsidP="002708D4">
      <w:pPr>
        <w:spacing w:after="0" w:line="240" w:lineRule="auto"/>
        <w:rPr>
          <w:rFonts w:ascii="Helvetica" w:eastAsia="Times New Roman" w:hAnsi="Helvetica" w:cs="Helvetica"/>
          <w:color w:val="333333"/>
        </w:rPr>
      </w:pPr>
      <w:r w:rsidRPr="002708D4">
        <w:rPr>
          <w:rFonts w:ascii="Helvetica" w:eastAsia="Times New Roman" w:hAnsi="Helvetica" w:cs="Helvetica"/>
          <w:color w:val="333333"/>
        </w:rPr>
        <w:br/>
      </w:r>
      <w:r w:rsidR="00154C29">
        <w:rPr>
          <w:noProof/>
        </w:rPr>
        <w:drawing>
          <wp:inline distT="0" distB="0" distL="0" distR="0" wp14:anchorId="1BFD116B" wp14:editId="7FB6E9D6">
            <wp:extent cx="5943600" cy="499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99110"/>
                    </a:xfrm>
                    <a:prstGeom prst="rect">
                      <a:avLst/>
                    </a:prstGeom>
                  </pic:spPr>
                </pic:pic>
              </a:graphicData>
            </a:graphic>
          </wp:inline>
        </w:drawing>
      </w:r>
    </w:p>
    <w:p w14:paraId="3BFA1EF0" w14:textId="77777777" w:rsidR="00640F5A" w:rsidRPr="002708D4" w:rsidRDefault="00485DE3"/>
    <w:sectPr w:rsidR="00640F5A" w:rsidRPr="00270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51B4B"/>
    <w:multiLevelType w:val="multilevel"/>
    <w:tmpl w:val="A4E8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BD2AC9"/>
    <w:multiLevelType w:val="multilevel"/>
    <w:tmpl w:val="177E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A0C93"/>
    <w:multiLevelType w:val="multilevel"/>
    <w:tmpl w:val="4A46EB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F85ADF"/>
    <w:multiLevelType w:val="multilevel"/>
    <w:tmpl w:val="BA3C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D4"/>
    <w:rsid w:val="00154C29"/>
    <w:rsid w:val="001D66EA"/>
    <w:rsid w:val="002403D0"/>
    <w:rsid w:val="002708D4"/>
    <w:rsid w:val="0034503B"/>
    <w:rsid w:val="00360866"/>
    <w:rsid w:val="00475060"/>
    <w:rsid w:val="00485DE3"/>
    <w:rsid w:val="005E3C23"/>
    <w:rsid w:val="006B67F2"/>
    <w:rsid w:val="00852AFB"/>
    <w:rsid w:val="00882083"/>
    <w:rsid w:val="00893C39"/>
    <w:rsid w:val="008B595A"/>
    <w:rsid w:val="008E3FFB"/>
    <w:rsid w:val="009A739E"/>
    <w:rsid w:val="00BC7A19"/>
    <w:rsid w:val="00BF6D47"/>
    <w:rsid w:val="00D12DDF"/>
    <w:rsid w:val="00D47390"/>
    <w:rsid w:val="00D6736E"/>
    <w:rsid w:val="00DF4095"/>
    <w:rsid w:val="00EA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0B73"/>
  <w15:chartTrackingRefBased/>
  <w15:docId w15:val="{461A196F-8D9C-4F1A-BCAD-678402A5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08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08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8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08D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708D4"/>
    <w:rPr>
      <w:color w:val="0000FF"/>
      <w:u w:val="single"/>
    </w:rPr>
  </w:style>
  <w:style w:type="paragraph" w:styleId="HTMLPreformatted">
    <w:name w:val="HTML Preformatted"/>
    <w:basedOn w:val="Normal"/>
    <w:link w:val="HTMLPreformattedChar"/>
    <w:uiPriority w:val="99"/>
    <w:semiHidden/>
    <w:unhideWhenUsed/>
    <w:rsid w:val="00270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8D4"/>
    <w:rPr>
      <w:rFonts w:ascii="Courier New" w:eastAsia="Times New Roman" w:hAnsi="Courier New" w:cs="Courier New"/>
      <w:sz w:val="20"/>
      <w:szCs w:val="20"/>
    </w:rPr>
  </w:style>
  <w:style w:type="paragraph" w:styleId="NormalWeb">
    <w:name w:val="Normal (Web)"/>
    <w:basedOn w:val="Normal"/>
    <w:uiPriority w:val="99"/>
    <w:semiHidden/>
    <w:unhideWhenUsed/>
    <w:rsid w:val="002708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18352">
      <w:bodyDiv w:val="1"/>
      <w:marLeft w:val="0"/>
      <w:marRight w:val="0"/>
      <w:marTop w:val="0"/>
      <w:marBottom w:val="0"/>
      <w:divBdr>
        <w:top w:val="none" w:sz="0" w:space="0" w:color="auto"/>
        <w:left w:val="none" w:sz="0" w:space="0" w:color="auto"/>
        <w:bottom w:val="none" w:sz="0" w:space="0" w:color="auto"/>
        <w:right w:val="none" w:sz="0" w:space="0" w:color="auto"/>
      </w:divBdr>
      <w:divsChild>
        <w:div w:id="1945264556">
          <w:marLeft w:val="-225"/>
          <w:marRight w:val="-225"/>
          <w:marTop w:val="0"/>
          <w:marBottom w:val="0"/>
          <w:divBdr>
            <w:top w:val="none" w:sz="0" w:space="0" w:color="auto"/>
            <w:left w:val="none" w:sz="0" w:space="0" w:color="auto"/>
            <w:bottom w:val="none" w:sz="0" w:space="0" w:color="auto"/>
            <w:right w:val="none" w:sz="0" w:space="0" w:color="auto"/>
          </w:divBdr>
          <w:divsChild>
            <w:div w:id="1136147073">
              <w:marLeft w:val="-225"/>
              <w:marRight w:val="-225"/>
              <w:marTop w:val="0"/>
              <w:marBottom w:val="0"/>
              <w:divBdr>
                <w:top w:val="none" w:sz="0" w:space="0" w:color="auto"/>
                <w:left w:val="none" w:sz="0" w:space="0" w:color="auto"/>
                <w:bottom w:val="none" w:sz="0" w:space="0" w:color="auto"/>
                <w:right w:val="none" w:sz="0" w:space="0" w:color="auto"/>
              </w:divBdr>
              <w:divsChild>
                <w:div w:id="1716540577">
                  <w:marLeft w:val="0"/>
                  <w:marRight w:val="0"/>
                  <w:marTop w:val="0"/>
                  <w:marBottom w:val="0"/>
                  <w:divBdr>
                    <w:top w:val="none" w:sz="0" w:space="0" w:color="auto"/>
                    <w:left w:val="none" w:sz="0" w:space="0" w:color="auto"/>
                    <w:bottom w:val="none" w:sz="0" w:space="0" w:color="auto"/>
                    <w:right w:val="none" w:sz="0" w:space="0" w:color="auto"/>
                  </w:divBdr>
                  <w:divsChild>
                    <w:div w:id="20535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48368">
          <w:marLeft w:val="-225"/>
          <w:marRight w:val="-225"/>
          <w:marTop w:val="0"/>
          <w:marBottom w:val="0"/>
          <w:divBdr>
            <w:top w:val="none" w:sz="0" w:space="0" w:color="auto"/>
            <w:left w:val="none" w:sz="0" w:space="0" w:color="auto"/>
            <w:bottom w:val="none" w:sz="0" w:space="0" w:color="auto"/>
            <w:right w:val="none" w:sz="0" w:space="0" w:color="auto"/>
          </w:divBdr>
          <w:divsChild>
            <w:div w:id="567502522">
              <w:marLeft w:val="-225"/>
              <w:marRight w:val="-225"/>
              <w:marTop w:val="0"/>
              <w:marBottom w:val="0"/>
              <w:divBdr>
                <w:top w:val="none" w:sz="0" w:space="0" w:color="auto"/>
                <w:left w:val="none" w:sz="0" w:space="0" w:color="auto"/>
                <w:bottom w:val="none" w:sz="0" w:space="0" w:color="auto"/>
                <w:right w:val="none" w:sz="0" w:space="0" w:color="auto"/>
              </w:divBdr>
            </w:div>
            <w:div w:id="590086692">
              <w:marLeft w:val="0"/>
              <w:marRight w:val="0"/>
              <w:marTop w:val="0"/>
              <w:marBottom w:val="0"/>
              <w:divBdr>
                <w:top w:val="none" w:sz="0" w:space="0" w:color="auto"/>
                <w:left w:val="none" w:sz="0" w:space="0" w:color="auto"/>
                <w:bottom w:val="none" w:sz="0" w:space="0" w:color="auto"/>
                <w:right w:val="none" w:sz="0" w:space="0" w:color="auto"/>
              </w:divBdr>
              <w:divsChild>
                <w:div w:id="5720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7473">
          <w:marLeft w:val="-225"/>
          <w:marRight w:val="-225"/>
          <w:marTop w:val="0"/>
          <w:marBottom w:val="0"/>
          <w:divBdr>
            <w:top w:val="none" w:sz="0" w:space="0" w:color="auto"/>
            <w:left w:val="none" w:sz="0" w:space="0" w:color="auto"/>
            <w:bottom w:val="none" w:sz="0" w:space="0" w:color="auto"/>
            <w:right w:val="none" w:sz="0" w:space="0" w:color="auto"/>
          </w:divBdr>
          <w:divsChild>
            <w:div w:id="209947361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5074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bbitmq.com/download.html" TargetMode="External"/><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www.javainuse.com/misc/rabbitmq-hello-world" TargetMode="Externa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erlang.org/downloads"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hyperlink" Target="https://www.javainuse.com/pcf/pcf-rabbitmq" TargetMode="Externa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3.pn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inuse.com/misc/rabbitmq-hello-world"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singh rathore</dc:creator>
  <cp:keywords/>
  <dc:description/>
  <cp:lastModifiedBy>vikas singh rathore</cp:lastModifiedBy>
  <cp:revision>19</cp:revision>
  <dcterms:created xsi:type="dcterms:W3CDTF">2020-07-24T04:37:00Z</dcterms:created>
  <dcterms:modified xsi:type="dcterms:W3CDTF">2020-07-24T05:11:00Z</dcterms:modified>
</cp:coreProperties>
</file>