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49D8B" w14:textId="77777777" w:rsidR="001C51FF" w:rsidRDefault="00AC51A0">
      <w:pPr>
        <w:spacing w:after="0"/>
        <w:ind w:left="14"/>
      </w:pPr>
      <w:r>
        <w:rPr>
          <w:rFonts w:ascii="Cambria" w:eastAsia="Cambria" w:hAnsi="Cambria" w:cs="Cambria"/>
          <w:b/>
          <w:sz w:val="28"/>
        </w:rPr>
        <w:t xml:space="preserve">                                       </w:t>
      </w:r>
      <w:r>
        <w:rPr>
          <w:rFonts w:ascii="Cambria" w:eastAsia="Cambria" w:hAnsi="Cambria" w:cs="Cambria"/>
          <w:b/>
          <w:sz w:val="28"/>
        </w:rPr>
        <w:tab/>
        <w:t xml:space="preserve">      </w:t>
      </w:r>
      <w:r>
        <w:rPr>
          <w:rFonts w:ascii="Cambria" w:eastAsia="Cambria" w:hAnsi="Cambria" w:cs="Cambria"/>
          <w:b/>
          <w:sz w:val="28"/>
        </w:rPr>
        <w:tab/>
        <w:t xml:space="preserve">  </w:t>
      </w:r>
      <w:r>
        <w:rPr>
          <w:rFonts w:ascii="Cambria" w:eastAsia="Cambria" w:hAnsi="Cambria" w:cs="Cambria"/>
          <w:b/>
          <w:sz w:val="28"/>
        </w:rPr>
        <w:tab/>
        <w:t xml:space="preserve">  </w:t>
      </w:r>
      <w:r>
        <w:rPr>
          <w:rFonts w:ascii="Cambria" w:eastAsia="Cambria" w:hAnsi="Cambria" w:cs="Cambria"/>
          <w:b/>
          <w:sz w:val="28"/>
        </w:rPr>
        <w:tab/>
        <w:t xml:space="preserve"> 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14:paraId="7AECB71B" w14:textId="77777777" w:rsidR="001C51FF" w:rsidRDefault="00AC51A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7995"/>
        </w:tabs>
        <w:spacing w:after="26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>INDRASENA REDDY G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639904D" w14:textId="77777777" w:rsidR="001C51FF" w:rsidRDefault="00AC51A0">
      <w:pPr>
        <w:spacing w:after="39" w:line="229" w:lineRule="auto"/>
        <w:ind w:left="74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  <w:t xml:space="preserve">  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  <w:t xml:space="preserve">  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  <w:t xml:space="preserve">  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+919108197478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r w:rsidR="006E3C28">
        <w:rPr>
          <w:rFonts w:ascii="Times New Roman" w:eastAsia="Times New Roman" w:hAnsi="Times New Roman" w:cs="Times New Roman"/>
          <w:color w:val="00000A"/>
          <w:sz w:val="24"/>
        </w:rPr>
        <w:tab/>
        <w:t xml:space="preserve"> </w:t>
      </w:r>
      <w:r w:rsidR="0054557D">
        <w:rPr>
          <w:rFonts w:ascii="Times New Roman" w:eastAsia="Times New Roman" w:hAnsi="Times New Roman" w:cs="Times New Roman"/>
          <w:color w:val="00000A"/>
          <w:sz w:val="24"/>
        </w:rPr>
        <w:tab/>
        <w:t xml:space="preserve"> </w:t>
      </w:r>
      <w:r w:rsidR="0054557D"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>indrasujathag@gmail.com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14:paraId="4961BFCD" w14:textId="77777777" w:rsidR="001C51FF" w:rsidRDefault="00AC51A0">
      <w:pPr>
        <w:spacing w:after="116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b/>
          <w:color w:val="404040"/>
          <w:sz w:val="24"/>
        </w:rPr>
        <w:t xml:space="preserve"> </w:t>
      </w:r>
      <w:r>
        <w:t xml:space="preserve"> </w:t>
      </w:r>
    </w:p>
    <w:p w14:paraId="4607EF8B" w14:textId="77777777" w:rsidR="001C51FF" w:rsidRDefault="00AC51A0">
      <w:pPr>
        <w:spacing w:after="50"/>
        <w:ind w:left="21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DEVOPS ENGINEER</w:t>
      </w:r>
      <w:r>
        <w:t xml:space="preserve"> </w:t>
      </w:r>
    </w:p>
    <w:p w14:paraId="397D79B1" w14:textId="77777777" w:rsidR="001C51FF" w:rsidRDefault="00AC51A0">
      <w:pPr>
        <w:spacing w:after="2"/>
        <w:ind w:left="-14"/>
        <w:jc w:val="right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3A37459" wp14:editId="00B32F89">
                <wp:extent cx="6329045" cy="8890"/>
                <wp:effectExtent l="0" t="0" r="0" b="0"/>
                <wp:docPr id="6473" name="Group 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045" cy="8890"/>
                          <a:chOff x="0" y="0"/>
                          <a:chExt cx="6329045" cy="8890"/>
                        </a:xfrm>
                      </wpg:grpSpPr>
                      <wps:wsp>
                        <wps:cNvPr id="8675" name="Shape 8675"/>
                        <wps:cNvSpPr/>
                        <wps:spPr>
                          <a:xfrm>
                            <a:off x="0" y="0"/>
                            <a:ext cx="6329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045" h="9144">
                                <a:moveTo>
                                  <a:pt x="0" y="0"/>
                                </a:moveTo>
                                <a:lnTo>
                                  <a:pt x="6329045" y="0"/>
                                </a:lnTo>
                                <a:lnTo>
                                  <a:pt x="6329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73" style="width:498.35pt;height:0.700012pt;mso-position-horizontal-relative:char;mso-position-vertical-relative:line" coordsize="63290,88">
                <v:shape id="Shape 8676" style="position:absolute;width:63290;height:91;left:0;top:0;" coordsize="6329045,9144" path="m0,0l6329045,0l6329045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  <w:r>
        <w:t xml:space="preserve"> </w:t>
      </w:r>
    </w:p>
    <w:p w14:paraId="1DB25F1C" w14:textId="77777777" w:rsidR="001C51FF" w:rsidRDefault="00AC51A0">
      <w:pPr>
        <w:spacing w:after="0"/>
        <w:ind w:left="14"/>
      </w:pPr>
      <w:r>
        <w:rPr>
          <w:rFonts w:ascii="Cambria" w:eastAsia="Cambria" w:hAnsi="Cambria" w:cs="Cambria"/>
          <w:b/>
          <w:color w:val="000086"/>
          <w:sz w:val="26"/>
        </w:rPr>
        <w:t xml:space="preserve"> </w:t>
      </w:r>
      <w:r>
        <w:t xml:space="preserve"> </w:t>
      </w:r>
    </w:p>
    <w:p w14:paraId="5EF7668C" w14:textId="77777777" w:rsidR="001C51FF" w:rsidRDefault="00AC51A0">
      <w:pPr>
        <w:pStyle w:val="Heading1"/>
        <w:ind w:left="-5"/>
      </w:pPr>
      <w:r>
        <w:t>Career objective</w:t>
      </w:r>
      <w:r>
        <w:rPr>
          <w:color w:val="000086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5425FD99" w14:textId="77777777" w:rsidR="001C51FF" w:rsidRDefault="00AC51A0">
      <w:pPr>
        <w:spacing w:after="34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07EB045" w14:textId="77777777" w:rsidR="001C51FF" w:rsidRDefault="00AC51A0">
      <w:pPr>
        <w:spacing w:after="0" w:line="229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To enhance my working capabilities, professional skills, business efficiencies and to serve my organization in best possible way with sheer determination and commitment.</w:t>
      </w:r>
      <w:r>
        <w:rPr>
          <w:rFonts w:ascii="Times New Roman" w:eastAsia="Times New Roman" w:hAnsi="Times New Roman" w:cs="Times New Roman"/>
          <w:b/>
          <w:color w:val="000086"/>
          <w:sz w:val="26"/>
        </w:rPr>
        <w:t xml:space="preserve"> </w:t>
      </w:r>
      <w:r>
        <w:t xml:space="preserve"> </w:t>
      </w:r>
    </w:p>
    <w:p w14:paraId="273D312B" w14:textId="77777777" w:rsidR="001C51FF" w:rsidRDefault="00AC51A0">
      <w:pPr>
        <w:spacing w:after="87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193F9E3" w14:textId="77777777" w:rsidR="001C51FF" w:rsidRDefault="00AC51A0">
      <w:pPr>
        <w:pStyle w:val="Heading1"/>
        <w:ind w:left="-5"/>
      </w:pPr>
      <w:r>
        <w:t>Overview</w:t>
      </w:r>
      <w:r>
        <w:rPr>
          <w:color w:val="000086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54E66D4E" w14:textId="77777777" w:rsidR="001C51FF" w:rsidRDefault="00AC51A0">
      <w:pPr>
        <w:spacing w:after="61"/>
        <w:ind w:left="14"/>
      </w:pPr>
      <w:r>
        <w:rPr>
          <w:rFonts w:ascii="Times New Roman" w:eastAsia="Times New Roman" w:hAnsi="Times New Roman" w:cs="Times New Roman"/>
          <w:b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6FC1C49" w14:textId="77777777" w:rsidR="001C51FF" w:rsidRDefault="00AC51A0">
      <w:pPr>
        <w:numPr>
          <w:ilvl w:val="0"/>
          <w:numId w:val="1"/>
        </w:numPr>
        <w:spacing w:after="17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Having 3+ years of experience as a </w:t>
      </w:r>
      <w:r>
        <w:rPr>
          <w:rFonts w:ascii="Times New Roman" w:eastAsia="Times New Roman" w:hAnsi="Times New Roman" w:cs="Times New Roman"/>
          <w:b/>
          <w:sz w:val="24"/>
        </w:rPr>
        <w:t xml:space="preserve">DevOps Engineer </w:t>
      </w:r>
      <w:r>
        <w:rPr>
          <w:rFonts w:ascii="Times New Roman" w:eastAsia="Times New Roman" w:hAnsi="Times New Roman" w:cs="Times New Roman"/>
          <w:sz w:val="24"/>
        </w:rPr>
        <w:t>with exposure to Software Configuration Management, Build and Release Management, continuous Integration and Deployment.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5D2EB" w14:textId="77777777" w:rsidR="001C51FF" w:rsidRDefault="00AC51A0">
      <w:pPr>
        <w:numPr>
          <w:ilvl w:val="0"/>
          <w:numId w:val="1"/>
        </w:numPr>
        <w:spacing w:after="19" w:line="263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Experience in DevOps Tools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Git, </w:t>
      </w:r>
      <w:r w:rsidR="0010750A">
        <w:rPr>
          <w:rFonts w:ascii="Times New Roman" w:eastAsia="Times New Roman" w:hAnsi="Times New Roman" w:cs="Times New Roman"/>
          <w:b/>
          <w:sz w:val="24"/>
        </w:rPr>
        <w:t xml:space="preserve"> Ant, </w:t>
      </w:r>
      <w:r>
        <w:rPr>
          <w:rFonts w:ascii="Times New Roman" w:eastAsia="Times New Roman" w:hAnsi="Times New Roman" w:cs="Times New Roman"/>
          <w:b/>
          <w:sz w:val="24"/>
        </w:rPr>
        <w:t xml:space="preserve">Maven, </w:t>
      </w:r>
      <w:r w:rsidR="0010750A">
        <w:rPr>
          <w:rFonts w:ascii="Times New Roman" w:eastAsia="Times New Roman" w:hAnsi="Times New Roman" w:cs="Times New Roman"/>
          <w:b/>
          <w:sz w:val="24"/>
        </w:rPr>
        <w:t xml:space="preserve">Nexus, SonarQube, Jfrog Artifactory, </w:t>
      </w:r>
      <w:r>
        <w:rPr>
          <w:rFonts w:ascii="Times New Roman" w:eastAsia="Times New Roman" w:hAnsi="Times New Roman" w:cs="Times New Roman"/>
          <w:b/>
          <w:sz w:val="24"/>
        </w:rPr>
        <w:t xml:space="preserve">Jenkins, Docker </w:t>
      </w:r>
      <w:r>
        <w:rPr>
          <w:rFonts w:ascii="Times New Roman" w:eastAsia="Times New Roman" w:hAnsi="Times New Roman" w:cs="Times New Roman"/>
          <w:sz w:val="24"/>
        </w:rPr>
        <w:t>along with</w:t>
      </w:r>
      <w:r>
        <w:rPr>
          <w:rFonts w:ascii="Times New Roman" w:eastAsia="Times New Roman" w:hAnsi="Times New Roman" w:cs="Times New Roman"/>
          <w:b/>
          <w:sz w:val="24"/>
        </w:rPr>
        <w:t xml:space="preserve"> Shell scripting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Linux.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095645" w14:textId="77777777" w:rsidR="001C51FF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Good Experience in Writing </w:t>
      </w:r>
      <w:r w:rsidRPr="0010750A">
        <w:rPr>
          <w:rFonts w:ascii="Times New Roman" w:eastAsia="Times New Roman" w:hAnsi="Times New Roman" w:cs="Times New Roman"/>
          <w:b/>
          <w:sz w:val="24"/>
        </w:rPr>
        <w:t>Shell Scripts</w:t>
      </w:r>
      <w:r>
        <w:rPr>
          <w:rFonts w:ascii="Times New Roman" w:eastAsia="Times New Roman" w:hAnsi="Times New Roman" w:cs="Times New Roman"/>
          <w:sz w:val="24"/>
        </w:rPr>
        <w:t xml:space="preserve"> to automate the several activities.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3F40D2" w14:textId="77777777" w:rsidR="001C51FF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Responsible for version control Management, Branching, Merging, and user group permissions.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A6BB7D" w14:textId="77777777" w:rsidR="001C51FF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Installation and Configuration of Jenkins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738658" w14:textId="77777777" w:rsidR="001C51FF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Automate the build process using continuous integration tools </w:t>
      </w:r>
      <w:r>
        <w:rPr>
          <w:rFonts w:ascii="Times New Roman" w:eastAsia="Times New Roman" w:hAnsi="Times New Roman" w:cs="Times New Roman"/>
          <w:b/>
          <w:sz w:val="24"/>
        </w:rPr>
        <w:t>JENKINS.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F5D94D" w14:textId="77777777" w:rsidR="001C51FF" w:rsidRDefault="00AC51A0">
      <w:pPr>
        <w:numPr>
          <w:ilvl w:val="0"/>
          <w:numId w:val="1"/>
        </w:numPr>
        <w:spacing w:after="8" w:line="355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Creating new Build jobs, Plugins installation and management, setting up master/slaves using Jenkins.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9E3837" w14:textId="77777777" w:rsidR="001C51FF" w:rsidRDefault="00AC51A0">
      <w:pPr>
        <w:numPr>
          <w:ilvl w:val="0"/>
          <w:numId w:val="1"/>
        </w:numPr>
        <w:spacing w:after="15" w:line="35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to schedule a job as per the requirement, report monitoring and notification functionality to report success or failure.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DF5645" w14:textId="77777777" w:rsidR="001C51FF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Creation of pipelines in Jenkins.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FD690F" w14:textId="77777777" w:rsidR="001C51FF" w:rsidRDefault="00AC51A0">
      <w:pPr>
        <w:numPr>
          <w:ilvl w:val="0"/>
          <w:numId w:val="1"/>
        </w:numPr>
        <w:spacing w:after="153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>Monitoring application servers and fixing issues if any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B4560A" w14:textId="77777777" w:rsidR="006E3C28" w:rsidRPr="006E3C28" w:rsidRDefault="00AC51A0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>Expertise in trouble shooting the problems generated while building, deploying to production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5A58F" w14:textId="77777777" w:rsidR="006E3C28" w:rsidRPr="006E3C28" w:rsidRDefault="00AC51A0" w:rsidP="006E3C28">
      <w:pPr>
        <w:numPr>
          <w:ilvl w:val="0"/>
          <w:numId w:val="1"/>
        </w:numPr>
        <w:spacing w:after="118" w:line="262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E3C28">
        <w:rPr>
          <w:rFonts w:ascii="Times New Roman" w:eastAsia="Times New Roman" w:hAnsi="Times New Roman" w:cs="Times New Roman"/>
          <w:sz w:val="24"/>
        </w:rPr>
        <w:t xml:space="preserve">Excellent knowledge of Application Lifecycle Management, change and release management. </w:t>
      </w:r>
      <w:r w:rsidRPr="006E3C28">
        <w:rPr>
          <w:rFonts w:ascii="Times New Roman" w:eastAsia="Times New Roman" w:hAnsi="Times New Roman" w:cs="Times New Roman"/>
        </w:rPr>
        <w:t xml:space="preserve"> </w:t>
      </w:r>
    </w:p>
    <w:p w14:paraId="4ABD3664" w14:textId="77777777" w:rsidR="001C51FF" w:rsidRDefault="00AC51A0" w:rsidP="006E3C28">
      <w:pPr>
        <w:numPr>
          <w:ilvl w:val="0"/>
          <w:numId w:val="1"/>
        </w:numPr>
        <w:spacing w:after="118" w:line="262" w:lineRule="auto"/>
        <w:ind w:right="218" w:hanging="408"/>
      </w:pPr>
      <w:r w:rsidRPr="006E3C28">
        <w:rPr>
          <w:rFonts w:ascii="Arial" w:eastAsia="Arial" w:hAnsi="Arial" w:cs="Arial"/>
          <w:sz w:val="24"/>
        </w:rPr>
        <w:t xml:space="preserve"> </w:t>
      </w:r>
      <w:r w:rsidRPr="006E3C28">
        <w:rPr>
          <w:rFonts w:ascii="Times New Roman" w:eastAsia="Times New Roman" w:hAnsi="Times New Roman" w:cs="Times New Roman"/>
          <w:b/>
          <w:sz w:val="24"/>
        </w:rPr>
        <w:t>Docker</w:t>
      </w:r>
      <w:r w:rsidRPr="006E3C28">
        <w:rPr>
          <w:rFonts w:ascii="Times New Roman" w:eastAsia="Times New Roman" w:hAnsi="Times New Roman" w:cs="Times New Roman"/>
          <w:sz w:val="24"/>
        </w:rPr>
        <w:t xml:space="preserve"> - Creating Images and Containers, mounting and starting services. </w:t>
      </w:r>
      <w:r w:rsidRPr="006E3C28">
        <w:rPr>
          <w:rFonts w:ascii="Times New Roman" w:eastAsia="Times New Roman" w:hAnsi="Times New Roman" w:cs="Times New Roman"/>
        </w:rPr>
        <w:t xml:space="preserve"> </w:t>
      </w:r>
    </w:p>
    <w:p w14:paraId="57DC7331" w14:textId="77777777" w:rsidR="001C51FF" w:rsidRDefault="00AC51A0">
      <w:pPr>
        <w:numPr>
          <w:ilvl w:val="0"/>
          <w:numId w:val="1"/>
        </w:numPr>
        <w:spacing w:after="14" w:line="353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Work with various development teams to build and support automated builds, supporting daily continuous integration.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3C08F9" w14:textId="77777777" w:rsidR="001C51FF" w:rsidRDefault="00AC51A0">
      <w:pPr>
        <w:numPr>
          <w:ilvl w:val="0"/>
          <w:numId w:val="1"/>
        </w:numPr>
        <w:spacing w:after="116" w:line="263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Deploying the </w:t>
      </w:r>
      <w:r>
        <w:rPr>
          <w:rFonts w:ascii="Times New Roman" w:eastAsia="Times New Roman" w:hAnsi="Times New Roman" w:cs="Times New Roman"/>
          <w:b/>
          <w:sz w:val="24"/>
        </w:rPr>
        <w:t>Artifacts</w:t>
      </w:r>
      <w:r>
        <w:rPr>
          <w:rFonts w:ascii="Times New Roman" w:eastAsia="Times New Roman" w:hAnsi="Times New Roman" w:cs="Times New Roman"/>
          <w:sz w:val="24"/>
        </w:rPr>
        <w:t xml:space="preserve"> into </w:t>
      </w:r>
      <w:r>
        <w:rPr>
          <w:rFonts w:ascii="Times New Roman" w:eastAsia="Times New Roman" w:hAnsi="Times New Roman" w:cs="Times New Roman"/>
          <w:b/>
          <w:sz w:val="24"/>
        </w:rPr>
        <w:t>Tomcat Application Server</w:t>
      </w:r>
      <w:r w:rsidR="0010750A">
        <w:rPr>
          <w:rFonts w:ascii="Times New Roman" w:eastAsia="Times New Roman" w:hAnsi="Times New Roman" w:cs="Times New Roman"/>
          <w:b/>
          <w:sz w:val="24"/>
        </w:rPr>
        <w:t xml:space="preserve"> and Wildfly server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31210E" w14:textId="77777777" w:rsidR="001C51FF" w:rsidRDefault="00AC51A0">
      <w:pPr>
        <w:numPr>
          <w:ilvl w:val="0"/>
          <w:numId w:val="1"/>
        </w:numPr>
        <w:spacing w:after="6" w:line="354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Good experience on </w:t>
      </w:r>
      <w:r>
        <w:rPr>
          <w:rFonts w:ascii="Times New Roman" w:eastAsia="Times New Roman" w:hAnsi="Times New Roman" w:cs="Times New Roman"/>
          <w:b/>
          <w:sz w:val="24"/>
        </w:rPr>
        <w:t>Amazon Webservices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</w:rPr>
        <w:t>AWS</w:t>
      </w:r>
      <w:r>
        <w:rPr>
          <w:rFonts w:ascii="Times New Roman" w:eastAsia="Times New Roman" w:hAnsi="Times New Roman" w:cs="Times New Roman"/>
          <w:sz w:val="24"/>
        </w:rPr>
        <w:t xml:space="preserve">), Creating </w:t>
      </w:r>
      <w:r>
        <w:rPr>
          <w:rFonts w:ascii="Times New Roman" w:eastAsia="Times New Roman" w:hAnsi="Times New Roman" w:cs="Times New Roman"/>
          <w:b/>
          <w:sz w:val="24"/>
        </w:rPr>
        <w:t>EC2</w:t>
      </w:r>
      <w:r>
        <w:rPr>
          <w:rFonts w:ascii="Times New Roman" w:eastAsia="Times New Roman" w:hAnsi="Times New Roman" w:cs="Times New Roman"/>
          <w:sz w:val="24"/>
        </w:rPr>
        <w:t xml:space="preserve"> Instances and configuring all necessary services like </w:t>
      </w:r>
      <w:r w:rsidRPr="0010750A">
        <w:rPr>
          <w:rFonts w:ascii="Times New Roman" w:eastAsia="Times New Roman" w:hAnsi="Times New Roman" w:cs="Times New Roman"/>
          <w:b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Pr="0010750A">
        <w:rPr>
          <w:rFonts w:ascii="Times New Roman" w:eastAsia="Times New Roman" w:hAnsi="Times New Roman" w:cs="Times New Roman"/>
          <w:b/>
          <w:sz w:val="24"/>
        </w:rPr>
        <w:t>VPC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CE05CD" w14:textId="77777777" w:rsidR="001C51FF" w:rsidRDefault="00AC51A0">
      <w:pPr>
        <w:numPr>
          <w:ilvl w:val="0"/>
          <w:numId w:val="1"/>
        </w:numPr>
        <w:spacing w:after="118" w:line="357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t xml:space="preserve">Experience in Software methodologies like </w:t>
      </w:r>
      <w:r w:rsidRPr="0010750A">
        <w:rPr>
          <w:rFonts w:ascii="Times New Roman" w:eastAsia="Times New Roman" w:hAnsi="Times New Roman" w:cs="Times New Roman"/>
          <w:b/>
          <w:sz w:val="24"/>
        </w:rPr>
        <w:t>waterfall model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10750A">
        <w:rPr>
          <w:rFonts w:ascii="Times New Roman" w:eastAsia="Times New Roman" w:hAnsi="Times New Roman" w:cs="Times New Roman"/>
          <w:b/>
          <w:sz w:val="24"/>
        </w:rPr>
        <w:t>Agile methodology</w:t>
      </w:r>
      <w:r>
        <w:rPr>
          <w:rFonts w:ascii="Times New Roman" w:eastAsia="Times New Roman" w:hAnsi="Times New Roman" w:cs="Times New Roman"/>
          <w:sz w:val="24"/>
        </w:rPr>
        <w:t xml:space="preserve">, successful in working with team for higher quality deliverables.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C18314" w14:textId="77777777" w:rsidR="001C51FF" w:rsidRDefault="00AC51A0">
      <w:pPr>
        <w:numPr>
          <w:ilvl w:val="0"/>
          <w:numId w:val="1"/>
        </w:numPr>
        <w:spacing w:after="30" w:line="355" w:lineRule="auto"/>
        <w:ind w:right="218" w:hanging="40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Hands-on experience in creating and managing the various deployment and build platforms and deployment strategies.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CE8EE6" w14:textId="77777777" w:rsidR="001C51FF" w:rsidRDefault="00AC51A0">
      <w:pPr>
        <w:numPr>
          <w:ilvl w:val="0"/>
          <w:numId w:val="1"/>
        </w:numPr>
        <w:spacing w:after="141"/>
        <w:ind w:right="218" w:hanging="408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Deployed </w:t>
      </w:r>
      <w:r w:rsidRPr="007B6660">
        <w:rPr>
          <w:rFonts w:ascii="Times New Roman" w:eastAsia="Times New Roman" w:hAnsi="Times New Roman" w:cs="Times New Roman"/>
          <w:b/>
          <w:color w:val="222222"/>
          <w:sz w:val="24"/>
        </w:rPr>
        <w:t>ApacheTomact/wildfly applications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using Ansible.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4CF854" w14:textId="77777777" w:rsidR="001C51FF" w:rsidRDefault="00AC51A0">
      <w:pPr>
        <w:numPr>
          <w:ilvl w:val="0"/>
          <w:numId w:val="1"/>
        </w:numPr>
        <w:spacing w:after="141"/>
        <w:ind w:right="218" w:hanging="408"/>
      </w:pPr>
      <w:r>
        <w:rPr>
          <w:rFonts w:ascii="Times New Roman" w:eastAsia="Times New Roman" w:hAnsi="Times New Roman" w:cs="Times New Roman"/>
          <w:color w:val="222222"/>
          <w:sz w:val="24"/>
        </w:rPr>
        <w:t>Written Ansible playbooks to automate our build/deployment process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F8223" w14:textId="77777777" w:rsidR="001C51FF" w:rsidRDefault="00AC51A0">
      <w:pPr>
        <w:spacing w:after="0"/>
        <w:ind w:left="-5" w:hanging="10"/>
      </w:pPr>
      <w:r>
        <w:rPr>
          <w:rFonts w:ascii="Cambria" w:eastAsia="Cambria" w:hAnsi="Cambria" w:cs="Cambria"/>
          <w:b/>
          <w:color w:val="00000A"/>
          <w:sz w:val="26"/>
          <w:u w:val="single" w:color="00000A"/>
        </w:rPr>
        <w:t>Educational Qualification</w:t>
      </w:r>
      <w:r>
        <w:rPr>
          <w:rFonts w:ascii="Cambria" w:eastAsia="Cambria" w:hAnsi="Cambria" w:cs="Cambria"/>
          <w:b/>
          <w:color w:val="000086"/>
          <w:sz w:val="26"/>
        </w:rPr>
        <w:t xml:space="preserve"> </w:t>
      </w:r>
      <w:r>
        <w:t xml:space="preserve"> </w:t>
      </w:r>
    </w:p>
    <w:p w14:paraId="13904778" w14:textId="77777777" w:rsidR="001C51FF" w:rsidRDefault="00AC51A0">
      <w:pPr>
        <w:spacing w:after="50"/>
      </w:pPr>
      <w:r>
        <w:t xml:space="preserve"> </w:t>
      </w:r>
    </w:p>
    <w:p w14:paraId="21127666" w14:textId="77777777" w:rsidR="001C51FF" w:rsidRDefault="00AC51A0">
      <w:pPr>
        <w:numPr>
          <w:ilvl w:val="0"/>
          <w:numId w:val="1"/>
        </w:numPr>
        <w:spacing w:after="140"/>
        <w:ind w:right="218" w:hanging="408"/>
      </w:pPr>
      <w:r>
        <w:rPr>
          <w:rFonts w:ascii="Cambria" w:eastAsia="Cambria" w:hAnsi="Cambria" w:cs="Cambria"/>
        </w:rPr>
        <w:t xml:space="preserve">B. Tech </w:t>
      </w:r>
      <w:r>
        <w:rPr>
          <w:rFonts w:ascii="Cambria" w:eastAsia="Cambria" w:hAnsi="Cambria" w:cs="Cambria"/>
          <w:b/>
        </w:rPr>
        <w:t>from</w:t>
      </w:r>
      <w:r>
        <w:rPr>
          <w:rFonts w:ascii="Cambria" w:eastAsia="Cambria" w:hAnsi="Cambria" w:cs="Cambria"/>
        </w:rPr>
        <w:t xml:space="preserve"> JNTU University.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  <w:b/>
          <w:color w:val="00000A"/>
          <w:sz w:val="26"/>
        </w:rPr>
        <w:t xml:space="preserve"> </w:t>
      </w:r>
      <w:r>
        <w:t xml:space="preserve"> </w:t>
      </w:r>
    </w:p>
    <w:p w14:paraId="5C54FC8C" w14:textId="77777777" w:rsidR="001C51FF" w:rsidRDefault="00AC51A0">
      <w:pPr>
        <w:pStyle w:val="Heading1"/>
        <w:ind w:left="-5"/>
      </w:pPr>
      <w:r>
        <w:t>Professional Experience</w:t>
      </w:r>
      <w:r>
        <w:rPr>
          <w:color w:val="000086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43696A5D" w14:textId="77777777" w:rsidR="001C51FF" w:rsidRDefault="00AC51A0">
      <w:pPr>
        <w:spacing w:after="21"/>
        <w:ind w:left="14"/>
      </w:pPr>
      <w:r>
        <w:rPr>
          <w:sz w:val="24"/>
        </w:rPr>
        <w:t xml:space="preserve"> </w:t>
      </w:r>
      <w:r>
        <w:t xml:space="preserve"> </w:t>
      </w:r>
    </w:p>
    <w:p w14:paraId="45FDFC50" w14:textId="33FDEA9E" w:rsidR="001C51FF" w:rsidRDefault="00AC51A0" w:rsidP="007B6660">
      <w:pPr>
        <w:numPr>
          <w:ilvl w:val="0"/>
          <w:numId w:val="2"/>
        </w:numPr>
        <w:spacing w:after="69" w:line="262" w:lineRule="auto"/>
        <w:ind w:hanging="416"/>
      </w:pPr>
      <w:r>
        <w:rPr>
          <w:rFonts w:ascii="Times New Roman" w:eastAsia="Times New Roman" w:hAnsi="Times New Roman" w:cs="Times New Roman"/>
          <w:sz w:val="24"/>
        </w:rPr>
        <w:t xml:space="preserve">Working as DevOps engineer in </w:t>
      </w:r>
      <w:r>
        <w:rPr>
          <w:rFonts w:ascii="Times New Roman" w:eastAsia="Times New Roman" w:hAnsi="Times New Roman" w:cs="Times New Roman"/>
          <w:b/>
          <w:sz w:val="24"/>
        </w:rPr>
        <w:t xml:space="preserve">Tech Mahindra, </w:t>
      </w:r>
      <w:r>
        <w:rPr>
          <w:rFonts w:ascii="Times New Roman" w:eastAsia="Times New Roman" w:hAnsi="Times New Roman" w:cs="Times New Roman"/>
          <w:sz w:val="24"/>
        </w:rPr>
        <w:t xml:space="preserve">Bangalore from June 2015 to present.  </w:t>
      </w:r>
    </w:p>
    <w:p w14:paraId="3BC56141" w14:textId="77777777" w:rsidR="001C51FF" w:rsidRDefault="00AC51A0">
      <w:pPr>
        <w:spacing w:after="0"/>
        <w:ind w:left="14"/>
      </w:pPr>
      <w:r>
        <w:rPr>
          <w:rFonts w:ascii="Cambria" w:eastAsia="Cambria" w:hAnsi="Cambria" w:cs="Cambria"/>
          <w:b/>
          <w:sz w:val="26"/>
          <w:u w:val="single" w:color="000000"/>
        </w:rPr>
        <w:t>Technical Skills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E30CC70" w14:textId="77777777" w:rsidR="001C51FF" w:rsidRDefault="00AC51A0">
      <w:pPr>
        <w:spacing w:after="0"/>
        <w:ind w:left="14"/>
      </w:pPr>
      <w:r>
        <w:rPr>
          <w:i/>
          <w:color w:val="31849B"/>
          <w:sz w:val="24"/>
        </w:rPr>
        <w:t xml:space="preserve">  </w:t>
      </w:r>
      <w:r>
        <w:rPr>
          <w:i/>
          <w:color w:val="31849B"/>
          <w:sz w:val="24"/>
        </w:rPr>
        <w:tab/>
      </w:r>
      <w:r>
        <w:rPr>
          <w:color w:val="31849B"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886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87"/>
        <w:gridCol w:w="4537"/>
      </w:tblGrid>
      <w:tr w:rsidR="001C51FF" w14:paraId="3DD27C2C" w14:textId="77777777" w:rsidTr="007B6660">
        <w:trPr>
          <w:trHeight w:val="600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1FA5A6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Operating system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22BDA7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Linux, Windows </w:t>
            </w:r>
            <w:r>
              <w:t xml:space="preserve"> </w:t>
            </w:r>
          </w:p>
        </w:tc>
      </w:tr>
      <w:tr w:rsidR="001C51FF" w14:paraId="29CDB70C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F268EB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Scripting Tools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AFDD68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Shell Scripting </w:t>
            </w:r>
            <w:r>
              <w:t xml:space="preserve"> </w:t>
            </w:r>
          </w:p>
        </w:tc>
      </w:tr>
      <w:tr w:rsidR="001C51FF" w14:paraId="39387A73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3F42026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823502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Core Java </w:t>
            </w:r>
            <w:r>
              <w:t xml:space="preserve"> </w:t>
            </w:r>
          </w:p>
        </w:tc>
      </w:tr>
      <w:tr w:rsidR="001C51FF" w14:paraId="6CD27C87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BE56C2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Monitoring Tools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13272C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New Relic </w:t>
            </w:r>
            <w:r>
              <w:t xml:space="preserve"> </w:t>
            </w:r>
          </w:p>
        </w:tc>
      </w:tr>
      <w:tr w:rsidR="001C51FF" w14:paraId="193FFC34" w14:textId="77777777" w:rsidTr="007B6660">
        <w:trPr>
          <w:trHeight w:val="603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003410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Containerization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DA2EBE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Docker </w:t>
            </w:r>
            <w:r>
              <w:t xml:space="preserve"> </w:t>
            </w:r>
          </w:p>
        </w:tc>
      </w:tr>
      <w:tr w:rsidR="001C51FF" w14:paraId="58201DA6" w14:textId="77777777" w:rsidTr="007B6660">
        <w:trPr>
          <w:trHeight w:val="600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BB0DD0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Application Server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C3E0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Tomcat, Wildfly </w:t>
            </w:r>
            <w:r>
              <w:t xml:space="preserve"> </w:t>
            </w:r>
          </w:p>
        </w:tc>
      </w:tr>
      <w:tr w:rsidR="001C51FF" w14:paraId="20659BBA" w14:textId="77777777" w:rsidTr="007B6660">
        <w:trPr>
          <w:trHeight w:val="600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31E48C3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Server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DA4A6B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Apache HTTP server </w:t>
            </w:r>
            <w:r>
              <w:t xml:space="preserve"> </w:t>
            </w:r>
          </w:p>
        </w:tc>
      </w:tr>
      <w:tr w:rsidR="001C51FF" w14:paraId="17CAE465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513F287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Version Control Tool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4C1B95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>GIT, Gitlab, GitHub</w:t>
            </w:r>
            <w:r>
              <w:t xml:space="preserve"> </w:t>
            </w:r>
          </w:p>
        </w:tc>
      </w:tr>
      <w:tr w:rsidR="001C51FF" w14:paraId="496729F0" w14:textId="77777777" w:rsidTr="007B6660">
        <w:trPr>
          <w:trHeight w:val="63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A8B22F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Continuous Integration Tool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BC89775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>Jenkins</w:t>
            </w:r>
            <w:r>
              <w:t xml:space="preserve"> </w:t>
            </w:r>
          </w:p>
        </w:tc>
      </w:tr>
      <w:tr w:rsidR="001C51FF" w14:paraId="467109CD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C0AC24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Build Management Tools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988D4A" w14:textId="2F1E8E55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>Ant, Maven</w:t>
            </w:r>
            <w:r w:rsidR="007B6660">
              <w:rPr>
                <w:rFonts w:ascii="Times New Roman" w:eastAsia="Times New Roman" w:hAnsi="Times New Roman" w:cs="Times New Roman"/>
                <w:sz w:val="24"/>
              </w:rPr>
              <w:t>,Ant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C51FF" w14:paraId="31791DE9" w14:textId="77777777" w:rsidTr="007B6660">
        <w:trPr>
          <w:trHeight w:val="601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91E6F8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Deployment Tools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56AEB4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Ansible </w:t>
            </w:r>
            <w:r>
              <w:t xml:space="preserve"> </w:t>
            </w:r>
          </w:p>
        </w:tc>
      </w:tr>
      <w:tr w:rsidR="001C51FF" w14:paraId="38EE639C" w14:textId="77777777" w:rsidTr="007B6660">
        <w:trPr>
          <w:trHeight w:val="650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7D4A7D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Bigdata P&amp;S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79F64E4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Hadoop (HDFS, HIVE, PIG, Sqoop) </w:t>
            </w:r>
            <w:r>
              <w:t xml:space="preserve"> </w:t>
            </w:r>
          </w:p>
        </w:tc>
      </w:tr>
      <w:tr w:rsidR="001C51FF" w14:paraId="10D7B670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7016FD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Cloud Environment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32EAE0B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>AWS</w:t>
            </w:r>
            <w:r>
              <w:t xml:space="preserve"> </w:t>
            </w:r>
          </w:p>
        </w:tc>
      </w:tr>
      <w:tr w:rsidR="001C51FF" w14:paraId="32377A67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7EA361" w14:textId="77777777" w:rsidR="001C51FF" w:rsidRDefault="00AC51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Ticketing Tool </w:t>
            </w:r>
            <w:r>
              <w:t xml:space="preserve"> 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4E9F06" w14:textId="77777777" w:rsidR="001C51FF" w:rsidRDefault="00AC51A0">
            <w:r>
              <w:rPr>
                <w:rFonts w:ascii="Times New Roman" w:eastAsia="Times New Roman" w:hAnsi="Times New Roman" w:cs="Times New Roman"/>
                <w:sz w:val="24"/>
              </w:rPr>
              <w:t xml:space="preserve">Jira  </w:t>
            </w:r>
            <w:r>
              <w:t xml:space="preserve"> </w:t>
            </w:r>
          </w:p>
        </w:tc>
      </w:tr>
      <w:tr w:rsidR="007B6660" w14:paraId="69099430" w14:textId="77777777" w:rsidTr="007B6660">
        <w:trPr>
          <w:trHeight w:val="602"/>
        </w:trPr>
        <w:tc>
          <w:tcPr>
            <w:tcW w:w="44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89DF94" w14:textId="2F86E994" w:rsidR="007B6660" w:rsidRDefault="007B66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Artifactory Repository Tools</w:t>
            </w:r>
          </w:p>
        </w:tc>
        <w:tc>
          <w:tcPr>
            <w:tcW w:w="45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531998" w14:textId="6938E63E" w:rsidR="007B6660" w:rsidRDefault="007B66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Nexus and JFrog Artifactory</w:t>
            </w:r>
          </w:p>
        </w:tc>
      </w:tr>
    </w:tbl>
    <w:p w14:paraId="155F975D" w14:textId="77777777" w:rsidR="001C51FF" w:rsidRDefault="00AC51A0">
      <w:pPr>
        <w:spacing w:after="218"/>
        <w:ind w:left="14"/>
      </w:pPr>
      <w:r>
        <w:t xml:space="preserve"> </w:t>
      </w:r>
    </w:p>
    <w:p w14:paraId="0F3E8B60" w14:textId="77777777" w:rsidR="001C51FF" w:rsidRDefault="00AC51A0">
      <w:pPr>
        <w:spacing w:after="235"/>
        <w:ind w:left="14"/>
      </w:pPr>
      <w:r>
        <w:t xml:space="preserve"> </w:t>
      </w:r>
    </w:p>
    <w:p w14:paraId="6D75AB61" w14:textId="77777777" w:rsidR="001C51FF" w:rsidRDefault="00AC51A0">
      <w:pPr>
        <w:spacing w:after="0"/>
        <w:ind w:left="14"/>
      </w:pPr>
      <w:r>
        <w:rPr>
          <w:rFonts w:ascii="Cambria" w:eastAsia="Cambria" w:hAnsi="Cambria" w:cs="Cambria"/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7559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160"/>
        <w:gridCol w:w="5399"/>
      </w:tblGrid>
      <w:tr w:rsidR="001C51FF" w14:paraId="70F991F8" w14:textId="77777777">
        <w:trPr>
          <w:trHeight w:val="27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3C8958" w14:textId="77777777" w:rsidR="001C51FF" w:rsidRDefault="00AC51A0">
            <w:r>
              <w:rPr>
                <w:rFonts w:ascii="Cambria" w:eastAsia="Cambria" w:hAnsi="Cambria" w:cs="Cambria"/>
                <w:b/>
                <w:sz w:val="26"/>
                <w:u w:val="single" w:color="000000"/>
              </w:rPr>
              <w:t>PROJECT #1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 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6B6DDE64" w14:textId="77777777" w:rsidR="001C51FF" w:rsidRDefault="00AC51A0">
            <w:r>
              <w:rPr>
                <w:rFonts w:ascii="Cambria" w:eastAsia="Cambria" w:hAnsi="Cambria" w:cs="Cambria"/>
                <w:b/>
                <w:sz w:val="26"/>
              </w:rPr>
              <w:t xml:space="preserve">: </w:t>
            </w:r>
            <w:r>
              <w:rPr>
                <w:rFonts w:ascii="Cambria" w:eastAsia="Cambria" w:hAnsi="Cambria" w:cs="Cambria"/>
                <w:b/>
              </w:rPr>
              <w:t>GG EDEL-RE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1C51FF" w14:paraId="6BCE1F18" w14:textId="77777777">
        <w:trPr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61C9CF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Client 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0F87E7A3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>: GOLDEN GATES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1C51FF" w14:paraId="2F70C272" w14:textId="77777777">
        <w:trPr>
          <w:trHeight w:val="27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8BD57A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Team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>Size</w:t>
            </w:r>
            <w:r w:rsidR="006E3C28"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 w:rsidR="006E3C28">
              <w:rPr>
                <w:rFonts w:ascii="Times New Roman" w:eastAsia="Times New Roman" w:hAnsi="Times New Roman" w:cs="Times New Roman"/>
                <w:b/>
                <w:color w:val="80808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5889899A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8 </w:t>
            </w:r>
            <w:r>
              <w:t xml:space="preserve"> </w:t>
            </w:r>
          </w:p>
        </w:tc>
      </w:tr>
      <w:tr w:rsidR="001C51FF" w14:paraId="48063BE7" w14:textId="77777777">
        <w:trPr>
          <w:trHeight w:val="27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E05FAA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21C2C4D7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DevOps Engineer </w:t>
            </w:r>
            <w:r>
              <w:t xml:space="preserve"> </w:t>
            </w:r>
          </w:p>
        </w:tc>
      </w:tr>
      <w:tr w:rsidR="001C51FF" w14:paraId="6975AE27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34F7EB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3517B489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Nov 2016 to present </w:t>
            </w:r>
            <w:r>
              <w:t xml:space="preserve"> </w:t>
            </w:r>
          </w:p>
        </w:tc>
      </w:tr>
      <w:tr w:rsidR="001C51FF" w14:paraId="0F21E82F" w14:textId="77777777" w:rsidTr="007B6660">
        <w:trPr>
          <w:trHeight w:val="2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A70BD2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 Environment  </w:t>
            </w:r>
            <w:r>
              <w:t xml:space="preserve">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3D7D6895" w14:textId="75B0632D" w:rsidR="001C51FF" w:rsidRDefault="00AC51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GIT, Jenkins, shell scripting, </w:t>
            </w:r>
            <w:r w:rsidR="006E3C28">
              <w:rPr>
                <w:rFonts w:ascii="Times New Roman" w:eastAsia="Times New Roman" w:hAnsi="Times New Roman" w:cs="Times New Roman"/>
              </w:rPr>
              <w:t>Jira,</w:t>
            </w:r>
            <w:r>
              <w:rPr>
                <w:rFonts w:ascii="Times New Roman" w:eastAsia="Times New Roman" w:hAnsi="Times New Roman" w:cs="Times New Roman"/>
              </w:rPr>
              <w:t xml:space="preserve"> Tomcat, Docker, AWS</w:t>
            </w:r>
            <w:r w:rsidR="007B6660">
              <w:rPr>
                <w:rFonts w:ascii="Times New Roman" w:eastAsia="Times New Roman" w:hAnsi="Times New Roman" w:cs="Times New Roman"/>
              </w:rPr>
              <w:t xml:space="preserve">, </w:t>
            </w:r>
            <w:bookmarkStart w:id="0" w:name="_GoBack"/>
            <w:bookmarkEnd w:id="0"/>
            <w:r w:rsidR="007B6660">
              <w:rPr>
                <w:rFonts w:ascii="Times New Roman" w:eastAsia="Times New Roman" w:hAnsi="Times New Roman" w:cs="Times New Roman"/>
              </w:rPr>
              <w:t>Maven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 </w:t>
            </w:r>
          </w:p>
        </w:tc>
      </w:tr>
    </w:tbl>
    <w:p w14:paraId="22D51490" w14:textId="77777777" w:rsidR="001C51FF" w:rsidRDefault="00AC51A0">
      <w:pPr>
        <w:spacing w:after="20"/>
        <w:ind w:left="14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t xml:space="preserve"> </w:t>
      </w:r>
    </w:p>
    <w:p w14:paraId="6382A8B5" w14:textId="77777777" w:rsidR="001C51FF" w:rsidRDefault="00AC51A0">
      <w:pPr>
        <w:spacing w:after="9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68F2423" w14:textId="77777777" w:rsidR="001C51FF" w:rsidRDefault="00AC51A0">
      <w:pPr>
        <w:spacing w:after="92" w:line="260" w:lineRule="auto"/>
        <w:ind w:left="-5" w:right="1037" w:hanging="10"/>
      </w:pPr>
      <w:r>
        <w:rPr>
          <w:rFonts w:ascii="Times New Roman" w:eastAsia="Times New Roman" w:hAnsi="Times New Roman" w:cs="Times New Roman"/>
          <w:b/>
        </w:rPr>
        <w:t>Roles and Responsibilities: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C6A1A45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Managing all phases of build and release activities, dependency management and deployment strategy. </w:t>
      </w:r>
      <w:r>
        <w:t xml:space="preserve"> </w:t>
      </w:r>
    </w:p>
    <w:p w14:paraId="6D7EB4D0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Managing product release deployment to the production environment. </w:t>
      </w:r>
      <w:r>
        <w:t xml:space="preserve"> </w:t>
      </w:r>
    </w:p>
    <w:p w14:paraId="30EB710C" w14:textId="77777777" w:rsidR="001C51FF" w:rsidRDefault="00AC51A0">
      <w:pPr>
        <w:numPr>
          <w:ilvl w:val="0"/>
          <w:numId w:val="2"/>
        </w:numPr>
        <w:spacing w:after="101"/>
        <w:ind w:hanging="416"/>
      </w:pPr>
      <w:r>
        <w:rPr>
          <w:rFonts w:ascii="Times New Roman" w:eastAsia="Times New Roman" w:hAnsi="Times New Roman" w:cs="Times New Roman"/>
          <w:color w:val="24292E"/>
        </w:rPr>
        <w:t xml:space="preserve">Creating and maintaining the development and release branches on </w:t>
      </w:r>
      <w:r>
        <w:rPr>
          <w:rFonts w:ascii="Times New Roman" w:eastAsia="Times New Roman" w:hAnsi="Times New Roman" w:cs="Times New Roman"/>
          <w:b/>
          <w:color w:val="24292E"/>
        </w:rPr>
        <w:t>GIT</w:t>
      </w:r>
      <w:r>
        <w:rPr>
          <w:rFonts w:ascii="Times New Roman" w:eastAsia="Times New Roman" w:hAnsi="Times New Roman" w:cs="Times New Roman"/>
          <w:color w:val="24292E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35C98F9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Responsible for Creating, Deploying and </w:t>
      </w:r>
      <w:r w:rsidR="006E3C28">
        <w:rPr>
          <w:rFonts w:ascii="Times New Roman" w:eastAsia="Times New Roman" w:hAnsi="Times New Roman" w:cs="Times New Roman"/>
        </w:rPr>
        <w:t>Automating Build</w:t>
      </w:r>
      <w:r>
        <w:rPr>
          <w:rFonts w:ascii="Times New Roman" w:eastAsia="Times New Roman" w:hAnsi="Times New Roman" w:cs="Times New Roman"/>
        </w:rPr>
        <w:t xml:space="preserve"> Process. </w:t>
      </w:r>
      <w:r>
        <w:t xml:space="preserve"> </w:t>
      </w:r>
    </w:p>
    <w:p w14:paraId="22656A77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Automating Build related tasks using scripting languages like Shell. </w:t>
      </w:r>
      <w:r>
        <w:t xml:space="preserve"> </w:t>
      </w:r>
    </w:p>
    <w:p w14:paraId="27B22130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Responsible for Creating Branching and Tagging. </w:t>
      </w:r>
      <w:r>
        <w:t xml:space="preserve"> </w:t>
      </w:r>
    </w:p>
    <w:p w14:paraId="77AFECA0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Maintain Dev. QA, UAT &amp; Production environments, make sure they are always up and running </w:t>
      </w:r>
      <w:r>
        <w:t xml:space="preserve"> </w:t>
      </w:r>
    </w:p>
    <w:p w14:paraId="3315AD30" w14:textId="77777777" w:rsidR="001C51FF" w:rsidRDefault="00AC51A0">
      <w:pPr>
        <w:numPr>
          <w:ilvl w:val="0"/>
          <w:numId w:val="2"/>
        </w:numPr>
        <w:spacing w:after="219" w:line="334" w:lineRule="auto"/>
        <w:ind w:hanging="416"/>
      </w:pPr>
      <w:r>
        <w:rPr>
          <w:rFonts w:ascii="Times New Roman" w:eastAsia="Times New Roman" w:hAnsi="Times New Roman" w:cs="Times New Roman"/>
        </w:rPr>
        <w:t xml:space="preserve">Worked with Amazon AWS for some basic experiments for CI and deployments as well as some admin related activities. </w:t>
      </w:r>
      <w:r>
        <w:t xml:space="preserve"> </w:t>
      </w:r>
    </w:p>
    <w:p w14:paraId="61A1D60A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Having good experience on containerization tools e.g. DOCKER  </w:t>
      </w:r>
      <w:r>
        <w:t xml:space="preserve"> </w:t>
      </w:r>
    </w:p>
    <w:p w14:paraId="189D220A" w14:textId="77777777" w:rsidR="001C51FF" w:rsidRDefault="00AC51A0">
      <w:pPr>
        <w:numPr>
          <w:ilvl w:val="0"/>
          <w:numId w:val="2"/>
        </w:numPr>
        <w:spacing w:after="341"/>
        <w:ind w:hanging="416"/>
      </w:pPr>
      <w:r>
        <w:rPr>
          <w:rFonts w:ascii="Times New Roman" w:eastAsia="Times New Roman" w:hAnsi="Times New Roman" w:cs="Times New Roman"/>
        </w:rPr>
        <w:t xml:space="preserve">Used Maven for building the artifacts and administered the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 xml:space="preserve"> Build scripts. </w:t>
      </w:r>
      <w:r>
        <w:t xml:space="preserve"> </w:t>
      </w:r>
    </w:p>
    <w:p w14:paraId="5F2F9C64" w14:textId="77777777" w:rsidR="001C51FF" w:rsidRDefault="00AC51A0">
      <w:pPr>
        <w:numPr>
          <w:ilvl w:val="0"/>
          <w:numId w:val="2"/>
        </w:numPr>
        <w:spacing w:after="16" w:line="337" w:lineRule="auto"/>
        <w:ind w:hanging="416"/>
      </w:pPr>
      <w:r>
        <w:rPr>
          <w:rFonts w:ascii="Times New Roman" w:eastAsia="Times New Roman" w:hAnsi="Times New Roman" w:cs="Times New Roman"/>
        </w:rPr>
        <w:t xml:space="preserve">Knowledge on Amazon Web Services (AWS), Creating EC2 Instances and configuring all necessary services. </w:t>
      </w:r>
      <w:r>
        <w:t xml:space="preserve"> </w:t>
      </w:r>
    </w:p>
    <w:p w14:paraId="408FA276" w14:textId="77777777" w:rsidR="001C51FF" w:rsidRDefault="00AC51A0">
      <w:pPr>
        <w:numPr>
          <w:ilvl w:val="0"/>
          <w:numId w:val="2"/>
        </w:numPr>
        <w:spacing w:after="101"/>
        <w:ind w:hanging="416"/>
      </w:pPr>
      <w:r>
        <w:rPr>
          <w:rFonts w:ascii="Times New Roman" w:eastAsia="Times New Roman" w:hAnsi="Times New Roman" w:cs="Times New Roman"/>
        </w:rPr>
        <w:t xml:space="preserve">Involved in Build and Deployment activities. </w:t>
      </w:r>
      <w:r>
        <w:t xml:space="preserve"> </w:t>
      </w:r>
    </w:p>
    <w:p w14:paraId="6158658D" w14:textId="77777777" w:rsidR="001C51FF" w:rsidRDefault="00AC51A0">
      <w:pPr>
        <w:numPr>
          <w:ilvl w:val="0"/>
          <w:numId w:val="2"/>
        </w:numPr>
        <w:spacing w:after="304" w:line="336" w:lineRule="auto"/>
        <w:ind w:hanging="416"/>
      </w:pPr>
      <w:r>
        <w:rPr>
          <w:rFonts w:ascii="Times New Roman" w:eastAsia="Times New Roman" w:hAnsi="Times New Roman" w:cs="Times New Roman"/>
        </w:rPr>
        <w:t>Involved in scheduling the automated build called Nightly Builds and Managing Daily Builds, Weekly Builds, Nightly Builds.</w:t>
      </w:r>
      <w:r>
        <w:t xml:space="preserve"> </w:t>
      </w:r>
    </w:p>
    <w:p w14:paraId="173CC684" w14:textId="77777777" w:rsidR="006E3C28" w:rsidRDefault="00AC51A0" w:rsidP="006E3C28">
      <w:pPr>
        <w:numPr>
          <w:ilvl w:val="0"/>
          <w:numId w:val="2"/>
        </w:numPr>
        <w:spacing w:after="399"/>
        <w:ind w:hanging="416"/>
      </w:pPr>
      <w:r>
        <w:rPr>
          <w:rFonts w:ascii="Times New Roman" w:eastAsia="Times New Roman" w:hAnsi="Times New Roman" w:cs="Times New Roman"/>
          <w:color w:val="222222"/>
          <w:sz w:val="24"/>
        </w:rPr>
        <w:t>Written Ansible playbooks to automate our build/deployment process.</w:t>
      </w:r>
      <w:r>
        <w:t xml:space="preserve"> </w:t>
      </w:r>
    </w:p>
    <w:p w14:paraId="119865D6" w14:textId="77777777" w:rsidR="001C51FF" w:rsidRDefault="00AC51A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8778D8" w14:textId="77777777" w:rsidR="001C51FF" w:rsidRDefault="00AC51A0">
      <w:pPr>
        <w:spacing w:after="0"/>
        <w:ind w:left="14"/>
      </w:pPr>
      <w:r>
        <w:lastRenderedPageBreak/>
        <w:t xml:space="preserve"> </w:t>
      </w:r>
    </w:p>
    <w:p w14:paraId="4E33AF7D" w14:textId="77777777" w:rsidR="001C51FF" w:rsidRDefault="00AC51A0">
      <w:pPr>
        <w:spacing w:after="11"/>
        <w:ind w:left="14"/>
      </w:pPr>
      <w:r>
        <w:rPr>
          <w:rFonts w:ascii="Times New Roman" w:eastAsia="Times New Roman" w:hAnsi="Times New Roman" w:cs="Times New Roman"/>
          <w:b/>
          <w:u w:val="single" w:color="000000"/>
        </w:rPr>
        <w:t>PROJECT #2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FE03104" w14:textId="77777777" w:rsidR="001C51FF" w:rsidRDefault="00AC51A0">
      <w:pPr>
        <w:spacing w:after="2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6C541CA" w14:textId="77777777" w:rsidR="001C51FF" w:rsidRDefault="00AC51A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6483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160"/>
        <w:gridCol w:w="4323"/>
      </w:tblGrid>
      <w:tr w:rsidR="001C51FF" w14:paraId="16095920" w14:textId="77777777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79CC56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 xml:space="preserve">Client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14:paraId="13A0AC94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>: VITALLIANCE(FRANCE).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1C51FF" w14:paraId="21E942D0" w14:textId="77777777">
        <w:trPr>
          <w:trHeight w:val="27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ACCC4E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Team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>Size</w:t>
            </w:r>
            <w:r w:rsidR="006E3C28"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 w:rsidR="006E3C28">
              <w:rPr>
                <w:rFonts w:ascii="Times New Roman" w:eastAsia="Times New Roman" w:hAnsi="Times New Roman" w:cs="Times New Roman"/>
                <w:b/>
                <w:color w:val="80808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14:paraId="2326C892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 </w:t>
            </w:r>
            <w:r>
              <w:t xml:space="preserve"> </w:t>
            </w:r>
          </w:p>
        </w:tc>
      </w:tr>
      <w:tr w:rsidR="001C51FF" w14:paraId="5CD8DB36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B4DAC4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808080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14:paraId="11394355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DevOps Engineer </w:t>
            </w:r>
            <w:r>
              <w:t xml:space="preserve"> </w:t>
            </w:r>
          </w:p>
        </w:tc>
      </w:tr>
      <w:tr w:rsidR="001C51FF" w14:paraId="00283E1D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5E7D77" w14:textId="77777777" w:rsidR="001C51FF" w:rsidRDefault="00AC51A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 w:rsidR="006E3C28"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14:paraId="71FFDF59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AUG 2015 –   2016SEP </w:t>
            </w:r>
            <w:r>
              <w:t xml:space="preserve"> </w:t>
            </w:r>
          </w:p>
        </w:tc>
      </w:tr>
      <w:tr w:rsidR="001C51FF" w14:paraId="4C00D157" w14:textId="77777777">
        <w:trPr>
          <w:trHeight w:val="26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E39DDA" w14:textId="77777777" w:rsidR="001C51FF" w:rsidRDefault="00AC51A0">
            <w:r>
              <w:rPr>
                <w:rFonts w:ascii="Times New Roman" w:eastAsia="Times New Roman" w:hAnsi="Times New Roman" w:cs="Times New Roman"/>
                <w:b/>
              </w:rPr>
              <w:t xml:space="preserve"> Environment 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14:paraId="112B7A55" w14:textId="77777777" w:rsidR="001C51FF" w:rsidRDefault="00AC51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Shell Scripting, and GIT, Jenkins, and Tomcat.</w:t>
            </w:r>
            <w:r>
              <w:t xml:space="preserve"> </w:t>
            </w:r>
          </w:p>
        </w:tc>
      </w:tr>
    </w:tbl>
    <w:p w14:paraId="566BD4DD" w14:textId="77777777" w:rsidR="001C51FF" w:rsidRDefault="00AC51A0">
      <w:pPr>
        <w:spacing w:after="5"/>
        <w:ind w:left="14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t xml:space="preserve"> </w:t>
      </w:r>
    </w:p>
    <w:p w14:paraId="01D20F76" w14:textId="77777777" w:rsidR="001C51FF" w:rsidRDefault="00AC51A0">
      <w:pPr>
        <w:spacing w:after="0"/>
        <w:ind w:left="14"/>
      </w:pPr>
      <w:r>
        <w:t xml:space="preserve"> </w:t>
      </w:r>
    </w:p>
    <w:p w14:paraId="72A7C7EE" w14:textId="77777777" w:rsidR="001C51FF" w:rsidRDefault="00AC51A0">
      <w:pPr>
        <w:spacing w:after="6" w:line="260" w:lineRule="auto"/>
        <w:ind w:left="-5" w:right="1037" w:hanging="10"/>
      </w:pPr>
      <w:r>
        <w:rPr>
          <w:rFonts w:ascii="Times New Roman" w:eastAsia="Times New Roman" w:hAnsi="Times New Roman" w:cs="Times New Roman"/>
          <w:b/>
        </w:rPr>
        <w:t>Roles and Responsibilities: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9ADD9CB" w14:textId="77777777" w:rsidR="001C51FF" w:rsidRDefault="00AC51A0">
      <w:pPr>
        <w:spacing w:after="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D89138C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Build, stage and release the software on the different test environments. </w:t>
      </w:r>
      <w:r>
        <w:t xml:space="preserve"> </w:t>
      </w:r>
    </w:p>
    <w:p w14:paraId="5EBF8A52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Creating small shell scripts for deployment automation. </w:t>
      </w:r>
      <w:r>
        <w:t xml:space="preserve"> </w:t>
      </w:r>
    </w:p>
    <w:p w14:paraId="752A48EC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GIT functions like branch and tag creation </w:t>
      </w:r>
      <w:r>
        <w:t xml:space="preserve"> </w:t>
      </w:r>
    </w:p>
    <w:p w14:paraId="723C7D78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Troubleshoot application related issues </w:t>
      </w:r>
      <w:r>
        <w:t xml:space="preserve"> </w:t>
      </w:r>
    </w:p>
    <w:p w14:paraId="15A648A0" w14:textId="77777777" w:rsidR="001C51FF" w:rsidRDefault="00AC51A0">
      <w:pPr>
        <w:numPr>
          <w:ilvl w:val="0"/>
          <w:numId w:val="2"/>
        </w:numPr>
        <w:spacing w:after="304"/>
        <w:ind w:hanging="416"/>
      </w:pPr>
      <w:r>
        <w:rPr>
          <w:rFonts w:ascii="Times New Roman" w:eastAsia="Times New Roman" w:hAnsi="Times New Roman" w:cs="Times New Roman"/>
        </w:rPr>
        <w:t xml:space="preserve">Setup and Configuration of Jenkins CI tool for automated build process. </w:t>
      </w:r>
      <w:r>
        <w:t xml:space="preserve"> </w:t>
      </w:r>
    </w:p>
    <w:p w14:paraId="273CE87C" w14:textId="77777777" w:rsidR="001C51FF" w:rsidRDefault="00AC51A0">
      <w:pPr>
        <w:numPr>
          <w:ilvl w:val="0"/>
          <w:numId w:val="2"/>
        </w:numPr>
        <w:spacing w:after="219" w:line="334" w:lineRule="auto"/>
        <w:ind w:hanging="416"/>
      </w:pPr>
      <w:r>
        <w:rPr>
          <w:rFonts w:ascii="Times New Roman" w:eastAsia="Times New Roman" w:hAnsi="Times New Roman" w:cs="Times New Roman"/>
        </w:rPr>
        <w:t xml:space="preserve">End to end infrastructure support to the project, that includes coordinating with different teams and setting up their physical environment setup and supporting the same. </w:t>
      </w:r>
      <w:r>
        <w:t xml:space="preserve"> </w:t>
      </w:r>
    </w:p>
    <w:p w14:paraId="66AFA606" w14:textId="77777777" w:rsidR="001C51FF" w:rsidRDefault="00AC51A0">
      <w:pPr>
        <w:numPr>
          <w:ilvl w:val="0"/>
          <w:numId w:val="2"/>
        </w:numPr>
        <w:spacing w:after="0" w:line="388" w:lineRule="auto"/>
        <w:ind w:hanging="416"/>
      </w:pPr>
      <w:r>
        <w:rPr>
          <w:rFonts w:ascii="Times New Roman" w:eastAsia="Times New Roman" w:hAnsi="Times New Roman" w:cs="Times New Roman"/>
        </w:rPr>
        <w:t xml:space="preserve">Work closely with Development and QA teams on Build and Deployment issues </w:t>
      </w:r>
      <w:r>
        <w:t xml:space="preserve"> </w:t>
      </w:r>
      <w:r>
        <w:rPr>
          <w:rFonts w:ascii="Wingdings" w:eastAsia="Wingdings" w:hAnsi="Wingdings" w:cs="Wingdings"/>
          <w:sz w:val="20"/>
        </w:rPr>
        <w:t>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Experience In creating auto deployment setup in Jenkins for application teams. </w:t>
      </w:r>
      <w:r>
        <w:t xml:space="preserve"> </w:t>
      </w:r>
    </w:p>
    <w:p w14:paraId="7B81313B" w14:textId="77777777" w:rsidR="001C51FF" w:rsidRDefault="00AC51A0">
      <w:pPr>
        <w:numPr>
          <w:ilvl w:val="0"/>
          <w:numId w:val="2"/>
        </w:numPr>
        <w:spacing w:after="142"/>
        <w:ind w:hanging="416"/>
      </w:pPr>
      <w:r>
        <w:rPr>
          <w:rFonts w:ascii="Times New Roman" w:eastAsia="Times New Roman" w:hAnsi="Times New Roman" w:cs="Times New Roman"/>
        </w:rPr>
        <w:t xml:space="preserve">Troubleshooting the issues related to auto deployment Jenkins builds. </w:t>
      </w:r>
      <w:r>
        <w:t xml:space="preserve"> </w:t>
      </w:r>
    </w:p>
    <w:p w14:paraId="264AAAB5" w14:textId="77777777" w:rsidR="001C51FF" w:rsidRDefault="00AC51A0">
      <w:pPr>
        <w:numPr>
          <w:ilvl w:val="0"/>
          <w:numId w:val="2"/>
        </w:numPr>
        <w:spacing w:after="145"/>
        <w:ind w:hanging="416"/>
      </w:pPr>
      <w:r>
        <w:rPr>
          <w:rFonts w:ascii="Times New Roman" w:eastAsia="Times New Roman" w:hAnsi="Times New Roman" w:cs="Times New Roman"/>
        </w:rPr>
        <w:t xml:space="preserve">Experience in creating shell scripts to proceed with the deployments in all environment. </w:t>
      </w:r>
      <w:r>
        <w:t xml:space="preserve"> </w:t>
      </w:r>
    </w:p>
    <w:p w14:paraId="1983A86A" w14:textId="77777777" w:rsidR="001C51FF" w:rsidRDefault="00AC51A0">
      <w:pPr>
        <w:numPr>
          <w:ilvl w:val="0"/>
          <w:numId w:val="2"/>
        </w:numPr>
        <w:spacing w:after="143"/>
        <w:ind w:hanging="416"/>
      </w:pPr>
      <w:r>
        <w:rPr>
          <w:rFonts w:ascii="Times New Roman" w:eastAsia="Times New Roman" w:hAnsi="Times New Roman" w:cs="Times New Roman"/>
        </w:rPr>
        <w:t xml:space="preserve">Experience in taking the backups in Jenkins using backup plugins. </w:t>
      </w:r>
      <w:r>
        <w:t xml:space="preserve"> </w:t>
      </w:r>
    </w:p>
    <w:p w14:paraId="6AE0A8FF" w14:textId="77777777" w:rsidR="001C51FF" w:rsidRDefault="00AC51A0">
      <w:pPr>
        <w:numPr>
          <w:ilvl w:val="0"/>
          <w:numId w:val="2"/>
        </w:numPr>
        <w:spacing w:after="153"/>
        <w:ind w:hanging="416"/>
      </w:pPr>
      <w:r>
        <w:rPr>
          <w:rFonts w:ascii="Times New Roman" w:eastAsia="Times New Roman" w:hAnsi="Times New Roman" w:cs="Times New Roman"/>
        </w:rPr>
        <w:t xml:space="preserve">Experience in providing roles in Jenkins. </w:t>
      </w:r>
      <w:r>
        <w:t xml:space="preserve"> </w:t>
      </w:r>
    </w:p>
    <w:p w14:paraId="47C02B35" w14:textId="77777777" w:rsidR="001C51FF" w:rsidRDefault="00AC51A0">
      <w:pPr>
        <w:spacing w:after="309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24671BD" w14:textId="77777777" w:rsidR="001C51FF" w:rsidRDefault="00AC51A0">
      <w:pPr>
        <w:spacing w:after="53" w:line="260" w:lineRule="auto"/>
        <w:ind w:left="-5" w:right="1037" w:hanging="10"/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3861F33" w14:textId="77777777" w:rsidR="001C51FF" w:rsidRDefault="00AC51A0">
      <w:pPr>
        <w:spacing w:after="62"/>
        <w:ind w:left="-14"/>
        <w:jc w:val="right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5334CE5" wp14:editId="4C19DAE3">
                <wp:extent cx="6329045" cy="14860"/>
                <wp:effectExtent l="0" t="0" r="0" b="0"/>
                <wp:docPr id="6320" name="Group 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045" cy="14860"/>
                          <a:chOff x="0" y="0"/>
                          <a:chExt cx="6329045" cy="14860"/>
                        </a:xfrm>
                      </wpg:grpSpPr>
                      <wps:wsp>
                        <wps:cNvPr id="8677" name="Shape 8677"/>
                        <wps:cNvSpPr/>
                        <wps:spPr>
                          <a:xfrm>
                            <a:off x="0" y="5969"/>
                            <a:ext cx="6329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045" h="9144">
                                <a:moveTo>
                                  <a:pt x="0" y="0"/>
                                </a:moveTo>
                                <a:lnTo>
                                  <a:pt x="6329045" y="0"/>
                                </a:lnTo>
                                <a:lnTo>
                                  <a:pt x="6329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0" y="0"/>
                            <a:ext cx="6329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045" h="9144">
                                <a:moveTo>
                                  <a:pt x="0" y="0"/>
                                </a:moveTo>
                                <a:lnTo>
                                  <a:pt x="6329045" y="0"/>
                                </a:lnTo>
                                <a:lnTo>
                                  <a:pt x="6329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320" style="width:498.35pt;height:1.17004pt;mso-position-horizontal-relative:char;mso-position-vertical-relative:line" coordsize="63290,148">
                <v:shape id="Shape 8679" style="position:absolute;width:63290;height:91;left:0;top:59;" coordsize="6329045,9144" path="m0,0l6329045,0l6329045,9144l0,9144l0,0">
                  <v:stroke weight="0pt" endcap="flat" joinstyle="miter" miterlimit="10" on="false" color="#000000" opacity="0"/>
                  <v:fill on="true" color="#00000a"/>
                </v:shape>
                <v:shape id="Shape 8680" style="position:absolute;width:63290;height:91;left:0;top:0;" coordsize="6329045,9144" path="m0,0l6329045,0l6329045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  <w:r>
        <w:t xml:space="preserve"> </w:t>
      </w:r>
    </w:p>
    <w:p w14:paraId="5B67C290" w14:textId="77777777" w:rsidR="001C51FF" w:rsidRDefault="00AC51A0">
      <w:pPr>
        <w:spacing w:after="110"/>
        <w:ind w:left="9" w:hanging="10"/>
      </w:pPr>
      <w:r>
        <w:rPr>
          <w:rFonts w:ascii="Times New Roman" w:eastAsia="Times New Roman" w:hAnsi="Times New Roman" w:cs="Times New Roman"/>
        </w:rPr>
        <w:t xml:space="preserve">       I hereby declare that the above information is correct to the best of my knowledge. </w:t>
      </w:r>
      <w:r>
        <w:t xml:space="preserve"> </w:t>
      </w:r>
    </w:p>
    <w:p w14:paraId="36A002C1" w14:textId="77777777" w:rsidR="001C51FF" w:rsidRDefault="00AC51A0">
      <w:pPr>
        <w:spacing w:after="99"/>
        <w:ind w:left="73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39663EE" w14:textId="77777777" w:rsidR="001C51FF" w:rsidRDefault="00AC51A0">
      <w:pPr>
        <w:spacing w:after="6" w:line="260" w:lineRule="auto"/>
        <w:ind w:left="-5" w:right="1037" w:hanging="10"/>
      </w:pPr>
      <w:r>
        <w:rPr>
          <w:rFonts w:ascii="Times New Roman" w:eastAsia="Times New Roman" w:hAnsi="Times New Roman" w:cs="Times New Roman"/>
          <w:b/>
        </w:rPr>
        <w:t xml:space="preserve">   Place:  </w:t>
      </w:r>
      <w:r w:rsidR="006E3C28">
        <w:rPr>
          <w:rFonts w:ascii="Times New Roman" w:eastAsia="Times New Roman" w:hAnsi="Times New Roman" w:cs="Times New Roman"/>
          <w:b/>
        </w:rPr>
        <w:t xml:space="preserve">Bangalore </w:t>
      </w:r>
      <w:r w:rsidR="0054557D">
        <w:rPr>
          <w:rFonts w:ascii="Times New Roman" w:eastAsia="Times New Roman" w:hAnsi="Times New Roman" w:cs="Times New Roman"/>
          <w:b/>
        </w:rPr>
        <w:tab/>
        <w:t xml:space="preserve"> </w:t>
      </w:r>
      <w:r w:rsidR="0054557D">
        <w:rPr>
          <w:rFonts w:ascii="Times New Roman" w:eastAsia="Times New Roman" w:hAnsi="Times New Roman" w:cs="Times New Roman"/>
          <w:b/>
        </w:rPr>
        <w:tab/>
        <w:t xml:space="preserve"> </w:t>
      </w:r>
      <w:r w:rsidR="0054557D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INDRASENA REDDY G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B8475AF" w14:textId="77777777" w:rsidR="001C51FF" w:rsidRDefault="00AC51A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sectPr w:rsidR="001C51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18" w:right="917" w:bottom="1043" w:left="98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FF98B" w14:textId="77777777" w:rsidR="00F96ADD" w:rsidRDefault="00F96ADD">
      <w:pPr>
        <w:spacing w:after="0" w:line="240" w:lineRule="auto"/>
      </w:pPr>
      <w:r>
        <w:separator/>
      </w:r>
    </w:p>
  </w:endnote>
  <w:endnote w:type="continuationSeparator" w:id="0">
    <w:p w14:paraId="5463B253" w14:textId="77777777" w:rsidR="00F96ADD" w:rsidRDefault="00F9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0319A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77CEA6" wp14:editId="3E3FA1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8233" name="Group 8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8723" name="Shape 87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4" name="Shape 87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5" name="Shape 87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33" style="width:547.64pt;height:0.674988pt;position:absolute;mso-position-horizontal-relative:page;mso-position-horizontal:absolute;margin-left:24pt;mso-position-vertical-relative:page;margin-top:817.55pt;" coordsize="69550,85">
              <v:shape id="Shape 87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7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7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98EFE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134FF6" wp14:editId="41EF661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8207" name="Group 8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8717" name="Shape 87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8" name="Shape 871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9" name="Shape 871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07" style="width:547.64pt;height:0.674988pt;position:absolute;mso-position-horizontal-relative:page;mso-position-horizontal:absolute;margin-left:24pt;mso-position-vertical-relative:page;margin-top:817.55pt;" coordsize="69550,85">
              <v:shape id="Shape 87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72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72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34806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10B429" wp14:editId="08DC78B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8181" name="Group 8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8711" name="Shape 87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2" name="Shape 871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3" name="Shape 871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81" style="width:547.64pt;height:0.674988pt;position:absolute;mso-position-horizontal-relative:page;mso-position-horizontal:absolute;margin-left:24pt;mso-position-vertical-relative:page;margin-top:817.55pt;" coordsize="69550,85">
              <v:shape id="Shape 87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71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71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31EE1" w14:textId="77777777" w:rsidR="00F96ADD" w:rsidRDefault="00F96ADD">
      <w:pPr>
        <w:spacing w:after="0" w:line="240" w:lineRule="auto"/>
      </w:pPr>
      <w:r>
        <w:separator/>
      </w:r>
    </w:p>
  </w:footnote>
  <w:footnote w:type="continuationSeparator" w:id="0">
    <w:p w14:paraId="7345A75F" w14:textId="77777777" w:rsidR="00F96ADD" w:rsidRDefault="00F9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3B952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67AB14" wp14:editId="021B070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8217" name="Group 8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8701" name="Shape 87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2" name="Shape 87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3" name="Shape 87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17" style="width:547.64pt;height:0.679993pt;position:absolute;mso-position-horizontal-relative:page;mso-position-horizontal:absolute;margin-left:24pt;mso-position-vertical-relative:page;margin-top:24pt;" coordsize="69550,86">
              <v:shape id="Shape 87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7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7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  <w:p w14:paraId="68092BD2" w14:textId="77777777" w:rsidR="001C51FF" w:rsidRDefault="00AC51A0">
    <w:pPr>
      <w:spacing w:after="0"/>
      <w:ind w:left="14"/>
    </w:pPr>
    <w:r>
      <w:t xml:space="preserve"> </w:t>
    </w:r>
  </w:p>
  <w:p w14:paraId="42E2F77F" w14:textId="77777777" w:rsidR="001C51FF" w:rsidRDefault="00AC51A0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E8FBE5" wp14:editId="4214590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8224" name="Group 8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8707" name="Shape 8707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2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8709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  <v:shape id="Shape 8710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9657E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A96F44" wp14:editId="7C1E3C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8191" name="Group 8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8691" name="Shape 86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2" name="Shape 869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3" name="Shape 869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91" style="width:547.64pt;height:0.679993pt;position:absolute;mso-position-horizontal-relative:page;mso-position-horizontal:absolute;margin-left:24pt;mso-position-vertical-relative:page;margin-top:24pt;" coordsize="69550,86">
              <v:shape id="Shape 86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69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69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  <w:p w14:paraId="53875A7B" w14:textId="77777777" w:rsidR="001C51FF" w:rsidRDefault="00AC51A0">
    <w:pPr>
      <w:spacing w:after="0"/>
      <w:ind w:left="14"/>
    </w:pPr>
    <w:r>
      <w:t xml:space="preserve"> </w:t>
    </w:r>
  </w:p>
  <w:p w14:paraId="0AA6F402" w14:textId="77777777" w:rsidR="001C51FF" w:rsidRDefault="00AC51A0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12278E" wp14:editId="668445D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8198" name="Group 8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8697" name="Shape 8697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8" name="Shape 8698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9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8699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  <v:shape id="Shape 8700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F11E4" w14:textId="77777777" w:rsidR="001C51FF" w:rsidRDefault="00AC51A0">
    <w:pPr>
      <w:spacing w:after="0"/>
      <w:ind w:left="-986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2C2C0B" wp14:editId="71A251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8165" name="Group 8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8681" name="Shape 8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2" name="Shape 868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3" name="Shape 868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65" style="width:547.64pt;height:0.679993pt;position:absolute;mso-position-horizontal-relative:page;mso-position-horizontal:absolute;margin-left:24pt;mso-position-vertical-relative:page;margin-top:24pt;" coordsize="69550,86">
              <v:shape id="Shape 8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v:shape id="Shape 868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a"/>
              </v:shape>
              <v:shape id="Shape 868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t xml:space="preserve"> </w:t>
    </w:r>
  </w:p>
  <w:p w14:paraId="779E5016" w14:textId="77777777" w:rsidR="001C51FF" w:rsidRDefault="00AC51A0">
    <w:pPr>
      <w:spacing w:after="0"/>
      <w:ind w:left="14"/>
    </w:pPr>
    <w:r>
      <w:t xml:space="preserve"> </w:t>
    </w:r>
  </w:p>
  <w:p w14:paraId="0F734A5D" w14:textId="77777777" w:rsidR="001C51FF" w:rsidRDefault="00AC51A0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1D7B7B" wp14:editId="351711C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8172" name="Group 8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8687" name="Shape 8687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8689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  <v:shape id="Shape 8690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4F0A"/>
    <w:multiLevelType w:val="hybridMultilevel"/>
    <w:tmpl w:val="D408F5B4"/>
    <w:lvl w:ilvl="0" w:tplc="7EA4F860">
      <w:start w:val="1"/>
      <w:numFmt w:val="bullet"/>
      <w:lvlText w:val=""/>
      <w:lvlJc w:val="left"/>
      <w:pPr>
        <w:ind w:left="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C3CF2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6D9E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9CA680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543E1E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2D0AA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6D9B8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67DF0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EDCF6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8C2F05"/>
    <w:multiLevelType w:val="hybridMultilevel"/>
    <w:tmpl w:val="310C06D6"/>
    <w:lvl w:ilvl="0" w:tplc="7F4C2016">
      <w:start w:val="1"/>
      <w:numFmt w:val="bullet"/>
      <w:lvlText w:val=""/>
      <w:lvlJc w:val="left"/>
      <w:pPr>
        <w:ind w:left="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466B6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CC72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645F4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9C2A58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68031C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8F7F8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5A10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22A86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FF"/>
    <w:rsid w:val="0010750A"/>
    <w:rsid w:val="001C51FF"/>
    <w:rsid w:val="0054557D"/>
    <w:rsid w:val="006E3C28"/>
    <w:rsid w:val="007B6660"/>
    <w:rsid w:val="00AC51A0"/>
    <w:rsid w:val="00F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1073"/>
  <w15:docId w15:val="{0BD17EDB-9E02-45F6-B63B-31F23F02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A"/>
      <w:sz w:val="26"/>
      <w:u w:val="single" w:color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A"/>
      <w:sz w:val="26"/>
      <w:u w:val="single" w:color="00000A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879</Words>
  <Characters>5013</Characters>
  <Application>Microsoft Macintosh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cp:lastModifiedBy>Bhaskar Reddy Lacchannagari</cp:lastModifiedBy>
  <cp:revision>5</cp:revision>
  <dcterms:created xsi:type="dcterms:W3CDTF">2018-08-14T14:19:00Z</dcterms:created>
  <dcterms:modified xsi:type="dcterms:W3CDTF">2018-08-17T09:08:00Z</dcterms:modified>
</cp:coreProperties>
</file>