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7C" w:rsidRDefault="00FC477C" w:rsidP="003824F6">
      <w:pPr>
        <w:shd w:val="clear" w:color="auto" w:fill="FFFFFF"/>
        <w:spacing w:before="0" w:after="0" w:line="276" w:lineRule="auto"/>
        <w:ind w:left="2880" w:firstLine="720"/>
        <w:jc w:val="both"/>
        <w:outlineLvl w:val="0"/>
        <w:rPr>
          <w:rFonts w:ascii="Trebuchet MS" w:hAnsi="Trebuchet MS" w:cs="Times New Roman"/>
          <w:b/>
          <w:color w:val="4F81BD" w:themeColor="accent1"/>
          <w:sz w:val="20"/>
          <w:szCs w:val="20"/>
        </w:rPr>
      </w:pPr>
    </w:p>
    <w:p w:rsidR="008E7CAA" w:rsidRPr="008E7CAA" w:rsidRDefault="008E7CAA" w:rsidP="008E7CAA">
      <w:pPr>
        <w:tabs>
          <w:tab w:val="left" w:pos="2565"/>
        </w:tabs>
        <w:rPr>
          <w:rFonts w:ascii="Times New Roman" w:hAnsi="Times New Roman" w:cs="Times New Roman"/>
          <w:sz w:val="24"/>
          <w:szCs w:val="24"/>
        </w:rPr>
      </w:pPr>
      <w:r w:rsidRPr="008E7CAA">
        <w:rPr>
          <w:rFonts w:ascii="Times New Roman" w:hAnsi="Times New Roman" w:cs="Times New Roman"/>
          <w:sz w:val="24"/>
          <w:szCs w:val="24"/>
        </w:rPr>
        <w:t>Sowjanya.G</w:t>
      </w:r>
      <w:r w:rsidRPr="008E7CAA">
        <w:rPr>
          <w:rFonts w:ascii="Times New Roman" w:hAnsi="Times New Roman" w:cs="Times New Roman"/>
          <w:sz w:val="24"/>
          <w:szCs w:val="24"/>
        </w:rPr>
        <w:tab/>
      </w:r>
    </w:p>
    <w:p w:rsidR="008E7CAA" w:rsidRPr="008E7CAA" w:rsidRDefault="008E7CAA" w:rsidP="008E7CAA">
      <w:pPr>
        <w:rPr>
          <w:rFonts w:ascii="Times New Roman" w:hAnsi="Times New Roman" w:cs="Times New Roman"/>
          <w:sz w:val="24"/>
          <w:szCs w:val="24"/>
        </w:rPr>
      </w:pPr>
      <w:r w:rsidRPr="008E7CAA">
        <w:rPr>
          <w:rFonts w:ascii="Times New Roman" w:hAnsi="Times New Roman" w:cs="Times New Roman"/>
          <w:sz w:val="24"/>
          <w:szCs w:val="24"/>
        </w:rPr>
        <w:t xml:space="preserve">Gmail id: </w:t>
      </w:r>
      <w:r w:rsidR="00CF62F5">
        <w:rPr>
          <w:rFonts w:ascii="Times New Roman" w:hAnsi="Times New Roman" w:cs="Times New Roman"/>
          <w:sz w:val="24"/>
          <w:szCs w:val="24"/>
        </w:rPr>
        <w:t>ssowjanya020</w:t>
      </w:r>
      <w:r w:rsidRPr="008E7CAA">
        <w:rPr>
          <w:rFonts w:ascii="Times New Roman" w:hAnsi="Times New Roman" w:cs="Times New Roman"/>
          <w:sz w:val="24"/>
          <w:szCs w:val="24"/>
        </w:rPr>
        <w:t>@gmail.com</w:t>
      </w:r>
    </w:p>
    <w:p w:rsidR="008E7CAA" w:rsidRPr="008E7CAA" w:rsidRDefault="001B2204" w:rsidP="008E7CAA">
      <w:pPr>
        <w:rPr>
          <w:rFonts w:ascii="Times New Roman" w:hAnsi="Times New Roman" w:cs="Times New Roman"/>
          <w:sz w:val="24"/>
          <w:szCs w:val="24"/>
        </w:rPr>
      </w:pPr>
      <w:r>
        <w:rPr>
          <w:rFonts w:ascii="Times New Roman" w:hAnsi="Times New Roman" w:cs="Times New Roman"/>
          <w:sz w:val="24"/>
          <w:szCs w:val="24"/>
        </w:rPr>
        <w:t>Mobile no:8152930283</w:t>
      </w:r>
    </w:p>
    <w:p w:rsidR="00DF0EA5" w:rsidRDefault="00DF0EA5" w:rsidP="00FC477C">
      <w:pPr>
        <w:snapToGrid w:val="0"/>
        <w:spacing w:line="100" w:lineRule="atLeast"/>
        <w:rPr>
          <w:rFonts w:ascii="Trebuchet MS" w:hAnsi="Trebuchet MS" w:cs="Times New Roman"/>
          <w:b/>
          <w:color w:val="4F81BD" w:themeColor="accent1"/>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rsidR="00184115" w:rsidRPr="00AC1802" w:rsidRDefault="00184115" w:rsidP="00FC477C">
      <w:pPr>
        <w:snapToGrid w:val="0"/>
        <w:spacing w:line="100" w:lineRule="atLeast"/>
        <w:rPr>
          <w:rFonts w:ascii="Trebuchet MS" w:hAnsi="Trebuchet MS" w:cs="Times New Roman"/>
          <w:b/>
          <w:color w:val="4F81BD" w:themeColor="accent1"/>
          <w:sz w:val="20"/>
          <w:szCs w:val="20"/>
        </w:rPr>
      </w:pPr>
    </w:p>
    <w:p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rsidR="00184115" w:rsidRPr="00AC1802" w:rsidRDefault="00184115" w:rsidP="00184115">
      <w:pPr>
        <w:jc w:val="center"/>
        <w:rPr>
          <w:rFonts w:ascii="Trebuchet MS" w:eastAsia="Calibri" w:hAnsi="Trebuchet MS" w:cs="Calibri"/>
          <w:b/>
          <w:bCs/>
          <w:i/>
          <w:iCs/>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rsidR="001C3710" w:rsidRPr="00A158B0" w:rsidRDefault="00AA1B8C"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sz w:val="22"/>
          <w:szCs w:val="22"/>
        </w:rPr>
        <w:t xml:space="preserve">Around </w:t>
      </w:r>
      <w:r w:rsidRPr="00AA1B8C">
        <w:rPr>
          <w:rFonts w:asciiTheme="majorHAnsi" w:eastAsia="Arial" w:hAnsiTheme="majorHAnsi" w:cs="Times New Roman"/>
          <w:b/>
          <w:sz w:val="22"/>
          <w:szCs w:val="22"/>
        </w:rPr>
        <w:t>3</w:t>
      </w:r>
      <w:r w:rsidR="00F96966">
        <w:rPr>
          <w:rFonts w:asciiTheme="majorHAnsi" w:eastAsia="Arial" w:hAnsiTheme="majorHAnsi" w:cs="Times New Roman"/>
          <w:b/>
          <w:sz w:val="22"/>
          <w:szCs w:val="22"/>
        </w:rPr>
        <w:t>+</w:t>
      </w:r>
      <w:r w:rsidR="007545ED" w:rsidRPr="00A158B0">
        <w:rPr>
          <w:rFonts w:asciiTheme="majorHAnsi" w:hAnsiTheme="majorHAnsi" w:cs="Times New Roman"/>
          <w:sz w:val="22"/>
          <w:szCs w:val="22"/>
        </w:rPr>
        <w:t xml:space="preserve">years of Experience as a </w:t>
      </w:r>
      <w:r w:rsidR="00E97E74" w:rsidRPr="00A158B0">
        <w:rPr>
          <w:rFonts w:asciiTheme="majorHAnsi" w:hAnsiTheme="majorHAnsi" w:cs="Times New Roman"/>
          <w:b/>
          <w:sz w:val="22"/>
          <w:szCs w:val="22"/>
        </w:rPr>
        <w:t xml:space="preserve">Build and </w:t>
      </w:r>
      <w:r w:rsidR="001C3710" w:rsidRPr="00A158B0">
        <w:rPr>
          <w:rFonts w:asciiTheme="majorHAnsi" w:hAnsiTheme="majorHAnsi" w:cs="Times New Roman"/>
          <w:b/>
          <w:sz w:val="22"/>
          <w:szCs w:val="22"/>
        </w:rPr>
        <w:t>Release</w:t>
      </w:r>
      <w:r w:rsidR="008D7AE5" w:rsidRPr="00A158B0">
        <w:rPr>
          <w:rFonts w:asciiTheme="majorHAnsi" w:hAnsiTheme="majorHAnsi" w:cs="Times New Roman"/>
          <w:sz w:val="22"/>
          <w:szCs w:val="22"/>
        </w:rPr>
        <w:t>/</w:t>
      </w:r>
      <w:r w:rsidR="00E97E74"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Devops</w:t>
      </w:r>
      <w:r w:rsidR="008D7AE5" w:rsidRPr="00A158B0">
        <w:rPr>
          <w:rFonts w:asciiTheme="majorHAnsi" w:hAnsiTheme="majorHAnsi" w:cs="Times New Roman"/>
          <w:sz w:val="22"/>
          <w:szCs w:val="22"/>
        </w:rPr>
        <w:t xml:space="preserve"> </w:t>
      </w:r>
      <w:r w:rsidR="001C3710" w:rsidRPr="00A158B0">
        <w:rPr>
          <w:rFonts w:asciiTheme="majorHAnsi" w:hAnsiTheme="majorHAnsi" w:cs="Times New Roman"/>
          <w:sz w:val="22"/>
          <w:szCs w:val="22"/>
        </w:rPr>
        <w:t>engineering and configuration management.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r w:rsidR="001C3710" w:rsidRPr="00A158B0">
        <w:rPr>
          <w:rFonts w:asciiTheme="majorHAnsi" w:hAnsiTheme="majorHAnsi" w:cs="Times New Roman"/>
          <w:b/>
          <w:sz w:val="22"/>
          <w:szCs w:val="22"/>
        </w:rPr>
        <w:t>SVN</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GIT</w:t>
      </w:r>
      <w:r w:rsidR="00685CA9" w:rsidRPr="00A158B0">
        <w:rPr>
          <w:rFonts w:asciiTheme="majorHAnsi" w:hAnsiTheme="majorHAnsi" w:cs="Times New Roman"/>
          <w:b/>
          <w:sz w:val="22"/>
          <w:szCs w:val="22"/>
        </w:rPr>
        <w:t>.</w:t>
      </w:r>
    </w:p>
    <w:p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Experience on </w:t>
      </w:r>
      <w:r w:rsidRPr="00A158B0">
        <w:rPr>
          <w:rFonts w:asciiTheme="majorHAnsi" w:hAnsiTheme="majorHAnsi" w:cs="Times New Roman"/>
          <w:b/>
          <w:sz w:val="22"/>
          <w:szCs w:val="22"/>
        </w:rPr>
        <w:t>Subversion</w:t>
      </w:r>
      <w:r w:rsidR="008D7AE5" w:rsidRPr="00A158B0">
        <w:rPr>
          <w:rFonts w:asciiTheme="majorHAnsi" w:hAnsiTheme="majorHAnsi" w:cs="Times New Roman"/>
          <w:b/>
          <w:sz w:val="22"/>
          <w:szCs w:val="22"/>
        </w:rPr>
        <w:t>, GIT</w:t>
      </w:r>
      <w:r w:rsidRPr="00A158B0">
        <w:rPr>
          <w:rFonts w:asciiTheme="majorHAnsi" w:hAnsiTheme="majorHAnsi" w:cs="Times New Roman"/>
          <w:sz w:val="22"/>
          <w:szCs w:val="22"/>
        </w:rPr>
        <w:t>- Created branches, tagging, setting SVN externals and providing access permissions to the developers over branches.</w:t>
      </w:r>
    </w:p>
    <w:p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p>
    <w:p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with Build Tool </w:t>
      </w:r>
      <w:r w:rsidRPr="00A158B0">
        <w:rPr>
          <w:rFonts w:asciiTheme="majorHAnsi" w:hAnsiTheme="majorHAnsi" w:cs="Times New Roman"/>
          <w:b/>
          <w:sz w:val="22"/>
          <w:szCs w:val="22"/>
        </w:rPr>
        <w:t>ANT</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Maven</w:t>
      </w:r>
      <w:r w:rsidR="008D7AE5" w:rsidRPr="00A158B0">
        <w:rPr>
          <w:rFonts w:asciiTheme="majorHAnsi" w:hAnsiTheme="majorHAnsi" w:cs="Times New Roman"/>
          <w:sz w:val="22"/>
          <w:szCs w:val="22"/>
        </w:rPr>
        <w:t xml:space="preserve"> </w:t>
      </w:r>
      <w:r w:rsidRPr="00A158B0">
        <w:rPr>
          <w:rFonts w:asciiTheme="majorHAnsi" w:hAnsiTheme="majorHAnsi" w:cs="Times New Roman"/>
          <w:sz w:val="22"/>
          <w:szCs w:val="22"/>
        </w:rPr>
        <w:t xml:space="preserve">to generate project </w:t>
      </w:r>
      <w:r w:rsidRPr="00A158B0">
        <w:rPr>
          <w:rFonts w:asciiTheme="majorHAnsi" w:hAnsiTheme="majorHAnsi" w:cs="Times New Roman"/>
          <w:b/>
          <w:sz w:val="22"/>
          <w:szCs w:val="22"/>
        </w:rPr>
        <w:t>Artifacts.</w:t>
      </w:r>
      <w:r w:rsidRPr="00A158B0">
        <w:rPr>
          <w:rFonts w:asciiTheme="majorHAnsi" w:hAnsiTheme="majorHAnsi" w:cs="Times New Roman"/>
          <w:sz w:val="22"/>
          <w:szCs w:val="22"/>
        </w:rPr>
        <w:t xml:space="preserve"> </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w:t>
      </w:r>
      <w:r w:rsidR="00627AF9" w:rsidRPr="00A158B0">
        <w:rPr>
          <w:rFonts w:asciiTheme="majorHAnsi" w:hAnsiTheme="majorHAnsi" w:cs="Times New Roman"/>
          <w:sz w:val="22"/>
          <w:szCs w:val="22"/>
        </w:rPr>
        <w:t xml:space="preserve"> </w:t>
      </w:r>
      <w:r w:rsidR="00627AF9" w:rsidRPr="00A158B0">
        <w:rPr>
          <w:rFonts w:asciiTheme="majorHAnsi" w:hAnsiTheme="majorHAnsi" w:cs="Times New Roman"/>
          <w:b/>
          <w:sz w:val="22"/>
          <w:szCs w:val="22"/>
        </w:rPr>
        <w:t>CI</w:t>
      </w:r>
      <w:r w:rsidR="00627AF9" w:rsidRPr="00A158B0">
        <w:rPr>
          <w:rFonts w:asciiTheme="majorHAnsi" w:hAnsiTheme="majorHAnsi" w:cs="Times New Roman"/>
          <w:sz w:val="22"/>
          <w:szCs w:val="22"/>
        </w:rPr>
        <w:t xml:space="preserve"> </w:t>
      </w:r>
      <w:r w:rsidRPr="00A158B0">
        <w:rPr>
          <w:rFonts w:asciiTheme="majorHAnsi" w:hAnsiTheme="majorHAnsi" w:cs="Times New Roman"/>
          <w:sz w:val="22"/>
          <w:szCs w:val="22"/>
        </w:rPr>
        <w:t>Tool.</w:t>
      </w:r>
    </w:p>
    <w:p w:rsidR="000951E2" w:rsidRDefault="000951E2"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Good Experience in</w:t>
      </w:r>
      <w:r w:rsidR="00AA1B8C">
        <w:rPr>
          <w:rFonts w:asciiTheme="majorHAnsi" w:hAnsiTheme="majorHAnsi" w:cs="Times New Roman"/>
          <w:sz w:val="22"/>
          <w:szCs w:val="22"/>
        </w:rPr>
        <w:t xml:space="preserve"> Continuous integration using the </w:t>
      </w:r>
      <w:r w:rsidR="00AA1B8C" w:rsidRPr="00AA1B8C">
        <w:rPr>
          <w:rFonts w:asciiTheme="majorHAnsi" w:hAnsiTheme="majorHAnsi" w:cs="Times New Roman"/>
          <w:b/>
          <w:sz w:val="22"/>
          <w:szCs w:val="22"/>
        </w:rPr>
        <w:t>Pipeline</w:t>
      </w:r>
      <w:r w:rsidR="00AA1B8C">
        <w:rPr>
          <w:rFonts w:asciiTheme="majorHAnsi" w:hAnsiTheme="majorHAnsi" w:cs="Times New Roman"/>
          <w:sz w:val="22"/>
          <w:szCs w:val="22"/>
        </w:rPr>
        <w:t xml:space="preserve"> View.</w:t>
      </w:r>
    </w:p>
    <w:p w:rsidR="00AA1B8C" w:rsidRPr="00A158B0" w:rsidRDefault="009560C7"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Basic </w:t>
      </w:r>
      <w:r w:rsidR="00AA1B8C">
        <w:rPr>
          <w:rFonts w:asciiTheme="majorHAnsi" w:hAnsiTheme="majorHAnsi" w:cs="Times New Roman"/>
          <w:sz w:val="22"/>
          <w:szCs w:val="22"/>
        </w:rPr>
        <w:t xml:space="preserve"> knowledge on Deployment process using the </w:t>
      </w:r>
      <w:r w:rsidR="00AA1B8C" w:rsidRPr="00AA1B8C">
        <w:rPr>
          <w:rFonts w:asciiTheme="majorHAnsi" w:hAnsiTheme="majorHAnsi" w:cs="Times New Roman"/>
          <w:b/>
          <w:sz w:val="22"/>
          <w:szCs w:val="22"/>
        </w:rPr>
        <w:t>Rundeck.</w:t>
      </w:r>
    </w:p>
    <w:p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 xml:space="preserve">deploying the </w:t>
      </w:r>
      <w:r w:rsidR="00826C2A" w:rsidRPr="00A158B0">
        <w:rPr>
          <w:rFonts w:asciiTheme="majorHAnsi" w:hAnsiTheme="majorHAnsi" w:cs="Times New Roman"/>
          <w:sz w:val="22"/>
          <w:szCs w:val="22"/>
        </w:rPr>
        <w:t>files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Server.</w:t>
      </w:r>
    </w:p>
    <w:p w:rsidR="00826C2A" w:rsidRPr="00570563"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00B547A5">
        <w:rPr>
          <w:rFonts w:asciiTheme="majorHAnsi" w:hAnsiTheme="majorHAnsi" w:cs="Times New Roman"/>
          <w:b/>
          <w:sz w:val="22"/>
          <w:szCs w:val="22"/>
        </w:rPr>
        <w:t>jira</w:t>
      </w:r>
      <w:r w:rsidRPr="00A158B0">
        <w:rPr>
          <w:rFonts w:asciiTheme="majorHAnsi" w:hAnsiTheme="majorHAnsi" w:cs="Times New Roman"/>
          <w:b/>
          <w:sz w:val="22"/>
          <w:szCs w:val="22"/>
        </w:rPr>
        <w:t>.</w:t>
      </w:r>
    </w:p>
    <w:p w:rsidR="00570563" w:rsidRPr="00A158B0" w:rsidRDefault="00570563" w:rsidP="00A158B0">
      <w:pPr>
        <w:numPr>
          <w:ilvl w:val="0"/>
          <w:numId w:val="19"/>
        </w:numPr>
        <w:suppressAutoHyphens/>
        <w:spacing w:before="0" w:after="0" w:line="276" w:lineRule="auto"/>
        <w:jc w:val="both"/>
        <w:rPr>
          <w:rFonts w:asciiTheme="majorHAnsi" w:hAnsiTheme="majorHAnsi" w:cs="Times New Roman"/>
          <w:sz w:val="22"/>
          <w:szCs w:val="22"/>
        </w:rPr>
      </w:pPr>
      <w:r w:rsidRPr="00A86F1D">
        <w:rPr>
          <w:rFonts w:asciiTheme="majorHAnsi" w:hAnsiTheme="majorHAnsi" w:cs="Times New Roman"/>
          <w:sz w:val="22"/>
          <w:szCs w:val="22"/>
        </w:rPr>
        <w:t xml:space="preserve">Good knowledge in </w:t>
      </w:r>
      <w:r w:rsidR="00A86F1D" w:rsidRPr="00A86F1D">
        <w:rPr>
          <w:rFonts w:asciiTheme="majorHAnsi" w:hAnsiTheme="majorHAnsi" w:cs="Times New Roman"/>
          <w:sz w:val="22"/>
          <w:szCs w:val="22"/>
        </w:rPr>
        <w:t>checking</w:t>
      </w:r>
      <w:r w:rsidRPr="00A86F1D">
        <w:rPr>
          <w:rFonts w:asciiTheme="majorHAnsi" w:hAnsiTheme="majorHAnsi" w:cs="Times New Roman"/>
          <w:sz w:val="22"/>
          <w:szCs w:val="22"/>
        </w:rPr>
        <w:t xml:space="preserve"> the code quality using the</w:t>
      </w:r>
      <w:r>
        <w:rPr>
          <w:rFonts w:asciiTheme="majorHAnsi" w:hAnsiTheme="majorHAnsi" w:cs="Times New Roman"/>
          <w:b/>
          <w:sz w:val="22"/>
          <w:szCs w:val="22"/>
        </w:rPr>
        <w:t xml:space="preserve"> </w:t>
      </w:r>
      <w:r w:rsidR="00644918">
        <w:rPr>
          <w:rFonts w:asciiTheme="majorHAnsi" w:hAnsiTheme="majorHAnsi" w:cs="Times New Roman"/>
          <w:b/>
          <w:sz w:val="22"/>
          <w:szCs w:val="22"/>
        </w:rPr>
        <w:t>SONARQUBE.</w:t>
      </w:r>
    </w:p>
    <w:p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rsidR="007545ED" w:rsidRPr="00A158B0" w:rsidRDefault="007545ED"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rsidR="00826C2A"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Familiar with Software Developme</w:t>
      </w:r>
      <w:r w:rsidR="00826C2A" w:rsidRPr="00A158B0">
        <w:rPr>
          <w:rFonts w:asciiTheme="majorHAnsi" w:eastAsia="Calibri" w:hAnsiTheme="majorHAnsi" w:cs="Times New Roman"/>
          <w:sz w:val="22"/>
          <w:szCs w:val="22"/>
        </w:rPr>
        <w:t xml:space="preserve">nt </w:t>
      </w:r>
      <w:r w:rsidR="00826C2A" w:rsidRPr="008D5284">
        <w:rPr>
          <w:rFonts w:asciiTheme="majorHAnsi" w:eastAsia="Calibri" w:hAnsiTheme="majorHAnsi" w:cs="Times New Roman"/>
          <w:b/>
          <w:sz w:val="22"/>
          <w:szCs w:val="22"/>
        </w:rPr>
        <w:t>Life Cycle (SDLC)</w:t>
      </w:r>
      <w:r w:rsidR="00826C2A" w:rsidRPr="00A158B0">
        <w:rPr>
          <w:rFonts w:asciiTheme="majorHAnsi" w:eastAsia="Calibri" w:hAnsiTheme="majorHAnsi" w:cs="Times New Roman"/>
          <w:sz w:val="22"/>
          <w:szCs w:val="22"/>
        </w:rPr>
        <w:t xml:space="preserve"> process</w:t>
      </w:r>
      <w:r w:rsidR="00685CA9" w:rsidRPr="00A158B0">
        <w:rPr>
          <w:rFonts w:asciiTheme="majorHAnsi" w:eastAsia="Calibri" w:hAnsiTheme="majorHAnsi" w:cs="Times New Roman"/>
          <w:sz w:val="22"/>
          <w:szCs w:val="22"/>
        </w:rPr>
        <w:t>.</w:t>
      </w:r>
    </w:p>
    <w:p w:rsidR="003A3A61" w:rsidRPr="00A158B0" w:rsidRDefault="00826C2A"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Good knowledge on </w:t>
      </w:r>
      <w:r w:rsidRPr="00A158B0">
        <w:rPr>
          <w:rFonts w:asciiTheme="majorHAnsi" w:eastAsia="Calibri" w:hAnsiTheme="majorHAnsi" w:cs="Times New Roman"/>
          <w:b/>
          <w:bCs/>
          <w:sz w:val="22"/>
          <w:szCs w:val="22"/>
        </w:rPr>
        <w:t xml:space="preserve">methodologies </w:t>
      </w:r>
      <w:r w:rsidRPr="00A158B0">
        <w:rPr>
          <w:rFonts w:asciiTheme="majorHAnsi" w:eastAsia="Calibri" w:hAnsiTheme="majorHAnsi" w:cs="Times New Roman"/>
          <w:bCs/>
          <w:sz w:val="22"/>
          <w:szCs w:val="22"/>
        </w:rPr>
        <w:t>like</w:t>
      </w:r>
      <w:r w:rsidRPr="00A158B0">
        <w:rPr>
          <w:rFonts w:asciiTheme="majorHAnsi" w:eastAsia="Calibri" w:hAnsiTheme="majorHAnsi" w:cs="Times New Roman"/>
          <w:b/>
          <w:bCs/>
          <w:sz w:val="22"/>
          <w:szCs w:val="22"/>
        </w:rPr>
        <w:t xml:space="preserve"> Agile and </w:t>
      </w:r>
      <w:r w:rsidRPr="00A158B0">
        <w:rPr>
          <w:rFonts w:asciiTheme="majorHAnsi" w:eastAsia="Calibri" w:hAnsiTheme="majorHAnsi" w:cs="Times New Roman"/>
          <w:bCs/>
          <w:sz w:val="22"/>
          <w:szCs w:val="22"/>
        </w:rPr>
        <w:t xml:space="preserve">waterfall </w:t>
      </w:r>
      <w:r w:rsidRPr="00A158B0">
        <w:rPr>
          <w:rFonts w:asciiTheme="majorHAnsi" w:eastAsia="Calibri" w:hAnsiTheme="majorHAnsi" w:cs="Times New Roman"/>
          <w:b/>
          <w:bCs/>
          <w:sz w:val="22"/>
          <w:szCs w:val="22"/>
        </w:rPr>
        <w:t>model</w:t>
      </w:r>
      <w:r w:rsidR="003A3A61" w:rsidRPr="00A158B0">
        <w:rPr>
          <w:rFonts w:asciiTheme="majorHAnsi" w:eastAsia="Calibri" w:hAnsiTheme="majorHAnsi" w:cs="Times New Roman"/>
          <w:sz w:val="22"/>
          <w:szCs w:val="22"/>
        </w:rPr>
        <w:t xml:space="preserve"> for project planning and execution.</w:t>
      </w:r>
    </w:p>
    <w:p w:rsidR="00826C2A" w:rsidRPr="00A158B0" w:rsidRDefault="00826C2A"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rsidR="001C3710" w:rsidRDefault="00E445A0"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Having Basic</w:t>
      </w:r>
      <w:r w:rsidR="00B65849" w:rsidRPr="00A158B0">
        <w:rPr>
          <w:rFonts w:asciiTheme="majorHAnsi" w:hAnsiTheme="majorHAnsi" w:cs="Times New Roman"/>
          <w:sz w:val="22"/>
          <w:szCs w:val="22"/>
        </w:rPr>
        <w:t xml:space="preserve"> knowledge </w:t>
      </w:r>
      <w:r w:rsidR="001C3710" w:rsidRPr="00A158B0">
        <w:rPr>
          <w:rFonts w:asciiTheme="majorHAnsi" w:hAnsiTheme="majorHAnsi" w:cs="Times New Roman"/>
          <w:sz w:val="22"/>
          <w:szCs w:val="22"/>
        </w:rPr>
        <w:t xml:space="preserve">in Amazon </w:t>
      </w:r>
      <w:r w:rsidR="001C3710" w:rsidRPr="00AA1B8C">
        <w:rPr>
          <w:rFonts w:asciiTheme="majorHAnsi" w:hAnsiTheme="majorHAnsi" w:cs="Times New Roman"/>
          <w:b/>
          <w:sz w:val="22"/>
          <w:szCs w:val="22"/>
        </w:rPr>
        <w:t>EC2</w:t>
      </w:r>
      <w:r w:rsidR="001C3710" w:rsidRPr="00A158B0">
        <w:rPr>
          <w:rFonts w:asciiTheme="majorHAnsi" w:hAnsiTheme="majorHAnsi" w:cs="Times New Roman"/>
          <w:sz w:val="22"/>
          <w:szCs w:val="22"/>
        </w:rPr>
        <w:t xml:space="preserve">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monitoring and elastic load balancing</w:t>
      </w:r>
      <w:r w:rsidR="00A045CC" w:rsidRPr="00A158B0">
        <w:rPr>
          <w:rFonts w:asciiTheme="majorHAnsi" w:hAnsiTheme="majorHAnsi" w:cs="Times New Roman"/>
          <w:sz w:val="22"/>
          <w:szCs w:val="22"/>
        </w:rPr>
        <w:t>.</w:t>
      </w:r>
    </w:p>
    <w:p w:rsidR="00AA1B8C" w:rsidRPr="00A158B0" w:rsidRDefault="003B751E"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Basic </w:t>
      </w:r>
      <w:r w:rsidR="00AA1B8C">
        <w:rPr>
          <w:rFonts w:asciiTheme="majorHAnsi" w:hAnsiTheme="majorHAnsi" w:cs="Times New Roman"/>
          <w:sz w:val="22"/>
          <w:szCs w:val="22"/>
        </w:rPr>
        <w:t xml:space="preserve"> knowledge in access management using the </w:t>
      </w:r>
      <w:r w:rsidR="00AA1B8C" w:rsidRPr="00AA1B8C">
        <w:rPr>
          <w:rFonts w:asciiTheme="majorHAnsi" w:hAnsiTheme="majorHAnsi" w:cs="Times New Roman"/>
          <w:b/>
          <w:sz w:val="22"/>
          <w:szCs w:val="22"/>
        </w:rPr>
        <w:t>Identity Access Management</w:t>
      </w:r>
      <w:r w:rsidR="00AA1B8C">
        <w:rPr>
          <w:rFonts w:asciiTheme="majorHAnsi" w:hAnsiTheme="majorHAnsi" w:cs="Times New Roman"/>
          <w:sz w:val="22"/>
          <w:szCs w:val="22"/>
        </w:rPr>
        <w:t xml:space="preserve"> in </w:t>
      </w:r>
      <w:r w:rsidR="00AA1B8C" w:rsidRPr="00AA1B8C">
        <w:rPr>
          <w:rFonts w:asciiTheme="majorHAnsi" w:hAnsiTheme="majorHAnsi" w:cs="Times New Roman"/>
          <w:b/>
          <w:sz w:val="22"/>
          <w:szCs w:val="22"/>
        </w:rPr>
        <w:t>AWS.</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r w:rsidRPr="00A158B0">
        <w:rPr>
          <w:rFonts w:asciiTheme="majorHAnsi" w:hAnsiTheme="majorHAnsi" w:cs="Times New Roman"/>
          <w:b/>
          <w:sz w:val="22"/>
          <w:szCs w:val="22"/>
        </w:rPr>
        <w:t>SaaS</w:t>
      </w:r>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Good knowledge in managing the load using the </w:t>
      </w:r>
      <w:r w:rsidRPr="00AA1B8C">
        <w:rPr>
          <w:rFonts w:asciiTheme="majorHAnsi" w:hAnsiTheme="majorHAnsi" w:cs="Times New Roman"/>
          <w:b/>
          <w:sz w:val="22"/>
          <w:szCs w:val="22"/>
        </w:rPr>
        <w:t>Elastic Load Balancers</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Participate in building the DevOps Platform using configuration management tools like </w:t>
      </w:r>
      <w:r w:rsidR="00862602">
        <w:rPr>
          <w:rFonts w:asciiTheme="majorHAnsi" w:eastAsia="Calibri" w:hAnsiTheme="majorHAnsi" w:cs="Times New Roman"/>
          <w:b/>
          <w:bCs/>
          <w:sz w:val="22"/>
          <w:szCs w:val="22"/>
        </w:rPr>
        <w:t>Ansible</w:t>
      </w:r>
      <w:r w:rsidRPr="00A158B0">
        <w:rPr>
          <w:rFonts w:asciiTheme="majorHAnsi" w:eastAsia="Calibri" w:hAnsiTheme="majorHAnsi" w:cs="Times New Roman"/>
          <w:b/>
          <w:bCs/>
          <w:sz w:val="22"/>
          <w:szCs w:val="22"/>
        </w:rPr>
        <w:t>.</w:t>
      </w:r>
    </w:p>
    <w:p w:rsidR="00487E2B" w:rsidRPr="00AA1B8C" w:rsidRDefault="001C3710" w:rsidP="00AA1B8C">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r w:rsidR="00AB2E41" w:rsidRPr="00A158B0">
        <w:rPr>
          <w:rFonts w:asciiTheme="majorHAnsi" w:hAnsiTheme="majorHAnsi" w:cs="Times New Roman"/>
          <w:b/>
          <w:sz w:val="22"/>
          <w:szCs w:val="22"/>
        </w:rPr>
        <w:t>Docker,</w:t>
      </w:r>
      <w:r w:rsidRPr="00A158B0">
        <w:rPr>
          <w:rFonts w:asciiTheme="majorHAnsi" w:hAnsiTheme="majorHAnsi" w:cs="Times New Roman"/>
          <w:b/>
          <w:sz w:val="22"/>
          <w:szCs w:val="22"/>
        </w:rPr>
        <w:t xml:space="preserve"> </w:t>
      </w:r>
      <w:r w:rsidR="00862602">
        <w:rPr>
          <w:rFonts w:asciiTheme="majorHAnsi" w:hAnsiTheme="majorHAnsi" w:cs="Times New Roman"/>
          <w:b/>
          <w:sz w:val="22"/>
          <w:szCs w:val="22"/>
        </w:rPr>
        <w:t xml:space="preserve">Ansible </w:t>
      </w:r>
      <w:r w:rsidR="00F92843" w:rsidRPr="00A158B0">
        <w:rPr>
          <w:rFonts w:asciiTheme="majorHAnsi" w:hAnsiTheme="majorHAnsi" w:cs="Times New Roman"/>
          <w:sz w:val="22"/>
          <w:szCs w:val="22"/>
        </w:rPr>
        <w:t>for deployment</w:t>
      </w:r>
      <w:r w:rsidR="005C7902" w:rsidRPr="00A158B0">
        <w:rPr>
          <w:rFonts w:asciiTheme="majorHAnsi" w:hAnsiTheme="majorHAnsi" w:cs="Times New Roman"/>
          <w:sz w:val="22"/>
          <w:szCs w:val="22"/>
        </w:rPr>
        <w:t xml:space="preserve"> automation</w:t>
      </w:r>
      <w:r w:rsidR="00F92843" w:rsidRPr="00AA1B8C">
        <w:rPr>
          <w:rFonts w:asciiTheme="majorHAnsi" w:hAnsiTheme="majorHAnsi" w:cs="Times New Roman"/>
          <w:b/>
          <w:sz w:val="22"/>
          <w:szCs w:val="22"/>
        </w:rPr>
        <w:t>.</w:t>
      </w:r>
    </w:p>
    <w:p w:rsidR="00AA1B8C" w:rsidRPr="00AA1B8C" w:rsidRDefault="00AA1B8C" w:rsidP="00AA1B8C">
      <w:pPr>
        <w:numPr>
          <w:ilvl w:val="0"/>
          <w:numId w:val="19"/>
        </w:numPr>
        <w:suppressAutoHyphens/>
        <w:spacing w:before="0" w:after="0" w:line="276" w:lineRule="auto"/>
        <w:jc w:val="both"/>
        <w:rPr>
          <w:rFonts w:asciiTheme="majorHAnsi" w:hAnsiTheme="majorHAnsi" w:cs="Times New Roman"/>
          <w:sz w:val="22"/>
          <w:szCs w:val="22"/>
        </w:rPr>
      </w:pPr>
      <w:r w:rsidRPr="00AA1B8C">
        <w:rPr>
          <w:rFonts w:asciiTheme="majorHAnsi" w:hAnsiTheme="majorHAnsi" w:cs="Times New Roman"/>
          <w:sz w:val="22"/>
          <w:szCs w:val="22"/>
        </w:rPr>
        <w:t>Good Knowledge using the backup repository</w:t>
      </w:r>
      <w:r>
        <w:rPr>
          <w:rFonts w:asciiTheme="majorHAnsi" w:hAnsiTheme="majorHAnsi" w:cs="Times New Roman"/>
          <w:b/>
          <w:sz w:val="22"/>
          <w:szCs w:val="22"/>
        </w:rPr>
        <w:t xml:space="preserve"> Nexus.</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rsidR="003777D2" w:rsidRPr="00160B3F" w:rsidRDefault="003777D2" w:rsidP="00160B3F">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r w:rsidRPr="00A158B0">
        <w:rPr>
          <w:rFonts w:asciiTheme="majorHAnsi" w:hAnsiTheme="majorHAnsi" w:cs="Times New Roman"/>
          <w:b/>
          <w:sz w:val="22"/>
          <w:szCs w:val="22"/>
        </w:rPr>
        <w:t>Docker</w:t>
      </w:r>
      <w:r w:rsidR="00066364" w:rsidRPr="00A158B0">
        <w:rPr>
          <w:rFonts w:asciiTheme="majorHAnsi" w:hAnsiTheme="majorHAnsi" w:cs="Times New Roman"/>
          <w:b/>
          <w:sz w:val="22"/>
          <w:szCs w:val="22"/>
        </w:rPr>
        <w:t xml:space="preserve"> </w:t>
      </w:r>
      <w:r w:rsidRPr="00A158B0">
        <w:rPr>
          <w:rFonts w:asciiTheme="majorHAnsi" w:hAnsiTheme="majorHAnsi" w:cs="Times New Roman"/>
          <w:b/>
          <w:sz w:val="22"/>
          <w:szCs w:val="22"/>
        </w:rPr>
        <w:t>File</w:t>
      </w:r>
      <w:r w:rsidR="002571EA" w:rsidRPr="00A158B0">
        <w:rPr>
          <w:rFonts w:asciiTheme="majorHAnsi" w:hAnsiTheme="majorHAnsi" w:cs="Times New Roman"/>
          <w:b/>
          <w:sz w:val="22"/>
          <w:szCs w:val="22"/>
        </w:rPr>
        <w:t xml:space="preserve"> </w:t>
      </w:r>
      <w:r w:rsidRPr="00A158B0">
        <w:rPr>
          <w:rFonts w:asciiTheme="majorHAnsi" w:hAnsiTheme="majorHAnsi" w:cs="Times New Roman"/>
          <w:b/>
          <w:sz w:val="22"/>
          <w:szCs w:val="22"/>
        </w:rPr>
        <w:t>.</w:t>
      </w:r>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Using Dockers</w:t>
      </w:r>
      <w:r w:rsidRPr="00A158B0">
        <w:rPr>
          <w:rFonts w:asciiTheme="majorHAnsi" w:hAnsiTheme="majorHAnsi" w:cs="Times New Roman"/>
          <w:b/>
          <w:sz w:val="22"/>
          <w:szCs w:val="22"/>
        </w:rPr>
        <w:t xml:space="preserve"> Building a web Farm for Development.</w:t>
      </w:r>
    </w:p>
    <w:p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lastRenderedPageBreak/>
        <w:t>Ability to accept challenge, learn and grown in good profession manner.</w:t>
      </w:r>
    </w:p>
    <w:p w:rsidR="003A3A61"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Successful in communicating with people at all levels and with other departments as needed to best</w:t>
      </w:r>
      <w:r w:rsidR="00E97E74" w:rsidRPr="00A158B0">
        <w:rPr>
          <w:rFonts w:asciiTheme="majorHAnsi" w:hAnsiTheme="majorHAnsi" w:cs="Times New Roman"/>
          <w:sz w:val="22"/>
          <w:szCs w:val="22"/>
        </w:rPr>
        <w:t xml:space="preserve"> </w:t>
      </w:r>
      <w:r w:rsidRPr="00A158B0">
        <w:rPr>
          <w:rFonts w:asciiTheme="majorHAnsi" w:hAnsiTheme="majorHAnsi" w:cs="Times New Roman"/>
          <w:sz w:val="22"/>
          <w:szCs w:val="22"/>
        </w:rPr>
        <w:t>Serve the customer.</w:t>
      </w:r>
    </w:p>
    <w:p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rsidR="007114BB" w:rsidRDefault="007114BB" w:rsidP="000B51F9">
      <w:pPr>
        <w:suppressAutoHyphens/>
        <w:spacing w:before="0" w:after="0" w:line="276" w:lineRule="auto"/>
        <w:ind w:firstLine="720"/>
        <w:rPr>
          <w:rFonts w:ascii="Times New Roman" w:hAnsi="Times New Roman" w:cs="Times New Roman"/>
          <w:sz w:val="24"/>
          <w:szCs w:val="24"/>
        </w:rPr>
      </w:pPr>
    </w:p>
    <w:p w:rsidR="00E8558F" w:rsidRDefault="00E8558F" w:rsidP="00FB3424">
      <w:pPr>
        <w:suppressAutoHyphens/>
        <w:spacing w:before="0" w:after="0" w:line="276" w:lineRule="auto"/>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IT Knowledge Purview</w:t>
      </w:r>
    </w:p>
    <w:p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245"/>
        <w:gridCol w:w="5437"/>
      </w:tblGrid>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Version Control System tools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Subversion (SVN), GIT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Windows 9x/2000/XP/7, Linux</w:t>
            </w:r>
          </w:p>
        </w:tc>
      </w:tr>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Configuration Management</w:t>
            </w:r>
          </w:p>
        </w:tc>
        <w:tc>
          <w:tcPr>
            <w:tcW w:w="5437" w:type="dxa"/>
          </w:tcPr>
          <w:p w:rsidR="00FB16DB" w:rsidRPr="0063529A" w:rsidRDefault="002169F0"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Ansible, CHEF</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ANT</w:t>
            </w:r>
            <w:r w:rsidR="007414A3" w:rsidRPr="0063529A">
              <w:rPr>
                <w:rFonts w:asciiTheme="majorHAnsi" w:hAnsiTheme="majorHAnsi" w:cs="Times New Roman"/>
                <w:bCs/>
                <w:position w:val="10"/>
                <w:sz w:val="22"/>
                <w:szCs w:val="22"/>
              </w:rPr>
              <w:t>, Maven</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Database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MySQL</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p>
        </w:tc>
      </w:tr>
      <w:tr w:rsidR="00D033B9" w:rsidRPr="007F37A9" w:rsidTr="00462B4F">
        <w:trPr>
          <w:trHeight w:val="144"/>
        </w:trPr>
        <w:tc>
          <w:tcPr>
            <w:tcW w:w="5245"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437"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rsidTr="00462B4F">
        <w:trPr>
          <w:trHeight w:val="144"/>
        </w:trPr>
        <w:tc>
          <w:tcPr>
            <w:tcW w:w="5245"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437"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rsidTr="00462B4F">
        <w:trPr>
          <w:trHeight w:val="70"/>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Devops</w:t>
            </w:r>
          </w:p>
        </w:tc>
        <w:tc>
          <w:tcPr>
            <w:tcW w:w="5437" w:type="dxa"/>
          </w:tcPr>
          <w:p w:rsidR="00FB16DB" w:rsidRPr="0063529A" w:rsidRDefault="00483FD2"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Puppet, Docker</w:t>
            </w:r>
            <w:r w:rsidR="00B902FC">
              <w:rPr>
                <w:rFonts w:asciiTheme="majorHAnsi" w:hAnsiTheme="majorHAnsi" w:cs="Times New Roman"/>
                <w:bCs/>
                <w:position w:val="10"/>
                <w:sz w:val="22"/>
                <w:szCs w:val="22"/>
              </w:rPr>
              <w:t>, Chef (Basics)</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437" w:type="dxa"/>
          </w:tcPr>
          <w:p w:rsidR="00FB16DB" w:rsidRPr="0063529A" w:rsidRDefault="002B64EE"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jira</w:t>
            </w:r>
          </w:p>
        </w:tc>
      </w:tr>
    </w:tbl>
    <w:p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009F740D">
        <w:rPr>
          <w:rFonts w:ascii="Times New Roman" w:hAnsi="Times New Roman" w:cs="Times New Roman"/>
          <w:sz w:val="22"/>
          <w:szCs w:val="22"/>
        </w:rPr>
        <w:t>build&amp;release Engineer</w:t>
      </w:r>
    </w:p>
    <w:p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A158B0">
        <w:rPr>
          <w:rFonts w:ascii="Times New Roman" w:hAnsi="Times New Roman" w:cs="Times New Roman"/>
          <w:sz w:val="22"/>
          <w:szCs w:val="22"/>
        </w:rPr>
        <w:t>Retail, Insurance &amp; E-Commerce</w:t>
      </w:r>
    </w:p>
    <w:p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List of  Major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Windows, Red Ha</w:t>
      </w:r>
      <w:r w:rsidR="00DF61A3">
        <w:rPr>
          <w:rFonts w:ascii="Times New Roman" w:hAnsi="Times New Roman" w:cs="Times New Roman"/>
          <w:sz w:val="22"/>
          <w:szCs w:val="22"/>
        </w:rPr>
        <w:t>t Linux</w:t>
      </w:r>
      <w:r w:rsidR="002169F0">
        <w:rPr>
          <w:rFonts w:ascii="Times New Roman" w:hAnsi="Times New Roman" w:cs="Times New Roman"/>
          <w:sz w:val="22"/>
          <w:szCs w:val="22"/>
        </w:rPr>
        <w:t xml:space="preserve">, Shell </w:t>
      </w:r>
      <w:r w:rsidR="009F740D">
        <w:rPr>
          <w:rFonts w:ascii="Times New Roman" w:hAnsi="Times New Roman" w:cs="Times New Roman"/>
          <w:sz w:val="22"/>
          <w:szCs w:val="22"/>
        </w:rPr>
        <w:t xml:space="preserve"> Scripting</w:t>
      </w:r>
      <w:r w:rsidR="00DF61A3">
        <w:rPr>
          <w:rFonts w:ascii="Times New Roman" w:hAnsi="Times New Roman" w:cs="Times New Roman"/>
          <w:sz w:val="22"/>
          <w:szCs w:val="22"/>
        </w:rPr>
        <w:t xml:space="preserve">, MySQL, </w:t>
      </w:r>
      <w:r w:rsidRPr="0063529A">
        <w:rPr>
          <w:rFonts w:ascii="Times New Roman" w:hAnsi="Times New Roman" w:cs="Times New Roman"/>
          <w:sz w:val="22"/>
          <w:szCs w:val="22"/>
        </w:rPr>
        <w:t xml:space="preserve">Tomcat, </w:t>
      </w:r>
      <w:r w:rsidR="00DF61A3">
        <w:rPr>
          <w:rFonts w:ascii="Times New Roman" w:hAnsi="Times New Roman" w:cs="Times New Roman"/>
          <w:sz w:val="22"/>
          <w:szCs w:val="22"/>
        </w:rPr>
        <w:t xml:space="preserve">       </w:t>
      </w:r>
    </w:p>
    <w:p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545ED">
        <w:rPr>
          <w:rFonts w:ascii="Times New Roman" w:hAnsi="Times New Roman" w:cs="Times New Roman"/>
          <w:sz w:val="22"/>
          <w:szCs w:val="22"/>
        </w:rPr>
        <w:t>Apache, Svn,</w:t>
      </w:r>
      <w:r w:rsidR="00D5445F">
        <w:rPr>
          <w:rFonts w:ascii="Times New Roman" w:hAnsi="Times New Roman" w:cs="Times New Roman"/>
          <w:sz w:val="22"/>
          <w:szCs w:val="22"/>
        </w:rPr>
        <w:t xml:space="preserve"> Git, Ant and Maven, Aws, </w:t>
      </w:r>
      <w:r w:rsidRPr="007545ED">
        <w:rPr>
          <w:rFonts w:ascii="Times New Roman" w:hAnsi="Times New Roman" w:cs="Times New Roman"/>
          <w:sz w:val="22"/>
          <w:szCs w:val="22"/>
        </w:rPr>
        <w:t xml:space="preserve"> </w:t>
      </w:r>
      <w:r w:rsidR="00D5445F">
        <w:rPr>
          <w:rFonts w:ascii="Times New Roman" w:hAnsi="Times New Roman" w:cs="Times New Roman"/>
          <w:sz w:val="22"/>
          <w:szCs w:val="22"/>
        </w:rPr>
        <w:t>Docker</w:t>
      </w:r>
      <w:r w:rsidRPr="007545ED">
        <w:rPr>
          <w:rFonts w:ascii="Times New Roman" w:hAnsi="Times New Roman" w:cs="Times New Roman"/>
          <w:sz w:val="22"/>
          <w:szCs w:val="22"/>
        </w:rPr>
        <w:t xml:space="preserve">, </w:t>
      </w:r>
      <w:r w:rsidR="00D5445F">
        <w:rPr>
          <w:rFonts w:ascii="Times New Roman" w:hAnsi="Times New Roman" w:cs="Times New Roman"/>
          <w:sz w:val="22"/>
          <w:szCs w:val="22"/>
        </w:rPr>
        <w:t xml:space="preserve"> </w:t>
      </w:r>
      <w:r w:rsidR="002169F0">
        <w:rPr>
          <w:rFonts w:ascii="Times New Roman" w:hAnsi="Times New Roman" w:cs="Times New Roman"/>
          <w:sz w:val="22"/>
          <w:szCs w:val="22"/>
        </w:rPr>
        <w:t>Ansible</w:t>
      </w:r>
      <w:r w:rsidRPr="007545ED">
        <w:rPr>
          <w:rFonts w:ascii="Times New Roman" w:hAnsi="Times New Roman" w:cs="Times New Roman"/>
          <w:sz w:val="22"/>
          <w:szCs w:val="22"/>
        </w:rPr>
        <w:t>.</w:t>
      </w:r>
    </w:p>
    <w:p w:rsidR="00DF61A3" w:rsidRPr="00F116F8" w:rsidRDefault="00DF61A3" w:rsidP="00F116F8">
      <w:pPr>
        <w:spacing w:line="276" w:lineRule="auto"/>
        <w:contextualSpacing/>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rsidR="006D58CD" w:rsidRPr="00F42A7B" w:rsidRDefault="006D58CD" w:rsidP="00F42A7B">
      <w:pPr>
        <w:spacing w:line="276" w:lineRule="auto"/>
        <w:contextualSpacing/>
        <w:rPr>
          <w:rFonts w:ascii="Times New Roman" w:hAnsi="Times New Roman" w:cs="Times New Roman"/>
          <w:sz w:val="24"/>
          <w:szCs w:val="24"/>
        </w:rPr>
      </w:pPr>
    </w:p>
    <w:p w:rsidR="00B67E87" w:rsidRPr="0063529A" w:rsidRDefault="005B7876" w:rsidP="004B3C20">
      <w:pPr>
        <w:pStyle w:val="ListParagraph"/>
        <w:numPr>
          <w:ilvl w:val="0"/>
          <w:numId w:val="9"/>
        </w:numPr>
        <w:spacing w:line="276" w:lineRule="auto"/>
        <w:contextualSpacing/>
        <w:rPr>
          <w:rFonts w:asciiTheme="majorHAnsi" w:hAnsiTheme="majorHAnsi" w:cs="Times New Roman"/>
        </w:rPr>
      </w:pPr>
      <w:r>
        <w:rPr>
          <w:rFonts w:asciiTheme="majorHAnsi" w:hAnsiTheme="majorHAnsi" w:cs="Times New Roman"/>
        </w:rPr>
        <w:t>Bsc (computers)</w:t>
      </w:r>
      <w:r w:rsidR="005964B5">
        <w:rPr>
          <w:rFonts w:asciiTheme="majorHAnsi" w:hAnsiTheme="majorHAnsi" w:cs="Times New Roman"/>
        </w:rPr>
        <w:t xml:space="preserve"> </w:t>
      </w:r>
      <w:r w:rsidR="001C3710" w:rsidRPr="0063529A">
        <w:rPr>
          <w:rFonts w:asciiTheme="majorHAnsi" w:hAnsiTheme="majorHAnsi" w:cs="Times New Roman"/>
        </w:rPr>
        <w:t xml:space="preserve">) from </w:t>
      </w:r>
      <w:r>
        <w:rPr>
          <w:rFonts w:asciiTheme="majorHAnsi" w:hAnsiTheme="majorHAnsi" w:cs="Times New Roman"/>
          <w:b/>
        </w:rPr>
        <w:t>sri Krishna devaraya</w:t>
      </w:r>
      <w:r w:rsidR="005C61D3">
        <w:rPr>
          <w:rFonts w:asciiTheme="majorHAnsi" w:hAnsiTheme="majorHAnsi" w:cs="Times New Roman"/>
          <w:b/>
        </w:rPr>
        <w:t xml:space="preserve"> </w:t>
      </w:r>
      <w:r w:rsidR="009F740D">
        <w:rPr>
          <w:rFonts w:asciiTheme="majorHAnsi" w:hAnsiTheme="majorHAnsi" w:cs="Times New Roman"/>
          <w:b/>
        </w:rPr>
        <w:t>university</w:t>
      </w:r>
      <w:r w:rsidR="00A60D33" w:rsidRPr="0063529A">
        <w:rPr>
          <w:rFonts w:asciiTheme="majorHAnsi" w:hAnsiTheme="majorHAnsi" w:cs="Times New Roman"/>
        </w:rPr>
        <w:t>,</w:t>
      </w:r>
      <w:r>
        <w:rPr>
          <w:rFonts w:asciiTheme="majorHAnsi" w:hAnsiTheme="majorHAnsi" w:cs="Times New Roman"/>
        </w:rPr>
        <w:t xml:space="preserve"> Anantapur in 2013</w:t>
      </w:r>
      <w:r w:rsidR="001C3710" w:rsidRPr="0063529A">
        <w:rPr>
          <w:rFonts w:asciiTheme="majorHAnsi" w:hAnsiTheme="majorHAnsi" w:cs="Times New Roman"/>
        </w:rPr>
        <w:t>.</w:t>
      </w:r>
    </w:p>
    <w:p w:rsidR="00981BAF" w:rsidRPr="00981BAF" w:rsidRDefault="00981BAF" w:rsidP="00981BAF">
      <w:pPr>
        <w:spacing w:line="276" w:lineRule="auto"/>
        <w:contextualSpacing/>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rsidR="00981BAF" w:rsidRDefault="00981BAF" w:rsidP="00981BAF">
      <w:pPr>
        <w:pStyle w:val="ListParagraph"/>
        <w:spacing w:line="276" w:lineRule="auto"/>
        <w:ind w:left="765"/>
        <w:contextualSpacing/>
        <w:jc w:val="left"/>
        <w:rPr>
          <w:rFonts w:asciiTheme="majorHAnsi" w:hAnsiTheme="majorHAnsi" w:cs="Times New Roman"/>
          <w:sz w:val="24"/>
          <w:szCs w:val="24"/>
        </w:rPr>
      </w:pPr>
    </w:p>
    <w:p w:rsidR="00981BAF" w:rsidRPr="0063529A" w:rsidRDefault="00981BAF"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r w:rsidRPr="0063529A">
        <w:rPr>
          <w:rFonts w:asciiTheme="majorHAnsi" w:hAnsiTheme="majorHAnsi" w:cs="Times New Roman"/>
          <w:b/>
        </w:rPr>
        <w:t>DevOps Engineer</w:t>
      </w:r>
      <w:r w:rsidR="005A2510">
        <w:rPr>
          <w:rFonts w:asciiTheme="majorHAnsi" w:hAnsiTheme="majorHAnsi" w:cs="Times New Roman"/>
        </w:rPr>
        <w:t xml:space="preserve"> as  Infosys</w:t>
      </w:r>
      <w:bookmarkStart w:id="0" w:name="_GoBack"/>
      <w:bookmarkEnd w:id="0"/>
      <w:r w:rsidR="00D5445F">
        <w:rPr>
          <w:rFonts w:asciiTheme="majorHAnsi" w:hAnsiTheme="majorHAnsi" w:cs="Times New Roman"/>
        </w:rPr>
        <w:t xml:space="preserve"> </w:t>
      </w:r>
      <w:r w:rsidR="005964B5">
        <w:rPr>
          <w:rFonts w:asciiTheme="majorHAnsi" w:hAnsiTheme="majorHAnsi" w:cs="Times New Roman"/>
        </w:rPr>
        <w:t xml:space="preserve"> </w:t>
      </w:r>
      <w:r w:rsidR="00D5445F">
        <w:rPr>
          <w:rFonts w:asciiTheme="majorHAnsi" w:hAnsiTheme="majorHAnsi" w:cs="Times New Roman"/>
        </w:rPr>
        <w:t>in Gurgaon</w:t>
      </w:r>
      <w:r w:rsidR="00C86961" w:rsidRPr="00061DC6">
        <w:rPr>
          <w:rFonts w:asciiTheme="majorHAnsi" w:hAnsiTheme="majorHAnsi" w:cs="Times New Roman"/>
        </w:rPr>
        <w:t xml:space="preserve"> </w:t>
      </w:r>
      <w:r w:rsidR="00C86961">
        <w:rPr>
          <w:rFonts w:asciiTheme="majorHAnsi" w:hAnsiTheme="majorHAnsi" w:cs="Times New Roman"/>
        </w:rPr>
        <w:t>f</w:t>
      </w:r>
      <w:r w:rsidRPr="0063529A">
        <w:rPr>
          <w:rFonts w:asciiTheme="majorHAnsi" w:hAnsiTheme="majorHAnsi" w:cs="Times New Roman"/>
        </w:rPr>
        <w:t>r</w:t>
      </w:r>
      <w:r w:rsidR="00C86961">
        <w:rPr>
          <w:rFonts w:asciiTheme="majorHAnsi" w:hAnsiTheme="majorHAnsi" w:cs="Times New Roman"/>
        </w:rPr>
        <w:t>o</w:t>
      </w:r>
      <w:r w:rsidR="009E5EE4">
        <w:rPr>
          <w:rFonts w:asciiTheme="majorHAnsi" w:hAnsiTheme="majorHAnsi" w:cs="Times New Roman"/>
        </w:rPr>
        <w:t xml:space="preserve">m Dec </w:t>
      </w:r>
      <w:r w:rsidR="005B7876">
        <w:rPr>
          <w:rFonts w:asciiTheme="majorHAnsi" w:hAnsiTheme="majorHAnsi" w:cs="Times New Roman"/>
          <w:b/>
        </w:rPr>
        <w:t>2014</w:t>
      </w:r>
      <w:r w:rsidRPr="0063529A">
        <w:rPr>
          <w:rFonts w:asciiTheme="majorHAnsi" w:hAnsiTheme="majorHAnsi" w:cs="Times New Roman"/>
        </w:rPr>
        <w:t xml:space="preserve"> to </w:t>
      </w:r>
      <w:r w:rsidRPr="0063529A">
        <w:rPr>
          <w:rFonts w:asciiTheme="majorHAnsi" w:hAnsiTheme="majorHAnsi" w:cs="Times New Roman"/>
          <w:b/>
        </w:rPr>
        <w:t>Till</w:t>
      </w:r>
      <w:r w:rsidRPr="0063529A">
        <w:rPr>
          <w:rFonts w:asciiTheme="majorHAnsi" w:hAnsiTheme="majorHAnsi" w:cs="Times New Roman"/>
        </w:rPr>
        <w:t xml:space="preserve"> </w:t>
      </w:r>
      <w:r w:rsidRPr="0063529A">
        <w:rPr>
          <w:rFonts w:asciiTheme="majorHAnsi" w:hAnsiTheme="majorHAnsi" w:cs="Times New Roman"/>
          <w:b/>
        </w:rPr>
        <w:t>Date</w:t>
      </w:r>
      <w:r w:rsidRPr="0063529A">
        <w:rPr>
          <w:rFonts w:asciiTheme="majorHAnsi" w:hAnsiTheme="majorHAnsi" w:cs="Times New Roman"/>
        </w:rPr>
        <w:t>.</w:t>
      </w:r>
    </w:p>
    <w:p w:rsidR="00A40763" w:rsidRPr="00A40763" w:rsidRDefault="00A40763" w:rsidP="00F55F19">
      <w:pPr>
        <w:pStyle w:val="ListParagraph"/>
        <w:spacing w:line="276" w:lineRule="auto"/>
        <w:ind w:left="765"/>
        <w:contextualSpacing/>
        <w:jc w:val="left"/>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A5A49">
        <w:rPr>
          <w:rFonts w:ascii="Times New Roman" w:hAnsi="Times New Roman"/>
          <w:b/>
          <w:sz w:val="28"/>
          <w:szCs w:val="28"/>
        </w:rPr>
        <w:t>2</w:t>
      </w:r>
    </w:p>
    <w:p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C5379" w:rsidRPr="007F37A9" w:rsidTr="00DF352E">
        <w:trPr>
          <w:trHeight w:val="332"/>
        </w:trPr>
        <w:tc>
          <w:tcPr>
            <w:tcW w:w="2880" w:type="dxa"/>
            <w:shd w:val="clear" w:color="auto" w:fill="D9D9D9" w:themeFill="background1" w:themeFillShade="D9"/>
          </w:tcPr>
          <w:p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51" w:type="dxa"/>
          </w:tcPr>
          <w:p w:rsidR="001C3710"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3C76CB" w:rsidRPr="007F37A9" w:rsidTr="00DF352E">
        <w:trPr>
          <w:trHeight w:val="297"/>
        </w:trPr>
        <w:tc>
          <w:tcPr>
            <w:tcW w:w="2880" w:type="dxa"/>
            <w:shd w:val="clear" w:color="auto" w:fill="D9D9D9" w:themeFill="background1" w:themeFillShade="D9"/>
          </w:tcPr>
          <w:p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rsidR="003C76CB"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FC5379" w:rsidRPr="007F37A9" w:rsidTr="00DF352E">
        <w:trPr>
          <w:trHeight w:val="413"/>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rsidR="001C3710" w:rsidRPr="0063529A" w:rsidRDefault="00B91904" w:rsidP="000B51F9">
            <w:pPr>
              <w:keepNext/>
              <w:spacing w:before="0" w:after="0" w:line="276" w:lineRule="auto"/>
              <w:outlineLvl w:val="1"/>
              <w:rPr>
                <w:rFonts w:asciiTheme="majorHAnsi" w:hAnsiTheme="majorHAnsi" w:cs="Times New Roman"/>
                <w:spacing w:val="4"/>
                <w:sz w:val="22"/>
                <w:szCs w:val="22"/>
              </w:rPr>
            </w:pPr>
            <w:r>
              <w:rPr>
                <w:rFonts w:asciiTheme="majorHAnsi" w:hAnsiTheme="majorHAnsi" w:cs="Times New Roman"/>
                <w:spacing w:val="4"/>
                <w:sz w:val="22"/>
                <w:szCs w:val="22"/>
              </w:rPr>
              <w:t xml:space="preserve">Build &amp; Release </w:t>
            </w:r>
            <w:r w:rsidR="001C3710" w:rsidRPr="0063529A">
              <w:rPr>
                <w:rFonts w:asciiTheme="majorHAnsi" w:hAnsiTheme="majorHAnsi" w:cs="Times New Roman"/>
                <w:spacing w:val="4"/>
                <w:sz w:val="22"/>
                <w:szCs w:val="22"/>
              </w:rPr>
              <w:t>Engineer</w:t>
            </w:r>
          </w:p>
        </w:tc>
      </w:tr>
      <w:tr w:rsidR="00FC5379" w:rsidRPr="007F37A9" w:rsidTr="00DF352E">
        <w:trPr>
          <w:trHeight w:val="440"/>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lastRenderedPageBreak/>
              <w:t>Duration</w:t>
            </w:r>
          </w:p>
        </w:tc>
        <w:tc>
          <w:tcPr>
            <w:tcW w:w="6951" w:type="dxa"/>
          </w:tcPr>
          <w:p w:rsidR="001C3710" w:rsidRPr="0063529A" w:rsidRDefault="00055CC4" w:rsidP="000B51F9">
            <w:pPr>
              <w:spacing w:before="0" w:after="0" w:line="276" w:lineRule="auto"/>
              <w:rPr>
                <w:rFonts w:asciiTheme="majorHAnsi" w:hAnsiTheme="majorHAnsi" w:cs="Times New Roman"/>
                <w:spacing w:val="4"/>
                <w:sz w:val="22"/>
                <w:szCs w:val="22"/>
              </w:rPr>
            </w:pPr>
            <w:r>
              <w:rPr>
                <w:rFonts w:asciiTheme="majorHAnsi" w:hAnsiTheme="majorHAnsi" w:cs="Times New Roman"/>
                <w:spacing w:val="4"/>
                <w:sz w:val="22"/>
                <w:szCs w:val="22"/>
              </w:rPr>
              <w:t>January 2017 to till date</w:t>
            </w:r>
          </w:p>
        </w:tc>
      </w:tr>
      <w:tr w:rsidR="00FC5379" w:rsidRPr="007F37A9" w:rsidTr="00DF352E">
        <w:trPr>
          <w:trHeight w:val="347"/>
        </w:trPr>
        <w:tc>
          <w:tcPr>
            <w:tcW w:w="2880" w:type="dxa"/>
            <w:shd w:val="clear" w:color="auto" w:fill="D9D9D9" w:themeFill="background1" w:themeFillShade="D9"/>
          </w:tcPr>
          <w:p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51" w:type="dxa"/>
          </w:tcPr>
          <w:p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 GIT, Jenkins, Shell Sc</w:t>
            </w:r>
            <w:r w:rsidR="00172FE7">
              <w:rPr>
                <w:rFonts w:asciiTheme="majorHAnsi" w:hAnsiTheme="majorHAnsi" w:cs="Times New Roman"/>
                <w:spacing w:val="4"/>
                <w:sz w:val="22"/>
                <w:szCs w:val="22"/>
                <w:lang w:val="pl-PL"/>
              </w:rPr>
              <w:t>ripting, Tomcat, Linux, ,Ansible,</w:t>
            </w:r>
            <w:r w:rsidRPr="0063529A">
              <w:rPr>
                <w:rFonts w:asciiTheme="majorHAnsi" w:hAnsiTheme="majorHAnsi" w:cs="Times New Roman"/>
                <w:spacing w:val="4"/>
                <w:sz w:val="22"/>
                <w:szCs w:val="22"/>
                <w:lang w:val="pl-PL"/>
              </w:rPr>
              <w:t xml:space="preserve"> Aws, Docker</w:t>
            </w:r>
            <w:r w:rsidR="00F12175">
              <w:rPr>
                <w:rFonts w:asciiTheme="majorHAnsi" w:hAnsiTheme="majorHAnsi" w:cs="Times New Roman"/>
                <w:spacing w:val="4"/>
                <w:sz w:val="22"/>
                <w:szCs w:val="22"/>
                <w:lang w:val="pl-PL"/>
              </w:rPr>
              <w:t>, .net</w:t>
            </w:r>
            <w:r w:rsidR="00172FE7">
              <w:rPr>
                <w:rFonts w:asciiTheme="majorHAnsi" w:hAnsiTheme="majorHAnsi" w:cs="Times New Roman"/>
                <w:spacing w:val="4"/>
                <w:sz w:val="22"/>
                <w:szCs w:val="22"/>
                <w:lang w:val="pl-PL"/>
              </w:rPr>
              <w:t xml:space="preserve">, </w:t>
            </w:r>
            <w:r w:rsidR="00B26F5A">
              <w:rPr>
                <w:rFonts w:asciiTheme="majorHAnsi" w:hAnsiTheme="majorHAnsi" w:cs="Times New Roman"/>
                <w:spacing w:val="4"/>
                <w:sz w:val="22"/>
                <w:szCs w:val="22"/>
                <w:lang w:val="pl-PL"/>
              </w:rPr>
              <w:t>jira</w:t>
            </w:r>
          </w:p>
        </w:tc>
      </w:tr>
    </w:tbl>
    <w:p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rsidR="00FD2B24" w:rsidRPr="000B51F9" w:rsidRDefault="00604D67" w:rsidP="000445FA">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sidRPr="00604D67">
        <w:rPr>
          <w:rFonts w:asciiTheme="majorHAnsi" w:hAnsiTheme="majorHAnsi" w:cs="Times New Roman"/>
          <w:b/>
          <w:sz w:val="22"/>
          <w:szCs w:val="22"/>
        </w:rPr>
        <w:t>Fidelity Bank</w:t>
      </w:r>
      <w:r w:rsidR="000445FA" w:rsidRPr="0063529A">
        <w:rPr>
          <w:rFonts w:asciiTheme="majorHAnsi" w:hAnsiTheme="majorHAnsi" w:cs="Times New Roman"/>
          <w:sz w:val="22"/>
          <w:szCs w:val="22"/>
        </w:rPr>
        <w:t xml:space="preserve"> – </w:t>
      </w:r>
      <w:r w:rsidRPr="00604D67">
        <w:rPr>
          <w:rFonts w:asciiTheme="majorHAnsi" w:hAnsiTheme="majorHAnsi" w:cs="Times New Roman"/>
          <w:sz w:val="22"/>
          <w:szCs w:val="22"/>
        </w:rPr>
        <w:t>Fidelity Bank Ghana Limited (Fidelity) is a full-fledged commercial bank that is focused on becoming a leading bank in Ghana through superior service culture and efficiency. The bank is owned by various private and institutional shareholders. Fidelity is active in the four key sectors of corporate, SME and institutional banking and consumer banking, providing a comprehensive range of products and services.</w:t>
      </w:r>
    </w:p>
    <w:p w:rsidR="000B51F9" w:rsidRDefault="000B51F9" w:rsidP="000B51F9">
      <w:pPr>
        <w:pStyle w:val="BodyText"/>
        <w:spacing w:before="0" w:after="0" w:line="276" w:lineRule="auto"/>
        <w:rPr>
          <w:rFonts w:asciiTheme="majorHAnsi" w:hAnsiTheme="majorHAnsi"/>
          <w:bCs/>
          <w:sz w:val="24"/>
          <w:szCs w:val="24"/>
          <w:lang w:val="en-US"/>
        </w:rPr>
      </w:pPr>
    </w:p>
    <w:p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rsidR="00D70AE2" w:rsidRPr="0063529A" w:rsidRDefault="00D70AE2" w:rsidP="000B51F9">
      <w:pPr>
        <w:pStyle w:val="BodyText"/>
        <w:spacing w:before="0" w:after="0" w:line="276" w:lineRule="auto"/>
        <w:rPr>
          <w:rFonts w:ascii="Times New Roman" w:hAnsi="Times New Roman"/>
          <w:b/>
          <w:bCs/>
          <w:position w:val="10"/>
          <w:sz w:val="22"/>
          <w:szCs w:val="22"/>
        </w:rPr>
      </w:pPr>
    </w:p>
    <w:p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0B51F9"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artifacts.</w:t>
      </w:r>
    </w:p>
    <w:p w:rsidR="009623B3" w:rsidRPr="002367D4" w:rsidRDefault="00BF4014" w:rsidP="002367D4">
      <w:pPr>
        <w:numPr>
          <w:ilvl w:val="0"/>
          <w:numId w:val="22"/>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w:t>
      </w:r>
      <w:r w:rsidR="009623B3">
        <w:rPr>
          <w:rFonts w:asciiTheme="majorHAnsi" w:hAnsiTheme="majorHAnsi"/>
          <w:sz w:val="22"/>
          <w:szCs w:val="22"/>
        </w:rPr>
        <w:t xml:space="preserve">upported and helped to create dynamic views and </w:t>
      </w:r>
      <w:r w:rsidR="009623B3" w:rsidRPr="009623B3">
        <w:rPr>
          <w:rFonts w:asciiTheme="majorHAnsi" w:hAnsiTheme="majorHAnsi"/>
          <w:b/>
          <w:sz w:val="22"/>
          <w:szCs w:val="22"/>
        </w:rPr>
        <w:t>snapshot</w:t>
      </w:r>
      <w:r w:rsidR="009623B3">
        <w:rPr>
          <w:rFonts w:asciiTheme="majorHAnsi" w:hAnsiTheme="majorHAnsi"/>
          <w:sz w:val="22"/>
          <w:szCs w:val="22"/>
        </w:rPr>
        <w:t xml:space="preserve"> views for end users.</w:t>
      </w:r>
    </w:p>
    <w:p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Pr="0063529A">
        <w:rPr>
          <w:rFonts w:asciiTheme="majorHAnsi" w:hAnsiTheme="majorHAnsi" w:cs="Times New Roman"/>
          <w:color w:val="000000"/>
          <w:sz w:val="22"/>
          <w:szCs w:val="22"/>
        </w:rPr>
        <w:t xml:space="preserve"> </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009623B3">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 xml:space="preserve">ELB </w:t>
      </w:r>
      <w:r w:rsidRPr="0063529A">
        <w:rPr>
          <w:rFonts w:asciiTheme="majorHAnsi" w:hAnsiTheme="majorHAnsi" w:cs="Times New Roman"/>
          <w:color w:val="000000"/>
          <w:sz w:val="22"/>
          <w:szCs w:val="22"/>
        </w:rPr>
        <w:t>for building infrastructure.</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rsidR="000B51F9" w:rsidRPr="00172FE7" w:rsidRDefault="003C7115" w:rsidP="00172FE7">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rsidR="000C1B4D" w:rsidRPr="000447EA" w:rsidRDefault="00ED4369" w:rsidP="000447EA">
      <w:pPr>
        <w:numPr>
          <w:ilvl w:val="0"/>
          <w:numId w:val="25"/>
        </w:numPr>
        <w:spacing w:before="0" w:after="0" w:line="276" w:lineRule="auto"/>
        <w:jc w:val="both"/>
        <w:rPr>
          <w:rFonts w:asciiTheme="majorHAnsi" w:hAnsiTheme="majorHAnsi" w:cs="Times New Roman"/>
          <w:color w:val="000000"/>
          <w:sz w:val="22"/>
          <w:szCs w:val="22"/>
        </w:rPr>
      </w:pPr>
      <w:r w:rsidRPr="000447EA">
        <w:rPr>
          <w:rFonts w:asciiTheme="majorHAnsi" w:hAnsiTheme="majorHAnsi" w:cs="Times New Roman"/>
          <w:color w:val="000000"/>
          <w:sz w:val="22"/>
          <w:szCs w:val="22"/>
        </w:rPr>
        <w:t>Experience</w:t>
      </w:r>
      <w:r w:rsidR="00FC477C" w:rsidRPr="000447EA">
        <w:rPr>
          <w:rFonts w:asciiTheme="majorHAnsi" w:hAnsiTheme="majorHAnsi" w:cs="Times New Roman"/>
          <w:color w:val="000000"/>
          <w:sz w:val="22"/>
          <w:szCs w:val="22"/>
        </w:rPr>
        <w:t xml:space="preserve"> </w:t>
      </w:r>
      <w:r w:rsidR="000C1B4D" w:rsidRPr="000447EA">
        <w:rPr>
          <w:rFonts w:asciiTheme="majorHAnsi" w:hAnsiTheme="majorHAnsi" w:cs="Times New Roman"/>
          <w:color w:val="000000"/>
          <w:sz w:val="22"/>
          <w:szCs w:val="22"/>
        </w:rPr>
        <w:t xml:space="preserve">in scripting for monitoring/deployment using </w:t>
      </w:r>
      <w:r w:rsidR="000447EA" w:rsidRPr="000447EA">
        <w:rPr>
          <w:rFonts w:asciiTheme="majorHAnsi" w:hAnsiTheme="majorHAnsi" w:cs="Times New Roman"/>
          <w:i/>
          <w:color w:val="000000"/>
          <w:sz w:val="22"/>
          <w:szCs w:val="22"/>
        </w:rPr>
        <w:t>chef</w:t>
      </w:r>
      <w:r w:rsidR="000447EA" w:rsidRPr="000447EA">
        <w:rPr>
          <w:rFonts w:asciiTheme="majorHAnsi" w:hAnsiTheme="majorHAnsi" w:cs="Times New Roman"/>
          <w:color w:val="000000"/>
          <w:sz w:val="22"/>
          <w:szCs w:val="22"/>
        </w:rPr>
        <w:t xml:space="preserve"> </w:t>
      </w:r>
      <w:r w:rsidR="000C1B4D" w:rsidRPr="000447EA">
        <w:rPr>
          <w:rFonts w:asciiTheme="majorHAnsi" w:hAnsiTheme="majorHAnsi" w:cs="Times New Roman"/>
          <w:color w:val="000000"/>
          <w:sz w:val="22"/>
          <w:szCs w:val="22"/>
        </w:rPr>
        <w:t>to automate the task/deployment/install is strongly preferred.</w:t>
      </w:r>
    </w:p>
    <w:p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Docker</w:t>
      </w:r>
      <w:r>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Container</w:t>
      </w:r>
      <w:r w:rsidRPr="0063529A">
        <w:rPr>
          <w:rFonts w:asciiTheme="majorHAnsi" w:hAnsiTheme="majorHAnsi" w:cs="Times New Roman"/>
          <w:color w:val="000000"/>
          <w:sz w:val="22"/>
          <w:szCs w:val="22"/>
        </w:rPr>
        <w:t xml:space="preserve"> for running different individual services and optimizing the infrastructure cost.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rsidR="00BE5A16"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tbl>
      <w:tblPr>
        <w:tblW w:w="10890" w:type="dxa"/>
        <w:tblInd w:w="-72" w:type="dxa"/>
        <w:tblBorders>
          <w:top w:val="single" w:sz="4" w:space="0" w:color="auto"/>
        </w:tblBorders>
        <w:tblLayout w:type="fixed"/>
        <w:tblLook w:val="0000" w:firstRow="0" w:lastRow="0" w:firstColumn="0" w:lastColumn="0" w:noHBand="0" w:noVBand="0"/>
      </w:tblPr>
      <w:tblGrid>
        <w:gridCol w:w="10890"/>
      </w:tblGrid>
      <w:tr w:rsidR="00746A76" w:rsidTr="00E059C1">
        <w:trPr>
          <w:trHeight w:val="8760"/>
        </w:trPr>
        <w:tc>
          <w:tcPr>
            <w:tcW w:w="10890" w:type="dxa"/>
            <w:tcBorders>
              <w:top w:val="nil"/>
              <w:bottom w:val="nil"/>
            </w:tcBorders>
          </w:tcPr>
          <w:p w:rsidR="00A40763" w:rsidRDefault="00C010B6" w:rsidP="000B51F9">
            <w:pPr>
              <w:spacing w:before="0" w:after="0" w:line="276" w:lineRule="auto"/>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lastRenderedPageBreak/>
              <w:t>Project</w:t>
            </w:r>
            <w:r w:rsidR="006A5A49">
              <w:rPr>
                <w:rFonts w:ascii="Times New Roman" w:hAnsi="Times New Roman" w:cs="Times New Roman"/>
                <w:b/>
                <w:bCs/>
                <w:position w:val="10"/>
                <w:sz w:val="24"/>
                <w:szCs w:val="24"/>
              </w:rPr>
              <w:t>#1</w:t>
            </w:r>
          </w:p>
          <w:p w:rsidR="003C76CB" w:rsidRPr="007F37A9" w:rsidRDefault="003C76CB" w:rsidP="000B51F9">
            <w:pPr>
              <w:spacing w:before="0" w:after="0" w:line="276" w:lineRule="auto"/>
              <w:rPr>
                <w:rFonts w:ascii="Times New Roman" w:hAnsi="Times New Roman" w:cs="Times New Roman"/>
                <w:b/>
                <w:bCs/>
                <w:position w:val="10"/>
                <w:sz w:val="24"/>
                <w:szCs w:val="24"/>
              </w:rPr>
            </w:pPr>
          </w:p>
          <w:tbl>
            <w:tblPr>
              <w:tblW w:w="996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688"/>
              <w:gridCol w:w="7281"/>
            </w:tblGrid>
            <w:tr w:rsidR="00C010B6" w:rsidRPr="007F37A9" w:rsidTr="003C76CB">
              <w:trPr>
                <w:trHeight w:val="360"/>
              </w:trPr>
              <w:tc>
                <w:tcPr>
                  <w:tcW w:w="2688" w:type="dxa"/>
                  <w:shd w:val="clear" w:color="auto" w:fill="D9D9D9" w:themeFill="background1" w:themeFillShade="D9"/>
                </w:tcPr>
                <w:p w:rsidR="00C010B6" w:rsidRPr="0063529A" w:rsidRDefault="00C010B6" w:rsidP="00765037">
                  <w:pPr>
                    <w:rPr>
                      <w:rFonts w:asciiTheme="majorHAnsi" w:hAnsiTheme="majorHAnsi"/>
                      <w:b/>
                      <w:bCs/>
                      <w:spacing w:val="4"/>
                      <w:sz w:val="22"/>
                      <w:szCs w:val="22"/>
                    </w:rPr>
                  </w:pPr>
                  <w:r w:rsidRPr="00765037">
                    <w:rPr>
                      <w:rFonts w:ascii="Calibri" w:hAnsi="Calibri" w:cs="Calibri"/>
                      <w:b/>
                      <w:color w:val="000000"/>
                      <w:sz w:val="21"/>
                      <w:szCs w:val="21"/>
                    </w:rPr>
                    <w:t>Project Name</w:t>
                  </w:r>
                </w:p>
              </w:tc>
              <w:tc>
                <w:tcPr>
                  <w:tcW w:w="7281" w:type="dxa"/>
                </w:tcPr>
                <w:p w:rsidR="00C010B6" w:rsidRPr="0063529A" w:rsidRDefault="00765037"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Hilton</w:t>
                  </w:r>
                </w:p>
              </w:tc>
            </w:tr>
            <w:tr w:rsidR="00C010B6" w:rsidRPr="007F37A9" w:rsidTr="003C76CB">
              <w:trPr>
                <w:trHeight w:val="341"/>
              </w:trPr>
              <w:tc>
                <w:tcPr>
                  <w:tcW w:w="2688" w:type="dxa"/>
                  <w:shd w:val="clear" w:color="auto" w:fill="D9D9D9" w:themeFill="background1" w:themeFillShade="D9"/>
                </w:tcPr>
                <w:p w:rsidR="00C010B6" w:rsidRPr="0063529A" w:rsidRDefault="00C010B6" w:rsidP="00765037">
                  <w:pPr>
                    <w:rPr>
                      <w:rFonts w:asciiTheme="majorHAnsi" w:hAnsiTheme="majorHAnsi" w:cs="Times New Roman"/>
                      <w:b/>
                      <w:spacing w:val="4"/>
                      <w:sz w:val="22"/>
                      <w:szCs w:val="22"/>
                    </w:rPr>
                  </w:pPr>
                  <w:r w:rsidRPr="00765037">
                    <w:rPr>
                      <w:rFonts w:ascii="Calibri" w:hAnsi="Calibri" w:cs="Calibri"/>
                      <w:b/>
                      <w:color w:val="000000"/>
                      <w:sz w:val="21"/>
                      <w:szCs w:val="21"/>
                    </w:rPr>
                    <w:t>Role</w:t>
                  </w:r>
                </w:p>
              </w:tc>
              <w:tc>
                <w:tcPr>
                  <w:tcW w:w="7281" w:type="dxa"/>
                </w:tcPr>
                <w:p w:rsidR="00C010B6"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 xml:space="preserve">Build </w:t>
                  </w:r>
                  <w:r w:rsidR="00AF2956">
                    <w:rPr>
                      <w:rFonts w:asciiTheme="majorHAnsi" w:hAnsiTheme="majorHAnsi" w:cs="Times New Roman"/>
                      <w:spacing w:val="4"/>
                      <w:sz w:val="22"/>
                      <w:szCs w:val="22"/>
                    </w:rPr>
                    <w:t xml:space="preserve">and </w:t>
                  </w:r>
                  <w:r w:rsidRPr="0063529A">
                    <w:rPr>
                      <w:rFonts w:asciiTheme="majorHAnsi" w:hAnsiTheme="majorHAnsi" w:cs="Times New Roman"/>
                      <w:spacing w:val="4"/>
                      <w:sz w:val="22"/>
                      <w:szCs w:val="22"/>
                    </w:rPr>
                    <w:t>Release</w:t>
                  </w:r>
                  <w:r w:rsidR="00B13E0C" w:rsidRPr="0063529A">
                    <w:rPr>
                      <w:rFonts w:asciiTheme="majorHAnsi" w:hAnsiTheme="majorHAnsi" w:cs="Times New Roman"/>
                      <w:spacing w:val="4"/>
                      <w:sz w:val="22"/>
                      <w:szCs w:val="22"/>
                    </w:rPr>
                    <w:t xml:space="preserve"> </w:t>
                  </w:r>
                  <w:r w:rsidR="00C010B6" w:rsidRPr="0063529A">
                    <w:rPr>
                      <w:rFonts w:asciiTheme="majorHAnsi" w:hAnsiTheme="majorHAnsi" w:cs="Times New Roman"/>
                      <w:spacing w:val="4"/>
                      <w:sz w:val="22"/>
                      <w:szCs w:val="22"/>
                    </w:rPr>
                    <w:t>Engineer</w:t>
                  </w:r>
                </w:p>
              </w:tc>
            </w:tr>
            <w:tr w:rsidR="00C010B6" w:rsidRPr="007F37A9" w:rsidTr="003C76CB">
              <w:trPr>
                <w:trHeight w:val="360"/>
              </w:trPr>
              <w:tc>
                <w:tcPr>
                  <w:tcW w:w="2688" w:type="dxa"/>
                  <w:shd w:val="clear" w:color="auto" w:fill="D9D9D9" w:themeFill="background1" w:themeFillShade="D9"/>
                </w:tcPr>
                <w:p w:rsidR="00C010B6" w:rsidRPr="0063529A" w:rsidRDefault="00C010B6" w:rsidP="00765037">
                  <w:pPr>
                    <w:rPr>
                      <w:rFonts w:asciiTheme="majorHAnsi" w:hAnsiTheme="majorHAnsi" w:cs="Times New Roman"/>
                      <w:b/>
                      <w:spacing w:val="4"/>
                      <w:sz w:val="22"/>
                      <w:szCs w:val="22"/>
                    </w:rPr>
                  </w:pPr>
                  <w:r w:rsidRPr="00765037">
                    <w:rPr>
                      <w:rFonts w:ascii="Calibri" w:hAnsi="Calibri" w:cs="Calibri"/>
                      <w:b/>
                      <w:color w:val="000000"/>
                      <w:sz w:val="21"/>
                      <w:szCs w:val="21"/>
                    </w:rPr>
                    <w:t>Duration</w:t>
                  </w:r>
                </w:p>
              </w:tc>
              <w:tc>
                <w:tcPr>
                  <w:tcW w:w="7281" w:type="dxa"/>
                </w:tcPr>
                <w:p w:rsidR="00C010B6" w:rsidRPr="0063529A" w:rsidRDefault="005B7876" w:rsidP="000B51F9">
                  <w:pPr>
                    <w:spacing w:before="0" w:after="0" w:line="276" w:lineRule="auto"/>
                    <w:rPr>
                      <w:rFonts w:asciiTheme="majorHAnsi" w:hAnsiTheme="majorHAnsi" w:cs="Times New Roman"/>
                      <w:spacing w:val="4"/>
                      <w:sz w:val="22"/>
                      <w:szCs w:val="22"/>
                    </w:rPr>
                  </w:pPr>
                  <w:r>
                    <w:rPr>
                      <w:rFonts w:asciiTheme="majorHAnsi" w:hAnsiTheme="majorHAnsi" w:cs="Times New Roman"/>
                      <w:spacing w:val="4"/>
                      <w:sz w:val="22"/>
                      <w:szCs w:val="22"/>
                    </w:rPr>
                    <w:t xml:space="preserve">December 2014 </w:t>
                  </w:r>
                  <w:r w:rsidR="00055CC4">
                    <w:rPr>
                      <w:rFonts w:asciiTheme="majorHAnsi" w:hAnsiTheme="majorHAnsi" w:cs="Times New Roman"/>
                      <w:spacing w:val="4"/>
                      <w:sz w:val="22"/>
                      <w:szCs w:val="22"/>
                    </w:rPr>
                    <w:t>to December 2016</w:t>
                  </w:r>
                </w:p>
              </w:tc>
            </w:tr>
            <w:tr w:rsidR="00765037" w:rsidRPr="007F37A9" w:rsidTr="003C76CB">
              <w:trPr>
                <w:trHeight w:val="467"/>
              </w:trPr>
              <w:tc>
                <w:tcPr>
                  <w:tcW w:w="2688" w:type="dxa"/>
                  <w:shd w:val="clear" w:color="auto" w:fill="D9D9D9" w:themeFill="background1" w:themeFillShade="D9"/>
                </w:tcPr>
                <w:p w:rsidR="00765037" w:rsidRPr="00E84DB4" w:rsidRDefault="00765037" w:rsidP="009407BB">
                  <w:pPr>
                    <w:rPr>
                      <w:rFonts w:ascii="Calibri" w:hAnsi="Calibri" w:cs="Calibri"/>
                      <w:color w:val="000000"/>
                      <w:sz w:val="21"/>
                      <w:szCs w:val="21"/>
                      <w:shd w:val="clear" w:color="auto" w:fill="FFFFFF"/>
                    </w:rPr>
                  </w:pPr>
                  <w:r w:rsidRPr="00E84DB4">
                    <w:rPr>
                      <w:rFonts w:ascii="Calibri" w:hAnsi="Calibri" w:cs="Calibri"/>
                      <w:b/>
                      <w:color w:val="000000"/>
                      <w:sz w:val="21"/>
                      <w:szCs w:val="21"/>
                    </w:rPr>
                    <w:t xml:space="preserve">Data Base </w:t>
                  </w:r>
                </w:p>
              </w:tc>
              <w:tc>
                <w:tcPr>
                  <w:tcW w:w="7281" w:type="dxa"/>
                </w:tcPr>
                <w:p w:rsidR="00765037" w:rsidRPr="00E84DB4"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 xml:space="preserve"> MySQL, SQL Server</w:t>
                  </w:r>
                  <w:r w:rsidR="00172FE7">
                    <w:rPr>
                      <w:rFonts w:ascii="Calibri" w:hAnsi="Calibri" w:cs="Calibri"/>
                      <w:color w:val="000000"/>
                      <w:sz w:val="21"/>
                      <w:szCs w:val="21"/>
                      <w:shd w:val="clear" w:color="auto" w:fill="FFFFFF"/>
                    </w:rPr>
                    <w:t>(basics)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bCs/>
                      <w:color w:val="000000"/>
                      <w:sz w:val="21"/>
                      <w:szCs w:val="21"/>
                    </w:rPr>
                    <w:t>Middleware File Systems</w:t>
                  </w:r>
                  <w:r>
                    <w:rPr>
                      <w:rFonts w:ascii="Calibri" w:hAnsi="Calibri" w:cs="Calibri"/>
                      <w:color w:val="000000"/>
                      <w:sz w:val="21"/>
                      <w:szCs w:val="21"/>
                    </w:rPr>
                    <w:t xml:space="preserve">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Operating Systems</w:t>
                  </w:r>
                  <w:r>
                    <w:rPr>
                      <w:rFonts w:ascii="Calibri" w:hAnsi="Calibri" w:cs="Calibri"/>
                      <w:color w:val="000000"/>
                      <w:sz w:val="21"/>
                      <w:szCs w:val="21"/>
                    </w:rPr>
                    <w:t xml:space="preserve"> </w:t>
                  </w:r>
                </w:p>
              </w:tc>
              <w:tc>
                <w:tcPr>
                  <w:tcW w:w="7281" w:type="dxa"/>
                </w:tcPr>
                <w:p w:rsidR="00765037" w:rsidRPr="009E520E"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Linux (Red Hat 4/5/6, SUSE), Ubuntu, Windows NT, /2000/2003/2007</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Scripting languages</w:t>
                  </w:r>
                  <w:r>
                    <w:rPr>
                      <w:rFonts w:ascii="Calibri" w:hAnsi="Calibri" w:cs="Calibri"/>
                      <w:color w:val="000000"/>
                      <w:sz w:val="21"/>
                      <w:szCs w:val="21"/>
                    </w:rPr>
                    <w:t xml:space="preserve">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Shell Scripting</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Configuration Management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Chef</w:t>
                  </w:r>
                  <w:r w:rsidR="002169F0">
                    <w:rPr>
                      <w:rFonts w:ascii="Calibri" w:hAnsi="Calibri" w:cs="Calibri"/>
                      <w:color w:val="000000"/>
                      <w:sz w:val="21"/>
                      <w:szCs w:val="21"/>
                      <w:shd w:val="clear" w:color="auto" w:fill="FFFFFF"/>
                    </w:rPr>
                    <w:t>,Ansible</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CI Tools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CD Tools  </w:t>
                  </w:r>
                </w:p>
              </w:tc>
              <w:tc>
                <w:tcPr>
                  <w:tcW w:w="7281" w:type="dxa"/>
                </w:tcPr>
                <w:p w:rsidR="00765037" w:rsidRDefault="004F10CE" w:rsidP="00765037">
                  <w:pPr>
                    <w:tabs>
                      <w:tab w:val="left" w:pos="2081"/>
                    </w:tabs>
                    <w:ind w:left="4320" w:hanging="4320"/>
                    <w:jc w:val="both"/>
                    <w:rPr>
                      <w:rFonts w:ascii="Calibri" w:hAnsi="Calibri" w:cs="Calibri"/>
                      <w:color w:val="000000"/>
                      <w:sz w:val="21"/>
                      <w:szCs w:val="21"/>
                    </w:rPr>
                  </w:pPr>
                  <w:r>
                    <w:rPr>
                      <w:rFonts w:ascii="Calibri" w:hAnsi="Calibri" w:cs="Calibri"/>
                      <w:color w:val="000000"/>
                      <w:sz w:val="21"/>
                      <w:szCs w:val="21"/>
                      <w:shd w:val="clear" w:color="auto" w:fill="FFFFFF"/>
                    </w:rPr>
                    <w:t>Custom Tools</w:t>
                  </w:r>
                </w:p>
                <w:p w:rsidR="00765037" w:rsidRDefault="00765037" w:rsidP="009407BB">
                  <w:pPr>
                    <w:rPr>
                      <w:rFonts w:ascii="Calibri" w:hAnsi="Calibri" w:cs="Calibri"/>
                      <w:color w:val="000000"/>
                      <w:sz w:val="21"/>
                      <w:szCs w:val="21"/>
                      <w:shd w:val="clear" w:color="auto" w:fill="FFFFFF"/>
                    </w:rPr>
                  </w:pP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Version Control Systems</w:t>
                  </w:r>
                </w:p>
              </w:tc>
              <w:tc>
                <w:tcPr>
                  <w:tcW w:w="7281" w:type="dxa"/>
                </w:tcPr>
                <w:p w:rsidR="00765037"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GIT,Git Hub</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Automated Build Tools  </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Technologies</w:t>
                  </w:r>
                </w:p>
              </w:tc>
              <w:tc>
                <w:tcPr>
                  <w:tcW w:w="7281" w:type="dxa"/>
                </w:tcPr>
                <w:p w:rsidR="00765037"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Tomcat, APACHE 2.x, 3.x</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Server</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r w:rsidR="005A3370">
                    <w:rPr>
                      <w:rFonts w:ascii="Calibri" w:hAnsi="Calibri" w:cs="Calibri"/>
                      <w:color w:val="000000"/>
                      <w:sz w:val="21"/>
                      <w:szCs w:val="21"/>
                      <w:shd w:val="clear" w:color="auto" w:fill="FFFFFF"/>
                    </w:rPr>
                    <w:t>,Jboss</w:t>
                  </w:r>
                </w:p>
              </w:tc>
            </w:tr>
          </w:tbl>
          <w:p w:rsidR="00C010B6" w:rsidRDefault="00C010B6" w:rsidP="000B51F9">
            <w:pPr>
              <w:spacing w:before="0" w:after="0" w:line="276" w:lineRule="auto"/>
              <w:rPr>
                <w:rFonts w:ascii="Times New Roman" w:hAnsi="Times New Roman" w:cs="Times New Roman"/>
                <w:b/>
                <w:bCs/>
                <w:sz w:val="24"/>
                <w:szCs w:val="24"/>
              </w:rPr>
            </w:pPr>
          </w:p>
          <w:p w:rsidR="00AF0EBC" w:rsidRDefault="00AF0EBC" w:rsidP="000B51F9">
            <w:pPr>
              <w:spacing w:before="0" w:after="0" w:line="276" w:lineRule="auto"/>
              <w:rPr>
                <w:rFonts w:ascii="Times New Roman" w:hAnsi="Times New Roman" w:cs="Times New Roman"/>
                <w:b/>
                <w:bCs/>
                <w:sz w:val="24"/>
                <w:szCs w:val="24"/>
              </w:rPr>
            </w:pPr>
          </w:p>
          <w:p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rsidR="00C010B6" w:rsidRDefault="00C010B6" w:rsidP="000B51F9">
            <w:pPr>
              <w:spacing w:before="0" w:after="0" w:line="276" w:lineRule="auto"/>
              <w:jc w:val="both"/>
              <w:rPr>
                <w:rFonts w:asciiTheme="majorHAnsi" w:hAnsiTheme="majorHAnsi" w:cs="Times New Roman"/>
                <w:b/>
                <w:sz w:val="22"/>
                <w:szCs w:val="22"/>
              </w:rPr>
            </w:pPr>
          </w:p>
          <w:p w:rsidR="00D70AE2" w:rsidRPr="0046743F" w:rsidRDefault="000445FA" w:rsidP="000B51F9">
            <w:pPr>
              <w:spacing w:before="0" w:after="0" w:line="276" w:lineRule="auto"/>
              <w:jc w:val="both"/>
              <w:rPr>
                <w:rFonts w:asciiTheme="majorHAnsi" w:hAnsiTheme="majorHAnsi" w:cs="Times New Roman"/>
                <w:sz w:val="22"/>
                <w:szCs w:val="22"/>
              </w:rPr>
            </w:pPr>
            <w:r w:rsidRPr="000445FA">
              <w:rPr>
                <w:rFonts w:asciiTheme="majorHAnsi" w:hAnsiTheme="majorHAnsi" w:cs="Times New Roman"/>
                <w:sz w:val="22"/>
                <w:szCs w:val="22"/>
              </w:rPr>
              <w:t xml:space="preserve"> </w:t>
            </w:r>
            <w:r w:rsidR="0046743F" w:rsidRPr="0046743F">
              <w:rPr>
                <w:rFonts w:asciiTheme="majorHAnsi" w:hAnsiTheme="majorHAnsi" w:cs="Times New Roman"/>
                <w:sz w:val="22"/>
                <w:szCs w:val="22"/>
              </w:rPr>
              <w:t>Hilton Worldwide Holdings Inc., formerly Hilton Hotels Corporation, is an American </w:t>
            </w:r>
            <w:hyperlink r:id="rId9" w:tooltip="Multinational corporation" w:history="1">
              <w:r w:rsidR="0046743F" w:rsidRPr="0046743F">
                <w:rPr>
                  <w:rFonts w:asciiTheme="majorHAnsi" w:hAnsiTheme="majorHAnsi" w:cs="Times New Roman"/>
                  <w:sz w:val="22"/>
                  <w:szCs w:val="22"/>
                </w:rPr>
                <w:t>multinational</w:t>
              </w:r>
            </w:hyperlink>
            <w:r w:rsidR="0046743F" w:rsidRPr="0046743F">
              <w:rPr>
                <w:rFonts w:asciiTheme="majorHAnsi" w:hAnsiTheme="majorHAnsi" w:cs="Times New Roman"/>
                <w:sz w:val="22"/>
                <w:szCs w:val="22"/>
              </w:rPr>
              <w:t> </w:t>
            </w:r>
            <w:hyperlink r:id="rId10" w:tooltip="Hospitality company" w:history="1">
              <w:r w:rsidR="0046743F" w:rsidRPr="0046743F">
                <w:rPr>
                  <w:rFonts w:asciiTheme="majorHAnsi" w:hAnsiTheme="majorHAnsi" w:cs="Times New Roman"/>
                  <w:sz w:val="22"/>
                  <w:szCs w:val="22"/>
                </w:rPr>
                <w:t>hospitality company</w:t>
              </w:r>
            </w:hyperlink>
            <w:r w:rsidR="0046743F" w:rsidRPr="0046743F">
              <w:rPr>
                <w:rFonts w:asciiTheme="majorHAnsi" w:hAnsiTheme="majorHAnsi" w:cs="Times New Roman"/>
                <w:sz w:val="22"/>
                <w:szCs w:val="22"/>
              </w:rPr>
              <w:t> that manages and franchises a broad portfolio of hotels and resorts. Founded by </w:t>
            </w:r>
            <w:hyperlink r:id="rId11" w:tooltip="Conrad Hilton" w:history="1">
              <w:r w:rsidR="0046743F" w:rsidRPr="0046743F">
                <w:rPr>
                  <w:rFonts w:asciiTheme="majorHAnsi" w:hAnsiTheme="majorHAnsi" w:cs="Times New Roman"/>
                  <w:sz w:val="22"/>
                  <w:szCs w:val="22"/>
                </w:rPr>
                <w:t>Conrad Hilton</w:t>
              </w:r>
            </w:hyperlink>
            <w:r w:rsidR="0046743F" w:rsidRPr="0046743F">
              <w:rPr>
                <w:rFonts w:asciiTheme="majorHAnsi" w:hAnsiTheme="majorHAnsi" w:cs="Times New Roman"/>
                <w:sz w:val="22"/>
                <w:szCs w:val="22"/>
              </w:rPr>
              <w:t> in 1919, the corporation is now led by Christopher J. Nassetta. The vision for</w:t>
            </w:r>
            <w:r w:rsidR="0046743F">
              <w:rPr>
                <w:rFonts w:asciiTheme="majorHAnsi" w:hAnsiTheme="majorHAnsi" w:cs="Times New Roman"/>
                <w:sz w:val="22"/>
                <w:szCs w:val="22"/>
              </w:rPr>
              <w:t xml:space="preserve"> this project was to serve as a catalyst in driving the company’s mission. The</w:t>
            </w:r>
            <w:r w:rsidR="0046743F" w:rsidRPr="0046743F">
              <w:rPr>
                <w:rFonts w:asciiTheme="majorHAnsi" w:hAnsiTheme="majorHAnsi" w:cs="Times New Roman"/>
                <w:sz w:val="22"/>
                <w:szCs w:val="22"/>
              </w:rPr>
              <w:t xml:space="preserve"> ultimate go</w:t>
            </w:r>
            <w:r w:rsidR="0046743F">
              <w:rPr>
                <w:rFonts w:asciiTheme="majorHAnsi" w:hAnsiTheme="majorHAnsi" w:cs="Times New Roman"/>
                <w:sz w:val="22"/>
                <w:szCs w:val="22"/>
              </w:rPr>
              <w:t>al was</w:t>
            </w:r>
            <w:r w:rsidR="0046743F" w:rsidRPr="0046743F">
              <w:rPr>
                <w:rFonts w:asciiTheme="majorHAnsi" w:hAnsiTheme="majorHAnsi" w:cs="Times New Roman"/>
                <w:sz w:val="22"/>
                <w:szCs w:val="22"/>
              </w:rPr>
              <w:t xml:space="preserve"> to provide a competitive advantage by delivering industry-leading technology innovations across all Hilton operations</w:t>
            </w:r>
            <w:r w:rsidR="0046743F">
              <w:rPr>
                <w:rFonts w:ascii="Helvetica" w:hAnsi="Helvetica"/>
                <w:color w:val="58595B"/>
                <w:shd w:val="clear" w:color="auto" w:fill="FFFFFF"/>
              </w:rPr>
              <w:t>.</w:t>
            </w:r>
          </w:p>
          <w:p w:rsidR="00AF0EBC" w:rsidRPr="00722E6C" w:rsidRDefault="00AF0EBC" w:rsidP="000B51F9">
            <w:pPr>
              <w:spacing w:before="0" w:after="0" w:line="276" w:lineRule="auto"/>
              <w:jc w:val="both"/>
              <w:rPr>
                <w:rFonts w:asciiTheme="majorHAnsi" w:hAnsiTheme="majorHAnsi" w:cs="Times New Roman"/>
                <w:sz w:val="24"/>
                <w:szCs w:val="24"/>
              </w:rPr>
            </w:pPr>
          </w:p>
          <w:p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F33BEF" w:rsidRPr="00722E6C" w:rsidTr="00DD1DE6">
              <w:trPr>
                <w:trHeight w:val="100"/>
              </w:trPr>
              <w:tc>
                <w:tcPr>
                  <w:tcW w:w="10512" w:type="dxa"/>
                  <w:tcBorders>
                    <w:top w:val="nil"/>
                  </w:tcBorders>
                </w:tcPr>
                <w:p w:rsidR="005357EB"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Pr="0063529A">
                    <w:rPr>
                      <w:rFonts w:asciiTheme="majorHAnsi" w:hAnsiTheme="majorHAnsi" w:cs="Times New Roman"/>
                      <w:b/>
                      <w:color w:val="000000"/>
                      <w:sz w:val="22"/>
                      <w:szCs w:val="22"/>
                    </w:rPr>
                    <w:t>Subversion</w:t>
                  </w:r>
                  <w:r w:rsidRPr="0063529A">
                    <w:rPr>
                      <w:rFonts w:asciiTheme="majorHAnsi" w:hAnsiTheme="majorHAnsi" w:cs="Times New Roman"/>
                      <w:color w:val="000000"/>
                      <w:sz w:val="22"/>
                      <w:szCs w:val="22"/>
                    </w:rPr>
                    <w:t xml:space="preserve"> tool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permissions</w:t>
                  </w:r>
                  <w:r w:rsidRPr="0063529A">
                    <w:rPr>
                      <w:rFonts w:asciiTheme="majorHAnsi" w:hAnsiTheme="majorHAnsi" w:cs="Times New Roman"/>
                      <w:color w:val="000000"/>
                      <w:sz w:val="22"/>
                      <w:szCs w:val="22"/>
                    </w:rPr>
                    <w:t xml:space="preserve"> and setting up </w:t>
                  </w:r>
                  <w:r w:rsidRPr="0063529A">
                    <w:rPr>
                      <w:rFonts w:asciiTheme="majorHAnsi" w:hAnsiTheme="majorHAnsi" w:cs="Times New Roman"/>
                      <w:b/>
                      <w:color w:val="000000"/>
                      <w:sz w:val="22"/>
                      <w:szCs w:val="22"/>
                    </w:rPr>
                    <w:t>hooks</w:t>
                  </w:r>
                  <w:r w:rsidRPr="0063529A">
                    <w:rPr>
                      <w:rFonts w:asciiTheme="majorHAnsi" w:hAnsiTheme="majorHAnsi" w:cs="Times New Roman"/>
                      <w:color w:val="000000"/>
                      <w:sz w:val="22"/>
                      <w:szCs w:val="22"/>
                    </w:rPr>
                    <w:t xml:space="preserve"> &amp;</w:t>
                  </w:r>
                  <w:r w:rsidR="00D70AE2"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locks</w:t>
                  </w:r>
                  <w:r w:rsidRPr="0063529A">
                    <w:rPr>
                      <w:rFonts w:asciiTheme="majorHAnsi" w:hAnsiTheme="majorHAnsi" w:cs="Times New Roman"/>
                      <w:color w:val="000000"/>
                      <w:sz w:val="22"/>
                      <w:szCs w:val="22"/>
                    </w:rPr>
                    <w:t>.</w:t>
                  </w:r>
                </w:p>
                <w:p w:rsidR="00F33BEF"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themeColor="text1"/>
                      <w:sz w:val="22"/>
                      <w:szCs w:val="22"/>
                    </w:rPr>
                    <w:t>M</w:t>
                  </w:r>
                  <w:r w:rsidR="00F33BEF" w:rsidRPr="0063529A">
                    <w:rPr>
                      <w:rFonts w:asciiTheme="majorHAnsi" w:hAnsiTheme="majorHAnsi" w:cs="Times New Roman"/>
                      <w:color w:val="000000" w:themeColor="text1"/>
                      <w:sz w:val="22"/>
                      <w:szCs w:val="22"/>
                    </w:rPr>
                    <w:t xml:space="preserve">aintaining Subversion code repository and </w:t>
                  </w:r>
                  <w:r w:rsidR="00F33BEF" w:rsidRPr="0063529A">
                    <w:rPr>
                      <w:rFonts w:asciiTheme="majorHAnsi" w:hAnsiTheme="majorHAnsi" w:cs="Times New Roman"/>
                      <w:b/>
                      <w:color w:val="000000" w:themeColor="text1"/>
                      <w:sz w:val="22"/>
                      <w:szCs w:val="22"/>
                    </w:rPr>
                    <w:t>backup files</w:t>
                  </w:r>
                  <w:r w:rsidR="00F33BEF" w:rsidRPr="0063529A">
                    <w:rPr>
                      <w:rFonts w:asciiTheme="majorHAnsi" w:hAnsiTheme="majorHAnsi" w:cs="Times New Roman"/>
                      <w:color w:val="000000" w:themeColor="text1"/>
                      <w:sz w:val="22"/>
                      <w:szCs w:val="22"/>
                    </w:rPr>
                    <w:t>.</w:t>
                  </w:r>
                </w:p>
                <w:p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Used </w:t>
                  </w:r>
                  <w:r w:rsidRPr="0063529A">
                    <w:rPr>
                      <w:rFonts w:asciiTheme="majorHAnsi" w:hAnsiTheme="majorHAnsi" w:cs="Times New Roman"/>
                      <w:b/>
                      <w:bCs/>
                      <w:color w:val="000000"/>
                      <w:sz w:val="22"/>
                      <w:szCs w:val="22"/>
                      <w:lang w:val="en-US"/>
                    </w:rPr>
                    <w:t>ANT</w:t>
                  </w:r>
                  <w:r w:rsidRPr="0063529A">
                    <w:rPr>
                      <w:rFonts w:asciiTheme="majorHAnsi" w:hAnsiTheme="majorHAnsi" w:cs="Times New Roman"/>
                      <w:color w:val="000000"/>
                      <w:sz w:val="22"/>
                      <w:szCs w:val="22"/>
                      <w:lang w:val="en-US"/>
                    </w:rPr>
                    <w:t xml:space="preserve"> scripts to build the source code. Supported and helped to create Dynamic Views and Snapshot views for end users.</w:t>
                  </w:r>
                  <w:r w:rsidRPr="0063529A">
                    <w:rPr>
                      <w:rFonts w:asciiTheme="majorHAnsi" w:eastAsia="Calibri" w:hAnsiTheme="majorHAnsi" w:cs="Calibri"/>
                      <w:color w:val="000000"/>
                      <w:sz w:val="22"/>
                      <w:szCs w:val="22"/>
                      <w:u w:color="000000"/>
                      <w:bdr w:val="nil"/>
                      <w:lang w:val="en-US"/>
                    </w:rPr>
                    <w:t xml:space="preserve"> </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Automated   build scripts using </w:t>
                  </w:r>
                  <w:r w:rsidRPr="0063529A">
                    <w:rPr>
                      <w:rFonts w:asciiTheme="majorHAnsi" w:hAnsiTheme="majorHAnsi" w:cs="Times New Roman"/>
                      <w:b/>
                      <w:bCs/>
                      <w:color w:val="000000"/>
                      <w:sz w:val="22"/>
                      <w:szCs w:val="22"/>
                      <w:lang w:val="en-US"/>
                    </w:rPr>
                    <w:t xml:space="preserve">ANT </w:t>
                  </w:r>
                  <w:r w:rsidRPr="0063529A">
                    <w:rPr>
                      <w:rFonts w:asciiTheme="majorHAnsi" w:hAnsiTheme="majorHAnsi" w:cs="Times New Roman"/>
                      <w:color w:val="000000"/>
                      <w:sz w:val="22"/>
                      <w:szCs w:val="22"/>
                      <w:lang w:val="en-US"/>
                    </w:rPr>
                    <w:t xml:space="preserve">and </w:t>
                  </w:r>
                  <w:r w:rsidRPr="0063529A">
                    <w:rPr>
                      <w:rFonts w:asciiTheme="majorHAnsi" w:hAnsiTheme="majorHAnsi" w:cs="Times New Roman"/>
                      <w:b/>
                      <w:bCs/>
                      <w:color w:val="000000"/>
                      <w:sz w:val="22"/>
                      <w:szCs w:val="22"/>
                      <w:lang w:val="en-US"/>
                    </w:rPr>
                    <w:t>Shell Scripts</w:t>
                  </w:r>
                  <w:r w:rsidRPr="0063529A">
                    <w:rPr>
                      <w:rFonts w:asciiTheme="majorHAnsi" w:hAnsiTheme="majorHAnsi" w:cs="Times New Roman"/>
                      <w:color w:val="000000"/>
                      <w:sz w:val="22"/>
                      <w:szCs w:val="22"/>
                      <w:lang w:val="en-US"/>
                    </w:rPr>
                    <w: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r w:rsidRPr="0063529A">
                    <w:rPr>
                      <w:rFonts w:asciiTheme="majorHAnsi" w:hAnsiTheme="majorHAnsi" w:cs="Times New Roman"/>
                      <w:color w:val="000000"/>
                      <w:sz w:val="22"/>
                      <w:szCs w:val="22"/>
                      <w:lang w:val="en-US"/>
                    </w:rPr>
                    <w:t xml:space="preserve"> </w:t>
                  </w:r>
                </w:p>
                <w:p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Configured a continuous integration process and interface with the operations team to ensure project </w:t>
                  </w:r>
                  <w:r w:rsidRPr="0063529A">
                    <w:rPr>
                      <w:rFonts w:asciiTheme="majorHAnsi" w:hAnsiTheme="majorHAnsi" w:cs="Segoe UI"/>
                      <w:color w:val="222222"/>
                      <w:sz w:val="22"/>
                      <w:szCs w:val="22"/>
                      <w:shd w:val="clear" w:color="auto" w:fill="FFFFFF"/>
                    </w:rPr>
                    <w:lastRenderedPageBreak/>
                    <w:t>artifacts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r w:rsidRPr="0063529A">
                    <w:rPr>
                      <w:rFonts w:asciiTheme="majorHAnsi" w:hAnsiTheme="majorHAnsi" w:cs="Times New Roman"/>
                      <w:color w:val="000000"/>
                      <w:sz w:val="22"/>
                      <w:szCs w:val="22"/>
                      <w:lang w:val="en-US"/>
                    </w:rPr>
                    <w:t xml:space="preserve">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over UNIX and LINUX build machines in distributed mode over Apache Tomcat and configured </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jobs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rsidR="00D70AE2" w:rsidRPr="002C1A2E" w:rsidRDefault="00D70AE2"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rsidR="002C1A2E" w:rsidRPr="00D875FD" w:rsidRDefault="002C1A2E" w:rsidP="00A158B0">
                  <w:pPr>
                    <w:numPr>
                      <w:ilvl w:val="0"/>
                      <w:numId w:val="26"/>
                    </w:numPr>
                    <w:spacing w:before="0" w:after="0" w:line="360" w:lineRule="auto"/>
                    <w:jc w:val="both"/>
                    <w:rPr>
                      <w:rFonts w:asciiTheme="majorHAnsi" w:hAnsiTheme="majorHAnsi" w:cs="Times New Roman"/>
                      <w:color w:val="000000"/>
                      <w:sz w:val="22"/>
                      <w:szCs w:val="22"/>
                    </w:rPr>
                  </w:pPr>
                  <w:r w:rsidRPr="00D875FD">
                    <w:rPr>
                      <w:rFonts w:asciiTheme="majorHAnsi" w:hAnsiTheme="majorHAnsi" w:cs="Times New Roman"/>
                      <w:color w:val="000000"/>
                      <w:sz w:val="22"/>
                      <w:szCs w:val="22"/>
                    </w:rPr>
                    <w:t>Participated in</w:t>
                  </w:r>
                  <w:r>
                    <w:rPr>
                      <w:rFonts w:asciiTheme="majorHAnsi" w:hAnsiTheme="majorHAnsi" w:cs="Times New Roman"/>
                      <w:color w:val="000000"/>
                      <w:sz w:val="22"/>
                      <w:szCs w:val="22"/>
                    </w:rPr>
                    <w:t xml:space="preserve"> Bug review meeting and release the </w:t>
                  </w:r>
                  <w:r w:rsidRPr="00D875FD">
                    <w:rPr>
                      <w:rFonts w:asciiTheme="majorHAnsi" w:hAnsiTheme="majorHAnsi" w:cs="Times New Roman"/>
                      <w:color w:val="000000"/>
                      <w:sz w:val="22"/>
                      <w:szCs w:val="22"/>
                    </w:rPr>
                    <w:t xml:space="preserve">builds to </w:t>
                  </w:r>
                  <w:r w:rsidRPr="00D875FD">
                    <w:rPr>
                      <w:rFonts w:asciiTheme="majorHAnsi" w:hAnsiTheme="majorHAnsi" w:cs="Times New Roman"/>
                      <w:b/>
                      <w:color w:val="000000"/>
                      <w:sz w:val="22"/>
                      <w:szCs w:val="22"/>
                    </w:rPr>
                    <w:t xml:space="preserve">pre-production and </w:t>
                  </w:r>
                  <w:r>
                    <w:rPr>
                      <w:rFonts w:asciiTheme="majorHAnsi" w:hAnsiTheme="majorHAnsi" w:cs="Times New Roman"/>
                      <w:b/>
                      <w:color w:val="000000"/>
                      <w:sz w:val="22"/>
                      <w:szCs w:val="22"/>
                    </w:rPr>
                    <w:t xml:space="preserve">production </w:t>
                  </w:r>
                  <w:r w:rsidRPr="00D875FD">
                    <w:rPr>
                      <w:rFonts w:asciiTheme="majorHAnsi" w:hAnsiTheme="majorHAnsi" w:cs="Times New Roman"/>
                      <w:b/>
                      <w:color w:val="000000"/>
                      <w:sz w:val="22"/>
                      <w:szCs w:val="22"/>
                    </w:rPr>
                    <w:t>servers.</w:t>
                  </w:r>
                </w:p>
                <w:p w:rsidR="002C1A2E" w:rsidRPr="002C1A2E" w:rsidRDefault="002C1A2E" w:rsidP="002C1A2E">
                  <w:pPr>
                    <w:numPr>
                      <w:ilvl w:val="0"/>
                      <w:numId w:val="26"/>
                    </w:numPr>
                    <w:spacing w:before="0" w:after="0" w:line="360" w:lineRule="auto"/>
                    <w:rPr>
                      <w:rFonts w:asciiTheme="majorHAnsi" w:hAnsiTheme="majorHAnsi" w:cs="Times New Roman"/>
                      <w:color w:val="000000"/>
                      <w:sz w:val="22"/>
                      <w:szCs w:val="22"/>
                    </w:rPr>
                  </w:pPr>
                  <w:r>
                    <w:rPr>
                      <w:rFonts w:asciiTheme="majorHAnsi" w:hAnsiTheme="majorHAnsi" w:cs="Times New Roman"/>
                      <w:color w:val="000000"/>
                      <w:sz w:val="22"/>
                      <w:szCs w:val="22"/>
                    </w:rPr>
                    <w:t xml:space="preserve">Involved in deployment of the application using </w:t>
                  </w:r>
                  <w:r w:rsidRPr="00D875FD">
                    <w:rPr>
                      <w:rFonts w:asciiTheme="majorHAnsi" w:hAnsiTheme="majorHAnsi" w:cs="Times New Roman"/>
                      <w:b/>
                      <w:color w:val="000000"/>
                      <w:sz w:val="22"/>
                      <w:szCs w:val="22"/>
                    </w:rPr>
                    <w:t>Tomcat.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Performed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Build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and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Deployment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activities without any rework.</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Pr="0063529A">
                    <w:rPr>
                      <w:rFonts w:asciiTheme="majorHAnsi" w:hAnsiTheme="majorHAnsi" w:cs="Times New Roman"/>
                      <w:color w:val="000000"/>
                      <w:sz w:val="22"/>
                      <w:szCs w:val="22"/>
                      <w:lang w:val="en-US"/>
                    </w:rPr>
                    <w:t xml:space="preserve"> </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Dev/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r w:rsidRPr="005357EB">
                    <w:rPr>
                      <w:rFonts w:asciiTheme="majorHAnsi" w:hAnsiTheme="majorHAnsi" w:cs="Times New Roman"/>
                      <w:color w:val="000000"/>
                      <w:sz w:val="24"/>
                      <w:szCs w:val="24"/>
                    </w:rPr>
                    <w:t xml:space="preserve"> </w:t>
                  </w:r>
                </w:p>
                <w:p w:rsidR="00856291" w:rsidRP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tc>
            </w:tr>
          </w:tbl>
          <w:p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lastRenderedPageBreak/>
              <w:tab/>
            </w:r>
          </w:p>
          <w:p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682"/>
            </w:tblGrid>
            <w:tr w:rsidR="00C67858" w:rsidRPr="00722E6C" w:rsidTr="00FB3424">
              <w:tc>
                <w:tcPr>
                  <w:tcW w:w="10682" w:type="dxa"/>
                  <w:shd w:val="clear" w:color="auto" w:fill="FFFFFF" w:themeFill="background1"/>
                </w:tcPr>
                <w:p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rsidR="00C67858" w:rsidRPr="00722E6C" w:rsidRDefault="00C67858" w:rsidP="000B51F9">
            <w:pPr>
              <w:spacing w:before="0" w:after="0" w:line="276" w:lineRule="auto"/>
              <w:jc w:val="both"/>
              <w:rPr>
                <w:rFonts w:asciiTheme="majorHAnsi" w:hAnsiTheme="majorHAnsi" w:cs="Times New Roman"/>
                <w:sz w:val="24"/>
                <w:szCs w:val="24"/>
              </w:rPr>
            </w:pPr>
          </w:p>
          <w:p w:rsidR="00746A76" w:rsidRDefault="00FD6E50"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722E6C">
              <w:rPr>
                <w:rFonts w:asciiTheme="majorHAnsi" w:hAnsiTheme="majorHAnsi" w:cs="Times New Roman"/>
                <w:sz w:val="24"/>
                <w:szCs w:val="24"/>
              </w:rPr>
              <w:t xml:space="preserve">                 </w:t>
            </w:r>
            <w:r w:rsidR="00C67858" w:rsidRPr="0063529A">
              <w:rPr>
                <w:rFonts w:asciiTheme="majorHAnsi" w:hAnsiTheme="majorHAnsi" w:cs="Times New Roman"/>
                <w:sz w:val="22"/>
                <w:szCs w:val="22"/>
              </w:rPr>
              <w:t>I hereby declare that the above mentioned information is co</w:t>
            </w:r>
            <w:r w:rsidR="004B71D1" w:rsidRPr="0063529A">
              <w:rPr>
                <w:rFonts w:asciiTheme="majorHAnsi" w:hAnsiTheme="majorHAnsi" w:cs="Times New Roman"/>
                <w:sz w:val="22"/>
                <w:szCs w:val="22"/>
              </w:rPr>
              <w:t>rrect up to my knowledge and I h</w:t>
            </w:r>
            <w:r w:rsidR="00C67858" w:rsidRPr="0063529A">
              <w:rPr>
                <w:rFonts w:asciiTheme="majorHAnsi" w:hAnsiTheme="majorHAnsi" w:cs="Times New Roman"/>
                <w:sz w:val="22"/>
                <w:szCs w:val="22"/>
              </w:rPr>
              <w:t>ear the responsibility for the correctness of the above mentioned particulars.</w:t>
            </w: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sidRPr="00A82AE0">
              <w:rPr>
                <w:rFonts w:ascii="Times New Roman" w:hAnsi="Times New Roman" w:cs="Times New Roman"/>
                <w:sz w:val="24"/>
                <w:szCs w:val="24"/>
              </w:rPr>
              <w:t>Date</w:t>
            </w:r>
            <w:r w:rsidR="00061DC6">
              <w:rPr>
                <w:rFonts w:ascii="Times New Roman" w:hAnsi="Times New Roman" w:cs="Times New Roman"/>
                <w:sz w:val="24"/>
                <w:szCs w:val="24"/>
              </w:rPr>
              <w:t xml:space="preserve"> </w:t>
            </w:r>
            <w:r w:rsidRPr="00A82AE0">
              <w:rPr>
                <w:rFonts w:ascii="Times New Roman" w:hAnsi="Times New Roman" w:cs="Times New Roman"/>
                <w:sz w:val="24"/>
                <w:szCs w:val="24"/>
              </w:rPr>
              <w:t>:</w:t>
            </w:r>
            <w:r>
              <w:rPr>
                <w:rFonts w:ascii="Times New Roman" w:hAnsi="Times New Roman" w:cs="Times New Roman"/>
                <w:b/>
                <w:sz w:val="24"/>
                <w:szCs w:val="24"/>
              </w:rPr>
              <w:tab/>
            </w:r>
          </w:p>
          <w:p w:rsidR="00BE5A16" w:rsidRPr="00A82AE0" w:rsidRDefault="00A82AE0" w:rsidP="00DC2994">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Place:</w:t>
            </w:r>
            <w:r w:rsidR="00B355E2">
              <w:rPr>
                <w:rFonts w:ascii="Times New Roman" w:hAnsi="Times New Roman" w:cs="Times New Roman"/>
                <w:sz w:val="24"/>
                <w:szCs w:val="24"/>
                <w:lang w:val="en-US"/>
              </w:rPr>
              <w:t xml:space="preserve"> Gurgoan</w:t>
            </w:r>
            <w:r w:rsidR="00DC2994">
              <w:rPr>
                <w:rFonts w:ascii="Times New Roman" w:hAnsi="Times New Roman" w:cs="Times New Roman"/>
                <w:sz w:val="24"/>
                <w:szCs w:val="24"/>
                <w:lang w:val="en-US"/>
              </w:rPr>
              <w:tab/>
            </w:r>
            <w:r w:rsidR="00DC2994">
              <w:rPr>
                <w:rFonts w:ascii="Times New Roman" w:hAnsi="Times New Roman" w:cs="Times New Roman"/>
                <w:b/>
                <w:sz w:val="24"/>
                <w:szCs w:val="24"/>
              </w:rPr>
              <w:t xml:space="preserve">( </w:t>
            </w:r>
            <w:r w:rsidR="00B27BCB">
              <w:rPr>
                <w:rFonts w:ascii="Times New Roman" w:hAnsi="Times New Roman" w:cs="Times New Roman"/>
                <w:color w:val="000000" w:themeColor="text1"/>
                <w:sz w:val="24"/>
                <w:szCs w:val="24"/>
              </w:rPr>
              <w:t>Sowjanya</w:t>
            </w:r>
            <w:r w:rsidR="00DC2994">
              <w:rPr>
                <w:rFonts w:ascii="Times New Roman" w:hAnsi="Times New Roman" w:cs="Times New Roman"/>
                <w:b/>
                <w:sz w:val="24"/>
                <w:szCs w:val="24"/>
              </w:rPr>
              <w:t>)</w:t>
            </w:r>
          </w:p>
        </w:tc>
      </w:tr>
      <w:tr w:rsidR="00746A76" w:rsidTr="00E059C1">
        <w:trPr>
          <w:trHeight w:val="225"/>
        </w:trPr>
        <w:tc>
          <w:tcPr>
            <w:tcW w:w="10890" w:type="dxa"/>
            <w:tcBorders>
              <w:top w:val="nil"/>
            </w:tcBorders>
            <w:shd w:val="clear" w:color="auto" w:fill="auto"/>
          </w:tcPr>
          <w:p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3A9" w:rsidRDefault="00CF13A9" w:rsidP="00C52F81">
      <w:pPr>
        <w:spacing w:before="0" w:after="0"/>
      </w:pPr>
      <w:r>
        <w:separator/>
      </w:r>
    </w:p>
  </w:endnote>
  <w:endnote w:type="continuationSeparator" w:id="0">
    <w:p w:rsidR="00CF13A9" w:rsidRDefault="00CF13A9" w:rsidP="00C52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FC" w:rsidRDefault="00CA4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FC" w:rsidRDefault="00CA4E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FC" w:rsidRDefault="00CA4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3A9" w:rsidRDefault="00CF13A9" w:rsidP="00C52F81">
      <w:pPr>
        <w:spacing w:before="0" w:after="0"/>
      </w:pPr>
      <w:r>
        <w:separator/>
      </w:r>
    </w:p>
  </w:footnote>
  <w:footnote w:type="continuationSeparator" w:id="0">
    <w:p w:rsidR="00CF13A9" w:rsidRDefault="00CF13A9" w:rsidP="00C52F8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FC" w:rsidRDefault="00CA4E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r w:rsidR="00CA4EFC">
      <w:rPr>
        <w:rFonts w:asciiTheme="minorHAnsi" w:hAnsiTheme="minorHAnsi" w:cstheme="minorHAnsi"/>
        <w:b/>
        <w:color w:val="FFFFFF" w:themeColor="background1"/>
        <w:sz w:val="24"/>
        <w:szCs w:val="24"/>
        <w:highlight w:val="darkBlue"/>
      </w:rPr>
      <w:t>Build &amp; Release</w:t>
    </w:r>
    <w:r w:rsidR="00981BAF" w:rsidRPr="00AF0EBC">
      <w:rPr>
        <w:rFonts w:asciiTheme="minorHAnsi" w:hAnsiTheme="minorHAnsi" w:cstheme="minorHAnsi"/>
        <w:b/>
        <w:color w:val="FFFFFF" w:themeColor="background1"/>
        <w:sz w:val="24"/>
        <w:szCs w:val="24"/>
        <w:highlight w:val="darkBlue"/>
      </w:rPr>
      <w:t xml:space="preserve"> </w:t>
    </w:r>
    <w:r w:rsidRPr="00AF0EBC">
      <w:rPr>
        <w:rFonts w:asciiTheme="minorHAnsi" w:hAnsiTheme="minorHAnsi" w:cstheme="minorHAnsi"/>
        <w:b/>
        <w:color w:val="FFFFFF" w:themeColor="background1"/>
        <w:sz w:val="24"/>
        <w:szCs w:val="24"/>
        <w:highlight w:val="darkBlue"/>
      </w:rPr>
      <w:t xml:space="preserve"> Engineer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C3" w:rsidRDefault="001C3710">
    <w:pPr>
      <w:pStyle w:val="Header"/>
    </w:pPr>
    <w:r w:rsidRPr="009015C3">
      <w:rPr>
        <w:rStyle w:val="Heading2Char"/>
      </w:rPr>
      <w:t>[Type text]</w:t>
    </w:r>
  </w:p>
  <w:p w:rsidR="00BB49B2" w:rsidRDefault="00CF1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7AEC"/>
      </v:shape>
    </w:pict>
  </w:numPicBullet>
  <w:numPicBullet w:numPicBulletId="1">
    <w:pict>
      <v:shape id="_x0000_i1043" type="#_x0000_t75" style="width:9pt;height:9pt;visibility:visible" o:bullet="t">
        <v:imagedata r:id="rId2" o:title="bullet2"/>
      </v:shape>
    </w:pict>
  </w:numPicBullet>
  <w:numPicBullet w:numPicBulletId="2">
    <w:pict>
      <v:shape id="_x0000_i1044" type="#_x0000_t75" style="width:9pt;height:9pt;visibility:visible" o:bullet="t">
        <v:imagedata r:id="rId3" o:title="bullet3"/>
      </v:shape>
    </w:pict>
  </w:numPicBullet>
  <w:numPicBullet w:numPicBulletId="3">
    <w:pict>
      <v:shape id="_x0000_i1045" type="#_x0000_t75" style="width:9pt;height:9pt" o:bullet="t">
        <v:imagedata r:id="rId4" o:title="BD10267_"/>
      </v:shape>
    </w:pict>
  </w:numPicBullet>
  <w:numPicBullet w:numPicBulletId="4">
    <w:pict>
      <v:shape id="_x0000_i1046" type="#_x0000_t75" style="width:9pt;height:9pt" o:bullet="t">
        <v:imagedata r:id="rId5" o:title="BD14871_"/>
      </v:shape>
    </w:pict>
  </w:numPicBullet>
  <w:numPicBullet w:numPicBulletId="5">
    <w:pict>
      <v:shape id="_x0000_i1047" type="#_x0000_t75" style="width:9pt;height:9pt" o:bullet="t">
        <v:imagedata r:id="rId6" o:title="BD14582_"/>
      </v:shape>
    </w:pict>
  </w:numPicBullet>
  <w:numPicBullet w:numPicBulletId="6">
    <w:pict>
      <v:shape id="_x0000_i1048" type="#_x0000_t75" style="width:9pt;height:9pt" o:bullet="t">
        <v:imagedata r:id="rId7" o:title="BD14581_"/>
      </v:shape>
    </w:pict>
  </w:numPicBullet>
  <w:numPicBullet w:numPicBulletId="7">
    <w:pict>
      <v:shape id="_x0000_i1049" type="#_x0000_t75" style="width:11.25pt;height:9.75pt" o:bullet="t">
        <v:imagedata r:id="rId8" o:title="BD21300_"/>
      </v:shape>
    </w:pict>
  </w:numPicBullet>
  <w:abstractNum w:abstractNumId="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0E6EDB"/>
    <w:multiLevelType w:val="hybridMultilevel"/>
    <w:tmpl w:val="F7E2275A"/>
    <w:numStyleLink w:val="ImportedStyle1"/>
  </w:abstractNum>
  <w:abstractNum w:abstractNumId="4">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7">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6"/>
  </w:num>
  <w:num w:numId="5">
    <w:abstractNumId w:val="23"/>
  </w:num>
  <w:num w:numId="6">
    <w:abstractNumId w:val="13"/>
  </w:num>
  <w:num w:numId="7">
    <w:abstractNumId w:val="25"/>
  </w:num>
  <w:num w:numId="8">
    <w:abstractNumId w:val="5"/>
  </w:num>
  <w:num w:numId="9">
    <w:abstractNumId w:val="15"/>
  </w:num>
  <w:num w:numId="10">
    <w:abstractNumId w:val="11"/>
  </w:num>
  <w:num w:numId="11">
    <w:abstractNumId w:val="16"/>
  </w:num>
  <w:num w:numId="12">
    <w:abstractNumId w:val="3"/>
  </w:num>
  <w:num w:numId="13">
    <w:abstractNumId w:val="19"/>
  </w:num>
  <w:num w:numId="14">
    <w:abstractNumId w:val="22"/>
  </w:num>
  <w:num w:numId="15">
    <w:abstractNumId w:val="7"/>
  </w:num>
  <w:num w:numId="16">
    <w:abstractNumId w:val="10"/>
  </w:num>
  <w:num w:numId="17">
    <w:abstractNumId w:val="4"/>
  </w:num>
  <w:num w:numId="18">
    <w:abstractNumId w:val="0"/>
  </w:num>
  <w:num w:numId="19">
    <w:abstractNumId w:val="18"/>
  </w:num>
  <w:num w:numId="20">
    <w:abstractNumId w:val="14"/>
  </w:num>
  <w:num w:numId="21">
    <w:abstractNumId w:val="12"/>
  </w:num>
  <w:num w:numId="22">
    <w:abstractNumId w:val="21"/>
  </w:num>
  <w:num w:numId="23">
    <w:abstractNumId w:val="9"/>
  </w:num>
  <w:num w:numId="24">
    <w:abstractNumId w:val="1"/>
  </w:num>
  <w:num w:numId="25">
    <w:abstractNumId w:val="21"/>
  </w:num>
  <w:num w:numId="26">
    <w:abstractNumId w:val="2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10"/>
    <w:rsid w:val="000024C2"/>
    <w:rsid w:val="000031E7"/>
    <w:rsid w:val="00007CCF"/>
    <w:rsid w:val="000117D5"/>
    <w:rsid w:val="00013E85"/>
    <w:rsid w:val="0002001B"/>
    <w:rsid w:val="000238FB"/>
    <w:rsid w:val="0002626D"/>
    <w:rsid w:val="000340CD"/>
    <w:rsid w:val="000361BE"/>
    <w:rsid w:val="000445FA"/>
    <w:rsid w:val="000447EA"/>
    <w:rsid w:val="000452C4"/>
    <w:rsid w:val="00046EEA"/>
    <w:rsid w:val="00053663"/>
    <w:rsid w:val="00055CC4"/>
    <w:rsid w:val="00061931"/>
    <w:rsid w:val="00061DC6"/>
    <w:rsid w:val="00063867"/>
    <w:rsid w:val="00063D13"/>
    <w:rsid w:val="000651BB"/>
    <w:rsid w:val="00066364"/>
    <w:rsid w:val="00070AF7"/>
    <w:rsid w:val="00080A75"/>
    <w:rsid w:val="00082671"/>
    <w:rsid w:val="00094A91"/>
    <w:rsid w:val="000951E2"/>
    <w:rsid w:val="000A1B54"/>
    <w:rsid w:val="000A3688"/>
    <w:rsid w:val="000A40D3"/>
    <w:rsid w:val="000A428A"/>
    <w:rsid w:val="000B4A2A"/>
    <w:rsid w:val="000B51F9"/>
    <w:rsid w:val="000C1B4D"/>
    <w:rsid w:val="000D0C61"/>
    <w:rsid w:val="000D3084"/>
    <w:rsid w:val="000E62BF"/>
    <w:rsid w:val="000F742D"/>
    <w:rsid w:val="00102998"/>
    <w:rsid w:val="00103D2D"/>
    <w:rsid w:val="00103E85"/>
    <w:rsid w:val="00104308"/>
    <w:rsid w:val="00110570"/>
    <w:rsid w:val="001114AE"/>
    <w:rsid w:val="00114C0D"/>
    <w:rsid w:val="00120D26"/>
    <w:rsid w:val="001269B6"/>
    <w:rsid w:val="00141B10"/>
    <w:rsid w:val="00150023"/>
    <w:rsid w:val="00150FFA"/>
    <w:rsid w:val="00156A11"/>
    <w:rsid w:val="00160B3F"/>
    <w:rsid w:val="00172826"/>
    <w:rsid w:val="00172BDD"/>
    <w:rsid w:val="00172FE7"/>
    <w:rsid w:val="00173A21"/>
    <w:rsid w:val="00184115"/>
    <w:rsid w:val="001928B1"/>
    <w:rsid w:val="0019290C"/>
    <w:rsid w:val="001A0B83"/>
    <w:rsid w:val="001A127C"/>
    <w:rsid w:val="001B2204"/>
    <w:rsid w:val="001B6F13"/>
    <w:rsid w:val="001C31EB"/>
    <w:rsid w:val="001C3710"/>
    <w:rsid w:val="001C58C7"/>
    <w:rsid w:val="001D7CD7"/>
    <w:rsid w:val="001E0FDF"/>
    <w:rsid w:val="001E34E2"/>
    <w:rsid w:val="001E39C4"/>
    <w:rsid w:val="001F0D67"/>
    <w:rsid w:val="001F73EA"/>
    <w:rsid w:val="00203490"/>
    <w:rsid w:val="00214B31"/>
    <w:rsid w:val="00214B45"/>
    <w:rsid w:val="002169F0"/>
    <w:rsid w:val="00216E4C"/>
    <w:rsid w:val="002277E5"/>
    <w:rsid w:val="002356CD"/>
    <w:rsid w:val="002367D4"/>
    <w:rsid w:val="0024083D"/>
    <w:rsid w:val="002571EA"/>
    <w:rsid w:val="00260477"/>
    <w:rsid w:val="00267B5B"/>
    <w:rsid w:val="00273755"/>
    <w:rsid w:val="00280D78"/>
    <w:rsid w:val="00282508"/>
    <w:rsid w:val="002966F0"/>
    <w:rsid w:val="002A4E54"/>
    <w:rsid w:val="002A67BD"/>
    <w:rsid w:val="002B1B15"/>
    <w:rsid w:val="002B64EE"/>
    <w:rsid w:val="002C1A2E"/>
    <w:rsid w:val="002D3BD1"/>
    <w:rsid w:val="002D4451"/>
    <w:rsid w:val="002D711D"/>
    <w:rsid w:val="002E3D68"/>
    <w:rsid w:val="002F70F4"/>
    <w:rsid w:val="00302CE6"/>
    <w:rsid w:val="00303165"/>
    <w:rsid w:val="00303ADF"/>
    <w:rsid w:val="00327A30"/>
    <w:rsid w:val="00335B90"/>
    <w:rsid w:val="00344408"/>
    <w:rsid w:val="00351E35"/>
    <w:rsid w:val="00367F2B"/>
    <w:rsid w:val="00372372"/>
    <w:rsid w:val="00372421"/>
    <w:rsid w:val="00372FC6"/>
    <w:rsid w:val="00376D47"/>
    <w:rsid w:val="003777D2"/>
    <w:rsid w:val="0038026B"/>
    <w:rsid w:val="003824F6"/>
    <w:rsid w:val="003935FC"/>
    <w:rsid w:val="003962AB"/>
    <w:rsid w:val="003A3A61"/>
    <w:rsid w:val="003B1231"/>
    <w:rsid w:val="003B18AD"/>
    <w:rsid w:val="003B41F4"/>
    <w:rsid w:val="003B751E"/>
    <w:rsid w:val="003C7115"/>
    <w:rsid w:val="003C76CB"/>
    <w:rsid w:val="003D2131"/>
    <w:rsid w:val="003D40C9"/>
    <w:rsid w:val="003E2D21"/>
    <w:rsid w:val="003F5127"/>
    <w:rsid w:val="00411595"/>
    <w:rsid w:val="00411978"/>
    <w:rsid w:val="00411B21"/>
    <w:rsid w:val="004125A5"/>
    <w:rsid w:val="00421E67"/>
    <w:rsid w:val="00422421"/>
    <w:rsid w:val="0042420B"/>
    <w:rsid w:val="00426B8F"/>
    <w:rsid w:val="00443218"/>
    <w:rsid w:val="00457484"/>
    <w:rsid w:val="00457A86"/>
    <w:rsid w:val="00460DEA"/>
    <w:rsid w:val="00462B4F"/>
    <w:rsid w:val="00464441"/>
    <w:rsid w:val="004661E2"/>
    <w:rsid w:val="0046743F"/>
    <w:rsid w:val="00472451"/>
    <w:rsid w:val="00473605"/>
    <w:rsid w:val="00476BB0"/>
    <w:rsid w:val="00481FE5"/>
    <w:rsid w:val="00483EE7"/>
    <w:rsid w:val="00483FD2"/>
    <w:rsid w:val="00484508"/>
    <w:rsid w:val="00487E2B"/>
    <w:rsid w:val="00490948"/>
    <w:rsid w:val="004931FD"/>
    <w:rsid w:val="00496A48"/>
    <w:rsid w:val="004B01F8"/>
    <w:rsid w:val="004B3C20"/>
    <w:rsid w:val="004B3E99"/>
    <w:rsid w:val="004B71D1"/>
    <w:rsid w:val="004C0B00"/>
    <w:rsid w:val="004D24DC"/>
    <w:rsid w:val="004D7468"/>
    <w:rsid w:val="004D748D"/>
    <w:rsid w:val="004E378C"/>
    <w:rsid w:val="004F0BE9"/>
    <w:rsid w:val="004F10CE"/>
    <w:rsid w:val="004F36B5"/>
    <w:rsid w:val="00513271"/>
    <w:rsid w:val="005161EA"/>
    <w:rsid w:val="00522674"/>
    <w:rsid w:val="00523C47"/>
    <w:rsid w:val="005275D3"/>
    <w:rsid w:val="00534360"/>
    <w:rsid w:val="0053512A"/>
    <w:rsid w:val="005357EB"/>
    <w:rsid w:val="00544FA0"/>
    <w:rsid w:val="00552BB7"/>
    <w:rsid w:val="00560749"/>
    <w:rsid w:val="00561757"/>
    <w:rsid w:val="00562BAB"/>
    <w:rsid w:val="0056398A"/>
    <w:rsid w:val="00570563"/>
    <w:rsid w:val="00571AA5"/>
    <w:rsid w:val="0057273D"/>
    <w:rsid w:val="00574140"/>
    <w:rsid w:val="00575C32"/>
    <w:rsid w:val="00577B10"/>
    <w:rsid w:val="00586F36"/>
    <w:rsid w:val="00587727"/>
    <w:rsid w:val="00595CA6"/>
    <w:rsid w:val="005964B5"/>
    <w:rsid w:val="0059652E"/>
    <w:rsid w:val="005A2510"/>
    <w:rsid w:val="005A2628"/>
    <w:rsid w:val="005A3370"/>
    <w:rsid w:val="005B14A0"/>
    <w:rsid w:val="005B4266"/>
    <w:rsid w:val="005B5B6A"/>
    <w:rsid w:val="005B7876"/>
    <w:rsid w:val="005C0646"/>
    <w:rsid w:val="005C1000"/>
    <w:rsid w:val="005C61D3"/>
    <w:rsid w:val="005C6247"/>
    <w:rsid w:val="005C7902"/>
    <w:rsid w:val="005D0D4C"/>
    <w:rsid w:val="005D4C7F"/>
    <w:rsid w:val="005D7280"/>
    <w:rsid w:val="005E0982"/>
    <w:rsid w:val="005F62D8"/>
    <w:rsid w:val="00602AA4"/>
    <w:rsid w:val="006042A6"/>
    <w:rsid w:val="00604D67"/>
    <w:rsid w:val="00606C99"/>
    <w:rsid w:val="00607514"/>
    <w:rsid w:val="00607662"/>
    <w:rsid w:val="006131E4"/>
    <w:rsid w:val="00617D8F"/>
    <w:rsid w:val="00627AF9"/>
    <w:rsid w:val="00630578"/>
    <w:rsid w:val="006339AF"/>
    <w:rsid w:val="0063529A"/>
    <w:rsid w:val="00636283"/>
    <w:rsid w:val="00642B4F"/>
    <w:rsid w:val="00644918"/>
    <w:rsid w:val="00647836"/>
    <w:rsid w:val="00653D0D"/>
    <w:rsid w:val="00674085"/>
    <w:rsid w:val="006760C2"/>
    <w:rsid w:val="006776ED"/>
    <w:rsid w:val="00685CA9"/>
    <w:rsid w:val="00692195"/>
    <w:rsid w:val="00696C76"/>
    <w:rsid w:val="00697475"/>
    <w:rsid w:val="006A166E"/>
    <w:rsid w:val="006A5A49"/>
    <w:rsid w:val="006A76A5"/>
    <w:rsid w:val="006C2497"/>
    <w:rsid w:val="006C64AC"/>
    <w:rsid w:val="006C7BBC"/>
    <w:rsid w:val="006D58CD"/>
    <w:rsid w:val="006E18BC"/>
    <w:rsid w:val="006F1D0A"/>
    <w:rsid w:val="006F4102"/>
    <w:rsid w:val="0070240E"/>
    <w:rsid w:val="00702DF5"/>
    <w:rsid w:val="00705B42"/>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65037"/>
    <w:rsid w:val="007803E5"/>
    <w:rsid w:val="00786F45"/>
    <w:rsid w:val="00787FF0"/>
    <w:rsid w:val="00791D4C"/>
    <w:rsid w:val="00793387"/>
    <w:rsid w:val="007B7FDB"/>
    <w:rsid w:val="007F37A9"/>
    <w:rsid w:val="00804604"/>
    <w:rsid w:val="00826C2A"/>
    <w:rsid w:val="00831E2A"/>
    <w:rsid w:val="00836F78"/>
    <w:rsid w:val="00842477"/>
    <w:rsid w:val="00842708"/>
    <w:rsid w:val="00843FC3"/>
    <w:rsid w:val="00855FC7"/>
    <w:rsid w:val="00856291"/>
    <w:rsid w:val="00857346"/>
    <w:rsid w:val="00862602"/>
    <w:rsid w:val="0086289F"/>
    <w:rsid w:val="008629BE"/>
    <w:rsid w:val="00873627"/>
    <w:rsid w:val="00877EED"/>
    <w:rsid w:val="008A7F43"/>
    <w:rsid w:val="008A7FE6"/>
    <w:rsid w:val="008B0D64"/>
    <w:rsid w:val="008B1892"/>
    <w:rsid w:val="008B4B17"/>
    <w:rsid w:val="008B7861"/>
    <w:rsid w:val="008C2AA7"/>
    <w:rsid w:val="008D00AA"/>
    <w:rsid w:val="008D5284"/>
    <w:rsid w:val="008D5E0F"/>
    <w:rsid w:val="008D7AE5"/>
    <w:rsid w:val="008E44EE"/>
    <w:rsid w:val="008E52C9"/>
    <w:rsid w:val="008E7CAA"/>
    <w:rsid w:val="00900272"/>
    <w:rsid w:val="009006CC"/>
    <w:rsid w:val="00907904"/>
    <w:rsid w:val="00911ECF"/>
    <w:rsid w:val="00914C6B"/>
    <w:rsid w:val="0092255D"/>
    <w:rsid w:val="00923527"/>
    <w:rsid w:val="00923EA7"/>
    <w:rsid w:val="00926C4C"/>
    <w:rsid w:val="009324D3"/>
    <w:rsid w:val="0094411F"/>
    <w:rsid w:val="00944B2E"/>
    <w:rsid w:val="00946DE8"/>
    <w:rsid w:val="009551CF"/>
    <w:rsid w:val="009560C7"/>
    <w:rsid w:val="009623B3"/>
    <w:rsid w:val="00964D32"/>
    <w:rsid w:val="009779CC"/>
    <w:rsid w:val="00981BAF"/>
    <w:rsid w:val="00990241"/>
    <w:rsid w:val="00993C4F"/>
    <w:rsid w:val="00995B5B"/>
    <w:rsid w:val="009A6D6F"/>
    <w:rsid w:val="009D23C6"/>
    <w:rsid w:val="009E0FE5"/>
    <w:rsid w:val="009E5EE4"/>
    <w:rsid w:val="009F47AD"/>
    <w:rsid w:val="009F4C81"/>
    <w:rsid w:val="009F5242"/>
    <w:rsid w:val="009F740D"/>
    <w:rsid w:val="009F7E01"/>
    <w:rsid w:val="00A045CC"/>
    <w:rsid w:val="00A111B8"/>
    <w:rsid w:val="00A12DEB"/>
    <w:rsid w:val="00A158B0"/>
    <w:rsid w:val="00A254B0"/>
    <w:rsid w:val="00A262BA"/>
    <w:rsid w:val="00A31F4E"/>
    <w:rsid w:val="00A338D0"/>
    <w:rsid w:val="00A36047"/>
    <w:rsid w:val="00A40763"/>
    <w:rsid w:val="00A44285"/>
    <w:rsid w:val="00A568A2"/>
    <w:rsid w:val="00A60D33"/>
    <w:rsid w:val="00A66361"/>
    <w:rsid w:val="00A66C55"/>
    <w:rsid w:val="00A7478A"/>
    <w:rsid w:val="00A82AE0"/>
    <w:rsid w:val="00A8441D"/>
    <w:rsid w:val="00A866AE"/>
    <w:rsid w:val="00A86B41"/>
    <w:rsid w:val="00A86F1D"/>
    <w:rsid w:val="00A86F77"/>
    <w:rsid w:val="00AA1B8C"/>
    <w:rsid w:val="00AB2C6D"/>
    <w:rsid w:val="00AB2E41"/>
    <w:rsid w:val="00AB3F16"/>
    <w:rsid w:val="00AC4A07"/>
    <w:rsid w:val="00AD3518"/>
    <w:rsid w:val="00AD5199"/>
    <w:rsid w:val="00AE43B8"/>
    <w:rsid w:val="00AF0EBC"/>
    <w:rsid w:val="00AF2956"/>
    <w:rsid w:val="00AF2CDF"/>
    <w:rsid w:val="00B12998"/>
    <w:rsid w:val="00B13E0C"/>
    <w:rsid w:val="00B16CAC"/>
    <w:rsid w:val="00B17883"/>
    <w:rsid w:val="00B222DD"/>
    <w:rsid w:val="00B26A85"/>
    <w:rsid w:val="00B26F5A"/>
    <w:rsid w:val="00B27BCB"/>
    <w:rsid w:val="00B336A9"/>
    <w:rsid w:val="00B355E2"/>
    <w:rsid w:val="00B45C8B"/>
    <w:rsid w:val="00B547A5"/>
    <w:rsid w:val="00B62A93"/>
    <w:rsid w:val="00B651B3"/>
    <w:rsid w:val="00B6555B"/>
    <w:rsid w:val="00B65849"/>
    <w:rsid w:val="00B67E87"/>
    <w:rsid w:val="00B711AE"/>
    <w:rsid w:val="00B83591"/>
    <w:rsid w:val="00B902FC"/>
    <w:rsid w:val="00B9052E"/>
    <w:rsid w:val="00B91026"/>
    <w:rsid w:val="00B91294"/>
    <w:rsid w:val="00B91904"/>
    <w:rsid w:val="00B928D6"/>
    <w:rsid w:val="00B93649"/>
    <w:rsid w:val="00B93F90"/>
    <w:rsid w:val="00B94120"/>
    <w:rsid w:val="00BA52B6"/>
    <w:rsid w:val="00BA6B81"/>
    <w:rsid w:val="00BB0A0D"/>
    <w:rsid w:val="00BB2C48"/>
    <w:rsid w:val="00BB4D2F"/>
    <w:rsid w:val="00BC0252"/>
    <w:rsid w:val="00BC1E42"/>
    <w:rsid w:val="00BC45DE"/>
    <w:rsid w:val="00BC5DE7"/>
    <w:rsid w:val="00BD464C"/>
    <w:rsid w:val="00BE5A16"/>
    <w:rsid w:val="00BE623C"/>
    <w:rsid w:val="00BF4014"/>
    <w:rsid w:val="00BF6B53"/>
    <w:rsid w:val="00C009C8"/>
    <w:rsid w:val="00C010B6"/>
    <w:rsid w:val="00C16FE9"/>
    <w:rsid w:val="00C24D00"/>
    <w:rsid w:val="00C30E44"/>
    <w:rsid w:val="00C40BBC"/>
    <w:rsid w:val="00C41131"/>
    <w:rsid w:val="00C4192E"/>
    <w:rsid w:val="00C42859"/>
    <w:rsid w:val="00C451BF"/>
    <w:rsid w:val="00C52F81"/>
    <w:rsid w:val="00C5534B"/>
    <w:rsid w:val="00C61FA3"/>
    <w:rsid w:val="00C63884"/>
    <w:rsid w:val="00C67858"/>
    <w:rsid w:val="00C80666"/>
    <w:rsid w:val="00C86961"/>
    <w:rsid w:val="00C93B94"/>
    <w:rsid w:val="00C952FF"/>
    <w:rsid w:val="00CA0242"/>
    <w:rsid w:val="00CA4EFC"/>
    <w:rsid w:val="00CB21F5"/>
    <w:rsid w:val="00CB4B7A"/>
    <w:rsid w:val="00CC62EC"/>
    <w:rsid w:val="00CD19C4"/>
    <w:rsid w:val="00CD5503"/>
    <w:rsid w:val="00CE5EFE"/>
    <w:rsid w:val="00CF13A9"/>
    <w:rsid w:val="00CF62F5"/>
    <w:rsid w:val="00D00694"/>
    <w:rsid w:val="00D033B9"/>
    <w:rsid w:val="00D040D5"/>
    <w:rsid w:val="00D12FCC"/>
    <w:rsid w:val="00D158CA"/>
    <w:rsid w:val="00D16D66"/>
    <w:rsid w:val="00D24C08"/>
    <w:rsid w:val="00D506D1"/>
    <w:rsid w:val="00D5445F"/>
    <w:rsid w:val="00D6170F"/>
    <w:rsid w:val="00D620E2"/>
    <w:rsid w:val="00D70AE2"/>
    <w:rsid w:val="00D7549A"/>
    <w:rsid w:val="00D81A6D"/>
    <w:rsid w:val="00D853B1"/>
    <w:rsid w:val="00D875FD"/>
    <w:rsid w:val="00D910C0"/>
    <w:rsid w:val="00D911FA"/>
    <w:rsid w:val="00D958B4"/>
    <w:rsid w:val="00DB1069"/>
    <w:rsid w:val="00DB1992"/>
    <w:rsid w:val="00DB3AD2"/>
    <w:rsid w:val="00DB7CA7"/>
    <w:rsid w:val="00DC22B9"/>
    <w:rsid w:val="00DC2994"/>
    <w:rsid w:val="00DD1DE6"/>
    <w:rsid w:val="00DD7C29"/>
    <w:rsid w:val="00DE1527"/>
    <w:rsid w:val="00DE3754"/>
    <w:rsid w:val="00DE4F6F"/>
    <w:rsid w:val="00DE75AA"/>
    <w:rsid w:val="00DF0EA5"/>
    <w:rsid w:val="00DF352E"/>
    <w:rsid w:val="00DF4B26"/>
    <w:rsid w:val="00DF5350"/>
    <w:rsid w:val="00DF5CAD"/>
    <w:rsid w:val="00DF61A3"/>
    <w:rsid w:val="00E0153A"/>
    <w:rsid w:val="00E05898"/>
    <w:rsid w:val="00E059C1"/>
    <w:rsid w:val="00E073E2"/>
    <w:rsid w:val="00E12FF4"/>
    <w:rsid w:val="00E14A8E"/>
    <w:rsid w:val="00E17F49"/>
    <w:rsid w:val="00E22C4A"/>
    <w:rsid w:val="00E425E1"/>
    <w:rsid w:val="00E445A0"/>
    <w:rsid w:val="00E47FA7"/>
    <w:rsid w:val="00E669E0"/>
    <w:rsid w:val="00E70282"/>
    <w:rsid w:val="00E70956"/>
    <w:rsid w:val="00E73DE6"/>
    <w:rsid w:val="00E8558F"/>
    <w:rsid w:val="00E92334"/>
    <w:rsid w:val="00E948A6"/>
    <w:rsid w:val="00E94A3A"/>
    <w:rsid w:val="00E97E74"/>
    <w:rsid w:val="00EA0BC6"/>
    <w:rsid w:val="00EA30A3"/>
    <w:rsid w:val="00EA44B4"/>
    <w:rsid w:val="00EB7664"/>
    <w:rsid w:val="00EC6769"/>
    <w:rsid w:val="00ED3735"/>
    <w:rsid w:val="00ED4369"/>
    <w:rsid w:val="00ED5367"/>
    <w:rsid w:val="00ED7562"/>
    <w:rsid w:val="00EF07F3"/>
    <w:rsid w:val="00EF6ED0"/>
    <w:rsid w:val="00F058E6"/>
    <w:rsid w:val="00F116F8"/>
    <w:rsid w:val="00F12058"/>
    <w:rsid w:val="00F12175"/>
    <w:rsid w:val="00F16E6E"/>
    <w:rsid w:val="00F17182"/>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71EB"/>
    <w:rsid w:val="00F8163A"/>
    <w:rsid w:val="00F81656"/>
    <w:rsid w:val="00F82C7A"/>
    <w:rsid w:val="00F92843"/>
    <w:rsid w:val="00F94D11"/>
    <w:rsid w:val="00F95688"/>
    <w:rsid w:val="00F96966"/>
    <w:rsid w:val="00F97A32"/>
    <w:rsid w:val="00F97C09"/>
    <w:rsid w:val="00FA127D"/>
    <w:rsid w:val="00FA6C9F"/>
    <w:rsid w:val="00FB16DB"/>
    <w:rsid w:val="00FB3424"/>
    <w:rsid w:val="00FC477C"/>
    <w:rsid w:val="00FC5379"/>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nrad_Hilt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n.wikipedia.org/wiki/Hospitality_compan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Multinational_corporation"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5AF46-6479-4E33-910C-6484364F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Home</cp:lastModifiedBy>
  <cp:revision>64</cp:revision>
  <dcterms:created xsi:type="dcterms:W3CDTF">2017-10-24T02:50:00Z</dcterms:created>
  <dcterms:modified xsi:type="dcterms:W3CDTF">2018-07-23T09:17:00Z</dcterms:modified>
</cp:coreProperties>
</file>