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E34" w:rsidRDefault="00101DF2" w:rsidP="00C4616B">
      <w:pPr>
        <w:rPr>
          <w:rFonts w:asciiTheme="minorHAnsi" w:hAnsiTheme="minorHAnsi"/>
          <w:b/>
          <w:sz w:val="26"/>
          <w:szCs w:val="26"/>
        </w:rPr>
      </w:pPr>
      <w:r>
        <w:rPr>
          <w:rFonts w:asciiTheme="minorHAnsi" w:hAnsiTheme="minorHAnsi"/>
          <w:b/>
          <w:sz w:val="26"/>
          <w:szCs w:val="26"/>
        </w:rPr>
        <w:t>CH VENKATA RAJU</w:t>
      </w:r>
    </w:p>
    <w:p w:rsidR="00DF2624" w:rsidRDefault="00101DF2" w:rsidP="00C4616B"/>
    <w:p w:rsidR="00C4616B" w:rsidRPr="004A1EC4" w:rsidRDefault="00101DF2" w:rsidP="00C4616B">
      <w:pPr>
        <w:rPr>
          <w:sz w:val="22"/>
          <w:szCs w:val="22"/>
        </w:rPr>
      </w:pPr>
      <w:r>
        <w:t xml:space="preserve">                                                       </w:t>
      </w:r>
      <w:r>
        <w:rPr>
          <w:sz w:val="22"/>
          <w:szCs w:val="22"/>
        </w:rPr>
        <w:t xml:space="preserve">                                 </w:t>
      </w:r>
      <w:r>
        <w:rPr>
          <w:sz w:val="22"/>
          <w:szCs w:val="22"/>
        </w:rPr>
        <w:t xml:space="preserve">    </w:t>
      </w:r>
      <w:r>
        <w:rPr>
          <w:rFonts w:ascii="Cambria" w:hAnsi="Cambria"/>
          <w:b/>
          <w:sz w:val="30"/>
          <w:szCs w:val="30"/>
        </w:rPr>
        <w:t xml:space="preserve"> </w:t>
      </w:r>
      <w:r w:rsidRPr="00682B81">
        <w:rPr>
          <w:rFonts w:ascii="Segoe UI Symbol" w:hAnsi="Segoe UI Symbol"/>
          <w:color w:val="0D0D0D" w:themeColor="text1" w:themeTint="F2"/>
        </w:rPr>
        <w:t>📧</w:t>
      </w:r>
      <w:r w:rsidRPr="00682B81">
        <w:rPr>
          <w:color w:val="0D0D0D" w:themeColor="text1" w:themeTint="F2"/>
        </w:rPr>
        <w:t xml:space="preserve"> </w:t>
      </w:r>
      <w:r w:rsidRPr="005C4C78">
        <w:rPr>
          <w:rFonts w:ascii="Cambria" w:hAnsi="Cambria"/>
          <w:color w:val="000000"/>
        </w:rPr>
        <w:t xml:space="preserve">  </w:t>
      </w:r>
      <w:r>
        <w:rPr>
          <w:rFonts w:ascii="Cambria" w:hAnsi="Cambria"/>
          <w:color w:val="000000"/>
        </w:rPr>
        <w:t xml:space="preserve"> </w:t>
      </w:r>
      <w:r>
        <w:rPr>
          <w:rFonts w:ascii="Cambria" w:hAnsi="Cambria"/>
        </w:rPr>
        <w:t>venkat1993raju@gmail.com</w:t>
      </w:r>
    </w:p>
    <w:p w:rsidR="00C4616B" w:rsidRPr="00C4616B" w:rsidRDefault="00101DF2" w:rsidP="00C4616B">
      <w:pPr>
        <w:pStyle w:val="Heading3"/>
        <w:jc w:val="both"/>
        <w:rPr>
          <w:rFonts w:ascii="Cambria" w:hAnsi="Cambria"/>
          <w:b w:val="0"/>
          <w:color w:val="000000"/>
        </w:rPr>
      </w:pP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ab/>
      </w:r>
      <w:r>
        <w:rPr>
          <w:rFonts w:ascii="Cambria" w:hAnsi="Cambria"/>
          <w:b w:val="0"/>
          <w:color w:val="000000"/>
        </w:rPr>
        <w:t xml:space="preserve">     </w:t>
      </w:r>
      <w:r>
        <w:rPr>
          <w:rFonts w:ascii="Cambria" w:hAnsi="Cambria"/>
          <w:b w:val="0"/>
          <w:color w:val="000000"/>
        </w:rPr>
        <w:t xml:space="preserve"> </w:t>
      </w:r>
      <w:r w:rsidRPr="00682B81">
        <w:rPr>
          <w:rFonts w:eastAsia="MS UI Gothic" w:hAnsi="MS UI Gothic" w:cs="MS UI Gothic"/>
          <w:color w:val="0D0D0D" w:themeColor="text1" w:themeTint="F2"/>
          <w:shd w:val="clear" w:color="auto" w:fill="FFFFFF"/>
        </w:rPr>
        <w:t>☎</w:t>
      </w:r>
      <w:r w:rsidRPr="00682B81">
        <w:rPr>
          <w:rFonts w:eastAsia="MS UI Gothic" w:cs="MS UI Gothic"/>
          <w:color w:val="0D0D0D" w:themeColor="text1" w:themeTint="F2"/>
          <w:shd w:val="clear" w:color="auto" w:fill="FFFFFF"/>
        </w:rPr>
        <w:t xml:space="preserve"> </w:t>
      </w:r>
      <w:r>
        <w:rPr>
          <w:rFonts w:ascii="Cambria" w:hAnsi="Cambria"/>
          <w:b w:val="0"/>
          <w:color w:val="000000"/>
        </w:rPr>
        <w:t xml:space="preserve"> </w:t>
      </w:r>
      <w:r>
        <w:rPr>
          <w:rFonts w:ascii="Cambria" w:hAnsi="Cambria"/>
          <w:b w:val="0"/>
          <w:color w:val="000000"/>
        </w:rPr>
        <w:t xml:space="preserve"> </w:t>
      </w:r>
      <w:r w:rsidRPr="009C22CF">
        <w:rPr>
          <w:rFonts w:ascii="Cambria" w:hAnsi="Cambria"/>
          <w:b w:val="0"/>
          <w:color w:val="000000"/>
        </w:rPr>
        <w:t>+91-</w:t>
      </w:r>
      <w:r>
        <w:rPr>
          <w:rFonts w:ascii="Cambria" w:hAnsi="Cambria"/>
          <w:b w:val="0"/>
          <w:color w:val="000000"/>
        </w:rPr>
        <w:t>8688864009</w:t>
      </w:r>
    </w:p>
    <w:p w:rsidR="009F3A2E" w:rsidRPr="00C4616B" w:rsidRDefault="00AE3DEA" w:rsidP="00E36F13">
      <w:pPr>
        <w:pStyle w:val="Heading3"/>
        <w:jc w:val="both"/>
        <w:rPr>
          <w:rFonts w:ascii="Cambria" w:hAnsi="Cambria"/>
          <w:b w:val="0"/>
          <w:color w:val="000000"/>
        </w:rPr>
      </w:pPr>
      <w:r w:rsidRPr="00AE3DEA">
        <w:rPr>
          <w:rFonts w:ascii="Cambria" w:hAnsi="Cambria"/>
          <w:b w:val="0"/>
          <w:noProof/>
          <w:color w:val="333399"/>
          <w:sz w:val="20"/>
          <w:szCs w:val="20"/>
        </w:rPr>
        <w:pict>
          <v:line id="_x0000_s1027" style="position:absolute;left:0;text-align:left;z-index:251658240" from="-1.5pt,6.4pt" to="451.5pt,6.4pt" strokecolor="#00c" strokeweight="4.5pt">
            <v:stroke linestyle="thickThin"/>
          </v:line>
        </w:pict>
      </w:r>
      <w:r w:rsidR="00101DF2" w:rsidRPr="005C4C78">
        <w:rPr>
          <w:rFonts w:ascii="Cambria" w:hAnsi="Cambria"/>
          <w:color w:val="000000"/>
        </w:rPr>
        <w:tab/>
      </w:r>
      <w:r w:rsidR="00101DF2" w:rsidRPr="005C4C78">
        <w:rPr>
          <w:rFonts w:ascii="Cambria" w:hAnsi="Cambria"/>
          <w:b w:val="0"/>
          <w:color w:val="000000"/>
        </w:rPr>
        <w:t xml:space="preserve">                              </w:t>
      </w:r>
    </w:p>
    <w:p w:rsidR="009F3A2E" w:rsidRPr="00D0019A" w:rsidRDefault="00101DF2" w:rsidP="009F3A2E">
      <w:pPr>
        <w:jc w:val="both"/>
        <w:rPr>
          <w:rFonts w:asciiTheme="minorHAnsi" w:hAnsiTheme="minorHAnsi"/>
          <w:b/>
          <w:sz w:val="26"/>
          <w:szCs w:val="26"/>
          <w:u w:val="single"/>
        </w:rPr>
      </w:pPr>
      <w:r w:rsidRPr="00D0019A">
        <w:rPr>
          <w:rFonts w:asciiTheme="minorHAnsi" w:hAnsiTheme="minorHAnsi"/>
          <w:b/>
          <w:color w:val="253DA3"/>
          <w:sz w:val="26"/>
          <w:szCs w:val="26"/>
          <w:u w:val="single"/>
        </w:rPr>
        <w:t xml:space="preserve">Career Objective: </w:t>
      </w:r>
    </w:p>
    <w:p w:rsidR="009F3A2E" w:rsidRPr="0073484D" w:rsidRDefault="00101DF2" w:rsidP="009F3A2E">
      <w:pPr>
        <w:rPr>
          <w:rFonts w:asciiTheme="minorHAnsi" w:hAnsiTheme="minorHAnsi"/>
          <w:b/>
          <w:color w:val="253DA3"/>
          <w:u w:val="single"/>
        </w:rPr>
      </w:pPr>
      <w:r w:rsidRPr="0073484D">
        <w:rPr>
          <w:rFonts w:asciiTheme="minorHAnsi" w:hAnsiTheme="minorHAnsi"/>
        </w:rPr>
        <w:t>Looking forward to work in wide exposure towards the growth of the organization with plenty of opportunities to enhance my skills and knowledge and contribute towards continues development of company and myself.</w:t>
      </w:r>
    </w:p>
    <w:p w:rsidR="009F3A2E" w:rsidRPr="00D0019A" w:rsidRDefault="00101DF2" w:rsidP="009F3A2E">
      <w:pPr>
        <w:rPr>
          <w:rFonts w:asciiTheme="minorHAnsi" w:hAnsiTheme="minorHAnsi"/>
          <w:b/>
          <w:color w:val="253DA3"/>
          <w:sz w:val="26"/>
          <w:szCs w:val="26"/>
          <w:u w:val="single"/>
        </w:rPr>
      </w:pPr>
      <w:r w:rsidRPr="00D0019A">
        <w:rPr>
          <w:rFonts w:asciiTheme="minorHAnsi" w:hAnsiTheme="minorHAnsi"/>
          <w:b/>
          <w:color w:val="253DA3"/>
          <w:sz w:val="26"/>
          <w:szCs w:val="26"/>
          <w:u w:val="single"/>
        </w:rPr>
        <w:t>Professional Summary:</w:t>
      </w:r>
    </w:p>
    <w:p w:rsidR="00AB0525" w:rsidRPr="008829A2" w:rsidRDefault="00101DF2" w:rsidP="00AB0525">
      <w:pPr>
        <w:pStyle w:val="ListParagraph"/>
        <w:numPr>
          <w:ilvl w:val="0"/>
          <w:numId w:val="2"/>
        </w:numPr>
        <w:tabs>
          <w:tab w:val="left" w:pos="540"/>
          <w:tab w:val="left" w:pos="3510"/>
        </w:tabs>
        <w:contextualSpacing/>
        <w:jc w:val="both"/>
        <w:rPr>
          <w:rFonts w:asciiTheme="minorHAnsi" w:hAnsiTheme="minorHAnsi"/>
          <w:color w:val="0D0D0D" w:themeColor="text1" w:themeTint="F2"/>
        </w:rPr>
      </w:pPr>
      <w:r w:rsidRPr="008829A2">
        <w:rPr>
          <w:rFonts w:asciiTheme="minorHAnsi" w:hAnsiTheme="minorHAnsi"/>
          <w:color w:val="0D0D0D" w:themeColor="text1" w:themeTint="F2"/>
        </w:rPr>
        <w:t xml:space="preserve">Having </w:t>
      </w:r>
      <w:r w:rsidRPr="008829A2">
        <w:rPr>
          <w:rFonts w:asciiTheme="minorHAnsi" w:hAnsiTheme="minorHAnsi"/>
          <w:b/>
          <w:color w:val="0D0D0D" w:themeColor="text1" w:themeTint="F2"/>
        </w:rPr>
        <w:t>3+</w:t>
      </w:r>
      <w:r w:rsidRPr="008829A2">
        <w:rPr>
          <w:rFonts w:asciiTheme="minorHAnsi" w:hAnsiTheme="minorHAnsi"/>
          <w:color w:val="0D0D0D" w:themeColor="text1" w:themeTint="F2"/>
        </w:rPr>
        <w:t xml:space="preserve"> years of experience as a </w:t>
      </w:r>
      <w:r>
        <w:rPr>
          <w:rFonts w:asciiTheme="minorHAnsi" w:hAnsiTheme="minorHAnsi"/>
          <w:b/>
          <w:color w:val="0D0D0D" w:themeColor="text1" w:themeTint="F2"/>
        </w:rPr>
        <w:t>Cloud</w:t>
      </w:r>
      <w:r w:rsidRPr="008829A2">
        <w:rPr>
          <w:rFonts w:asciiTheme="minorHAnsi" w:hAnsiTheme="minorHAnsi"/>
          <w:b/>
          <w:color w:val="0D0D0D" w:themeColor="text1" w:themeTint="F2"/>
        </w:rPr>
        <w:t xml:space="preserve"> Engineer</w:t>
      </w:r>
      <w:r w:rsidRPr="008829A2">
        <w:rPr>
          <w:rFonts w:asciiTheme="minorHAnsi" w:hAnsiTheme="minorHAnsi"/>
          <w:color w:val="0D0D0D" w:themeColor="text1" w:themeTint="F2"/>
        </w:rPr>
        <w:t xml:space="preserve"> on </w:t>
      </w:r>
      <w:r w:rsidRPr="008829A2">
        <w:rPr>
          <w:rFonts w:asciiTheme="minorHAnsi" w:hAnsiTheme="minorHAnsi"/>
          <w:b/>
          <w:color w:val="0D0D0D" w:themeColor="text1" w:themeTint="F2"/>
        </w:rPr>
        <w:t>Amazon Web Services (AWS)</w:t>
      </w:r>
      <w:r w:rsidRPr="008829A2">
        <w:rPr>
          <w:rFonts w:asciiTheme="minorHAnsi" w:hAnsiTheme="minorHAnsi"/>
          <w:color w:val="0D0D0D" w:themeColor="text1" w:themeTint="F2"/>
        </w:rPr>
        <w:t xml:space="preserve"> and</w:t>
      </w:r>
      <w:r w:rsidRPr="008829A2">
        <w:rPr>
          <w:rFonts w:asciiTheme="minorHAnsi" w:hAnsiTheme="minorHAnsi"/>
          <w:color w:val="0D0D0D" w:themeColor="text1" w:themeTint="F2"/>
        </w:rPr>
        <w:t xml:space="preserve"> </w:t>
      </w:r>
      <w:r w:rsidRPr="008829A2">
        <w:rPr>
          <w:rFonts w:asciiTheme="minorHAnsi" w:hAnsiTheme="minorHAnsi"/>
          <w:b/>
          <w:color w:val="0D0D0D" w:themeColor="text1" w:themeTint="F2"/>
        </w:rPr>
        <w:t>DevOps</w:t>
      </w:r>
      <w:r w:rsidRPr="008829A2">
        <w:rPr>
          <w:rFonts w:asciiTheme="minorHAnsi" w:hAnsiTheme="minorHAnsi"/>
          <w:color w:val="0D0D0D" w:themeColor="text1" w:themeTint="F2"/>
        </w:rPr>
        <w:t xml:space="preserve"> </w:t>
      </w:r>
      <w:r w:rsidRPr="008829A2">
        <w:rPr>
          <w:rFonts w:asciiTheme="minorHAnsi" w:hAnsiTheme="minorHAnsi" w:cstheme="minorHAnsi"/>
          <w:color w:val="0D0D0D" w:themeColor="text1" w:themeTint="F2"/>
        </w:rPr>
        <w:t>which includes environment setup, automation process, continuous integration and infrastructure management.</w:t>
      </w:r>
    </w:p>
    <w:p w:rsidR="004707C3" w:rsidRPr="008829A2" w:rsidRDefault="00101DF2" w:rsidP="004707C3">
      <w:pPr>
        <w:pStyle w:val="ListParagraph"/>
        <w:numPr>
          <w:ilvl w:val="0"/>
          <w:numId w:val="2"/>
        </w:numPr>
        <w:tabs>
          <w:tab w:val="left" w:pos="540"/>
          <w:tab w:val="left" w:pos="3510"/>
        </w:tabs>
        <w:contextualSpacing/>
        <w:jc w:val="both"/>
        <w:rPr>
          <w:rFonts w:asciiTheme="minorHAnsi" w:hAnsiTheme="minorHAnsi"/>
          <w:color w:val="0D0D0D" w:themeColor="text1" w:themeTint="F2"/>
        </w:rPr>
      </w:pPr>
      <w:r w:rsidRPr="008829A2">
        <w:rPr>
          <w:rFonts w:asciiTheme="minorHAnsi" w:hAnsiTheme="minorHAnsi"/>
          <w:color w:val="0D0D0D" w:themeColor="text1" w:themeTint="F2"/>
        </w:rPr>
        <w:t xml:space="preserve">Working on Continuous Integration, </w:t>
      </w:r>
      <w:r w:rsidRPr="008829A2">
        <w:rPr>
          <w:rFonts w:asciiTheme="minorHAnsi" w:hAnsiTheme="minorHAnsi"/>
          <w:color w:val="0D0D0D" w:themeColor="text1" w:themeTint="F2"/>
        </w:rPr>
        <w:t xml:space="preserve">Continuous Delivery </w:t>
      </w:r>
      <w:r w:rsidRPr="008829A2">
        <w:rPr>
          <w:rFonts w:asciiTheme="minorHAnsi" w:hAnsiTheme="minorHAnsi"/>
          <w:color w:val="0D0D0D" w:themeColor="text1" w:themeTint="F2"/>
        </w:rPr>
        <w:t xml:space="preserve">and </w:t>
      </w:r>
      <w:r w:rsidRPr="008829A2">
        <w:rPr>
          <w:rFonts w:asciiTheme="minorHAnsi" w:hAnsiTheme="minorHAnsi"/>
          <w:color w:val="0D0D0D" w:themeColor="text1" w:themeTint="F2"/>
        </w:rPr>
        <w:t>Continuo</w:t>
      </w:r>
      <w:r w:rsidRPr="008829A2">
        <w:rPr>
          <w:rFonts w:asciiTheme="minorHAnsi" w:hAnsiTheme="minorHAnsi"/>
          <w:color w:val="0D0D0D" w:themeColor="text1" w:themeTint="F2"/>
        </w:rPr>
        <w:t xml:space="preserve">us Deployment </w:t>
      </w:r>
      <w:r w:rsidRPr="008829A2">
        <w:rPr>
          <w:rFonts w:asciiTheme="minorHAnsi" w:hAnsiTheme="minorHAnsi"/>
          <w:color w:val="0D0D0D" w:themeColor="text1" w:themeTint="F2"/>
        </w:rPr>
        <w:t>processes using Git ,</w:t>
      </w:r>
      <w:r w:rsidRPr="008829A2">
        <w:rPr>
          <w:rFonts w:asciiTheme="minorHAnsi" w:hAnsiTheme="minorHAnsi"/>
          <w:color w:val="0D0D0D" w:themeColor="text1" w:themeTint="F2"/>
        </w:rPr>
        <w:t xml:space="preserve"> </w:t>
      </w:r>
      <w:r w:rsidRPr="008829A2">
        <w:rPr>
          <w:rFonts w:asciiTheme="minorHAnsi" w:hAnsiTheme="minorHAnsi"/>
          <w:color w:val="0D0D0D" w:themeColor="text1" w:themeTint="F2"/>
        </w:rPr>
        <w:t>Maven, Jenkins, Ansible, Shell scripting etc.</w:t>
      </w:r>
    </w:p>
    <w:p w:rsidR="004707C3" w:rsidRPr="008829A2" w:rsidRDefault="00101DF2" w:rsidP="007960F8">
      <w:pPr>
        <w:pStyle w:val="ListParagraph"/>
        <w:numPr>
          <w:ilvl w:val="0"/>
          <w:numId w:val="2"/>
        </w:numPr>
        <w:tabs>
          <w:tab w:val="left" w:pos="540"/>
          <w:tab w:val="left" w:pos="3510"/>
        </w:tabs>
        <w:contextualSpacing/>
        <w:jc w:val="both"/>
        <w:rPr>
          <w:rFonts w:asciiTheme="minorHAnsi" w:hAnsiTheme="minorHAnsi"/>
          <w:color w:val="0D0D0D" w:themeColor="text1" w:themeTint="F2"/>
        </w:rPr>
      </w:pPr>
      <w:r w:rsidRPr="008829A2">
        <w:rPr>
          <w:rFonts w:asciiTheme="minorHAnsi" w:hAnsiTheme="minorHAnsi" w:cs="Calibri"/>
        </w:rPr>
        <w:t>Excellent knowledge on Amazon Web Services like EC2, ELB, AutoScaling, RDS, IAM, S3, VPC, EBS, Route53 and Cloud Watch etc</w:t>
      </w:r>
      <w:r w:rsidRPr="008829A2">
        <w:rPr>
          <w:rFonts w:asciiTheme="minorHAnsi" w:hAnsiTheme="minorHAnsi" w:cs="Calibri"/>
        </w:rPr>
        <w:t>.</w:t>
      </w:r>
    </w:p>
    <w:p w:rsidR="007960F8" w:rsidRPr="008829A2" w:rsidRDefault="00101DF2" w:rsidP="007960F8">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rPr>
        <w:t xml:space="preserve">Implemented </w:t>
      </w:r>
      <w:r w:rsidRPr="008829A2">
        <w:rPr>
          <w:rFonts w:asciiTheme="minorHAnsi" w:hAnsiTheme="minorHAnsi"/>
          <w:color w:val="0D0D0D" w:themeColor="text1" w:themeTint="F2"/>
        </w:rPr>
        <w:t>the Highly scalable infrastructure usi</w:t>
      </w:r>
      <w:r w:rsidRPr="008829A2">
        <w:rPr>
          <w:rFonts w:asciiTheme="minorHAnsi" w:hAnsiTheme="minorHAnsi"/>
          <w:color w:val="0D0D0D" w:themeColor="text1" w:themeTint="F2"/>
        </w:rPr>
        <w:t>ng ELB and Auto Scaling services. Creating Public and private Subnets, Routing tables and Internet Gateway by using VPC.</w:t>
      </w:r>
    </w:p>
    <w:p w:rsidR="007960F8" w:rsidRPr="008829A2" w:rsidRDefault="00101DF2" w:rsidP="009F3A2E">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olor w:val="0D0D0D" w:themeColor="text1" w:themeTint="F2"/>
        </w:rPr>
        <w:t xml:space="preserve">Setup, attaching and detaching EBS volumes. Setup, managed backup and recovery using Snapshot and </w:t>
      </w:r>
      <w:r w:rsidRPr="008829A2">
        <w:rPr>
          <w:rFonts w:asciiTheme="minorHAnsi" w:hAnsiTheme="minorHAnsi"/>
          <w:color w:val="0D0D0D" w:themeColor="text1" w:themeTint="F2"/>
          <w:shd w:val="clear" w:color="auto" w:fill="FFFFFF"/>
        </w:rPr>
        <w:t xml:space="preserve">Extensive Knowledge on creating AMI </w:t>
      </w:r>
      <w:r w:rsidRPr="008829A2">
        <w:rPr>
          <w:rFonts w:asciiTheme="minorHAnsi" w:hAnsiTheme="minorHAnsi"/>
          <w:color w:val="0D0D0D" w:themeColor="text1" w:themeTint="F2"/>
          <w:shd w:val="clear" w:color="auto" w:fill="FFFFFF"/>
        </w:rPr>
        <w:t>Workspaces.</w:t>
      </w:r>
    </w:p>
    <w:p w:rsidR="0073484D" w:rsidRPr="008829A2" w:rsidRDefault="00101DF2" w:rsidP="009F3A2E">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olor w:val="0D0D0D" w:themeColor="text1" w:themeTint="F2"/>
          <w:shd w:val="clear" w:color="auto" w:fill="FFFFFF"/>
        </w:rPr>
        <w:t xml:space="preserve"> Implementing and setting up Route 53 for AWS Web Instances, ELB &amp; Cloud Front on AWS Environment.</w:t>
      </w:r>
    </w:p>
    <w:p w:rsidR="00BD0870" w:rsidRPr="008829A2" w:rsidRDefault="00101DF2" w:rsidP="009F3A2E">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s="Calibri"/>
        </w:rPr>
        <w:t>Backup and Restoring the RDS Snapshots, EBS Snapshots and Jenkins Jobs to S3 Bucket by using the Lambda Functions.</w:t>
      </w:r>
    </w:p>
    <w:p w:rsidR="008C1A90" w:rsidRPr="008829A2" w:rsidRDefault="00101DF2" w:rsidP="009F3A2E">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s="Arial"/>
          <w:color w:val="0D0D0D" w:themeColor="text1" w:themeTint="F2"/>
          <w:shd w:val="clear" w:color="auto" w:fill="FFFFFF"/>
        </w:rPr>
        <w:t xml:space="preserve">Designed and implemented continuous deployment pipeline using </w:t>
      </w:r>
      <w:r w:rsidRPr="008829A2">
        <w:rPr>
          <w:rFonts w:asciiTheme="minorHAnsi" w:hAnsiTheme="minorHAnsi" w:cs="Arial"/>
          <w:b/>
          <w:color w:val="0D0D0D" w:themeColor="text1" w:themeTint="F2"/>
          <w:shd w:val="clear" w:color="auto" w:fill="FFFFFF"/>
        </w:rPr>
        <w:t>Jenkins, Maven, Git and  Ansible.</w:t>
      </w:r>
    </w:p>
    <w:p w:rsidR="008C1A90" w:rsidRPr="008829A2" w:rsidRDefault="00101DF2" w:rsidP="008C1A90">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hAnsiTheme="minorHAnsi"/>
          <w:color w:val="0D0D0D" w:themeColor="text1" w:themeTint="F2"/>
          <w:shd w:val="clear" w:color="auto" w:fill="FFFFFF"/>
        </w:rPr>
        <w:t xml:space="preserve">Hands on experience in development of utilities using </w:t>
      </w:r>
      <w:r w:rsidRPr="008829A2">
        <w:rPr>
          <w:rFonts w:asciiTheme="minorHAnsi" w:hAnsiTheme="minorHAnsi"/>
          <w:b/>
          <w:color w:val="0D0D0D" w:themeColor="text1" w:themeTint="F2"/>
          <w:shd w:val="clear" w:color="auto" w:fill="FFFFFF"/>
        </w:rPr>
        <w:t>Shell , JSON</w:t>
      </w:r>
      <w:r w:rsidRPr="008829A2">
        <w:rPr>
          <w:rFonts w:asciiTheme="minorHAnsi" w:hAnsiTheme="minorHAnsi"/>
          <w:color w:val="0D0D0D" w:themeColor="text1" w:themeTint="F2"/>
          <w:shd w:val="clear" w:color="auto" w:fill="FFFFFF"/>
        </w:rPr>
        <w:t xml:space="preserve"> and </w:t>
      </w:r>
      <w:r w:rsidRPr="008829A2">
        <w:rPr>
          <w:rFonts w:asciiTheme="minorHAnsi" w:hAnsiTheme="minorHAnsi"/>
          <w:b/>
          <w:color w:val="0D0D0D" w:themeColor="text1" w:themeTint="F2"/>
          <w:shd w:val="clear" w:color="auto" w:fill="FFFFFF"/>
        </w:rPr>
        <w:t>YAML</w:t>
      </w:r>
      <w:r w:rsidRPr="008829A2">
        <w:rPr>
          <w:rFonts w:asciiTheme="minorHAnsi" w:hAnsiTheme="minorHAnsi"/>
          <w:color w:val="0D0D0D" w:themeColor="text1" w:themeTint="F2"/>
          <w:shd w:val="clear" w:color="auto" w:fill="FFFFFF"/>
        </w:rPr>
        <w:t xml:space="preserve"> scripting to automate processes.</w:t>
      </w:r>
    </w:p>
    <w:p w:rsidR="00F36E5B" w:rsidRDefault="00101DF2" w:rsidP="00F36E5B">
      <w:pPr>
        <w:numPr>
          <w:ilvl w:val="0"/>
          <w:numId w:val="2"/>
        </w:numPr>
        <w:shd w:val="clear" w:color="auto" w:fill="FFFFFF"/>
        <w:tabs>
          <w:tab w:val="left" w:pos="630"/>
        </w:tabs>
        <w:spacing w:before="100" w:beforeAutospacing="1" w:after="100" w:afterAutospacing="1" w:line="336" w:lineRule="atLeast"/>
        <w:rPr>
          <w:rFonts w:asciiTheme="minorHAnsi" w:hAnsiTheme="minorHAnsi"/>
        </w:rPr>
      </w:pPr>
      <w:r w:rsidRPr="008829A2">
        <w:rPr>
          <w:rFonts w:asciiTheme="minorHAnsi" w:eastAsia="Calibri" w:hAnsiTheme="minorHAnsi"/>
          <w:color w:val="0D0D0D" w:themeColor="text1" w:themeTint="F2"/>
        </w:rPr>
        <w:t xml:space="preserve">Managing </w:t>
      </w:r>
      <w:r w:rsidRPr="008829A2">
        <w:rPr>
          <w:rFonts w:asciiTheme="minorHAnsi" w:eastAsia="Calibri" w:hAnsiTheme="minorHAnsi"/>
          <w:b/>
          <w:color w:val="0D0D0D" w:themeColor="text1" w:themeTint="F2"/>
        </w:rPr>
        <w:t>Nagios</w:t>
      </w:r>
      <w:r w:rsidRPr="008829A2">
        <w:rPr>
          <w:rFonts w:asciiTheme="minorHAnsi" w:eastAsia="Calibri" w:hAnsiTheme="minorHAnsi"/>
          <w:color w:val="0D0D0D" w:themeColor="text1" w:themeTint="F2"/>
        </w:rPr>
        <w:t xml:space="preserve"> and </w:t>
      </w:r>
      <w:r w:rsidRPr="008829A2">
        <w:rPr>
          <w:rFonts w:asciiTheme="minorHAnsi" w:eastAsia="Calibri" w:hAnsiTheme="minorHAnsi"/>
          <w:b/>
          <w:color w:val="0D0D0D" w:themeColor="text1" w:themeTint="F2"/>
        </w:rPr>
        <w:t>Cloud watch</w:t>
      </w:r>
      <w:r w:rsidRPr="008829A2">
        <w:rPr>
          <w:rFonts w:asciiTheme="minorHAnsi" w:eastAsia="Calibri" w:hAnsiTheme="minorHAnsi"/>
          <w:color w:val="0D0D0D" w:themeColor="text1" w:themeTint="F2"/>
        </w:rPr>
        <w:t xml:space="preserve"> for monitor critica</w:t>
      </w:r>
      <w:r w:rsidRPr="008829A2">
        <w:rPr>
          <w:rFonts w:asciiTheme="minorHAnsi" w:eastAsia="Calibri" w:hAnsiTheme="minorHAnsi"/>
          <w:color w:val="0D0D0D" w:themeColor="text1" w:themeTint="F2"/>
        </w:rPr>
        <w:t>l system health, performance, security, disk usage etc.</w:t>
      </w:r>
    </w:p>
    <w:p w:rsidR="0012366A" w:rsidRPr="00F36E5B" w:rsidRDefault="00101DF2" w:rsidP="00F36E5B">
      <w:pPr>
        <w:shd w:val="clear" w:color="auto" w:fill="FFFFFF"/>
        <w:tabs>
          <w:tab w:val="left" w:pos="630"/>
        </w:tabs>
        <w:spacing w:before="100" w:beforeAutospacing="1" w:after="100" w:afterAutospacing="1" w:line="336" w:lineRule="atLeast"/>
        <w:rPr>
          <w:rFonts w:asciiTheme="minorHAnsi" w:hAnsiTheme="minorHAnsi"/>
        </w:rPr>
      </w:pPr>
      <w:r w:rsidRPr="00F36E5B">
        <w:rPr>
          <w:rFonts w:asciiTheme="minorHAnsi" w:hAnsiTheme="minorHAnsi"/>
          <w:b/>
          <w:color w:val="253DA3"/>
          <w:sz w:val="26"/>
          <w:szCs w:val="26"/>
          <w:u w:val="single"/>
        </w:rPr>
        <w:t>Technical Skills</w:t>
      </w:r>
      <w:r w:rsidRPr="00F36E5B">
        <w:rPr>
          <w:rFonts w:asciiTheme="minorHAnsi" w:hAnsiTheme="minorHAnsi"/>
          <w:b/>
          <w:color w:val="253DA3"/>
          <w:sz w:val="26"/>
          <w:szCs w:val="26"/>
        </w:rPr>
        <w:t>:</w:t>
      </w:r>
    </w:p>
    <w:p w:rsidR="00A93BED" w:rsidRPr="008C42E1" w:rsidRDefault="00101DF2"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cs="Tahoma"/>
          <w:b/>
          <w:color w:val="00000A"/>
          <w:shd w:val="clear" w:color="auto" w:fill="FFFFFF"/>
        </w:rPr>
        <w:t xml:space="preserve">Cloud Technologies             </w:t>
      </w:r>
      <w:r w:rsidRPr="008C42E1">
        <w:rPr>
          <w:rFonts w:asciiTheme="minorHAnsi" w:hAnsiTheme="minorHAnsi" w:cs="Tahoma"/>
          <w:b/>
          <w:color w:val="00000A"/>
          <w:shd w:val="clear" w:color="auto" w:fill="FFFFFF"/>
        </w:rPr>
        <w:t xml:space="preserve">     </w:t>
      </w:r>
      <w:r w:rsidRPr="008C42E1">
        <w:rPr>
          <w:rFonts w:asciiTheme="minorHAnsi" w:hAnsiTheme="minorHAnsi" w:cs="Tahoma"/>
          <w:color w:val="00000A"/>
          <w:shd w:val="clear" w:color="auto" w:fill="FFFFFF"/>
        </w:rPr>
        <w:t>:</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Pr>
          <w:rFonts w:asciiTheme="minorHAnsi" w:hAnsiTheme="minorHAnsi" w:cs="Tahoma"/>
          <w:color w:val="00000A"/>
          <w:shd w:val="clear" w:color="auto" w:fill="FFFFFF"/>
        </w:rPr>
        <w:t>Amazon Web Services</w:t>
      </w:r>
    </w:p>
    <w:p w:rsidR="00A93BED" w:rsidRPr="008C42E1" w:rsidRDefault="00101DF2"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cs="Tahoma"/>
          <w:b/>
          <w:color w:val="00000A"/>
          <w:shd w:val="clear" w:color="auto" w:fill="FFFFFF"/>
        </w:rPr>
        <w:t xml:space="preserve">Automation Tools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Ansible</w:t>
      </w:r>
      <w:r w:rsidRPr="008C42E1">
        <w:rPr>
          <w:rFonts w:asciiTheme="minorHAnsi" w:hAnsiTheme="minorHAnsi" w:cs="Tahoma"/>
          <w:color w:val="00000A"/>
          <w:shd w:val="clear" w:color="auto" w:fill="FFFFFF"/>
        </w:rPr>
        <w:t xml:space="preserve"> </w:t>
      </w:r>
      <w:r>
        <w:rPr>
          <w:rFonts w:asciiTheme="minorHAnsi" w:hAnsiTheme="minorHAnsi" w:cs="Tahoma"/>
          <w:color w:val="00000A"/>
          <w:shd w:val="clear" w:color="auto" w:fill="FFFFFF"/>
        </w:rPr>
        <w:t>,Jenkins</w:t>
      </w:r>
    </w:p>
    <w:p w:rsidR="00A93BED" w:rsidRPr="008C42E1" w:rsidRDefault="00101DF2"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cs="Tahoma"/>
          <w:b/>
          <w:color w:val="00000A"/>
          <w:shd w:val="clear" w:color="auto" w:fill="FFFFFF"/>
        </w:rPr>
        <w:t>SCM/Build Tools</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ab/>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Git, </w:t>
      </w:r>
      <w:r w:rsidRPr="008C42E1">
        <w:rPr>
          <w:rFonts w:asciiTheme="minorHAnsi" w:hAnsiTheme="minorHAnsi" w:cs="Tahoma"/>
          <w:color w:val="00000A"/>
          <w:shd w:val="clear" w:color="auto" w:fill="FFFFFF"/>
        </w:rPr>
        <w:t>GitHub, Maven</w:t>
      </w:r>
    </w:p>
    <w:p w:rsidR="00A93BED" w:rsidRPr="008C42E1" w:rsidRDefault="00101DF2"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cs="Tahoma"/>
          <w:b/>
          <w:color w:val="00000A"/>
          <w:shd w:val="clear" w:color="auto" w:fill="FFFFFF"/>
        </w:rPr>
        <w:t>Database</w:t>
      </w:r>
      <w:r w:rsidRPr="008C42E1">
        <w:rPr>
          <w:rFonts w:asciiTheme="minorHAnsi" w:hAnsiTheme="minorHAnsi" w:cs="Tahoma"/>
          <w:color w:val="00000A"/>
          <w:shd w:val="clear" w:color="auto" w:fill="FFFFFF"/>
        </w:rPr>
        <w:tab/>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Pr>
          <w:rFonts w:asciiTheme="minorHAnsi" w:hAnsiTheme="minorHAnsi" w:cs="Tahoma"/>
          <w:color w:val="00000A"/>
          <w:shd w:val="clear" w:color="auto" w:fill="FFFFFF"/>
        </w:rPr>
        <w:t xml:space="preserve">MySQL </w:t>
      </w:r>
    </w:p>
    <w:p w:rsidR="000E6F23" w:rsidRPr="008C42E1" w:rsidRDefault="00101DF2"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b/>
          <w:color w:val="0D0D0D" w:themeColor="text1" w:themeTint="F2"/>
        </w:rPr>
        <w:t>Scripting</w:t>
      </w:r>
      <w:r w:rsidRPr="008C42E1">
        <w:rPr>
          <w:rFonts w:asciiTheme="minorHAnsi" w:hAnsiTheme="minorHAnsi"/>
          <w:b/>
          <w:color w:val="0D0D0D" w:themeColor="text1" w:themeTint="F2"/>
        </w:rPr>
        <w:tab/>
      </w:r>
      <w:r w:rsidRPr="008C42E1">
        <w:rPr>
          <w:rFonts w:asciiTheme="minorHAnsi" w:hAnsiTheme="minorHAnsi"/>
          <w:b/>
          <w:color w:val="0D0D0D" w:themeColor="text1" w:themeTint="F2"/>
        </w:rPr>
        <w:tab/>
      </w:r>
      <w:r w:rsidRPr="008C42E1">
        <w:rPr>
          <w:rFonts w:asciiTheme="minorHAnsi" w:hAnsiTheme="minorHAnsi"/>
          <w:b/>
          <w:color w:val="0D0D0D" w:themeColor="text1" w:themeTint="F2"/>
        </w:rPr>
        <w:tab/>
      </w:r>
      <w:r w:rsidRPr="008C42E1">
        <w:rPr>
          <w:rFonts w:asciiTheme="minorHAnsi" w:hAnsiTheme="minorHAnsi"/>
          <w:b/>
          <w:color w:val="0D0D0D" w:themeColor="text1" w:themeTint="F2"/>
        </w:rPr>
        <w:t xml:space="preserve"> </w:t>
      </w:r>
      <w:r w:rsidRPr="008C42E1">
        <w:rPr>
          <w:rFonts w:asciiTheme="minorHAnsi" w:hAnsiTheme="minorHAnsi"/>
          <w:b/>
          <w:color w:val="0D0D0D" w:themeColor="text1" w:themeTint="F2"/>
        </w:rPr>
        <w:t xml:space="preserve">:      </w:t>
      </w:r>
      <w:r>
        <w:rPr>
          <w:rFonts w:asciiTheme="minorHAnsi" w:hAnsiTheme="minorHAnsi"/>
          <w:color w:val="0D0D0D" w:themeColor="text1" w:themeTint="F2"/>
        </w:rPr>
        <w:t>Shell ,Y</w:t>
      </w:r>
      <w:r w:rsidRPr="008C42E1">
        <w:rPr>
          <w:rFonts w:asciiTheme="minorHAnsi" w:hAnsiTheme="minorHAnsi"/>
          <w:color w:val="0D0D0D" w:themeColor="text1" w:themeTint="F2"/>
        </w:rPr>
        <w:t>A</w:t>
      </w:r>
      <w:r>
        <w:rPr>
          <w:rFonts w:asciiTheme="minorHAnsi" w:hAnsiTheme="minorHAnsi"/>
          <w:color w:val="0D0D0D" w:themeColor="text1" w:themeTint="F2"/>
        </w:rPr>
        <w:t>M</w:t>
      </w:r>
      <w:r w:rsidRPr="008C42E1">
        <w:rPr>
          <w:rFonts w:asciiTheme="minorHAnsi" w:hAnsiTheme="minorHAnsi"/>
          <w:color w:val="0D0D0D" w:themeColor="text1" w:themeTint="F2"/>
        </w:rPr>
        <w:t>L, JSON</w:t>
      </w:r>
    </w:p>
    <w:p w:rsidR="000A102D" w:rsidRPr="008C42E1" w:rsidRDefault="00101DF2" w:rsidP="0022546F">
      <w:pPr>
        <w:numPr>
          <w:ilvl w:val="0"/>
          <w:numId w:val="14"/>
        </w:numPr>
        <w:suppressAutoHyphens/>
        <w:spacing w:line="276" w:lineRule="auto"/>
        <w:rPr>
          <w:rFonts w:asciiTheme="minorHAnsi" w:hAnsiTheme="minorHAnsi" w:cs="Tahoma"/>
          <w:color w:val="00000A"/>
          <w:shd w:val="clear" w:color="auto" w:fill="FFFFFF"/>
        </w:rPr>
      </w:pPr>
      <w:r w:rsidRPr="008C42E1">
        <w:rPr>
          <w:rFonts w:asciiTheme="minorHAnsi" w:hAnsiTheme="minorHAnsi"/>
          <w:b/>
          <w:color w:val="0D0D0D" w:themeColor="text1" w:themeTint="F2"/>
        </w:rPr>
        <w:t>Operating Systems</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s="Tahoma"/>
          <w:color w:val="00000A"/>
          <w:shd w:val="clear" w:color="auto" w:fill="FFFFFF"/>
        </w:rPr>
        <w:t xml:space="preserve"> </w:t>
      </w:r>
      <w:r w:rsidRPr="008C42E1">
        <w:rPr>
          <w:rFonts w:asciiTheme="minorHAnsi" w:hAnsiTheme="minorHAnsi"/>
          <w:color w:val="0D0D0D" w:themeColor="text1" w:themeTint="F2"/>
        </w:rPr>
        <w:t>Windows</w:t>
      </w:r>
      <w:r>
        <w:rPr>
          <w:rFonts w:asciiTheme="minorHAnsi" w:hAnsiTheme="minorHAnsi"/>
          <w:color w:val="0D0D0D" w:themeColor="text1" w:themeTint="F2"/>
        </w:rPr>
        <w:t xml:space="preserve"> family</w:t>
      </w:r>
      <w:r w:rsidRPr="008C42E1">
        <w:rPr>
          <w:rFonts w:asciiTheme="minorHAnsi" w:hAnsiTheme="minorHAnsi"/>
          <w:color w:val="0D0D0D" w:themeColor="text1" w:themeTint="F2"/>
        </w:rPr>
        <w:t xml:space="preserve"> , Linux</w:t>
      </w:r>
      <w:r w:rsidRPr="008C42E1">
        <w:rPr>
          <w:rFonts w:asciiTheme="minorHAnsi" w:hAnsiTheme="minorHAnsi" w:cstheme="minorHAnsi"/>
          <w:color w:val="0D0D0D" w:themeColor="text1" w:themeTint="F2"/>
        </w:rPr>
        <w:t>(RHEL, Centos, Ubuntu)</w:t>
      </w:r>
    </w:p>
    <w:p w:rsidR="000A102D" w:rsidRPr="008C42E1" w:rsidRDefault="00101DF2" w:rsidP="0022546F">
      <w:pPr>
        <w:numPr>
          <w:ilvl w:val="0"/>
          <w:numId w:val="14"/>
        </w:numPr>
        <w:suppressAutoHyphens/>
        <w:spacing w:line="276" w:lineRule="auto"/>
        <w:rPr>
          <w:rFonts w:asciiTheme="minorHAnsi" w:hAnsiTheme="minorHAnsi" w:cs="Tahoma"/>
          <w:b/>
          <w:color w:val="00000A"/>
          <w:shd w:val="clear" w:color="auto" w:fill="FFFFFF"/>
        </w:rPr>
      </w:pPr>
      <w:r w:rsidRPr="008C42E1">
        <w:rPr>
          <w:rFonts w:asciiTheme="minorHAnsi" w:hAnsiTheme="minorHAnsi"/>
          <w:b/>
        </w:rPr>
        <w:t>Ticketing/</w:t>
      </w:r>
      <w:r w:rsidRPr="008C42E1">
        <w:rPr>
          <w:rFonts w:asciiTheme="minorHAnsi" w:hAnsiTheme="minorHAnsi"/>
          <w:b/>
        </w:rPr>
        <w:t>Monitoring</w:t>
      </w:r>
      <w:r w:rsidRPr="008C42E1">
        <w:rPr>
          <w:rFonts w:asciiTheme="minorHAnsi" w:hAnsiTheme="minorHAnsi"/>
          <w:b/>
        </w:rPr>
        <w:t xml:space="preserve"> Tools</w:t>
      </w:r>
      <w:r w:rsidRPr="008C42E1">
        <w:rPr>
          <w:rFonts w:asciiTheme="minorHAnsi" w:hAnsiTheme="minorHAnsi"/>
          <w:b/>
        </w:rPr>
        <w:t xml:space="preserve"> </w:t>
      </w:r>
      <w:r w:rsidRPr="008C42E1">
        <w:rPr>
          <w:rFonts w:asciiTheme="minorHAnsi" w:hAnsiTheme="minorHAnsi"/>
          <w:b/>
        </w:rPr>
        <w:t xml:space="preserve"> </w:t>
      </w:r>
      <w:r w:rsidRPr="008C42E1">
        <w:rPr>
          <w:rFonts w:asciiTheme="minorHAnsi" w:hAnsiTheme="minorHAnsi"/>
          <w:b/>
        </w:rPr>
        <w:t>:</w:t>
      </w:r>
      <w:r w:rsidRPr="008C42E1">
        <w:rPr>
          <w:rFonts w:asciiTheme="minorHAnsi" w:hAnsiTheme="minorHAnsi"/>
          <w:b/>
        </w:rPr>
        <w:t xml:space="preserve">   </w:t>
      </w:r>
      <w:r w:rsidRPr="008C42E1">
        <w:rPr>
          <w:rFonts w:asciiTheme="minorHAnsi" w:hAnsiTheme="minorHAnsi"/>
          <w:b/>
        </w:rPr>
        <w:t xml:space="preserve">   </w:t>
      </w:r>
      <w:r>
        <w:rPr>
          <w:rFonts w:asciiTheme="minorHAnsi" w:hAnsiTheme="minorHAnsi"/>
        </w:rPr>
        <w:t>Cloud Watch</w:t>
      </w:r>
      <w:r w:rsidRPr="008C42E1">
        <w:rPr>
          <w:rFonts w:asciiTheme="minorHAnsi" w:hAnsiTheme="minorHAnsi"/>
        </w:rPr>
        <w:t>, Nagois</w:t>
      </w:r>
    </w:p>
    <w:p w:rsidR="00A04E15" w:rsidRPr="00B412ED" w:rsidRDefault="00101DF2" w:rsidP="0022546F">
      <w:pPr>
        <w:numPr>
          <w:ilvl w:val="0"/>
          <w:numId w:val="14"/>
        </w:numPr>
        <w:suppressAutoHyphens/>
        <w:spacing w:line="276" w:lineRule="auto"/>
        <w:rPr>
          <w:rFonts w:asciiTheme="minorHAnsi" w:hAnsiTheme="minorHAnsi" w:cs="Tahoma"/>
          <w:b/>
          <w:color w:val="00000A"/>
          <w:shd w:val="clear" w:color="auto" w:fill="FFFFFF"/>
        </w:rPr>
      </w:pPr>
      <w:r w:rsidRPr="008C42E1">
        <w:rPr>
          <w:rFonts w:asciiTheme="minorHAnsi" w:hAnsiTheme="minorHAnsi"/>
          <w:b/>
        </w:rPr>
        <w:t>Client Utilities</w:t>
      </w:r>
      <w:r w:rsidRPr="008C42E1">
        <w:rPr>
          <w:rFonts w:asciiTheme="minorHAnsi" w:hAnsiTheme="minorHAnsi"/>
          <w:b/>
        </w:rPr>
        <w:tab/>
      </w:r>
      <w:r w:rsidRPr="008C42E1">
        <w:rPr>
          <w:rFonts w:asciiTheme="minorHAnsi" w:hAnsiTheme="minorHAnsi"/>
        </w:rPr>
        <w:tab/>
      </w:r>
      <w:r w:rsidRPr="008C42E1">
        <w:rPr>
          <w:rFonts w:asciiTheme="minorHAnsi" w:hAnsiTheme="minorHAnsi"/>
        </w:rPr>
        <w:tab/>
      </w:r>
      <w:r w:rsidRPr="008C42E1">
        <w:rPr>
          <w:rFonts w:asciiTheme="minorHAnsi" w:hAnsiTheme="minorHAnsi"/>
        </w:rPr>
        <w:t xml:space="preserve"> </w:t>
      </w:r>
      <w:r w:rsidRPr="008C42E1">
        <w:rPr>
          <w:rFonts w:asciiTheme="minorHAnsi" w:hAnsiTheme="minorHAnsi"/>
          <w:b/>
        </w:rPr>
        <w:t>:</w:t>
      </w:r>
      <w:r w:rsidRPr="008C42E1">
        <w:rPr>
          <w:rFonts w:asciiTheme="minorHAnsi" w:hAnsiTheme="minorHAnsi"/>
        </w:rPr>
        <w:t xml:space="preserve">   </w:t>
      </w:r>
      <w:r w:rsidRPr="008C42E1">
        <w:rPr>
          <w:rFonts w:asciiTheme="minorHAnsi" w:hAnsiTheme="minorHAnsi"/>
        </w:rPr>
        <w:t xml:space="preserve">  </w:t>
      </w:r>
      <w:r w:rsidRPr="008C42E1">
        <w:rPr>
          <w:rFonts w:asciiTheme="minorHAnsi" w:hAnsiTheme="minorHAnsi"/>
          <w:color w:val="0D0D0D" w:themeColor="text1" w:themeTint="F2"/>
        </w:rPr>
        <w:t>WinScp  , Putty , File Zilla</w:t>
      </w:r>
    </w:p>
    <w:p w:rsidR="00755D73" w:rsidRDefault="00101DF2" w:rsidP="00DF7CCC">
      <w:pPr>
        <w:jc w:val="both"/>
        <w:rPr>
          <w:rFonts w:asciiTheme="minorHAnsi" w:hAnsiTheme="minorHAnsi"/>
          <w:b/>
          <w:color w:val="548DD4" w:themeColor="text2" w:themeTint="99"/>
          <w:sz w:val="26"/>
          <w:szCs w:val="26"/>
          <w:u w:val="single"/>
        </w:rPr>
      </w:pPr>
    </w:p>
    <w:p w:rsidR="00DF7CCC" w:rsidRPr="00D0019A" w:rsidRDefault="00101DF2" w:rsidP="00DF7CCC">
      <w:pPr>
        <w:jc w:val="both"/>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lastRenderedPageBreak/>
        <w:t xml:space="preserve">Work </w:t>
      </w:r>
      <w:r w:rsidRPr="00D0019A">
        <w:rPr>
          <w:rFonts w:asciiTheme="minorHAnsi" w:hAnsiTheme="minorHAnsi"/>
          <w:b/>
          <w:color w:val="548DD4" w:themeColor="text2" w:themeTint="99"/>
          <w:sz w:val="26"/>
          <w:szCs w:val="26"/>
          <w:u w:val="single"/>
        </w:rPr>
        <w:t>Experience:</w:t>
      </w:r>
    </w:p>
    <w:p w:rsidR="00556E3F" w:rsidRPr="00BA223F" w:rsidRDefault="00101DF2" w:rsidP="00DF7CCC">
      <w:pPr>
        <w:spacing w:line="276" w:lineRule="auto"/>
        <w:rPr>
          <w:color w:val="548DD4" w:themeColor="text2" w:themeTint="99"/>
        </w:rPr>
      </w:pPr>
      <w:r w:rsidRPr="00B863F2">
        <w:rPr>
          <w:color w:val="0D0D0D" w:themeColor="text1" w:themeTint="F2"/>
        </w:rPr>
        <w:t xml:space="preserve">Working as a </w:t>
      </w:r>
      <w:r w:rsidRPr="00E32CCD">
        <w:rPr>
          <w:b/>
          <w:color w:val="0D0D0D" w:themeColor="text1" w:themeTint="F2"/>
        </w:rPr>
        <w:t>AWS/DevOps</w:t>
      </w:r>
      <w:r w:rsidRPr="00E32CCD">
        <w:rPr>
          <w:rFonts w:ascii="Calibri" w:hAnsi="Calibri" w:cs="Calibri"/>
          <w:b/>
          <w:color w:val="0D0D0D" w:themeColor="text1" w:themeTint="F2"/>
          <w:kern w:val="36"/>
        </w:rPr>
        <w:t xml:space="preserve"> </w:t>
      </w:r>
      <w:r w:rsidRPr="00E32CCD">
        <w:rPr>
          <w:rFonts w:ascii="Calibri" w:hAnsi="Calibri" w:cs="Calibri"/>
          <w:b/>
          <w:color w:val="0D0D0D" w:themeColor="text1" w:themeTint="F2"/>
          <w:kern w:val="36"/>
        </w:rPr>
        <w:t>Engineer</w:t>
      </w:r>
      <w:r w:rsidRPr="00B863F2">
        <w:rPr>
          <w:rFonts w:ascii="Calibri" w:hAnsi="Calibri" w:cs="Calibri"/>
          <w:color w:val="0D0D0D" w:themeColor="text1" w:themeTint="F2"/>
          <w:kern w:val="36"/>
        </w:rPr>
        <w:t xml:space="preserve"> at </w:t>
      </w:r>
      <w:r>
        <w:rPr>
          <w:rFonts w:ascii="Calibri" w:hAnsi="Calibri" w:cs="Calibri"/>
          <w:b/>
          <w:color w:val="0D0D0D" w:themeColor="text1" w:themeTint="F2"/>
          <w:kern w:val="36"/>
        </w:rPr>
        <w:t>Hi-gate info systems</w:t>
      </w:r>
      <w:r>
        <w:rPr>
          <w:rFonts w:ascii="Calibri" w:hAnsi="Calibri" w:cs="Calibri"/>
          <w:b/>
          <w:color w:val="0D0D0D" w:themeColor="text1" w:themeTint="F2"/>
          <w:kern w:val="36"/>
        </w:rPr>
        <w:t xml:space="preserve"> </w:t>
      </w:r>
      <w:r>
        <w:rPr>
          <w:rFonts w:ascii="Calibri" w:hAnsi="Calibri" w:cs="Calibri"/>
          <w:b/>
          <w:color w:val="0D0D0D" w:themeColor="text1" w:themeTint="F2"/>
          <w:kern w:val="36"/>
        </w:rPr>
        <w:t>pvt L</w:t>
      </w:r>
      <w:r>
        <w:rPr>
          <w:rFonts w:ascii="Calibri" w:hAnsi="Calibri" w:cs="Calibri"/>
          <w:b/>
          <w:color w:val="0D0D0D" w:themeColor="text1" w:themeTint="F2"/>
          <w:kern w:val="36"/>
        </w:rPr>
        <w:t>td</w:t>
      </w:r>
      <w:r>
        <w:rPr>
          <w:rFonts w:eastAsiaTheme="minorEastAsia"/>
          <w:b/>
          <w:color w:val="000000" w:themeColor="text1"/>
        </w:rPr>
        <w:t xml:space="preserve"> </w:t>
      </w:r>
      <w:r w:rsidRPr="00B863F2">
        <w:rPr>
          <w:rFonts w:ascii="Calibri" w:hAnsi="Calibri" w:cs="Calibri"/>
          <w:color w:val="0D0D0D" w:themeColor="text1" w:themeTint="F2"/>
          <w:kern w:val="36"/>
        </w:rPr>
        <w:t xml:space="preserve">from </w:t>
      </w:r>
      <w:r>
        <w:rPr>
          <w:rFonts w:ascii="Calibri" w:hAnsi="Calibri" w:cs="Calibri"/>
          <w:color w:val="0D0D0D" w:themeColor="text1" w:themeTint="F2"/>
          <w:kern w:val="36"/>
        </w:rPr>
        <w:t xml:space="preserve">May </w:t>
      </w:r>
      <w:r w:rsidRPr="00B863F2">
        <w:rPr>
          <w:rFonts w:ascii="Calibri" w:hAnsi="Calibri" w:cs="Calibri"/>
          <w:color w:val="0D0D0D" w:themeColor="text1" w:themeTint="F2"/>
          <w:kern w:val="36"/>
        </w:rPr>
        <w:t>2015</w:t>
      </w:r>
      <w:r w:rsidRPr="00B863F2">
        <w:rPr>
          <w:rFonts w:ascii="Calibri" w:hAnsi="Calibri" w:cs="Calibri"/>
          <w:color w:val="0D0D0D" w:themeColor="text1" w:themeTint="F2"/>
          <w:kern w:val="36"/>
        </w:rPr>
        <w:t xml:space="preserve"> </w:t>
      </w:r>
      <w:r>
        <w:rPr>
          <w:rFonts w:ascii="Calibri" w:hAnsi="Calibri" w:cs="Calibri"/>
          <w:color w:val="0D0D0D" w:themeColor="text1" w:themeTint="F2"/>
          <w:kern w:val="36"/>
        </w:rPr>
        <w:t>to till date.</w:t>
      </w:r>
    </w:p>
    <w:p w:rsidR="001247B5" w:rsidRPr="00D0019A" w:rsidRDefault="00101DF2" w:rsidP="009F3A2E">
      <w:pPr>
        <w:autoSpaceDE w:val="0"/>
        <w:autoSpaceDN w:val="0"/>
        <w:adjustRightInd w:val="0"/>
        <w:rPr>
          <w:rFonts w:asciiTheme="minorHAnsi" w:hAnsiTheme="minorHAnsi"/>
          <w:b/>
          <w:color w:val="548DD4" w:themeColor="text2" w:themeTint="99"/>
          <w:sz w:val="26"/>
          <w:szCs w:val="26"/>
          <w:u w:val="single"/>
        </w:rPr>
      </w:pPr>
      <w:r w:rsidRPr="00D0019A">
        <w:rPr>
          <w:rFonts w:asciiTheme="minorHAnsi" w:hAnsiTheme="minorHAnsi"/>
          <w:b/>
          <w:color w:val="548DD4" w:themeColor="text2" w:themeTint="99"/>
          <w:sz w:val="26"/>
          <w:szCs w:val="26"/>
          <w:u w:val="single"/>
        </w:rPr>
        <w:t xml:space="preserve">Professional </w:t>
      </w:r>
      <w:r w:rsidRPr="00D0019A">
        <w:rPr>
          <w:rFonts w:asciiTheme="minorHAnsi" w:hAnsiTheme="minorHAnsi"/>
          <w:b/>
          <w:color w:val="548DD4" w:themeColor="text2" w:themeTint="99"/>
          <w:sz w:val="26"/>
          <w:szCs w:val="26"/>
          <w:u w:val="single"/>
        </w:rPr>
        <w:t>project:</w:t>
      </w:r>
    </w:p>
    <w:p w:rsidR="008401DE" w:rsidRPr="00DE31C4" w:rsidRDefault="00101DF2" w:rsidP="009F3A2E">
      <w:pPr>
        <w:autoSpaceDE w:val="0"/>
        <w:autoSpaceDN w:val="0"/>
        <w:adjustRightInd w:val="0"/>
        <w:rPr>
          <w:rFonts w:asciiTheme="minorHAnsi" w:hAnsiTheme="minorHAnsi"/>
        </w:rPr>
      </w:pPr>
      <w:r w:rsidRPr="00DE31C4">
        <w:rPr>
          <w:rFonts w:asciiTheme="minorHAnsi" w:hAnsiTheme="minorHAnsi"/>
          <w:b/>
        </w:rPr>
        <w:t xml:space="preserve">Designation </w:t>
      </w:r>
      <w:r w:rsidRPr="00DE31C4">
        <w:rPr>
          <w:rFonts w:asciiTheme="minorHAnsi" w:hAnsiTheme="minorHAnsi"/>
          <w:b/>
        </w:rPr>
        <w:t xml:space="preserve">  </w:t>
      </w:r>
      <w:r>
        <w:rPr>
          <w:rFonts w:asciiTheme="minorHAnsi" w:hAnsiTheme="minorHAnsi"/>
          <w:b/>
        </w:rPr>
        <w:t xml:space="preserve"> </w:t>
      </w:r>
      <w:r>
        <w:rPr>
          <w:rFonts w:asciiTheme="minorHAnsi" w:hAnsiTheme="minorHAnsi"/>
          <w:b/>
        </w:rPr>
        <w:t xml:space="preserve"> </w:t>
      </w:r>
      <w:r w:rsidRPr="00DE31C4">
        <w:rPr>
          <w:rFonts w:asciiTheme="minorHAnsi" w:hAnsiTheme="minorHAnsi"/>
          <w:b/>
        </w:rPr>
        <w:t xml:space="preserve">: </w:t>
      </w:r>
      <w:r w:rsidRPr="00DE31C4">
        <w:rPr>
          <w:rFonts w:asciiTheme="minorHAnsi" w:hAnsiTheme="minorHAnsi"/>
          <w:b/>
        </w:rPr>
        <w:t xml:space="preserve"> </w:t>
      </w:r>
      <w:r w:rsidRPr="00DE31C4">
        <w:rPr>
          <w:rFonts w:asciiTheme="minorHAnsi" w:hAnsiTheme="minorHAnsi"/>
          <w:b/>
        </w:rPr>
        <w:t xml:space="preserve">  </w:t>
      </w:r>
      <w:r>
        <w:rPr>
          <w:rFonts w:asciiTheme="minorHAnsi" w:hAnsiTheme="minorHAnsi"/>
        </w:rPr>
        <w:t>AWS/DevOps</w:t>
      </w:r>
      <w:r w:rsidRPr="00DE31C4">
        <w:rPr>
          <w:rFonts w:asciiTheme="minorHAnsi" w:hAnsiTheme="minorHAnsi"/>
        </w:rPr>
        <w:t xml:space="preserve"> Engineer</w:t>
      </w:r>
    </w:p>
    <w:p w:rsidR="008401DE" w:rsidRDefault="00101DF2" w:rsidP="009F3A2E">
      <w:pPr>
        <w:autoSpaceDE w:val="0"/>
        <w:autoSpaceDN w:val="0"/>
        <w:adjustRightInd w:val="0"/>
        <w:rPr>
          <w:rFonts w:asciiTheme="minorHAnsi" w:hAnsiTheme="minorHAnsi"/>
        </w:rPr>
      </w:pPr>
      <w:r w:rsidRPr="00DE31C4">
        <w:rPr>
          <w:rFonts w:asciiTheme="minorHAnsi" w:hAnsiTheme="minorHAnsi"/>
          <w:b/>
        </w:rPr>
        <w:t xml:space="preserve">Client                :  </w:t>
      </w:r>
      <w:r w:rsidRPr="00DE31C4">
        <w:rPr>
          <w:rFonts w:asciiTheme="minorHAnsi" w:hAnsiTheme="minorHAnsi"/>
          <w:b/>
        </w:rPr>
        <w:t xml:space="preserve">  </w:t>
      </w:r>
      <w:r>
        <w:rPr>
          <w:rFonts w:asciiTheme="minorHAnsi" w:hAnsiTheme="minorHAnsi"/>
        </w:rPr>
        <w:t xml:space="preserve">Tata Consultancy </w:t>
      </w:r>
      <w:r>
        <w:rPr>
          <w:rFonts w:asciiTheme="minorHAnsi" w:hAnsiTheme="minorHAnsi"/>
        </w:rPr>
        <w:t>Services</w:t>
      </w:r>
    </w:p>
    <w:p w:rsidR="00F832CC" w:rsidRPr="00DE31C4" w:rsidRDefault="00101DF2" w:rsidP="009F3A2E">
      <w:pPr>
        <w:autoSpaceDE w:val="0"/>
        <w:autoSpaceDN w:val="0"/>
        <w:adjustRightInd w:val="0"/>
        <w:rPr>
          <w:rFonts w:asciiTheme="minorHAnsi" w:hAnsiTheme="minorHAnsi"/>
          <w:b/>
        </w:rPr>
      </w:pPr>
      <w:r w:rsidRPr="00F832CC">
        <w:rPr>
          <w:rFonts w:asciiTheme="minorHAnsi" w:hAnsiTheme="minorHAnsi"/>
          <w:b/>
        </w:rPr>
        <w:t>Title</w:t>
      </w:r>
      <w:r>
        <w:rPr>
          <w:rFonts w:asciiTheme="minorHAnsi" w:hAnsiTheme="minorHAnsi"/>
        </w:rPr>
        <w:tab/>
      </w:r>
      <w:r>
        <w:rPr>
          <w:rFonts w:asciiTheme="minorHAnsi" w:hAnsiTheme="minorHAnsi"/>
        </w:rPr>
        <w:tab/>
        <w:t>:    Insignia</w:t>
      </w:r>
      <w:r>
        <w:rPr>
          <w:rFonts w:asciiTheme="minorHAnsi" w:hAnsiTheme="minorHAnsi"/>
        </w:rPr>
        <w:t xml:space="preserve"> Nuxeo Internal</w:t>
      </w:r>
    </w:p>
    <w:p w:rsidR="007317FE" w:rsidRPr="00DE31C4" w:rsidRDefault="00101DF2" w:rsidP="009F3A2E">
      <w:pPr>
        <w:autoSpaceDE w:val="0"/>
        <w:autoSpaceDN w:val="0"/>
        <w:adjustRightInd w:val="0"/>
        <w:rPr>
          <w:rFonts w:asciiTheme="minorHAnsi" w:hAnsiTheme="minorHAnsi" w:cstheme="minorHAnsi"/>
          <w:lang w:val="en-GB"/>
        </w:rPr>
      </w:pPr>
      <w:r w:rsidRPr="00DE31C4">
        <w:rPr>
          <w:rFonts w:asciiTheme="minorHAnsi" w:hAnsiTheme="minorHAnsi" w:cstheme="minorHAnsi"/>
          <w:b/>
          <w:bCs/>
          <w:color w:val="0D0D0D" w:themeColor="text1" w:themeTint="F2"/>
          <w:lang w:val="en-GB"/>
        </w:rPr>
        <w:t>Environment</w:t>
      </w:r>
      <w:r>
        <w:rPr>
          <w:rFonts w:asciiTheme="minorHAnsi" w:hAnsiTheme="minorHAnsi" w:cstheme="minorHAnsi"/>
          <w:b/>
          <w:bCs/>
          <w:color w:val="0D0D0D" w:themeColor="text1" w:themeTint="F2"/>
          <w:lang w:val="en-GB"/>
        </w:rPr>
        <w:t xml:space="preserve"> </w:t>
      </w:r>
      <w:r>
        <w:rPr>
          <w:rFonts w:asciiTheme="minorHAnsi" w:hAnsiTheme="minorHAnsi" w:cstheme="minorHAnsi"/>
          <w:b/>
          <w:bCs/>
          <w:color w:val="0D0D0D" w:themeColor="text1" w:themeTint="F2"/>
          <w:lang w:val="en-GB"/>
        </w:rPr>
        <w:t xml:space="preserve"> </w:t>
      </w:r>
      <w:r>
        <w:rPr>
          <w:rFonts w:asciiTheme="minorHAnsi" w:hAnsiTheme="minorHAnsi" w:cstheme="minorHAnsi"/>
          <w:b/>
          <w:bCs/>
          <w:color w:val="0D0D0D" w:themeColor="text1" w:themeTint="F2"/>
          <w:lang w:val="en-GB"/>
        </w:rPr>
        <w:t xml:space="preserve"> </w:t>
      </w:r>
      <w:r w:rsidRPr="00DE31C4">
        <w:rPr>
          <w:rFonts w:asciiTheme="minorHAnsi" w:hAnsiTheme="minorHAnsi" w:cstheme="minorHAnsi"/>
          <w:b/>
          <w:bCs/>
          <w:color w:val="0D0D0D" w:themeColor="text1" w:themeTint="F2"/>
          <w:lang w:val="en-GB"/>
        </w:rPr>
        <w:t>:</w:t>
      </w:r>
      <w:r w:rsidRPr="00DE31C4">
        <w:rPr>
          <w:rFonts w:asciiTheme="minorHAnsi" w:hAnsiTheme="minorHAnsi" w:cstheme="minorHAnsi"/>
          <w:b/>
          <w:bCs/>
          <w:color w:val="333333"/>
          <w:lang w:val="en-GB"/>
        </w:rPr>
        <w:t xml:space="preserve">    </w:t>
      </w:r>
      <w:r w:rsidRPr="00DE31C4">
        <w:rPr>
          <w:rFonts w:asciiTheme="minorHAnsi" w:hAnsiTheme="minorHAnsi" w:cstheme="minorHAnsi"/>
          <w:lang w:val="en-GB"/>
        </w:rPr>
        <w:t>AWS, GIT,</w:t>
      </w:r>
      <w:r>
        <w:rPr>
          <w:rFonts w:asciiTheme="minorHAnsi" w:hAnsiTheme="minorHAnsi" w:cstheme="minorHAnsi"/>
          <w:lang w:val="en-GB"/>
        </w:rPr>
        <w:t xml:space="preserve"> Jenkins, Ansible, Maven</w:t>
      </w:r>
      <w:r w:rsidRPr="00DE31C4">
        <w:rPr>
          <w:rFonts w:asciiTheme="minorHAnsi" w:hAnsiTheme="minorHAnsi" w:cstheme="minorHAnsi"/>
          <w:lang w:val="en-GB"/>
        </w:rPr>
        <w:t>, Shell Script</w:t>
      </w:r>
    </w:p>
    <w:p w:rsidR="00092035" w:rsidRPr="00122AC1" w:rsidRDefault="00101DF2" w:rsidP="00122AC1">
      <w:pPr>
        <w:rPr>
          <w:rFonts w:asciiTheme="minorHAnsi" w:hAnsiTheme="minorHAnsi"/>
          <w:color w:val="0D0D0D" w:themeColor="text1" w:themeTint="F2"/>
        </w:rPr>
      </w:pPr>
      <w:r w:rsidRPr="00DE31C4">
        <w:rPr>
          <w:rFonts w:asciiTheme="minorHAnsi" w:hAnsiTheme="minorHAnsi"/>
          <w:b/>
        </w:rPr>
        <w:t xml:space="preserve">Description </w:t>
      </w:r>
      <w:r w:rsidRPr="00DE31C4">
        <w:rPr>
          <w:rFonts w:asciiTheme="minorHAnsi" w:hAnsiTheme="minorHAnsi"/>
          <w:b/>
        </w:rPr>
        <w:t xml:space="preserve"> </w:t>
      </w:r>
      <w:r>
        <w:rPr>
          <w:rFonts w:asciiTheme="minorHAnsi" w:hAnsiTheme="minorHAnsi"/>
          <w:b/>
        </w:rPr>
        <w:t xml:space="preserve">  </w:t>
      </w:r>
      <w:r w:rsidRPr="00DE31C4">
        <w:rPr>
          <w:rFonts w:asciiTheme="minorHAnsi" w:hAnsiTheme="minorHAnsi"/>
          <w:b/>
        </w:rPr>
        <w:t xml:space="preserve"> </w:t>
      </w:r>
      <w:r>
        <w:rPr>
          <w:rFonts w:asciiTheme="minorHAnsi" w:hAnsiTheme="minorHAnsi"/>
          <w:b/>
        </w:rPr>
        <w:t xml:space="preserve"> </w:t>
      </w:r>
      <w:r w:rsidRPr="00DE31C4">
        <w:rPr>
          <w:rFonts w:asciiTheme="minorHAnsi" w:hAnsiTheme="minorHAnsi"/>
          <w:b/>
          <w:color w:val="0D0D0D" w:themeColor="text1" w:themeTint="F2"/>
        </w:rPr>
        <w:t>:</w:t>
      </w:r>
      <w:r w:rsidRPr="00DE31C4">
        <w:rPr>
          <w:rFonts w:asciiTheme="minorHAnsi" w:hAnsiTheme="minorHAnsi"/>
          <w:color w:val="0D0D0D" w:themeColor="text1" w:themeTint="F2"/>
        </w:rPr>
        <w:t xml:space="preserve">  </w:t>
      </w:r>
      <w:r w:rsidRPr="00DE31C4">
        <w:rPr>
          <w:rFonts w:asciiTheme="minorHAnsi" w:hAnsiTheme="minorHAnsi"/>
          <w:color w:val="0D0D0D" w:themeColor="text1" w:themeTint="F2"/>
        </w:rPr>
        <w:t xml:space="preserve">  </w:t>
      </w:r>
      <w:r w:rsidRPr="00DE31C4">
        <w:rPr>
          <w:rFonts w:asciiTheme="minorHAnsi" w:hAnsiTheme="minorHAnsi"/>
          <w:color w:val="0D0D0D" w:themeColor="text1" w:themeTint="F2"/>
          <w:shd w:val="clear" w:color="auto" w:fill="FFFFFF"/>
        </w:rPr>
        <w:t xml:space="preserve">Insigniac is a DevOps consultancy specializing in building &amp; operating </w:t>
      </w:r>
      <w:r w:rsidRPr="00DE31C4">
        <w:rPr>
          <w:rFonts w:asciiTheme="minorHAnsi" w:hAnsiTheme="minorHAnsi"/>
          <w:color w:val="0D0D0D" w:themeColor="text1" w:themeTint="F2"/>
          <w:shd w:val="clear" w:color="auto" w:fill="FFFFFF"/>
        </w:rPr>
        <w:t xml:space="preserve">                   </w:t>
      </w:r>
      <w:r w:rsidRPr="00DE31C4">
        <w:rPr>
          <w:rFonts w:asciiTheme="minorHAnsi" w:hAnsiTheme="minorHAnsi"/>
          <w:color w:val="0D0D0D" w:themeColor="text1" w:themeTint="F2"/>
          <w:shd w:val="clear" w:color="auto" w:fill="FFFFFF"/>
        </w:rPr>
        <w:t>infrastructure on the AWS cloud.</w:t>
      </w:r>
      <w:r w:rsidRPr="00DE31C4">
        <w:rPr>
          <w:rFonts w:asciiTheme="minorHAnsi" w:hAnsiTheme="minorHAnsi"/>
          <w:color w:val="0D0D0D" w:themeColor="text1" w:themeTint="F2"/>
          <w:shd w:val="clear" w:color="auto" w:fill="FFFFFF"/>
        </w:rPr>
        <w:t xml:space="preserve"> Our clients focus on building applications, we take care of how to run them.</w:t>
      </w:r>
    </w:p>
    <w:p w:rsidR="00092035" w:rsidRDefault="00101DF2" w:rsidP="009F3A2E">
      <w:pPr>
        <w:autoSpaceDE w:val="0"/>
        <w:autoSpaceDN w:val="0"/>
        <w:adjustRightInd w:val="0"/>
        <w:rPr>
          <w:rFonts w:ascii="Cambria" w:hAnsi="Cambria"/>
          <w:b/>
        </w:rPr>
      </w:pPr>
      <w:r w:rsidRPr="00122AC1">
        <w:rPr>
          <w:rFonts w:asciiTheme="minorHAnsi" w:hAnsiTheme="minorHAnsi" w:cstheme="minorHAnsi"/>
          <w:b/>
          <w:bCs/>
        </w:rPr>
        <w:t>Responsibilities</w:t>
      </w:r>
      <w:r>
        <w:rPr>
          <w:rFonts w:ascii="Cambria" w:hAnsi="Cambria"/>
          <w:b/>
        </w:rPr>
        <w:t>:</w:t>
      </w:r>
    </w:p>
    <w:p w:rsidR="0047129C" w:rsidRPr="001D0453" w:rsidRDefault="00101DF2" w:rsidP="00092035">
      <w:pPr>
        <w:pStyle w:val="ListParagraph"/>
        <w:numPr>
          <w:ilvl w:val="0"/>
          <w:numId w:val="4"/>
        </w:numPr>
        <w:rPr>
          <w:rFonts w:asciiTheme="minorHAnsi" w:hAnsiTheme="minorHAnsi"/>
        </w:rPr>
      </w:pPr>
      <w:r w:rsidRPr="001D0453">
        <w:rPr>
          <w:rFonts w:asciiTheme="minorHAnsi" w:hAnsiTheme="minorHAnsi"/>
        </w:rPr>
        <w:t>Involved in designing and deploying a multitude applications utilizing almost all of the AWS stack (Including EC2, Route53, S3, RDS, Dynamo DB, SNS, SQS, IAM) f</w:t>
      </w:r>
      <w:r w:rsidRPr="001D0453">
        <w:rPr>
          <w:rFonts w:asciiTheme="minorHAnsi" w:hAnsiTheme="minorHAnsi"/>
        </w:rPr>
        <w:t>ocusing on high-availability, fault tolerance, and auto-scaling.</w:t>
      </w:r>
    </w:p>
    <w:p w:rsidR="0047129C" w:rsidRPr="001D0453" w:rsidRDefault="00101DF2" w:rsidP="0047129C">
      <w:pPr>
        <w:pStyle w:val="ListParagraph"/>
        <w:numPr>
          <w:ilvl w:val="0"/>
          <w:numId w:val="4"/>
        </w:numPr>
        <w:rPr>
          <w:rFonts w:asciiTheme="minorHAnsi" w:hAnsiTheme="minorHAnsi"/>
        </w:rPr>
      </w:pPr>
      <w:r w:rsidRPr="001D0453">
        <w:rPr>
          <w:rFonts w:asciiTheme="minorHAnsi" w:hAnsiTheme="minorHAnsi"/>
          <w:color w:val="0D0D0D" w:themeColor="text1" w:themeTint="F2"/>
        </w:rPr>
        <w:t>Managing AMI/Snapshots/Volumes, Upgrade/downgrade AWS resources (CPU, Memory, EBS).</w:t>
      </w:r>
    </w:p>
    <w:p w:rsidR="0047129C" w:rsidRPr="001D0453" w:rsidRDefault="00101DF2" w:rsidP="00092035">
      <w:pPr>
        <w:pStyle w:val="ListParagraph"/>
        <w:numPr>
          <w:ilvl w:val="0"/>
          <w:numId w:val="4"/>
        </w:numPr>
        <w:rPr>
          <w:rFonts w:asciiTheme="minorHAnsi" w:hAnsiTheme="minorHAnsi"/>
        </w:rPr>
      </w:pPr>
      <w:r w:rsidRPr="001D0453">
        <w:rPr>
          <w:rFonts w:asciiTheme="minorHAnsi" w:hAnsiTheme="minorHAnsi" w:cs="Calibri"/>
          <w:color w:val="0D0D0D" w:themeColor="text1" w:themeTint="F2"/>
        </w:rPr>
        <w:t>Maintained and configured Web server: Apache and Application servers (Tomcat).</w:t>
      </w:r>
    </w:p>
    <w:p w:rsidR="00FD01B4" w:rsidRPr="00FD01B4" w:rsidRDefault="00101DF2" w:rsidP="00FD01B4">
      <w:pPr>
        <w:pStyle w:val="ListParagraph"/>
        <w:numPr>
          <w:ilvl w:val="0"/>
          <w:numId w:val="4"/>
        </w:numPr>
        <w:rPr>
          <w:rFonts w:asciiTheme="minorHAnsi" w:hAnsiTheme="minorHAnsi"/>
        </w:rPr>
      </w:pPr>
      <w:r w:rsidRPr="001D0453">
        <w:rPr>
          <w:rFonts w:asciiTheme="minorHAnsi" w:hAnsiTheme="minorHAnsi"/>
        </w:rPr>
        <w:t>Creating and managing Develo</w:t>
      </w:r>
      <w:r w:rsidRPr="001D0453">
        <w:rPr>
          <w:rFonts w:asciiTheme="minorHAnsi" w:hAnsiTheme="minorHAnsi"/>
        </w:rPr>
        <w:t>pment and QA  and Production Environment in  AWS Platform</w:t>
      </w:r>
      <w:r>
        <w:rPr>
          <w:rFonts w:asciiTheme="minorHAnsi" w:hAnsiTheme="minorHAnsi"/>
        </w:rPr>
        <w:t>.</w:t>
      </w:r>
    </w:p>
    <w:p w:rsidR="0047129C" w:rsidRPr="001D0453" w:rsidRDefault="00101DF2" w:rsidP="00092035">
      <w:pPr>
        <w:pStyle w:val="ListParagraph"/>
        <w:numPr>
          <w:ilvl w:val="0"/>
          <w:numId w:val="4"/>
        </w:numPr>
        <w:rPr>
          <w:rFonts w:asciiTheme="minorHAnsi" w:hAnsiTheme="minorHAnsi"/>
        </w:rPr>
      </w:pPr>
      <w:r w:rsidRPr="001D0453">
        <w:rPr>
          <w:rFonts w:asciiTheme="minorHAnsi" w:hAnsiTheme="minorHAnsi"/>
        </w:rPr>
        <w:t>Managed Amazon Web Services for the project including configuration and deployment of all required infrastructure, administrative tasks, and budgeting.</w:t>
      </w:r>
    </w:p>
    <w:p w:rsidR="0047129C" w:rsidRPr="001D0453" w:rsidRDefault="00101DF2" w:rsidP="00092035">
      <w:pPr>
        <w:pStyle w:val="ListParagraph"/>
        <w:numPr>
          <w:ilvl w:val="0"/>
          <w:numId w:val="4"/>
        </w:numPr>
        <w:rPr>
          <w:rFonts w:asciiTheme="minorHAnsi" w:hAnsiTheme="minorHAnsi"/>
        </w:rPr>
      </w:pPr>
      <w:r w:rsidRPr="001D0453">
        <w:rPr>
          <w:rFonts w:asciiTheme="minorHAnsi" w:hAnsiTheme="minorHAnsi"/>
        </w:rPr>
        <w:t>Automating the regular day-to-day tasks perfo</w:t>
      </w:r>
      <w:r w:rsidRPr="001D0453">
        <w:rPr>
          <w:rFonts w:asciiTheme="minorHAnsi" w:hAnsiTheme="minorHAnsi"/>
        </w:rPr>
        <w:t>rmed by the client or other teams, with the help of scripts, thus enhancing client value creation.</w:t>
      </w:r>
    </w:p>
    <w:p w:rsidR="0047129C" w:rsidRPr="001D0453" w:rsidRDefault="00101DF2" w:rsidP="00092035">
      <w:pPr>
        <w:pStyle w:val="ListParagraph"/>
        <w:numPr>
          <w:ilvl w:val="0"/>
          <w:numId w:val="4"/>
        </w:numPr>
        <w:rPr>
          <w:rFonts w:asciiTheme="minorHAnsi" w:hAnsiTheme="minorHAnsi"/>
        </w:rPr>
      </w:pPr>
      <w:r w:rsidRPr="001D0453">
        <w:rPr>
          <w:rFonts w:asciiTheme="minorHAnsi" w:hAnsiTheme="minorHAnsi"/>
        </w:rPr>
        <w:t>Debugging build failures, coordinating with developers and testers to resolve related issues.</w:t>
      </w:r>
    </w:p>
    <w:p w:rsidR="0047129C" w:rsidRPr="001D0453" w:rsidRDefault="00101DF2" w:rsidP="00092035">
      <w:pPr>
        <w:pStyle w:val="ListParagraph"/>
        <w:numPr>
          <w:ilvl w:val="0"/>
          <w:numId w:val="4"/>
        </w:numPr>
        <w:rPr>
          <w:rFonts w:asciiTheme="minorHAnsi" w:hAnsiTheme="minorHAnsi"/>
        </w:rPr>
      </w:pPr>
      <w:r w:rsidRPr="001D0453">
        <w:rPr>
          <w:rFonts w:asciiTheme="minorHAnsi" w:hAnsiTheme="minorHAnsi"/>
        </w:rPr>
        <w:t xml:space="preserve">Working on developing and enhancing build scripts and tools to </w:t>
      </w:r>
      <w:r w:rsidRPr="001D0453">
        <w:rPr>
          <w:rFonts w:asciiTheme="minorHAnsi" w:hAnsiTheme="minorHAnsi"/>
        </w:rPr>
        <w:t>improve the efficiency of the development and its build process.</w:t>
      </w:r>
    </w:p>
    <w:p w:rsidR="0047129C" w:rsidRPr="001D0453" w:rsidRDefault="00101DF2" w:rsidP="00092035">
      <w:pPr>
        <w:pStyle w:val="ListParagraph"/>
        <w:numPr>
          <w:ilvl w:val="0"/>
          <w:numId w:val="4"/>
        </w:numPr>
        <w:rPr>
          <w:rFonts w:asciiTheme="minorHAnsi" w:hAnsiTheme="minorHAnsi"/>
        </w:rPr>
      </w:pPr>
      <w:r w:rsidRPr="001D0453">
        <w:rPr>
          <w:rFonts w:asciiTheme="minorHAnsi" w:hAnsiTheme="minorHAnsi" w:cs="Calibri"/>
          <w:color w:val="0D0D0D" w:themeColor="text1" w:themeTint="F2"/>
        </w:rPr>
        <w:t>Understand AWS specifications and client requirements and develop platform provisioning methodologies.</w:t>
      </w:r>
    </w:p>
    <w:p w:rsidR="00092035" w:rsidRPr="001D0453" w:rsidRDefault="00101DF2" w:rsidP="00092035">
      <w:pPr>
        <w:pStyle w:val="ListParagraph"/>
        <w:numPr>
          <w:ilvl w:val="0"/>
          <w:numId w:val="4"/>
        </w:numPr>
        <w:rPr>
          <w:rFonts w:asciiTheme="minorHAnsi" w:hAnsiTheme="minorHAnsi"/>
        </w:rPr>
      </w:pPr>
      <w:r w:rsidRPr="001D0453">
        <w:rPr>
          <w:rFonts w:asciiTheme="minorHAnsi" w:hAnsiTheme="minorHAnsi"/>
        </w:rPr>
        <w:t>Configure and manage customer AWS cloud environment</w:t>
      </w:r>
      <w:r>
        <w:rPr>
          <w:rFonts w:asciiTheme="minorHAnsi" w:hAnsiTheme="minorHAnsi"/>
        </w:rPr>
        <w:t>.</w:t>
      </w:r>
    </w:p>
    <w:p w:rsidR="00092035" w:rsidRPr="001D0453" w:rsidRDefault="00101DF2" w:rsidP="00092035">
      <w:pPr>
        <w:pStyle w:val="ListParagraph"/>
        <w:numPr>
          <w:ilvl w:val="0"/>
          <w:numId w:val="4"/>
        </w:numPr>
        <w:rPr>
          <w:rFonts w:asciiTheme="minorHAnsi" w:hAnsiTheme="minorHAnsi"/>
        </w:rPr>
      </w:pPr>
      <w:r w:rsidRPr="001D0453">
        <w:rPr>
          <w:rFonts w:asciiTheme="minorHAnsi" w:hAnsiTheme="minorHAnsi"/>
        </w:rPr>
        <w:t xml:space="preserve">Configuring and supporting AWS </w:t>
      </w:r>
      <w:r w:rsidRPr="001D0453">
        <w:rPr>
          <w:rFonts w:asciiTheme="minorHAnsi" w:hAnsiTheme="minorHAnsi"/>
        </w:rPr>
        <w:t>environments, provisions and decommissions resources, monitors utilization and makes adjustments in accordance with  requirement</w:t>
      </w:r>
      <w:r w:rsidRPr="001D0453">
        <w:rPr>
          <w:rFonts w:asciiTheme="minorHAnsi" w:hAnsiTheme="minorHAnsi"/>
        </w:rPr>
        <w:t>.</w:t>
      </w:r>
    </w:p>
    <w:p w:rsidR="005868FC" w:rsidRPr="001D0453" w:rsidRDefault="00101DF2" w:rsidP="00092035">
      <w:pPr>
        <w:pStyle w:val="ListParagraph"/>
        <w:numPr>
          <w:ilvl w:val="0"/>
          <w:numId w:val="4"/>
        </w:numPr>
        <w:rPr>
          <w:rFonts w:asciiTheme="minorHAnsi" w:hAnsiTheme="minorHAnsi"/>
        </w:rPr>
      </w:pPr>
      <w:r w:rsidRPr="001D0453">
        <w:rPr>
          <w:rFonts w:asciiTheme="minorHAnsi" w:hAnsiTheme="minorHAnsi"/>
        </w:rPr>
        <w:t>Completely Handling Build and</w:t>
      </w:r>
      <w:r w:rsidRPr="001D0453">
        <w:rPr>
          <w:rFonts w:asciiTheme="minorHAnsi" w:hAnsiTheme="minorHAnsi"/>
        </w:rPr>
        <w:t xml:space="preserve"> Deploy by using Git Hub, Jenkins</w:t>
      </w:r>
      <w:r w:rsidRPr="001D0453">
        <w:rPr>
          <w:rFonts w:asciiTheme="minorHAnsi" w:hAnsiTheme="minorHAnsi"/>
        </w:rPr>
        <w:t>, and AWS code Deploy</w:t>
      </w:r>
      <w:r>
        <w:rPr>
          <w:rFonts w:asciiTheme="minorHAnsi" w:hAnsiTheme="minorHAnsi"/>
        </w:rPr>
        <w:t>.</w:t>
      </w:r>
    </w:p>
    <w:p w:rsidR="00092035" w:rsidRDefault="00101DF2" w:rsidP="00092035">
      <w:pPr>
        <w:pStyle w:val="ListParagraph"/>
        <w:numPr>
          <w:ilvl w:val="0"/>
          <w:numId w:val="4"/>
        </w:numPr>
        <w:rPr>
          <w:rFonts w:asciiTheme="minorHAnsi" w:hAnsiTheme="minorHAnsi"/>
        </w:rPr>
      </w:pPr>
      <w:r w:rsidRPr="001D0453">
        <w:rPr>
          <w:rFonts w:asciiTheme="minorHAnsi" w:hAnsiTheme="minorHAnsi"/>
        </w:rPr>
        <w:t xml:space="preserve">Architecting Infrastructure solutions </w:t>
      </w:r>
      <w:r w:rsidRPr="001D0453">
        <w:rPr>
          <w:rFonts w:asciiTheme="minorHAnsi" w:hAnsiTheme="minorHAnsi"/>
        </w:rPr>
        <w:t>using both Linux and Windows on Cloud with specific recommendations on server, load balancing, Multi-region,  storage architectures</w:t>
      </w:r>
      <w:r>
        <w:rPr>
          <w:rFonts w:asciiTheme="minorHAnsi" w:hAnsiTheme="minorHAnsi"/>
        </w:rPr>
        <w:t>.</w:t>
      </w:r>
    </w:p>
    <w:p w:rsidR="00092035" w:rsidRDefault="00101DF2" w:rsidP="0051583F">
      <w:pPr>
        <w:pStyle w:val="ListParagraph"/>
        <w:numPr>
          <w:ilvl w:val="0"/>
          <w:numId w:val="4"/>
        </w:numPr>
        <w:rPr>
          <w:rFonts w:asciiTheme="minorHAnsi" w:hAnsiTheme="minorHAnsi"/>
        </w:rPr>
      </w:pPr>
      <w:r w:rsidRPr="006041B2">
        <w:rPr>
          <w:rFonts w:asciiTheme="minorHAnsi" w:hAnsiTheme="minorHAnsi"/>
        </w:rPr>
        <w:t>Setting up and maintaining aut</w:t>
      </w:r>
      <w:r>
        <w:rPr>
          <w:rFonts w:asciiTheme="minorHAnsi" w:hAnsiTheme="minorHAnsi"/>
        </w:rPr>
        <w:t xml:space="preserve">omated build scripts in Jenkins and </w:t>
      </w:r>
      <w:r w:rsidRPr="001D0453">
        <w:rPr>
          <w:rFonts w:asciiTheme="minorHAnsi" w:hAnsiTheme="minorHAnsi"/>
        </w:rPr>
        <w:t>Configuration of Cloud Watch Logs</w:t>
      </w:r>
      <w:r>
        <w:rPr>
          <w:rFonts w:asciiTheme="minorHAnsi" w:hAnsiTheme="minorHAnsi"/>
        </w:rPr>
        <w:t>.</w:t>
      </w:r>
    </w:p>
    <w:p w:rsidR="001247B5" w:rsidRPr="001247B5" w:rsidRDefault="00101DF2" w:rsidP="001247B5">
      <w:pPr>
        <w:pStyle w:val="ListParagraph"/>
        <w:numPr>
          <w:ilvl w:val="0"/>
          <w:numId w:val="4"/>
        </w:numPr>
        <w:rPr>
          <w:rFonts w:asciiTheme="minorHAnsi" w:hAnsiTheme="minorHAnsi"/>
        </w:rPr>
      </w:pPr>
      <w:r w:rsidRPr="0051583F">
        <w:rPr>
          <w:rFonts w:asciiTheme="minorHAnsi" w:hAnsiTheme="minorHAnsi" w:cs="Calibri"/>
        </w:rPr>
        <w:t>Creating the Encrypted</w:t>
      </w:r>
      <w:r w:rsidRPr="0051583F">
        <w:rPr>
          <w:rFonts w:asciiTheme="minorHAnsi" w:hAnsiTheme="minorHAnsi" w:cs="Calibri"/>
        </w:rPr>
        <w:t xml:space="preserve"> Volumes and AMI’s for sharing AMI from One region to another.</w:t>
      </w:r>
    </w:p>
    <w:p w:rsidR="001247B5" w:rsidRPr="00AE1989" w:rsidRDefault="00101DF2" w:rsidP="001247B5">
      <w:pPr>
        <w:pStyle w:val="ListParagraph"/>
        <w:numPr>
          <w:ilvl w:val="0"/>
          <w:numId w:val="4"/>
        </w:numPr>
        <w:rPr>
          <w:rFonts w:asciiTheme="minorHAnsi" w:hAnsiTheme="minorHAnsi"/>
        </w:rPr>
      </w:pPr>
      <w:r w:rsidRPr="0051583F">
        <w:rPr>
          <w:rFonts w:asciiTheme="minorHAnsi" w:eastAsia="Calibri" w:hAnsiTheme="minorHAnsi"/>
          <w:color w:val="0D0D0D" w:themeColor="text1" w:themeTint="F2"/>
        </w:rPr>
        <w:t>Maintaining highly reliable 24x7x365 Linux production servers for internal, global and AWS EC2 instance.</w:t>
      </w:r>
    </w:p>
    <w:p w:rsidR="00AE1989" w:rsidRPr="001247B5" w:rsidRDefault="00101DF2" w:rsidP="00AE1989">
      <w:pPr>
        <w:pStyle w:val="ListParagraph"/>
        <w:ind w:left="360"/>
        <w:rPr>
          <w:rFonts w:asciiTheme="minorHAnsi" w:hAnsiTheme="minorHAnsi"/>
        </w:rPr>
      </w:pPr>
    </w:p>
    <w:p w:rsidR="004F7500" w:rsidRDefault="00101DF2" w:rsidP="00BA223F">
      <w:pPr>
        <w:spacing w:line="276" w:lineRule="auto"/>
        <w:rPr>
          <w:rFonts w:asciiTheme="minorHAnsi" w:hAnsiTheme="minorHAnsi"/>
          <w:b/>
          <w:color w:val="548DD4" w:themeColor="text2" w:themeTint="99"/>
          <w:sz w:val="26"/>
          <w:szCs w:val="26"/>
          <w:u w:val="single"/>
        </w:rPr>
      </w:pPr>
    </w:p>
    <w:p w:rsidR="004F7500" w:rsidRDefault="00101DF2" w:rsidP="00BA223F">
      <w:pPr>
        <w:spacing w:line="276" w:lineRule="auto"/>
        <w:rPr>
          <w:rFonts w:asciiTheme="minorHAnsi" w:hAnsiTheme="minorHAnsi"/>
          <w:b/>
          <w:color w:val="548DD4" w:themeColor="text2" w:themeTint="99"/>
          <w:sz w:val="26"/>
          <w:szCs w:val="26"/>
          <w:u w:val="single"/>
        </w:rPr>
      </w:pPr>
    </w:p>
    <w:p w:rsidR="004F7500" w:rsidRDefault="00101DF2" w:rsidP="00BA223F">
      <w:pPr>
        <w:spacing w:line="276" w:lineRule="auto"/>
        <w:rPr>
          <w:rFonts w:asciiTheme="minorHAnsi" w:hAnsiTheme="minorHAnsi"/>
          <w:b/>
          <w:color w:val="548DD4" w:themeColor="text2" w:themeTint="99"/>
          <w:sz w:val="26"/>
          <w:szCs w:val="26"/>
          <w:u w:val="single"/>
        </w:rPr>
      </w:pPr>
    </w:p>
    <w:p w:rsidR="004F7500" w:rsidRDefault="00101DF2" w:rsidP="004F7500">
      <w:pPr>
        <w:spacing w:line="276" w:lineRule="auto"/>
        <w:rPr>
          <w:rFonts w:asciiTheme="minorHAnsi" w:hAnsiTheme="minorHAnsi" w:cstheme="minorHAnsi"/>
          <w:sz w:val="26"/>
          <w:szCs w:val="26"/>
        </w:rPr>
      </w:pPr>
      <w:r w:rsidRPr="009C7CA2">
        <w:rPr>
          <w:rFonts w:asciiTheme="minorHAnsi" w:hAnsiTheme="minorHAnsi"/>
          <w:b/>
          <w:color w:val="548DD4" w:themeColor="text2" w:themeTint="99"/>
          <w:sz w:val="26"/>
          <w:szCs w:val="26"/>
          <w:u w:val="single"/>
        </w:rPr>
        <w:t>Educ</w:t>
      </w:r>
      <w:r>
        <w:rPr>
          <w:rFonts w:asciiTheme="minorHAnsi" w:hAnsiTheme="minorHAnsi"/>
          <w:b/>
          <w:color w:val="548DD4" w:themeColor="text2" w:themeTint="99"/>
          <w:sz w:val="26"/>
          <w:szCs w:val="26"/>
          <w:u w:val="single"/>
        </w:rPr>
        <w:t>ation:</w:t>
      </w:r>
      <w:r w:rsidRPr="009C7CA2">
        <w:rPr>
          <w:rFonts w:asciiTheme="minorHAnsi" w:hAnsiTheme="minorHAnsi" w:cstheme="minorHAnsi"/>
          <w:sz w:val="26"/>
          <w:szCs w:val="26"/>
        </w:rPr>
        <w:t xml:space="preserve">  </w:t>
      </w:r>
    </w:p>
    <w:p w:rsidR="004F7500" w:rsidRPr="004A1EC4" w:rsidRDefault="00101DF2" w:rsidP="004A1EC4">
      <w:pPr>
        <w:spacing w:line="276" w:lineRule="auto"/>
        <w:rPr>
          <w:rFonts w:asciiTheme="minorHAnsi" w:hAnsiTheme="minorHAnsi" w:cstheme="minorHAnsi"/>
          <w:sz w:val="26"/>
          <w:szCs w:val="26"/>
        </w:rPr>
      </w:pPr>
      <w:r>
        <w:rPr>
          <w:rFonts w:asciiTheme="minorHAnsi" w:hAnsiTheme="minorHAnsi" w:cstheme="minorHAnsi"/>
        </w:rPr>
        <w:t xml:space="preserve"> </w:t>
      </w:r>
      <w:r>
        <w:rPr>
          <w:rFonts w:asciiTheme="minorHAnsi" w:hAnsiTheme="minorHAnsi" w:cstheme="minorHAnsi"/>
        </w:rPr>
        <w:t>B. Tech(ECE</w:t>
      </w:r>
      <w:r w:rsidRPr="0046504D">
        <w:rPr>
          <w:rFonts w:asciiTheme="minorHAnsi" w:hAnsiTheme="minorHAnsi" w:cstheme="minorHAnsi"/>
        </w:rPr>
        <w:t xml:space="preserve">)  </w:t>
      </w:r>
      <w:r>
        <w:rPr>
          <w:rFonts w:asciiTheme="minorHAnsi" w:hAnsiTheme="minorHAnsi" w:cstheme="minorHAnsi"/>
        </w:rPr>
        <w:t>with 71% from PRIYADARSHINI</w:t>
      </w:r>
      <w:r>
        <w:rPr>
          <w:rFonts w:asciiTheme="minorHAnsi" w:hAnsiTheme="minorHAnsi" w:cstheme="minorHAnsi"/>
        </w:rPr>
        <w:t xml:space="preserve"> College, JNT</w:t>
      </w:r>
      <w:r w:rsidRPr="0046504D">
        <w:rPr>
          <w:rFonts w:asciiTheme="minorHAnsi" w:hAnsiTheme="minorHAnsi" w:cstheme="minorHAnsi"/>
        </w:rPr>
        <w:t>U Anantpur</w:t>
      </w:r>
      <w:r>
        <w:rPr>
          <w:rFonts w:asciiTheme="minorHAnsi" w:hAnsiTheme="minorHAnsi" w:cstheme="minorHAnsi"/>
        </w:rPr>
        <w:t>.</w:t>
      </w:r>
    </w:p>
    <w:p w:rsidR="004F7500" w:rsidRPr="004F7500" w:rsidRDefault="00101DF2" w:rsidP="004F7500">
      <w:pPr>
        <w:pStyle w:val="NoSpacing"/>
        <w:rPr>
          <w:rFonts w:ascii="Cambria" w:hAnsi="Cambria"/>
          <w:sz w:val="24"/>
          <w:szCs w:val="24"/>
        </w:rPr>
      </w:pPr>
    </w:p>
    <w:p w:rsidR="004F7500" w:rsidRPr="004F7500" w:rsidRDefault="00101DF2" w:rsidP="004F7500">
      <w:pPr>
        <w:pStyle w:val="NoSpacing"/>
        <w:rPr>
          <w:b/>
          <w:sz w:val="24"/>
          <w:szCs w:val="24"/>
          <w:u w:val="single"/>
        </w:rPr>
      </w:pPr>
    </w:p>
    <w:p w:rsidR="004F7500" w:rsidRPr="004F7500" w:rsidRDefault="00101DF2" w:rsidP="004F7500">
      <w:pPr>
        <w:pStyle w:val="NoSpacing"/>
        <w:rPr>
          <w:b/>
          <w:sz w:val="24"/>
          <w:szCs w:val="24"/>
          <w:u w:val="single"/>
        </w:rPr>
      </w:pPr>
    </w:p>
    <w:p w:rsidR="004F7500" w:rsidRPr="004F7500" w:rsidRDefault="00101DF2" w:rsidP="004F7500">
      <w:pPr>
        <w:pStyle w:val="NoSpacing"/>
        <w:rPr>
          <w:b/>
          <w:sz w:val="24"/>
          <w:szCs w:val="24"/>
          <w:u w:val="single"/>
        </w:rPr>
      </w:pPr>
      <w:r w:rsidRPr="004F7500">
        <w:rPr>
          <w:b/>
          <w:sz w:val="24"/>
          <w:szCs w:val="24"/>
          <w:u w:val="single"/>
        </w:rPr>
        <w:t>PERSONAL DETAILS</w:t>
      </w:r>
    </w:p>
    <w:p w:rsidR="004F7500" w:rsidRPr="004F7500" w:rsidRDefault="00101DF2" w:rsidP="004F7500">
      <w:pPr>
        <w:pStyle w:val="NoSpacing"/>
        <w:jc w:val="center"/>
        <w:rPr>
          <w:rFonts w:ascii="Cambria" w:hAnsi="Cambria"/>
          <w:b/>
          <w:sz w:val="24"/>
          <w:szCs w:val="24"/>
          <w:u w:val="single"/>
        </w:rPr>
      </w:pPr>
    </w:p>
    <w:p w:rsidR="004F7500" w:rsidRPr="004F7500" w:rsidRDefault="00101DF2" w:rsidP="004F7500">
      <w:pPr>
        <w:pStyle w:val="NoSpacing"/>
        <w:tabs>
          <w:tab w:val="left" w:pos="450"/>
        </w:tabs>
        <w:rPr>
          <w:rFonts w:ascii="Cambria" w:hAnsi="Cambria"/>
          <w:sz w:val="24"/>
          <w:szCs w:val="24"/>
        </w:rPr>
      </w:pPr>
      <w:r>
        <w:rPr>
          <w:rFonts w:ascii="Cambria" w:hAnsi="Cambria"/>
          <w:sz w:val="24"/>
          <w:szCs w:val="24"/>
        </w:rPr>
        <w:tab/>
        <w:t>Father’s Name</w:t>
      </w:r>
      <w:r>
        <w:rPr>
          <w:rFonts w:ascii="Cambria" w:hAnsi="Cambria"/>
          <w:sz w:val="24"/>
          <w:szCs w:val="24"/>
        </w:rPr>
        <w:tab/>
      </w:r>
      <w:r>
        <w:rPr>
          <w:rFonts w:ascii="Cambria" w:hAnsi="Cambria"/>
          <w:sz w:val="24"/>
          <w:szCs w:val="24"/>
        </w:rPr>
        <w:tab/>
        <w:t xml:space="preserve"> : </w:t>
      </w:r>
      <w:r>
        <w:rPr>
          <w:rFonts w:ascii="Cambria" w:hAnsi="Cambria"/>
          <w:sz w:val="24"/>
          <w:szCs w:val="24"/>
        </w:rPr>
        <w:tab/>
      </w:r>
      <w:r>
        <w:rPr>
          <w:rFonts w:ascii="Cambria" w:hAnsi="Cambria"/>
          <w:sz w:val="24"/>
          <w:szCs w:val="24"/>
        </w:rPr>
        <w:tab/>
        <w:t>ch venkateswarlu</w:t>
      </w:r>
    </w:p>
    <w:p w:rsidR="004F7500" w:rsidRPr="004F7500" w:rsidRDefault="00101DF2" w:rsidP="004F7500">
      <w:pPr>
        <w:pStyle w:val="NoSpacing"/>
        <w:tabs>
          <w:tab w:val="left" w:pos="450"/>
        </w:tabs>
        <w:rPr>
          <w:rFonts w:ascii="Cambria" w:hAnsi="Cambria"/>
          <w:sz w:val="24"/>
          <w:szCs w:val="24"/>
        </w:rPr>
      </w:pPr>
      <w:r>
        <w:rPr>
          <w:rFonts w:ascii="Cambria" w:hAnsi="Cambria"/>
          <w:sz w:val="24"/>
          <w:szCs w:val="24"/>
        </w:rPr>
        <w:tab/>
        <w:t>Date of Birth</w:t>
      </w:r>
      <w:r>
        <w:rPr>
          <w:rFonts w:ascii="Cambria" w:hAnsi="Cambria"/>
          <w:sz w:val="24"/>
          <w:szCs w:val="24"/>
        </w:rPr>
        <w:tab/>
      </w:r>
      <w:r>
        <w:rPr>
          <w:rFonts w:ascii="Cambria" w:hAnsi="Cambria"/>
          <w:sz w:val="24"/>
          <w:szCs w:val="24"/>
        </w:rPr>
        <w:tab/>
        <w:t xml:space="preserve"> :</w:t>
      </w:r>
      <w:r>
        <w:rPr>
          <w:rFonts w:ascii="Cambria" w:hAnsi="Cambria"/>
          <w:sz w:val="24"/>
          <w:szCs w:val="24"/>
        </w:rPr>
        <w:tab/>
      </w:r>
      <w:r>
        <w:rPr>
          <w:rFonts w:ascii="Cambria" w:hAnsi="Cambria"/>
          <w:sz w:val="24"/>
          <w:szCs w:val="24"/>
        </w:rPr>
        <w:tab/>
        <w:t>08 May 1991</w:t>
      </w:r>
    </w:p>
    <w:p w:rsidR="004F7500" w:rsidRPr="004F7500" w:rsidRDefault="00101DF2" w:rsidP="004F7500">
      <w:pPr>
        <w:pStyle w:val="NoSpacing"/>
        <w:tabs>
          <w:tab w:val="left" w:pos="450"/>
          <w:tab w:val="left" w:pos="540"/>
        </w:tabs>
        <w:rPr>
          <w:rFonts w:ascii="Cambria" w:hAnsi="Cambria"/>
          <w:sz w:val="24"/>
          <w:szCs w:val="24"/>
        </w:rPr>
      </w:pPr>
      <w:r>
        <w:rPr>
          <w:rFonts w:ascii="Cambria" w:hAnsi="Cambria"/>
          <w:sz w:val="24"/>
          <w:szCs w:val="24"/>
        </w:rPr>
        <w:tab/>
        <w:t>Sex</w:t>
      </w:r>
      <w:r>
        <w:rPr>
          <w:rFonts w:ascii="Cambria" w:hAnsi="Cambria"/>
          <w:sz w:val="24"/>
          <w:szCs w:val="24"/>
        </w:rPr>
        <w:tab/>
      </w:r>
      <w:r>
        <w:rPr>
          <w:rFonts w:ascii="Cambria" w:hAnsi="Cambria"/>
          <w:sz w:val="24"/>
          <w:szCs w:val="24"/>
        </w:rPr>
        <w:tab/>
      </w:r>
      <w:r>
        <w:rPr>
          <w:rFonts w:ascii="Cambria" w:hAnsi="Cambria"/>
          <w:sz w:val="24"/>
          <w:szCs w:val="24"/>
        </w:rPr>
        <w:tab/>
        <w:t xml:space="preserve"> :</w:t>
      </w:r>
      <w:r>
        <w:rPr>
          <w:rFonts w:ascii="Cambria" w:hAnsi="Cambria"/>
          <w:sz w:val="24"/>
          <w:szCs w:val="24"/>
        </w:rPr>
        <w:tab/>
      </w:r>
      <w:r>
        <w:rPr>
          <w:rFonts w:ascii="Cambria" w:hAnsi="Cambria"/>
          <w:sz w:val="24"/>
          <w:szCs w:val="24"/>
        </w:rPr>
        <w:tab/>
        <w:t>Male</w:t>
      </w:r>
    </w:p>
    <w:p w:rsidR="004F7500" w:rsidRPr="004F7500" w:rsidRDefault="00101DF2" w:rsidP="004F7500">
      <w:pPr>
        <w:pStyle w:val="NoSpacing"/>
        <w:tabs>
          <w:tab w:val="left" w:pos="360"/>
          <w:tab w:val="left" w:pos="450"/>
          <w:tab w:val="left" w:pos="540"/>
          <w:tab w:val="left" w:pos="630"/>
        </w:tabs>
        <w:ind w:left="450"/>
        <w:rPr>
          <w:rFonts w:ascii="Cambria" w:hAnsi="Cambria"/>
          <w:sz w:val="24"/>
          <w:szCs w:val="24"/>
        </w:rPr>
      </w:pPr>
      <w:r w:rsidRPr="004F7500">
        <w:rPr>
          <w:rFonts w:ascii="Cambria" w:hAnsi="Cambria"/>
          <w:sz w:val="24"/>
          <w:szCs w:val="24"/>
        </w:rPr>
        <w:t>Marital Status</w:t>
      </w:r>
      <w:r w:rsidRPr="004F7500">
        <w:rPr>
          <w:rFonts w:ascii="Cambria" w:hAnsi="Cambria"/>
          <w:sz w:val="24"/>
          <w:szCs w:val="24"/>
        </w:rPr>
        <w:tab/>
      </w:r>
      <w:r w:rsidRPr="004F7500">
        <w:rPr>
          <w:rFonts w:ascii="Cambria" w:hAnsi="Cambria"/>
          <w:sz w:val="24"/>
          <w:szCs w:val="24"/>
        </w:rPr>
        <w:tab/>
      </w:r>
      <w:r>
        <w:rPr>
          <w:rFonts w:ascii="Cambria" w:hAnsi="Cambria"/>
          <w:sz w:val="24"/>
          <w:szCs w:val="24"/>
        </w:rPr>
        <w:t xml:space="preserve"> </w:t>
      </w:r>
      <w:r w:rsidRPr="004F7500">
        <w:rPr>
          <w:rFonts w:ascii="Cambria" w:hAnsi="Cambria"/>
          <w:sz w:val="24"/>
          <w:szCs w:val="24"/>
        </w:rPr>
        <w:t xml:space="preserve">:        </w:t>
      </w:r>
      <w:r w:rsidRPr="004F7500">
        <w:rPr>
          <w:rFonts w:ascii="Cambria" w:hAnsi="Cambria"/>
          <w:sz w:val="24"/>
          <w:szCs w:val="24"/>
        </w:rPr>
        <w:tab/>
      </w:r>
      <w:r w:rsidRPr="004F7500">
        <w:rPr>
          <w:rFonts w:ascii="Cambria" w:hAnsi="Cambria"/>
          <w:sz w:val="24"/>
          <w:szCs w:val="24"/>
        </w:rPr>
        <w:tab/>
        <w:t>Single</w:t>
      </w:r>
    </w:p>
    <w:p w:rsidR="004F7500" w:rsidRPr="004F7500" w:rsidRDefault="00101DF2" w:rsidP="004F7500">
      <w:pPr>
        <w:pStyle w:val="NoSpacing"/>
        <w:tabs>
          <w:tab w:val="left" w:pos="360"/>
          <w:tab w:val="left" w:pos="450"/>
          <w:tab w:val="left" w:pos="540"/>
          <w:tab w:val="left" w:pos="630"/>
        </w:tabs>
        <w:ind w:left="450"/>
        <w:rPr>
          <w:rFonts w:ascii="Cambria" w:hAnsi="Cambria"/>
          <w:sz w:val="24"/>
          <w:szCs w:val="24"/>
        </w:rPr>
      </w:pPr>
      <w:r>
        <w:rPr>
          <w:rFonts w:ascii="Cambria" w:hAnsi="Cambria"/>
          <w:sz w:val="24"/>
          <w:szCs w:val="24"/>
        </w:rPr>
        <w:t xml:space="preserve">Language Known             </w:t>
      </w:r>
      <w:r w:rsidRPr="004F7500">
        <w:rPr>
          <w:rFonts w:ascii="Cambria" w:hAnsi="Cambria"/>
          <w:sz w:val="24"/>
          <w:szCs w:val="24"/>
        </w:rPr>
        <w:t xml:space="preserve">:        </w:t>
      </w:r>
      <w:r w:rsidRPr="004F7500">
        <w:rPr>
          <w:rFonts w:ascii="Cambria" w:hAnsi="Cambria"/>
          <w:sz w:val="24"/>
          <w:szCs w:val="24"/>
        </w:rPr>
        <w:tab/>
      </w:r>
      <w:r>
        <w:rPr>
          <w:rFonts w:ascii="Cambria" w:hAnsi="Cambria"/>
          <w:sz w:val="24"/>
          <w:szCs w:val="24"/>
        </w:rPr>
        <w:tab/>
        <w:t>English,Telugu,Hindi</w:t>
      </w:r>
    </w:p>
    <w:p w:rsidR="004F7500" w:rsidRPr="004F7500" w:rsidRDefault="00101DF2" w:rsidP="004F7500">
      <w:pPr>
        <w:pStyle w:val="NoSpacing"/>
        <w:tabs>
          <w:tab w:val="left" w:pos="360"/>
          <w:tab w:val="left" w:pos="450"/>
          <w:tab w:val="left" w:pos="540"/>
          <w:tab w:val="left" w:pos="630"/>
          <w:tab w:val="left" w:pos="5493"/>
        </w:tabs>
        <w:ind w:left="450"/>
        <w:rPr>
          <w:rFonts w:ascii="Cambria" w:hAnsi="Cambria"/>
          <w:sz w:val="24"/>
          <w:szCs w:val="24"/>
        </w:rPr>
      </w:pPr>
      <w:r w:rsidRPr="004F7500">
        <w:rPr>
          <w:rFonts w:ascii="Cambria" w:hAnsi="Cambria"/>
          <w:sz w:val="24"/>
          <w:szCs w:val="24"/>
        </w:rPr>
        <w:t xml:space="preserve">Nationality                      </w:t>
      </w:r>
      <w:r>
        <w:rPr>
          <w:rFonts w:ascii="Cambria" w:hAnsi="Cambria"/>
          <w:sz w:val="24"/>
          <w:szCs w:val="24"/>
        </w:rPr>
        <w:t xml:space="preserve">   </w:t>
      </w:r>
      <w:r w:rsidRPr="004F7500">
        <w:rPr>
          <w:rFonts w:ascii="Cambria" w:hAnsi="Cambria"/>
          <w:sz w:val="24"/>
          <w:szCs w:val="24"/>
        </w:rPr>
        <w:t>:</w:t>
      </w:r>
      <w:r>
        <w:rPr>
          <w:rFonts w:ascii="Cambria" w:hAnsi="Cambria"/>
          <w:sz w:val="24"/>
          <w:szCs w:val="24"/>
        </w:rPr>
        <w:t xml:space="preserve"> </w:t>
      </w:r>
      <w:r w:rsidRPr="004F7500">
        <w:rPr>
          <w:rFonts w:ascii="Cambria" w:hAnsi="Cambria"/>
          <w:sz w:val="24"/>
          <w:szCs w:val="24"/>
        </w:rPr>
        <w:t xml:space="preserve">                       </w:t>
      </w:r>
      <w:r>
        <w:rPr>
          <w:rFonts w:ascii="Cambria" w:hAnsi="Cambria"/>
          <w:sz w:val="24"/>
          <w:szCs w:val="24"/>
        </w:rPr>
        <w:t xml:space="preserve">  </w:t>
      </w:r>
      <w:r w:rsidRPr="004F7500">
        <w:rPr>
          <w:rFonts w:ascii="Cambria" w:hAnsi="Cambria"/>
          <w:sz w:val="24"/>
          <w:szCs w:val="24"/>
        </w:rPr>
        <w:t>Indian</w:t>
      </w:r>
      <w:r w:rsidRPr="004F7500">
        <w:rPr>
          <w:rFonts w:ascii="Cambria" w:hAnsi="Cambria"/>
          <w:sz w:val="24"/>
          <w:szCs w:val="24"/>
        </w:rPr>
        <w:tab/>
      </w:r>
    </w:p>
    <w:p w:rsidR="004F7500" w:rsidRPr="004F7500" w:rsidRDefault="00101DF2" w:rsidP="004F7500">
      <w:pPr>
        <w:pStyle w:val="NoSpacing"/>
        <w:tabs>
          <w:tab w:val="left" w:pos="360"/>
          <w:tab w:val="left" w:pos="450"/>
          <w:tab w:val="left" w:pos="540"/>
          <w:tab w:val="left" w:pos="630"/>
        </w:tabs>
        <w:ind w:left="450"/>
        <w:rPr>
          <w:rFonts w:ascii="Cambria" w:hAnsi="Cambria"/>
          <w:sz w:val="24"/>
          <w:szCs w:val="24"/>
        </w:rPr>
      </w:pPr>
    </w:p>
    <w:p w:rsidR="004F7500" w:rsidRPr="004F7500" w:rsidRDefault="00101DF2" w:rsidP="004F7500">
      <w:pPr>
        <w:pStyle w:val="NoSpacing"/>
        <w:rPr>
          <w:rFonts w:ascii="Cambria" w:hAnsi="Cambria"/>
          <w:sz w:val="24"/>
          <w:szCs w:val="24"/>
        </w:rPr>
      </w:pPr>
    </w:p>
    <w:p w:rsidR="004F7500" w:rsidRPr="004F7500" w:rsidRDefault="00101DF2" w:rsidP="004F7500">
      <w:pPr>
        <w:pStyle w:val="NoSpacing"/>
        <w:rPr>
          <w:sz w:val="24"/>
          <w:szCs w:val="24"/>
        </w:rPr>
      </w:pPr>
    </w:p>
    <w:p w:rsidR="004F7500" w:rsidRPr="004F7500" w:rsidRDefault="00101DF2" w:rsidP="004F7500">
      <w:pPr>
        <w:pStyle w:val="NoSpacing"/>
        <w:rPr>
          <w:sz w:val="24"/>
          <w:szCs w:val="24"/>
        </w:rPr>
      </w:pPr>
    </w:p>
    <w:p w:rsidR="004F7500" w:rsidRPr="004F7500" w:rsidRDefault="00101DF2" w:rsidP="004F7500">
      <w:pPr>
        <w:pStyle w:val="NoSpacing"/>
        <w:rPr>
          <w:b/>
          <w:sz w:val="24"/>
          <w:szCs w:val="24"/>
          <w:u w:val="single"/>
        </w:rPr>
      </w:pPr>
      <w:r w:rsidRPr="004F7500">
        <w:rPr>
          <w:b/>
          <w:sz w:val="24"/>
          <w:szCs w:val="24"/>
          <w:u w:val="single"/>
        </w:rPr>
        <w:t>DECLARATION</w:t>
      </w:r>
    </w:p>
    <w:p w:rsidR="004F7500" w:rsidRPr="004F7500" w:rsidRDefault="00101DF2" w:rsidP="004F7500">
      <w:pPr>
        <w:pStyle w:val="NoSpacing"/>
        <w:rPr>
          <w:sz w:val="24"/>
          <w:szCs w:val="24"/>
        </w:rPr>
      </w:pPr>
    </w:p>
    <w:p w:rsidR="004F7500" w:rsidRPr="004F7500" w:rsidRDefault="00101DF2" w:rsidP="004F7500">
      <w:pPr>
        <w:pStyle w:val="NoSpacing"/>
        <w:rPr>
          <w:rFonts w:ascii="Cambria" w:hAnsi="Cambria"/>
          <w:sz w:val="24"/>
          <w:szCs w:val="24"/>
        </w:rPr>
      </w:pPr>
      <w:r w:rsidRPr="004F7500">
        <w:rPr>
          <w:rFonts w:ascii="Cambria" w:hAnsi="Cambria"/>
          <w:sz w:val="24"/>
          <w:szCs w:val="24"/>
        </w:rPr>
        <w:t>I declare that all the above information and facts are true to the best of my knowledge and belief.</w:t>
      </w:r>
    </w:p>
    <w:p w:rsidR="004F7500" w:rsidRPr="004F7500" w:rsidRDefault="00101DF2" w:rsidP="004F7500">
      <w:pPr>
        <w:pStyle w:val="NoSpacing"/>
        <w:rPr>
          <w:rFonts w:ascii="Cambria" w:hAnsi="Cambria"/>
          <w:sz w:val="24"/>
          <w:szCs w:val="24"/>
        </w:rPr>
      </w:pPr>
    </w:p>
    <w:p w:rsidR="004F7500" w:rsidRPr="004F7500" w:rsidRDefault="00101DF2" w:rsidP="004F7500">
      <w:pPr>
        <w:pStyle w:val="NoSpacing"/>
        <w:rPr>
          <w:rFonts w:ascii="Cambria" w:hAnsi="Cambria"/>
          <w:sz w:val="24"/>
          <w:szCs w:val="24"/>
        </w:rPr>
      </w:pPr>
    </w:p>
    <w:p w:rsidR="004F7500" w:rsidRPr="004F7500" w:rsidRDefault="00101DF2" w:rsidP="004F7500">
      <w:pPr>
        <w:pStyle w:val="NoSpacing"/>
        <w:rPr>
          <w:rFonts w:ascii="Cambria" w:hAnsi="Cambria"/>
          <w:sz w:val="24"/>
          <w:szCs w:val="24"/>
        </w:rPr>
      </w:pPr>
      <w:r w:rsidRPr="004F7500">
        <w:rPr>
          <w:rFonts w:ascii="Cambria" w:hAnsi="Cambria"/>
          <w:sz w:val="24"/>
          <w:szCs w:val="24"/>
        </w:rPr>
        <w:t>Place:   BANGALORE</w:t>
      </w:r>
    </w:p>
    <w:p w:rsidR="004F7500" w:rsidRPr="004F7500" w:rsidRDefault="00101DF2" w:rsidP="004F7500">
      <w:pPr>
        <w:pStyle w:val="NoSpacing"/>
        <w:rPr>
          <w:rFonts w:ascii="Cambria" w:hAnsi="Cambria"/>
          <w:sz w:val="24"/>
          <w:szCs w:val="24"/>
        </w:rPr>
      </w:pPr>
      <w:r>
        <w:rPr>
          <w:rFonts w:ascii="Cambria" w:hAnsi="Cambria"/>
          <w:sz w:val="24"/>
          <w:szCs w:val="24"/>
        </w:rPr>
        <w:t xml:space="preserve"> (CH VENKATA RAJU</w:t>
      </w:r>
      <w:r w:rsidRPr="004F7500">
        <w:rPr>
          <w:rFonts w:ascii="Cambria" w:hAnsi="Cambria"/>
          <w:sz w:val="24"/>
          <w:szCs w:val="24"/>
        </w:rPr>
        <w:t>)</w:t>
      </w:r>
    </w:p>
    <w:p w:rsidR="004F7500" w:rsidRPr="004F7500" w:rsidRDefault="00101DF2" w:rsidP="004F7500">
      <w:pPr>
        <w:pStyle w:val="NoSpacing"/>
        <w:rPr>
          <w:rFonts w:ascii="Cambria" w:hAnsi="Cambria"/>
          <w:sz w:val="24"/>
          <w:szCs w:val="24"/>
        </w:rPr>
      </w:pPr>
      <w:r w:rsidRPr="004F7500">
        <w:rPr>
          <w:rFonts w:ascii="Cambria" w:hAnsi="Cambria"/>
          <w:sz w:val="24"/>
          <w:szCs w:val="24"/>
        </w:rPr>
        <w:tab/>
      </w:r>
      <w:r w:rsidRPr="004F7500">
        <w:rPr>
          <w:rFonts w:ascii="Cambria" w:hAnsi="Cambria"/>
          <w:sz w:val="24"/>
          <w:szCs w:val="24"/>
        </w:rPr>
        <w:tab/>
      </w:r>
      <w:r w:rsidRPr="004F7500">
        <w:rPr>
          <w:rFonts w:ascii="Cambria" w:hAnsi="Cambria"/>
          <w:sz w:val="24"/>
          <w:szCs w:val="24"/>
        </w:rPr>
        <w:tab/>
      </w:r>
      <w:r w:rsidRPr="004F7500">
        <w:rPr>
          <w:rFonts w:ascii="Cambria" w:hAnsi="Cambria"/>
          <w:sz w:val="24"/>
          <w:szCs w:val="24"/>
        </w:rPr>
        <w:tab/>
      </w:r>
    </w:p>
    <w:p w:rsidR="004F7500" w:rsidRPr="00BA223F" w:rsidRDefault="00AE3DEA" w:rsidP="009C7CA2">
      <w:pPr>
        <w:spacing w:line="276" w:lineRule="auto"/>
        <w:rPr>
          <w:rFonts w:asciiTheme="minorHAnsi" w:hAnsiTheme="minorHAnsi"/>
          <w:b/>
          <w:color w:val="253DA3"/>
          <w:u w:val="single"/>
        </w:rPr>
      </w:pPr>
      <w:r w:rsidRPr="00AE3DE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5"/>
          </v:shape>
        </w:pict>
      </w:r>
    </w:p>
    <w:sectPr w:rsidR="004F7500" w:rsidRPr="00BA223F" w:rsidSect="008E006E">
      <w:pgSz w:w="11909" w:h="16834"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color w:val="00000A"/>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A"/>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A"/>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0A77B56"/>
    <w:multiLevelType w:val="hybridMultilevel"/>
    <w:tmpl w:val="E4FE7842"/>
    <w:lvl w:ilvl="0" w:tplc="E788F746">
      <w:start w:val="1"/>
      <w:numFmt w:val="decimal"/>
      <w:lvlText w:val="%1."/>
      <w:lvlJc w:val="left"/>
      <w:pPr>
        <w:ind w:left="720" w:hanging="360"/>
      </w:pPr>
    </w:lvl>
    <w:lvl w:ilvl="1" w:tplc="04664114" w:tentative="1">
      <w:start w:val="1"/>
      <w:numFmt w:val="lowerLetter"/>
      <w:lvlText w:val="%2."/>
      <w:lvlJc w:val="left"/>
      <w:pPr>
        <w:ind w:left="1440" w:hanging="360"/>
      </w:pPr>
    </w:lvl>
    <w:lvl w:ilvl="2" w:tplc="2626C17A" w:tentative="1">
      <w:start w:val="1"/>
      <w:numFmt w:val="lowerRoman"/>
      <w:lvlText w:val="%3."/>
      <w:lvlJc w:val="right"/>
      <w:pPr>
        <w:ind w:left="2160" w:hanging="180"/>
      </w:pPr>
    </w:lvl>
    <w:lvl w:ilvl="3" w:tplc="E7A42D70" w:tentative="1">
      <w:start w:val="1"/>
      <w:numFmt w:val="decimal"/>
      <w:lvlText w:val="%4."/>
      <w:lvlJc w:val="left"/>
      <w:pPr>
        <w:ind w:left="2880" w:hanging="360"/>
      </w:pPr>
    </w:lvl>
    <w:lvl w:ilvl="4" w:tplc="AB186CC4" w:tentative="1">
      <w:start w:val="1"/>
      <w:numFmt w:val="lowerLetter"/>
      <w:lvlText w:val="%5."/>
      <w:lvlJc w:val="left"/>
      <w:pPr>
        <w:ind w:left="3600" w:hanging="360"/>
      </w:pPr>
    </w:lvl>
    <w:lvl w:ilvl="5" w:tplc="1BA6019A" w:tentative="1">
      <w:start w:val="1"/>
      <w:numFmt w:val="lowerRoman"/>
      <w:lvlText w:val="%6."/>
      <w:lvlJc w:val="right"/>
      <w:pPr>
        <w:ind w:left="4320" w:hanging="180"/>
      </w:pPr>
    </w:lvl>
    <w:lvl w:ilvl="6" w:tplc="D974CC1E" w:tentative="1">
      <w:start w:val="1"/>
      <w:numFmt w:val="decimal"/>
      <w:lvlText w:val="%7."/>
      <w:lvlJc w:val="left"/>
      <w:pPr>
        <w:ind w:left="5040" w:hanging="360"/>
      </w:pPr>
    </w:lvl>
    <w:lvl w:ilvl="7" w:tplc="391659F2" w:tentative="1">
      <w:start w:val="1"/>
      <w:numFmt w:val="lowerLetter"/>
      <w:lvlText w:val="%8."/>
      <w:lvlJc w:val="left"/>
      <w:pPr>
        <w:ind w:left="5760" w:hanging="360"/>
      </w:pPr>
    </w:lvl>
    <w:lvl w:ilvl="8" w:tplc="138AF3FC" w:tentative="1">
      <w:start w:val="1"/>
      <w:numFmt w:val="lowerRoman"/>
      <w:lvlText w:val="%9."/>
      <w:lvlJc w:val="right"/>
      <w:pPr>
        <w:ind w:left="6480" w:hanging="180"/>
      </w:pPr>
    </w:lvl>
  </w:abstractNum>
  <w:abstractNum w:abstractNumId="3">
    <w:nsid w:val="15BC0533"/>
    <w:multiLevelType w:val="multilevel"/>
    <w:tmpl w:val="2B3E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682EFE"/>
    <w:multiLevelType w:val="multilevel"/>
    <w:tmpl w:val="1174DC5C"/>
    <w:lvl w:ilvl="0">
      <w:start w:val="1"/>
      <w:numFmt w:val="bullet"/>
      <w:lvlText w:val=""/>
      <w:lvlJc w:val="left"/>
      <w:pPr>
        <w:tabs>
          <w:tab w:val="num" w:pos="630"/>
        </w:tabs>
        <w:ind w:left="63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71775E3"/>
    <w:multiLevelType w:val="multilevel"/>
    <w:tmpl w:val="AB1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9247F6"/>
    <w:multiLevelType w:val="multilevel"/>
    <w:tmpl w:val="DAE4D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B6F7515"/>
    <w:multiLevelType w:val="multilevel"/>
    <w:tmpl w:val="E97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E7723C"/>
    <w:multiLevelType w:val="multilevel"/>
    <w:tmpl w:val="6FE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625BFC"/>
    <w:multiLevelType w:val="multilevel"/>
    <w:tmpl w:val="285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B25EB0"/>
    <w:multiLevelType w:val="hybridMultilevel"/>
    <w:tmpl w:val="76F87EB6"/>
    <w:lvl w:ilvl="0" w:tplc="62BC55C0">
      <w:start w:val="1"/>
      <w:numFmt w:val="bullet"/>
      <w:lvlText w:val=""/>
      <w:lvlJc w:val="left"/>
      <w:pPr>
        <w:tabs>
          <w:tab w:val="num" w:pos="720"/>
        </w:tabs>
        <w:ind w:left="720" w:hanging="360"/>
      </w:pPr>
      <w:rPr>
        <w:rFonts w:ascii="Symbol" w:hAnsi="Symbol" w:hint="default"/>
      </w:rPr>
    </w:lvl>
    <w:lvl w:ilvl="1" w:tplc="288A8EE4">
      <w:start w:val="1"/>
      <w:numFmt w:val="bullet"/>
      <w:lvlText w:val="o"/>
      <w:lvlJc w:val="left"/>
      <w:pPr>
        <w:tabs>
          <w:tab w:val="num" w:pos="1440"/>
        </w:tabs>
        <w:ind w:left="1440" w:hanging="360"/>
      </w:pPr>
      <w:rPr>
        <w:rFonts w:ascii="Courier New" w:hAnsi="Courier New" w:hint="default"/>
      </w:rPr>
    </w:lvl>
    <w:lvl w:ilvl="2" w:tplc="31AA920E">
      <w:start w:val="1"/>
      <w:numFmt w:val="bullet"/>
      <w:lvlText w:val=""/>
      <w:lvlJc w:val="left"/>
      <w:pPr>
        <w:tabs>
          <w:tab w:val="num" w:pos="2160"/>
        </w:tabs>
        <w:ind w:left="2160" w:hanging="360"/>
      </w:pPr>
      <w:rPr>
        <w:rFonts w:ascii="Wingdings" w:hAnsi="Wingdings" w:hint="default"/>
      </w:rPr>
    </w:lvl>
    <w:lvl w:ilvl="3" w:tplc="B7689CA6">
      <w:start w:val="1"/>
      <w:numFmt w:val="bullet"/>
      <w:lvlText w:val=""/>
      <w:lvlJc w:val="left"/>
      <w:pPr>
        <w:tabs>
          <w:tab w:val="num" w:pos="2880"/>
        </w:tabs>
        <w:ind w:left="2880" w:hanging="360"/>
      </w:pPr>
      <w:rPr>
        <w:rFonts w:ascii="Symbol" w:hAnsi="Symbol" w:hint="default"/>
      </w:rPr>
    </w:lvl>
    <w:lvl w:ilvl="4" w:tplc="13563EEA">
      <w:start w:val="1"/>
      <w:numFmt w:val="bullet"/>
      <w:lvlText w:val="o"/>
      <w:lvlJc w:val="left"/>
      <w:pPr>
        <w:tabs>
          <w:tab w:val="num" w:pos="3600"/>
        </w:tabs>
        <w:ind w:left="3600" w:hanging="360"/>
      </w:pPr>
      <w:rPr>
        <w:rFonts w:ascii="Courier New" w:hAnsi="Courier New" w:hint="default"/>
      </w:rPr>
    </w:lvl>
    <w:lvl w:ilvl="5" w:tplc="2C9A7D24">
      <w:start w:val="1"/>
      <w:numFmt w:val="bullet"/>
      <w:lvlText w:val=""/>
      <w:lvlJc w:val="left"/>
      <w:pPr>
        <w:tabs>
          <w:tab w:val="num" w:pos="4320"/>
        </w:tabs>
        <w:ind w:left="4320" w:hanging="360"/>
      </w:pPr>
      <w:rPr>
        <w:rFonts w:ascii="Wingdings" w:hAnsi="Wingdings" w:hint="default"/>
      </w:rPr>
    </w:lvl>
    <w:lvl w:ilvl="6" w:tplc="49D02624">
      <w:start w:val="1"/>
      <w:numFmt w:val="bullet"/>
      <w:lvlText w:val=""/>
      <w:lvlJc w:val="left"/>
      <w:pPr>
        <w:tabs>
          <w:tab w:val="num" w:pos="5040"/>
        </w:tabs>
        <w:ind w:left="5040" w:hanging="360"/>
      </w:pPr>
      <w:rPr>
        <w:rFonts w:ascii="Symbol" w:hAnsi="Symbol" w:hint="default"/>
      </w:rPr>
    </w:lvl>
    <w:lvl w:ilvl="7" w:tplc="909414E2">
      <w:start w:val="1"/>
      <w:numFmt w:val="bullet"/>
      <w:lvlText w:val="o"/>
      <w:lvlJc w:val="left"/>
      <w:pPr>
        <w:tabs>
          <w:tab w:val="num" w:pos="5760"/>
        </w:tabs>
        <w:ind w:left="5760" w:hanging="360"/>
      </w:pPr>
      <w:rPr>
        <w:rFonts w:ascii="Courier New" w:hAnsi="Courier New" w:hint="default"/>
      </w:rPr>
    </w:lvl>
    <w:lvl w:ilvl="8" w:tplc="60B8F688">
      <w:start w:val="1"/>
      <w:numFmt w:val="bullet"/>
      <w:lvlText w:val=""/>
      <w:lvlJc w:val="left"/>
      <w:pPr>
        <w:tabs>
          <w:tab w:val="num" w:pos="6480"/>
        </w:tabs>
        <w:ind w:left="6480" w:hanging="360"/>
      </w:pPr>
      <w:rPr>
        <w:rFonts w:ascii="Wingdings" w:hAnsi="Wingdings" w:hint="default"/>
      </w:rPr>
    </w:lvl>
  </w:abstractNum>
  <w:abstractNum w:abstractNumId="11">
    <w:nsid w:val="6DC85DBF"/>
    <w:multiLevelType w:val="hybridMultilevel"/>
    <w:tmpl w:val="5EE02FAE"/>
    <w:lvl w:ilvl="0" w:tplc="917841D8">
      <w:start w:val="1"/>
      <w:numFmt w:val="bullet"/>
      <w:lvlText w:val=""/>
      <w:lvlJc w:val="left"/>
      <w:pPr>
        <w:ind w:left="360" w:hanging="360"/>
      </w:pPr>
      <w:rPr>
        <w:rFonts w:ascii="Symbol" w:hAnsi="Symbol" w:hint="default"/>
      </w:rPr>
    </w:lvl>
    <w:lvl w:ilvl="1" w:tplc="7CF8972A" w:tentative="1">
      <w:start w:val="1"/>
      <w:numFmt w:val="bullet"/>
      <w:lvlText w:val="o"/>
      <w:lvlJc w:val="left"/>
      <w:pPr>
        <w:ind w:left="1080" w:hanging="360"/>
      </w:pPr>
      <w:rPr>
        <w:rFonts w:ascii="Courier New" w:hAnsi="Courier New" w:cs="Courier New" w:hint="default"/>
      </w:rPr>
    </w:lvl>
    <w:lvl w:ilvl="2" w:tplc="A4804686" w:tentative="1">
      <w:start w:val="1"/>
      <w:numFmt w:val="bullet"/>
      <w:lvlText w:val=""/>
      <w:lvlJc w:val="left"/>
      <w:pPr>
        <w:ind w:left="1800" w:hanging="360"/>
      </w:pPr>
      <w:rPr>
        <w:rFonts w:ascii="Wingdings" w:hAnsi="Wingdings" w:hint="default"/>
      </w:rPr>
    </w:lvl>
    <w:lvl w:ilvl="3" w:tplc="EA321052" w:tentative="1">
      <w:start w:val="1"/>
      <w:numFmt w:val="bullet"/>
      <w:lvlText w:val=""/>
      <w:lvlJc w:val="left"/>
      <w:pPr>
        <w:ind w:left="2520" w:hanging="360"/>
      </w:pPr>
      <w:rPr>
        <w:rFonts w:ascii="Symbol" w:hAnsi="Symbol" w:hint="default"/>
      </w:rPr>
    </w:lvl>
    <w:lvl w:ilvl="4" w:tplc="9FCCC618" w:tentative="1">
      <w:start w:val="1"/>
      <w:numFmt w:val="bullet"/>
      <w:lvlText w:val="o"/>
      <w:lvlJc w:val="left"/>
      <w:pPr>
        <w:ind w:left="3240" w:hanging="360"/>
      </w:pPr>
      <w:rPr>
        <w:rFonts w:ascii="Courier New" w:hAnsi="Courier New" w:cs="Courier New" w:hint="default"/>
      </w:rPr>
    </w:lvl>
    <w:lvl w:ilvl="5" w:tplc="FAD081A6" w:tentative="1">
      <w:start w:val="1"/>
      <w:numFmt w:val="bullet"/>
      <w:lvlText w:val=""/>
      <w:lvlJc w:val="left"/>
      <w:pPr>
        <w:ind w:left="3960" w:hanging="360"/>
      </w:pPr>
      <w:rPr>
        <w:rFonts w:ascii="Wingdings" w:hAnsi="Wingdings" w:hint="default"/>
      </w:rPr>
    </w:lvl>
    <w:lvl w:ilvl="6" w:tplc="3384B7B6" w:tentative="1">
      <w:start w:val="1"/>
      <w:numFmt w:val="bullet"/>
      <w:lvlText w:val=""/>
      <w:lvlJc w:val="left"/>
      <w:pPr>
        <w:ind w:left="4680" w:hanging="360"/>
      </w:pPr>
      <w:rPr>
        <w:rFonts w:ascii="Symbol" w:hAnsi="Symbol" w:hint="default"/>
      </w:rPr>
    </w:lvl>
    <w:lvl w:ilvl="7" w:tplc="66E4B1D4" w:tentative="1">
      <w:start w:val="1"/>
      <w:numFmt w:val="bullet"/>
      <w:lvlText w:val="o"/>
      <w:lvlJc w:val="left"/>
      <w:pPr>
        <w:ind w:left="5400" w:hanging="360"/>
      </w:pPr>
      <w:rPr>
        <w:rFonts w:ascii="Courier New" w:hAnsi="Courier New" w:cs="Courier New" w:hint="default"/>
      </w:rPr>
    </w:lvl>
    <w:lvl w:ilvl="8" w:tplc="935CBAB2" w:tentative="1">
      <w:start w:val="1"/>
      <w:numFmt w:val="bullet"/>
      <w:lvlText w:val=""/>
      <w:lvlJc w:val="left"/>
      <w:pPr>
        <w:ind w:left="6120" w:hanging="360"/>
      </w:pPr>
      <w:rPr>
        <w:rFonts w:ascii="Wingdings" w:hAnsi="Wingdings" w:hint="default"/>
      </w:rPr>
    </w:lvl>
  </w:abstractNum>
  <w:abstractNum w:abstractNumId="12">
    <w:nsid w:val="7B2F0F8D"/>
    <w:multiLevelType w:val="hybridMultilevel"/>
    <w:tmpl w:val="98321AA0"/>
    <w:lvl w:ilvl="0" w:tplc="3432AA5C">
      <w:start w:val="1"/>
      <w:numFmt w:val="bullet"/>
      <w:lvlText w:val=""/>
      <w:lvlJc w:val="left"/>
      <w:pPr>
        <w:ind w:left="720" w:hanging="360"/>
      </w:pPr>
      <w:rPr>
        <w:rFonts w:ascii="Symbol" w:hAnsi="Symbol" w:hint="default"/>
      </w:rPr>
    </w:lvl>
    <w:lvl w:ilvl="1" w:tplc="015EEE04" w:tentative="1">
      <w:start w:val="1"/>
      <w:numFmt w:val="bullet"/>
      <w:lvlText w:val="o"/>
      <w:lvlJc w:val="left"/>
      <w:pPr>
        <w:ind w:left="1440" w:hanging="360"/>
      </w:pPr>
      <w:rPr>
        <w:rFonts w:ascii="Courier New" w:hAnsi="Courier New" w:cs="Courier New" w:hint="default"/>
      </w:rPr>
    </w:lvl>
    <w:lvl w:ilvl="2" w:tplc="B742CC40" w:tentative="1">
      <w:start w:val="1"/>
      <w:numFmt w:val="bullet"/>
      <w:lvlText w:val=""/>
      <w:lvlJc w:val="left"/>
      <w:pPr>
        <w:ind w:left="2160" w:hanging="360"/>
      </w:pPr>
      <w:rPr>
        <w:rFonts w:ascii="Wingdings" w:hAnsi="Wingdings" w:hint="default"/>
      </w:rPr>
    </w:lvl>
    <w:lvl w:ilvl="3" w:tplc="4BA43C4C" w:tentative="1">
      <w:start w:val="1"/>
      <w:numFmt w:val="bullet"/>
      <w:lvlText w:val=""/>
      <w:lvlJc w:val="left"/>
      <w:pPr>
        <w:ind w:left="2880" w:hanging="360"/>
      </w:pPr>
      <w:rPr>
        <w:rFonts w:ascii="Symbol" w:hAnsi="Symbol" w:hint="default"/>
      </w:rPr>
    </w:lvl>
    <w:lvl w:ilvl="4" w:tplc="922C21DA" w:tentative="1">
      <w:start w:val="1"/>
      <w:numFmt w:val="bullet"/>
      <w:lvlText w:val="o"/>
      <w:lvlJc w:val="left"/>
      <w:pPr>
        <w:ind w:left="3600" w:hanging="360"/>
      </w:pPr>
      <w:rPr>
        <w:rFonts w:ascii="Courier New" w:hAnsi="Courier New" w:cs="Courier New" w:hint="default"/>
      </w:rPr>
    </w:lvl>
    <w:lvl w:ilvl="5" w:tplc="26562BF6" w:tentative="1">
      <w:start w:val="1"/>
      <w:numFmt w:val="bullet"/>
      <w:lvlText w:val=""/>
      <w:lvlJc w:val="left"/>
      <w:pPr>
        <w:ind w:left="4320" w:hanging="360"/>
      </w:pPr>
      <w:rPr>
        <w:rFonts w:ascii="Wingdings" w:hAnsi="Wingdings" w:hint="default"/>
      </w:rPr>
    </w:lvl>
    <w:lvl w:ilvl="6" w:tplc="025CFE78" w:tentative="1">
      <w:start w:val="1"/>
      <w:numFmt w:val="bullet"/>
      <w:lvlText w:val=""/>
      <w:lvlJc w:val="left"/>
      <w:pPr>
        <w:ind w:left="5040" w:hanging="360"/>
      </w:pPr>
      <w:rPr>
        <w:rFonts w:ascii="Symbol" w:hAnsi="Symbol" w:hint="default"/>
      </w:rPr>
    </w:lvl>
    <w:lvl w:ilvl="7" w:tplc="D09689D0" w:tentative="1">
      <w:start w:val="1"/>
      <w:numFmt w:val="bullet"/>
      <w:lvlText w:val="o"/>
      <w:lvlJc w:val="left"/>
      <w:pPr>
        <w:ind w:left="5760" w:hanging="360"/>
      </w:pPr>
      <w:rPr>
        <w:rFonts w:ascii="Courier New" w:hAnsi="Courier New" w:cs="Courier New" w:hint="default"/>
      </w:rPr>
    </w:lvl>
    <w:lvl w:ilvl="8" w:tplc="9A96DA5C" w:tentative="1">
      <w:start w:val="1"/>
      <w:numFmt w:val="bullet"/>
      <w:lvlText w:val=""/>
      <w:lvlJc w:val="left"/>
      <w:pPr>
        <w:ind w:left="6480" w:hanging="360"/>
      </w:pPr>
      <w:rPr>
        <w:rFonts w:ascii="Wingdings" w:hAnsi="Wingdings" w:hint="default"/>
      </w:rPr>
    </w:lvl>
  </w:abstractNum>
  <w:abstractNum w:abstractNumId="13">
    <w:nsid w:val="7C2E5738"/>
    <w:multiLevelType w:val="hybridMultilevel"/>
    <w:tmpl w:val="94D8C406"/>
    <w:lvl w:ilvl="0" w:tplc="4386D0DA">
      <w:start w:val="1"/>
      <w:numFmt w:val="bullet"/>
      <w:lvlText w:val=""/>
      <w:lvlJc w:val="left"/>
      <w:pPr>
        <w:tabs>
          <w:tab w:val="num" w:pos="360"/>
        </w:tabs>
        <w:ind w:left="360" w:hanging="360"/>
      </w:pPr>
      <w:rPr>
        <w:rFonts w:ascii="Wingdings" w:hAnsi="Wingdings" w:hint="default"/>
      </w:rPr>
    </w:lvl>
    <w:lvl w:ilvl="1" w:tplc="CB60B528" w:tentative="1">
      <w:start w:val="1"/>
      <w:numFmt w:val="bullet"/>
      <w:lvlText w:val="o"/>
      <w:lvlJc w:val="left"/>
      <w:pPr>
        <w:tabs>
          <w:tab w:val="num" w:pos="1080"/>
        </w:tabs>
        <w:ind w:left="1080" w:hanging="360"/>
      </w:pPr>
      <w:rPr>
        <w:rFonts w:ascii="Courier New" w:hAnsi="Courier New" w:cs="Courier New" w:hint="default"/>
      </w:rPr>
    </w:lvl>
    <w:lvl w:ilvl="2" w:tplc="4F0E5ACC" w:tentative="1">
      <w:start w:val="1"/>
      <w:numFmt w:val="bullet"/>
      <w:lvlText w:val=""/>
      <w:lvlJc w:val="left"/>
      <w:pPr>
        <w:tabs>
          <w:tab w:val="num" w:pos="1800"/>
        </w:tabs>
        <w:ind w:left="1800" w:hanging="360"/>
      </w:pPr>
      <w:rPr>
        <w:rFonts w:ascii="Wingdings" w:hAnsi="Wingdings" w:hint="default"/>
      </w:rPr>
    </w:lvl>
    <w:lvl w:ilvl="3" w:tplc="C71611BA" w:tentative="1">
      <w:start w:val="1"/>
      <w:numFmt w:val="bullet"/>
      <w:lvlText w:val=""/>
      <w:lvlJc w:val="left"/>
      <w:pPr>
        <w:tabs>
          <w:tab w:val="num" w:pos="2520"/>
        </w:tabs>
        <w:ind w:left="2520" w:hanging="360"/>
      </w:pPr>
      <w:rPr>
        <w:rFonts w:ascii="Symbol" w:hAnsi="Symbol" w:hint="default"/>
      </w:rPr>
    </w:lvl>
    <w:lvl w:ilvl="4" w:tplc="4E2E9606" w:tentative="1">
      <w:start w:val="1"/>
      <w:numFmt w:val="bullet"/>
      <w:lvlText w:val="o"/>
      <w:lvlJc w:val="left"/>
      <w:pPr>
        <w:tabs>
          <w:tab w:val="num" w:pos="3240"/>
        </w:tabs>
        <w:ind w:left="3240" w:hanging="360"/>
      </w:pPr>
      <w:rPr>
        <w:rFonts w:ascii="Courier New" w:hAnsi="Courier New" w:cs="Courier New" w:hint="default"/>
      </w:rPr>
    </w:lvl>
    <w:lvl w:ilvl="5" w:tplc="E7BA8376" w:tentative="1">
      <w:start w:val="1"/>
      <w:numFmt w:val="bullet"/>
      <w:lvlText w:val=""/>
      <w:lvlJc w:val="left"/>
      <w:pPr>
        <w:tabs>
          <w:tab w:val="num" w:pos="3960"/>
        </w:tabs>
        <w:ind w:left="3960" w:hanging="360"/>
      </w:pPr>
      <w:rPr>
        <w:rFonts w:ascii="Wingdings" w:hAnsi="Wingdings" w:hint="default"/>
      </w:rPr>
    </w:lvl>
    <w:lvl w:ilvl="6" w:tplc="DC2C0B82" w:tentative="1">
      <w:start w:val="1"/>
      <w:numFmt w:val="bullet"/>
      <w:lvlText w:val=""/>
      <w:lvlJc w:val="left"/>
      <w:pPr>
        <w:tabs>
          <w:tab w:val="num" w:pos="4680"/>
        </w:tabs>
        <w:ind w:left="4680" w:hanging="360"/>
      </w:pPr>
      <w:rPr>
        <w:rFonts w:ascii="Symbol" w:hAnsi="Symbol" w:hint="default"/>
      </w:rPr>
    </w:lvl>
    <w:lvl w:ilvl="7" w:tplc="F370B19C" w:tentative="1">
      <w:start w:val="1"/>
      <w:numFmt w:val="bullet"/>
      <w:lvlText w:val="o"/>
      <w:lvlJc w:val="left"/>
      <w:pPr>
        <w:tabs>
          <w:tab w:val="num" w:pos="5400"/>
        </w:tabs>
        <w:ind w:left="5400" w:hanging="360"/>
      </w:pPr>
      <w:rPr>
        <w:rFonts w:ascii="Courier New" w:hAnsi="Courier New" w:cs="Courier New" w:hint="default"/>
      </w:rPr>
    </w:lvl>
    <w:lvl w:ilvl="8" w:tplc="4E383426" w:tentative="1">
      <w:start w:val="1"/>
      <w:numFmt w:val="bullet"/>
      <w:lvlText w:val=""/>
      <w:lvlJc w:val="left"/>
      <w:pPr>
        <w:tabs>
          <w:tab w:val="num" w:pos="6120"/>
        </w:tabs>
        <w:ind w:left="6120" w:hanging="360"/>
      </w:pPr>
      <w:rPr>
        <w:rFonts w:ascii="Wingdings" w:hAnsi="Wingdings" w:hint="default"/>
      </w:rPr>
    </w:lvl>
  </w:abstractNum>
  <w:abstractNum w:abstractNumId="14">
    <w:nsid w:val="7C407566"/>
    <w:multiLevelType w:val="hybridMultilevel"/>
    <w:tmpl w:val="37B4462C"/>
    <w:lvl w:ilvl="0" w:tplc="3FC48F26">
      <w:start w:val="1"/>
      <w:numFmt w:val="bullet"/>
      <w:lvlText w:val=""/>
      <w:lvlJc w:val="left"/>
      <w:pPr>
        <w:ind w:left="1350" w:hanging="360"/>
      </w:pPr>
      <w:rPr>
        <w:rFonts w:ascii="Wingdings" w:hAnsi="Wingdings" w:hint="default"/>
      </w:rPr>
    </w:lvl>
    <w:lvl w:ilvl="1" w:tplc="3EC0B620" w:tentative="1">
      <w:start w:val="1"/>
      <w:numFmt w:val="bullet"/>
      <w:lvlText w:val="o"/>
      <w:lvlJc w:val="left"/>
      <w:pPr>
        <w:ind w:left="1440" w:hanging="360"/>
      </w:pPr>
      <w:rPr>
        <w:rFonts w:ascii="Courier New" w:hAnsi="Courier New" w:cs="Courier New" w:hint="default"/>
      </w:rPr>
    </w:lvl>
    <w:lvl w:ilvl="2" w:tplc="903E360C" w:tentative="1">
      <w:start w:val="1"/>
      <w:numFmt w:val="bullet"/>
      <w:lvlText w:val=""/>
      <w:lvlJc w:val="left"/>
      <w:pPr>
        <w:ind w:left="2160" w:hanging="360"/>
      </w:pPr>
      <w:rPr>
        <w:rFonts w:ascii="Wingdings" w:hAnsi="Wingdings" w:hint="default"/>
      </w:rPr>
    </w:lvl>
    <w:lvl w:ilvl="3" w:tplc="CA664E56" w:tentative="1">
      <w:start w:val="1"/>
      <w:numFmt w:val="bullet"/>
      <w:lvlText w:val=""/>
      <w:lvlJc w:val="left"/>
      <w:pPr>
        <w:ind w:left="2880" w:hanging="360"/>
      </w:pPr>
      <w:rPr>
        <w:rFonts w:ascii="Symbol" w:hAnsi="Symbol" w:hint="default"/>
      </w:rPr>
    </w:lvl>
    <w:lvl w:ilvl="4" w:tplc="A9F222E8" w:tentative="1">
      <w:start w:val="1"/>
      <w:numFmt w:val="bullet"/>
      <w:lvlText w:val="o"/>
      <w:lvlJc w:val="left"/>
      <w:pPr>
        <w:ind w:left="3600" w:hanging="360"/>
      </w:pPr>
      <w:rPr>
        <w:rFonts w:ascii="Courier New" w:hAnsi="Courier New" w:cs="Courier New" w:hint="default"/>
      </w:rPr>
    </w:lvl>
    <w:lvl w:ilvl="5" w:tplc="9904C7DC" w:tentative="1">
      <w:start w:val="1"/>
      <w:numFmt w:val="bullet"/>
      <w:lvlText w:val=""/>
      <w:lvlJc w:val="left"/>
      <w:pPr>
        <w:ind w:left="4320" w:hanging="360"/>
      </w:pPr>
      <w:rPr>
        <w:rFonts w:ascii="Wingdings" w:hAnsi="Wingdings" w:hint="default"/>
      </w:rPr>
    </w:lvl>
    <w:lvl w:ilvl="6" w:tplc="000C1B50" w:tentative="1">
      <w:start w:val="1"/>
      <w:numFmt w:val="bullet"/>
      <w:lvlText w:val=""/>
      <w:lvlJc w:val="left"/>
      <w:pPr>
        <w:ind w:left="5040" w:hanging="360"/>
      </w:pPr>
      <w:rPr>
        <w:rFonts w:ascii="Symbol" w:hAnsi="Symbol" w:hint="default"/>
      </w:rPr>
    </w:lvl>
    <w:lvl w:ilvl="7" w:tplc="36140772" w:tentative="1">
      <w:start w:val="1"/>
      <w:numFmt w:val="bullet"/>
      <w:lvlText w:val="o"/>
      <w:lvlJc w:val="left"/>
      <w:pPr>
        <w:ind w:left="5760" w:hanging="360"/>
      </w:pPr>
      <w:rPr>
        <w:rFonts w:ascii="Courier New" w:hAnsi="Courier New" w:cs="Courier New" w:hint="default"/>
      </w:rPr>
    </w:lvl>
    <w:lvl w:ilvl="8" w:tplc="23ACEC0C" w:tentative="1">
      <w:start w:val="1"/>
      <w:numFmt w:val="bullet"/>
      <w:lvlText w:val=""/>
      <w:lvlJc w:val="left"/>
      <w:pPr>
        <w:ind w:left="6480" w:hanging="360"/>
      </w:pPr>
      <w:rPr>
        <w:rFonts w:ascii="Wingdings" w:hAnsi="Wingdings" w:hint="default"/>
      </w:rPr>
    </w:lvl>
  </w:abstractNum>
  <w:abstractNum w:abstractNumId="15">
    <w:nsid w:val="7E0966BD"/>
    <w:multiLevelType w:val="hybridMultilevel"/>
    <w:tmpl w:val="A61E74A4"/>
    <w:lvl w:ilvl="0" w:tplc="D84EA0EE">
      <w:start w:val="90"/>
      <w:numFmt w:val="bullet"/>
      <w:lvlText w:val=""/>
      <w:lvlJc w:val="left"/>
      <w:pPr>
        <w:ind w:left="720" w:hanging="360"/>
      </w:pPr>
      <w:rPr>
        <w:rFonts w:ascii="Symbol" w:eastAsia="Times New Roman" w:hAnsi="Symbol" w:cs="Calibri" w:hint="default"/>
        <w:b w:val="0"/>
        <w:color w:val="auto"/>
        <w:sz w:val="18"/>
        <w:u w:val="none"/>
      </w:rPr>
    </w:lvl>
    <w:lvl w:ilvl="1" w:tplc="68D4EEF4" w:tentative="1">
      <w:start w:val="1"/>
      <w:numFmt w:val="bullet"/>
      <w:lvlText w:val="o"/>
      <w:lvlJc w:val="left"/>
      <w:pPr>
        <w:ind w:left="1440" w:hanging="360"/>
      </w:pPr>
      <w:rPr>
        <w:rFonts w:ascii="Courier New" w:hAnsi="Courier New" w:cs="Courier New" w:hint="default"/>
      </w:rPr>
    </w:lvl>
    <w:lvl w:ilvl="2" w:tplc="9C1C76AE" w:tentative="1">
      <w:start w:val="1"/>
      <w:numFmt w:val="bullet"/>
      <w:lvlText w:val=""/>
      <w:lvlJc w:val="left"/>
      <w:pPr>
        <w:ind w:left="2160" w:hanging="360"/>
      </w:pPr>
      <w:rPr>
        <w:rFonts w:ascii="Wingdings" w:hAnsi="Wingdings" w:hint="default"/>
      </w:rPr>
    </w:lvl>
    <w:lvl w:ilvl="3" w:tplc="5B10E92C" w:tentative="1">
      <w:start w:val="1"/>
      <w:numFmt w:val="bullet"/>
      <w:lvlText w:val=""/>
      <w:lvlJc w:val="left"/>
      <w:pPr>
        <w:ind w:left="2880" w:hanging="360"/>
      </w:pPr>
      <w:rPr>
        <w:rFonts w:ascii="Symbol" w:hAnsi="Symbol" w:hint="default"/>
      </w:rPr>
    </w:lvl>
    <w:lvl w:ilvl="4" w:tplc="00924EA2" w:tentative="1">
      <w:start w:val="1"/>
      <w:numFmt w:val="bullet"/>
      <w:lvlText w:val="o"/>
      <w:lvlJc w:val="left"/>
      <w:pPr>
        <w:ind w:left="3600" w:hanging="360"/>
      </w:pPr>
      <w:rPr>
        <w:rFonts w:ascii="Courier New" w:hAnsi="Courier New" w:cs="Courier New" w:hint="default"/>
      </w:rPr>
    </w:lvl>
    <w:lvl w:ilvl="5" w:tplc="1CEE4290" w:tentative="1">
      <w:start w:val="1"/>
      <w:numFmt w:val="bullet"/>
      <w:lvlText w:val=""/>
      <w:lvlJc w:val="left"/>
      <w:pPr>
        <w:ind w:left="4320" w:hanging="360"/>
      </w:pPr>
      <w:rPr>
        <w:rFonts w:ascii="Wingdings" w:hAnsi="Wingdings" w:hint="default"/>
      </w:rPr>
    </w:lvl>
    <w:lvl w:ilvl="6" w:tplc="1B12F79A" w:tentative="1">
      <w:start w:val="1"/>
      <w:numFmt w:val="bullet"/>
      <w:lvlText w:val=""/>
      <w:lvlJc w:val="left"/>
      <w:pPr>
        <w:ind w:left="5040" w:hanging="360"/>
      </w:pPr>
      <w:rPr>
        <w:rFonts w:ascii="Symbol" w:hAnsi="Symbol" w:hint="default"/>
      </w:rPr>
    </w:lvl>
    <w:lvl w:ilvl="7" w:tplc="69763A52" w:tentative="1">
      <w:start w:val="1"/>
      <w:numFmt w:val="bullet"/>
      <w:lvlText w:val="o"/>
      <w:lvlJc w:val="left"/>
      <w:pPr>
        <w:ind w:left="5760" w:hanging="360"/>
      </w:pPr>
      <w:rPr>
        <w:rFonts w:ascii="Courier New" w:hAnsi="Courier New" w:cs="Courier New" w:hint="default"/>
      </w:rPr>
    </w:lvl>
    <w:lvl w:ilvl="8" w:tplc="D974D258"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0"/>
  </w:num>
  <w:num w:numId="4">
    <w:abstractNumId w:val="11"/>
  </w:num>
  <w:num w:numId="5">
    <w:abstractNumId w:val="15"/>
  </w:num>
  <w:num w:numId="6">
    <w:abstractNumId w:val="2"/>
  </w:num>
  <w:num w:numId="7">
    <w:abstractNumId w:val="3"/>
  </w:num>
  <w:num w:numId="8">
    <w:abstractNumId w:val="5"/>
  </w:num>
  <w:num w:numId="9">
    <w:abstractNumId w:val="7"/>
  </w:num>
  <w:num w:numId="10">
    <w:abstractNumId w:val="8"/>
  </w:num>
  <w:num w:numId="11">
    <w:abstractNumId w:val="9"/>
  </w:num>
  <w:num w:numId="12">
    <w:abstractNumId w:val="14"/>
  </w:num>
  <w:num w:numId="13">
    <w:abstractNumId w:val="4"/>
  </w:num>
  <w:num w:numId="14">
    <w:abstractNumId w:val="1"/>
  </w:num>
  <w:num w:numId="15">
    <w:abstractNumId w:val="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3DEA"/>
    <w:rsid w:val="00101DF2"/>
    <w:rsid w:val="00AE3D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A2E"/>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9F3A2E"/>
    <w:pPr>
      <w:keepNext/>
      <w:outlineLvl w:val="2"/>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3A2E"/>
    <w:rPr>
      <w:rFonts w:ascii="Arial" w:eastAsia="Times New Roman" w:hAnsi="Arial" w:cs="Times New Roman"/>
      <w:b/>
      <w:bCs/>
      <w:sz w:val="24"/>
      <w:szCs w:val="24"/>
      <w:lang w:val="en-US"/>
    </w:rPr>
  </w:style>
  <w:style w:type="paragraph" w:styleId="ListParagraph">
    <w:name w:val="List Paragraph"/>
    <w:basedOn w:val="Normal"/>
    <w:uiPriority w:val="34"/>
    <w:qFormat/>
    <w:rsid w:val="009F3A2E"/>
    <w:pPr>
      <w:ind w:left="720"/>
    </w:pPr>
  </w:style>
  <w:style w:type="character" w:styleId="Hyperlink">
    <w:name w:val="Hyperlink"/>
    <w:rsid w:val="009F3A2E"/>
    <w:rPr>
      <w:color w:val="0000FF"/>
      <w:u w:val="single"/>
    </w:rPr>
  </w:style>
  <w:style w:type="character" w:styleId="FollowedHyperlink">
    <w:name w:val="FollowedHyperlink"/>
    <w:basedOn w:val="DefaultParagraphFont"/>
    <w:uiPriority w:val="99"/>
    <w:semiHidden/>
    <w:unhideWhenUsed/>
    <w:rsid w:val="003869FA"/>
    <w:rPr>
      <w:color w:val="800080" w:themeColor="followedHyperlink"/>
      <w:u w:val="single"/>
    </w:rPr>
  </w:style>
  <w:style w:type="character" w:customStyle="1" w:styleId="apple-converted-space">
    <w:name w:val="apple-converted-space"/>
    <w:basedOn w:val="DefaultParagraphFont"/>
    <w:rsid w:val="00092035"/>
  </w:style>
  <w:style w:type="paragraph" w:styleId="NoSpacing">
    <w:name w:val="No Spacing"/>
    <w:qFormat/>
    <w:rsid w:val="004F7500"/>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ed57b56e8e55951b7a729a177774e29134f530e18705c4458440321091b5b58120c120b164850580e4356014b4450530401195c1333471b1b1112475d5a01574a011503504e1c180c571833471b1b0117415c5a1543124a4b485d4637071f1b5b581301425240495b545f031c47581100454358095b571c110d150b14100b5c5c584b100d47061041505d01551b160e150516445c0809524e420c16024342585e5b514b170d17110d531b045d4340010b1906174351590f514d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Yashwanth</cp:lastModifiedBy>
  <cp:revision>2</cp:revision>
  <dcterms:created xsi:type="dcterms:W3CDTF">2018-06-28T09:34:00Z</dcterms:created>
  <dcterms:modified xsi:type="dcterms:W3CDTF">2018-06-28T09:34:00Z</dcterms:modified>
</cp:coreProperties>
</file>