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2F04AB">
      <w:pPr>
        <w:spacing w:line="200" w:lineRule="exact"/>
        <w:rPr>
          <w:rFonts w:ascii="Times New Roman" w:eastAsia="Times New Roman" w:hAnsi="Times New Roman"/>
          <w:sz w:val="24"/>
        </w:rPr>
      </w:pPr>
      <w:bookmarkStart w:id="0" w:name="page1"/>
      <w:bookmarkEnd w:id="0"/>
    </w:p>
    <w:p w:rsidR="002F04AB">
      <w:pPr>
        <w:spacing w:line="242" w:lineRule="exact"/>
        <w:rPr>
          <w:rFonts w:ascii="Times New Roman" w:eastAsia="Times New Roman" w:hAnsi="Times New Roman"/>
          <w:sz w:val="24"/>
        </w:rPr>
      </w:pPr>
    </w:p>
    <w:p w:rsidR="002F04AB" w:rsidRPr="00311921">
      <w:pPr>
        <w:spacing w:line="0" w:lineRule="atLeast"/>
        <w:ind w:left="5920"/>
        <w:rPr>
          <w:rFonts w:eastAsia="Segoe UI" w:cs="Calibri"/>
          <w:b/>
          <w:sz w:val="32"/>
        </w:rPr>
      </w:pPr>
      <w:r>
        <w:rPr>
          <w:rFonts w:eastAsia="Segoe UI" w:cs="Calibri"/>
          <w:b/>
          <w:sz w:val="32"/>
        </w:rPr>
        <w:t xml:space="preserve">       </w:t>
      </w:r>
      <w:r w:rsidRPr="00311921">
        <w:rPr>
          <w:rFonts w:eastAsia="Segoe UI" w:cs="Calibri"/>
          <w:b/>
          <w:sz w:val="32"/>
        </w:rPr>
        <w:t>ANAND KRISHNAN R</w:t>
      </w:r>
    </w:p>
    <w:p w:rsidR="002F04AB">
      <w:pPr>
        <w:spacing w:line="347" w:lineRule="exact"/>
        <w:rPr>
          <w:rFonts w:ascii="Times New Roman" w:eastAsia="Times New Roman" w:hAnsi="Times New Roman"/>
          <w:sz w:val="24"/>
        </w:rPr>
      </w:pPr>
    </w:p>
    <w:p w:rsidR="002F04AB" w:rsidRPr="00311921">
      <w:pPr>
        <w:spacing w:line="0" w:lineRule="atLeast"/>
        <w:jc w:val="right"/>
        <w:rPr>
          <w:rFonts w:eastAsia="Times New Roman" w:cs="Calibri"/>
          <w:sz w:val="22"/>
          <w:szCs w:val="22"/>
        </w:rPr>
      </w:pPr>
      <w:bookmarkStart w:id="1" w:name="_GoBack"/>
      <w:bookmarkEnd w:id="1"/>
      <w:r w:rsidRPr="00311921">
        <w:rPr>
          <w:rFonts w:eastAsia="Times New Roman" w:cs="Calibri"/>
          <w:sz w:val="22"/>
          <w:szCs w:val="22"/>
        </w:rPr>
        <w:t>Aathira</w:t>
      </w:r>
    </w:p>
    <w:p w:rsidR="002F04AB" w:rsidRPr="00311921">
      <w:pPr>
        <w:spacing w:line="237" w:lineRule="auto"/>
        <w:jc w:val="right"/>
        <w:rPr>
          <w:rFonts w:eastAsia="Times New Roman" w:cs="Calibri"/>
          <w:sz w:val="22"/>
          <w:szCs w:val="22"/>
        </w:rPr>
      </w:pPr>
      <w:r w:rsidRPr="00311921">
        <w:rPr>
          <w:rFonts w:eastAsia="Times New Roman" w:cs="Calibri"/>
          <w:sz w:val="22"/>
          <w:szCs w:val="22"/>
        </w:rPr>
        <w:t>Chittattumukku P O</w:t>
      </w:r>
    </w:p>
    <w:p w:rsidR="002F04AB" w:rsidRPr="00311921">
      <w:pPr>
        <w:spacing w:line="3" w:lineRule="exact"/>
        <w:rPr>
          <w:rFonts w:eastAsia="Times New Roman" w:cs="Calibri"/>
          <w:sz w:val="22"/>
          <w:szCs w:val="22"/>
        </w:rPr>
      </w:pPr>
    </w:p>
    <w:p w:rsidR="002F04AB" w:rsidRPr="00311921">
      <w:pPr>
        <w:spacing w:line="0" w:lineRule="atLeast"/>
        <w:jc w:val="right"/>
        <w:rPr>
          <w:rFonts w:eastAsia="Times New Roman" w:cs="Calibri"/>
          <w:sz w:val="22"/>
          <w:szCs w:val="22"/>
        </w:rPr>
      </w:pPr>
      <w:r w:rsidRPr="00311921">
        <w:rPr>
          <w:rFonts w:eastAsia="Times New Roman" w:cs="Calibri"/>
          <w:sz w:val="22"/>
          <w:szCs w:val="22"/>
        </w:rPr>
        <w:t>Kaniyapuram</w:t>
      </w:r>
    </w:p>
    <w:p w:rsidR="002F04AB" w:rsidRPr="00311921">
      <w:pPr>
        <w:spacing w:line="237" w:lineRule="auto"/>
        <w:jc w:val="right"/>
        <w:rPr>
          <w:rFonts w:eastAsia="Times New Roman" w:cs="Calibri"/>
          <w:sz w:val="22"/>
          <w:szCs w:val="22"/>
        </w:rPr>
      </w:pPr>
      <w:r w:rsidRPr="00311921">
        <w:rPr>
          <w:rFonts w:eastAsia="Times New Roman" w:cs="Calibri"/>
          <w:sz w:val="22"/>
          <w:szCs w:val="22"/>
        </w:rPr>
        <w:t>Thiruvananthapuram</w:t>
      </w:r>
    </w:p>
    <w:p w:rsidR="002F04AB" w:rsidRPr="00311921">
      <w:pPr>
        <w:spacing w:line="3" w:lineRule="exact"/>
        <w:rPr>
          <w:rFonts w:eastAsia="Times New Roman" w:cs="Calibri"/>
          <w:sz w:val="22"/>
          <w:szCs w:val="22"/>
        </w:rPr>
      </w:pPr>
    </w:p>
    <w:p w:rsidR="002F04AB" w:rsidRPr="00311921">
      <w:pPr>
        <w:spacing w:line="0" w:lineRule="atLeast"/>
        <w:jc w:val="right"/>
        <w:rPr>
          <w:rFonts w:eastAsia="Times New Roman" w:cs="Calibri"/>
          <w:sz w:val="22"/>
          <w:szCs w:val="22"/>
        </w:rPr>
      </w:pPr>
      <w:r w:rsidRPr="00311921">
        <w:rPr>
          <w:rFonts w:eastAsia="Times New Roman" w:cs="Calibri"/>
          <w:sz w:val="22"/>
          <w:szCs w:val="22"/>
        </w:rPr>
        <w:t>PIN-695301</w:t>
      </w:r>
    </w:p>
    <w:p w:rsidR="002F04AB" w:rsidRPr="00311921">
      <w:pPr>
        <w:spacing w:line="238" w:lineRule="auto"/>
        <w:jc w:val="right"/>
        <w:rPr>
          <w:rFonts w:eastAsia="Times New Roman" w:cs="Calibri"/>
          <w:color w:val="0000FF"/>
          <w:sz w:val="22"/>
          <w:szCs w:val="22"/>
          <w:u w:val="single"/>
        </w:rPr>
      </w:pPr>
      <w:hyperlink r:id="rId4" w:history="1">
        <w:r w:rsidRPr="00311921">
          <w:rPr>
            <w:rFonts w:eastAsia="Times New Roman" w:cs="Calibri"/>
            <w:color w:val="0000FF"/>
            <w:sz w:val="22"/>
            <w:szCs w:val="22"/>
            <w:u w:val="single"/>
          </w:rPr>
          <w:t>anandkrishnanr@gmail.com</w:t>
        </w:r>
      </w:hyperlink>
    </w:p>
    <w:p w:rsidR="002F04AB" w:rsidRPr="00311921">
      <w:pPr>
        <w:spacing w:line="3" w:lineRule="exact"/>
        <w:rPr>
          <w:rFonts w:eastAsia="Times New Roman" w:cs="Calibri"/>
          <w:sz w:val="22"/>
          <w:szCs w:val="22"/>
        </w:rPr>
      </w:pPr>
    </w:p>
    <w:p w:rsidR="002F04AB" w:rsidRPr="00311921">
      <w:pPr>
        <w:spacing w:line="0" w:lineRule="atLeast"/>
        <w:jc w:val="right"/>
        <w:rPr>
          <w:rFonts w:eastAsia="Times New Roman" w:cs="Calibri"/>
          <w:sz w:val="22"/>
          <w:szCs w:val="22"/>
        </w:rPr>
      </w:pPr>
      <w:r w:rsidRPr="00311921">
        <w:rPr>
          <w:rFonts w:eastAsia="Times New Roman" w:cs="Calibri"/>
          <w:sz w:val="22"/>
          <w:szCs w:val="22"/>
        </w:rPr>
        <w:t>Ph No: 9400752691</w:t>
      </w:r>
    </w:p>
    <w:p w:rsidR="002F04AB">
      <w:pPr>
        <w:spacing w:line="237" w:lineRule="auto"/>
        <w:jc w:val="right"/>
        <w:rPr>
          <w:rFonts w:ascii="Times New Roman" w:eastAsia="Times New Roman" w:hAnsi="Times New Roman"/>
          <w:sz w:val="24"/>
        </w:rPr>
      </w:pPr>
      <w:r w:rsidRPr="00311921">
        <w:rPr>
          <w:rFonts w:eastAsia="Times New Roman" w:cs="Calibri"/>
          <w:sz w:val="22"/>
          <w:szCs w:val="22"/>
        </w:rPr>
        <w:t>Land Ph No</w:t>
      </w:r>
      <w:r w:rsidRPr="00311921" w:rsidR="00486DB0">
        <w:rPr>
          <w:rFonts w:eastAsia="Times New Roman" w:cs="Calibri"/>
          <w:sz w:val="22"/>
          <w:szCs w:val="22"/>
        </w:rPr>
        <w:t>: 0471</w:t>
      </w:r>
      <w:r w:rsidRPr="00311921">
        <w:rPr>
          <w:rFonts w:eastAsia="Times New Roman" w:cs="Calibri"/>
          <w:sz w:val="22"/>
          <w:szCs w:val="22"/>
        </w:rPr>
        <w:t>-2752691</w:t>
      </w:r>
    </w:p>
    <w:p w:rsidR="002F04AB">
      <w:pPr>
        <w:spacing w:line="20" w:lineRule="exact"/>
        <w:rPr>
          <w:rFonts w:ascii="Times New Roman" w:eastAsia="Times New Roman" w:hAnsi="Times New Roman"/>
          <w:sz w:val="24"/>
        </w:rPr>
      </w:pPr>
      <w:r>
        <w:rPr>
          <w:rFonts w:ascii="Times New Roman" w:eastAsia="Times New Roman" w:hAnsi="Times New Roman"/>
          <w:noProof/>
          <w:sz w:val="24"/>
        </w:rPr>
        <w:drawing>
          <wp:anchor distT="0" distB="0" distL="114300" distR="114300" simplePos="0" relativeHeight="251658240" behindDoc="1" locked="0" layoutInCell="1" allowOverlap="1">
            <wp:simplePos x="0" y="0"/>
            <wp:positionH relativeFrom="column">
              <wp:posOffset>5001895</wp:posOffset>
            </wp:positionH>
            <wp:positionV relativeFrom="paragraph">
              <wp:posOffset>7620</wp:posOffset>
            </wp:positionV>
            <wp:extent cx="941705" cy="12103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1042"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941705" cy="1210310"/>
                    </a:xfrm>
                    <a:prstGeom prst="rect">
                      <a:avLst/>
                    </a:prstGeom>
                    <a:noFill/>
                  </pic:spPr>
                </pic:pic>
              </a:graphicData>
            </a:graphic>
            <wp14:sizeRelH relativeFrom="page">
              <wp14:pctWidth>0</wp14:pctWidth>
            </wp14:sizeRelH>
            <wp14:sizeRelV relativeFrom="page">
              <wp14:pctHeight>0</wp14:pctHeight>
            </wp14:sizeRelV>
          </wp:anchor>
        </w:drawing>
      </w: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2F04AB">
      <w:pPr>
        <w:spacing w:line="200" w:lineRule="exact"/>
        <w:rPr>
          <w:rFonts w:ascii="Times New Roman" w:eastAsia="Times New Roman" w:hAnsi="Times New Roman"/>
          <w:sz w:val="24"/>
        </w:rPr>
      </w:pPr>
    </w:p>
    <w:p w:rsidR="00CD4364">
      <w:pPr>
        <w:spacing w:line="200" w:lineRule="exact"/>
        <w:rPr>
          <w:rFonts w:ascii="Times New Roman" w:eastAsia="Times New Roman" w:hAnsi="Times New Roman"/>
          <w:sz w:val="24"/>
        </w:rPr>
      </w:pPr>
    </w:p>
    <w:p w:rsidR="002F04AB">
      <w:pPr>
        <w:spacing w:line="342" w:lineRule="exact"/>
        <w:rPr>
          <w:rFonts w:ascii="Times New Roman" w:eastAsia="Times New Roman" w:hAnsi="Times New Roman"/>
          <w:sz w:val="24"/>
        </w:rPr>
      </w:pPr>
    </w:p>
    <w:p w:rsidR="002F04AB">
      <w:pPr>
        <w:spacing w:line="0" w:lineRule="atLeast"/>
        <w:rPr>
          <w:rFonts w:ascii="Segoe UI" w:eastAsia="Segoe UI" w:hAnsi="Segoe UI"/>
          <w:b/>
          <w:sz w:val="32"/>
        </w:rPr>
      </w:pPr>
      <w:r>
        <w:rPr>
          <w:rFonts w:ascii="Segoe UI" w:eastAsia="Segoe UI" w:hAnsi="Segoe UI"/>
          <w:b/>
          <w:sz w:val="32"/>
        </w:rPr>
        <w:t>CAREER OBJECTIVE</w:t>
      </w:r>
    </w:p>
    <w:p w:rsidR="002F04AB">
      <w:pPr>
        <w:spacing w:line="331" w:lineRule="exact"/>
        <w:rPr>
          <w:rFonts w:ascii="Times New Roman" w:eastAsia="Times New Roman" w:hAnsi="Times New Roman"/>
          <w:sz w:val="24"/>
        </w:rPr>
      </w:pPr>
    </w:p>
    <w:p w:rsidR="00486DB0" w:rsidRPr="00FA47C4" w:rsidP="00486DB0">
      <w:pPr>
        <w:spacing w:line="360" w:lineRule="auto"/>
        <w:jc w:val="both"/>
        <w:rPr>
          <w:iCs/>
          <w:sz w:val="22"/>
          <w:szCs w:val="22"/>
        </w:rPr>
      </w:pPr>
      <w:r>
        <w:rPr>
          <w:iCs/>
          <w:sz w:val="22"/>
          <w:szCs w:val="22"/>
        </w:rPr>
        <w:t xml:space="preserve">                             </w:t>
      </w:r>
      <w:r w:rsidRPr="00FA47C4">
        <w:rPr>
          <w:iCs/>
          <w:sz w:val="22"/>
          <w:szCs w:val="22"/>
        </w:rPr>
        <w:t>Post-Graduation in Geoinformatics an</w:t>
      </w:r>
      <w:r w:rsidR="00A9355E">
        <w:rPr>
          <w:iCs/>
          <w:sz w:val="22"/>
          <w:szCs w:val="22"/>
        </w:rPr>
        <w:t>d graduation in Chemistry with 5</w:t>
      </w:r>
      <w:r w:rsidRPr="00FA47C4">
        <w:rPr>
          <w:iCs/>
          <w:sz w:val="22"/>
          <w:szCs w:val="22"/>
        </w:rPr>
        <w:t xml:space="preserve">+ years of experience in the field of GIS. Current job profile comprises practices such as GIS data analysis, Application testing, GIS training, preparing specifications for GIS production and QC tools and developing QA tools using GIS data </w:t>
      </w:r>
      <w:r w:rsidRPr="00FA47C4" w:rsidR="00311921">
        <w:rPr>
          <w:iCs/>
          <w:sz w:val="22"/>
          <w:szCs w:val="22"/>
        </w:rPr>
        <w:t>Reviewer.</w:t>
      </w:r>
      <w:r w:rsidRPr="00FA47C4" w:rsidR="00311921">
        <w:rPr>
          <w:bCs/>
          <w:iCs/>
          <w:sz w:val="22"/>
          <w:szCs w:val="22"/>
        </w:rPr>
        <w:t xml:space="preserve"> Area</w:t>
      </w:r>
      <w:r w:rsidRPr="00FA47C4">
        <w:rPr>
          <w:bCs/>
          <w:iCs/>
          <w:sz w:val="22"/>
          <w:szCs w:val="22"/>
        </w:rPr>
        <w:t xml:space="preserve"> of expertise includes Quality Analysis and Control, Technical Documentation, Project Analysis and Training</w:t>
      </w:r>
      <w:r w:rsidRPr="00FA47C4">
        <w:rPr>
          <w:iCs/>
          <w:sz w:val="22"/>
          <w:szCs w:val="22"/>
        </w:rPr>
        <w:t xml:space="preserve">. A good team player capable to meet targets during tight work schedule. Has inter-personal communication and writing </w:t>
      </w:r>
      <w:r w:rsidRPr="00FA47C4" w:rsidR="00311921">
        <w:rPr>
          <w:iCs/>
          <w:sz w:val="22"/>
          <w:szCs w:val="22"/>
        </w:rPr>
        <w:t>skills. A</w:t>
      </w:r>
      <w:r w:rsidRPr="00FA47C4">
        <w:rPr>
          <w:iCs/>
          <w:sz w:val="22"/>
          <w:szCs w:val="22"/>
        </w:rPr>
        <w:t xml:space="preserve"> </w:t>
      </w:r>
      <w:r w:rsidRPr="00FA47C4">
        <w:rPr>
          <w:sz w:val="22"/>
          <w:szCs w:val="22"/>
        </w:rPr>
        <w:t>quick learner and quick adaptability to new problem solving methods.</w:t>
      </w:r>
    </w:p>
    <w:p w:rsidR="002F04AB">
      <w:pPr>
        <w:spacing w:line="330" w:lineRule="auto"/>
        <w:ind w:right="1240" w:firstLine="432"/>
        <w:jc w:val="both"/>
        <w:rPr>
          <w:rFonts w:ascii="Arial" w:eastAsia="Arial" w:hAnsi="Arial"/>
          <w:sz w:val="22"/>
        </w:rPr>
      </w:pPr>
      <w:r>
        <w:rPr>
          <w:rFonts w:ascii="Arial" w:eastAsia="Arial" w:hAnsi="Arial"/>
          <w:sz w:val="22"/>
        </w:rPr>
        <w:t>.</w:t>
      </w:r>
    </w:p>
    <w:p w:rsidR="002F04AB">
      <w:pPr>
        <w:spacing w:line="255" w:lineRule="exact"/>
        <w:rPr>
          <w:rFonts w:ascii="Times New Roman" w:eastAsia="Times New Roman" w:hAnsi="Times New Roman"/>
          <w:sz w:val="24"/>
        </w:rPr>
      </w:pPr>
    </w:p>
    <w:p w:rsidR="002F04AB">
      <w:pPr>
        <w:spacing w:line="0" w:lineRule="atLeast"/>
        <w:rPr>
          <w:rFonts w:ascii="Segoe UI" w:eastAsia="Segoe UI" w:hAnsi="Segoe UI"/>
          <w:b/>
          <w:sz w:val="32"/>
        </w:rPr>
      </w:pPr>
      <w:r>
        <w:rPr>
          <w:rFonts w:ascii="Segoe UI" w:eastAsia="Segoe UI" w:hAnsi="Segoe UI"/>
          <w:b/>
          <w:sz w:val="32"/>
        </w:rPr>
        <w:t>CAREER HISTORY</w:t>
      </w:r>
    </w:p>
    <w:p w:rsidR="002F04AB">
      <w:pPr>
        <w:spacing w:line="269" w:lineRule="exact"/>
        <w:rPr>
          <w:rFonts w:ascii="Times New Roman" w:eastAsia="Times New Roman" w:hAnsi="Times New Roman"/>
          <w:sz w:val="24"/>
        </w:rPr>
      </w:pPr>
    </w:p>
    <w:p w:rsidR="002F04AB" w:rsidRPr="003A5547">
      <w:pPr>
        <w:spacing w:line="0" w:lineRule="atLeast"/>
        <w:rPr>
          <w:rFonts w:eastAsia="Times New Roman" w:cs="Calibri"/>
          <w:sz w:val="22"/>
          <w:szCs w:val="22"/>
        </w:rPr>
      </w:pPr>
      <w:r w:rsidRPr="003076A6">
        <w:rPr>
          <w:rFonts w:eastAsia="Times New Roman" w:cs="Calibri"/>
          <w:b/>
          <w:sz w:val="24"/>
        </w:rPr>
        <w:t xml:space="preserve">OVERALL EXPERIENCE- </w:t>
      </w:r>
      <w:r w:rsidR="00A9355E">
        <w:rPr>
          <w:rFonts w:eastAsia="Times New Roman" w:cs="Calibri"/>
          <w:b/>
          <w:sz w:val="22"/>
          <w:szCs w:val="22"/>
        </w:rPr>
        <w:t>5</w:t>
      </w:r>
      <w:r w:rsidR="00A9355E">
        <w:rPr>
          <w:rFonts w:eastAsia="Times New Roman" w:cs="Calibri"/>
          <w:sz w:val="22"/>
          <w:szCs w:val="22"/>
        </w:rPr>
        <w:t xml:space="preserve"> YEARS AND 1</w:t>
      </w:r>
      <w:r w:rsidRPr="003A5547" w:rsidR="003A5547">
        <w:rPr>
          <w:rFonts w:eastAsia="Times New Roman" w:cs="Calibri"/>
          <w:sz w:val="22"/>
          <w:szCs w:val="22"/>
        </w:rPr>
        <w:t xml:space="preserve"> </w:t>
      </w:r>
      <w:r w:rsidR="00A9355E">
        <w:rPr>
          <w:rFonts w:eastAsia="Times New Roman" w:cs="Calibri"/>
          <w:sz w:val="22"/>
          <w:szCs w:val="22"/>
        </w:rPr>
        <w:t>MONTH</w:t>
      </w:r>
    </w:p>
    <w:p w:rsidR="003A5547" w:rsidRPr="003A5547">
      <w:pPr>
        <w:spacing w:line="0" w:lineRule="atLeast"/>
        <w:rPr>
          <w:rFonts w:eastAsia="Times New Roman" w:cs="Calibri"/>
          <w:b/>
          <w:sz w:val="22"/>
          <w:szCs w:val="22"/>
        </w:rPr>
      </w:pPr>
    </w:p>
    <w:p w:rsidR="002F04AB" w:rsidP="00D35CB4">
      <w:pPr>
        <w:numPr>
          <w:ilvl w:val="0"/>
          <w:numId w:val="15"/>
        </w:numPr>
        <w:spacing w:line="338" w:lineRule="exact"/>
        <w:rPr>
          <w:rFonts w:eastAsia="Times New Roman" w:cs="Calibri"/>
          <w:b/>
          <w:sz w:val="24"/>
        </w:rPr>
      </w:pPr>
      <w:r w:rsidRPr="003A5547">
        <w:rPr>
          <w:rFonts w:eastAsia="Times New Roman" w:cs="Calibri"/>
          <w:b/>
          <w:sz w:val="24"/>
        </w:rPr>
        <w:t xml:space="preserve">GIS </w:t>
      </w:r>
      <w:r w:rsidRPr="003A5547" w:rsidR="00D35CB4">
        <w:rPr>
          <w:rFonts w:eastAsia="Times New Roman" w:cs="Calibri"/>
          <w:b/>
          <w:sz w:val="24"/>
        </w:rPr>
        <w:t>ANALYST</w:t>
      </w:r>
      <w:r w:rsidR="00D35CB4">
        <w:rPr>
          <w:rFonts w:eastAsia="Times New Roman" w:cs="Calibri"/>
          <w:b/>
          <w:sz w:val="24"/>
        </w:rPr>
        <w:t xml:space="preserve"> (</w:t>
      </w:r>
      <w:r w:rsidR="00A9355E">
        <w:rPr>
          <w:rFonts w:eastAsia="Times New Roman" w:cs="Calibri"/>
          <w:b/>
          <w:sz w:val="24"/>
        </w:rPr>
        <w:t>1 YEAR</w:t>
      </w:r>
      <w:r>
        <w:rPr>
          <w:rFonts w:eastAsia="Times New Roman" w:cs="Calibri"/>
          <w:b/>
          <w:sz w:val="24"/>
        </w:rPr>
        <w:t xml:space="preserve"> EXPERIENCE </w:t>
      </w:r>
      <w:r w:rsidRPr="003A5547">
        <w:rPr>
          <w:rFonts w:eastAsia="Times New Roman" w:cs="Calibri"/>
          <w:i/>
          <w:sz w:val="24"/>
          <w:szCs w:val="24"/>
        </w:rPr>
        <w:t>FROM 16/7/2017 and continuing)</w:t>
      </w:r>
    </w:p>
    <w:p w:rsidR="002F04AB" w:rsidRPr="003076A6">
      <w:pPr>
        <w:spacing w:line="0" w:lineRule="atLeast"/>
        <w:rPr>
          <w:rFonts w:eastAsia="Arial" w:cs="Calibri"/>
          <w:b/>
          <w:i/>
          <w:sz w:val="24"/>
        </w:rPr>
      </w:pPr>
      <w:r>
        <w:rPr>
          <w:rFonts w:eastAsia="Times New Roman" w:cs="Calibri"/>
          <w:b/>
          <w:sz w:val="24"/>
        </w:rPr>
        <w:t xml:space="preserve">             </w:t>
      </w:r>
      <w:r w:rsidR="00EC3109">
        <w:rPr>
          <w:rFonts w:eastAsia="Times New Roman" w:cs="Calibri"/>
          <w:b/>
          <w:sz w:val="24"/>
        </w:rPr>
        <w:t xml:space="preserve"> </w:t>
      </w:r>
      <w:r w:rsidRPr="003076A6">
        <w:rPr>
          <w:rFonts w:eastAsia="Times New Roman" w:cs="Calibri"/>
          <w:b/>
          <w:sz w:val="24"/>
        </w:rPr>
        <w:t xml:space="preserve">ASSOCIATE GIS ENGINEER </w:t>
      </w:r>
      <w:r w:rsidRPr="00EC3109" w:rsidR="003076A6">
        <w:rPr>
          <w:rFonts w:eastAsia="Arial" w:cs="Calibri"/>
          <w:b/>
          <w:sz w:val="24"/>
        </w:rPr>
        <w:t>(2</w:t>
      </w:r>
      <w:r w:rsidRPr="003076A6">
        <w:rPr>
          <w:rFonts w:eastAsia="Arial" w:cs="Calibri"/>
          <w:b/>
          <w:sz w:val="24"/>
        </w:rPr>
        <w:t xml:space="preserve"> </w:t>
      </w:r>
      <w:r w:rsidRPr="003076A6" w:rsidR="00F44CD1">
        <w:rPr>
          <w:rFonts w:eastAsia="Arial" w:cs="Calibri"/>
          <w:b/>
          <w:sz w:val="24"/>
        </w:rPr>
        <w:t xml:space="preserve">YEARS </w:t>
      </w:r>
      <w:r w:rsidRPr="003076A6" w:rsidR="00F44CD1">
        <w:rPr>
          <w:rFonts w:eastAsia="Times New Roman" w:cs="Calibri"/>
          <w:b/>
          <w:sz w:val="24"/>
        </w:rPr>
        <w:t>EXPERIENCE</w:t>
      </w:r>
      <w:r w:rsidRPr="003076A6">
        <w:rPr>
          <w:rFonts w:eastAsia="Arial" w:cs="Calibri"/>
          <w:i/>
          <w:sz w:val="19"/>
        </w:rPr>
        <w:t xml:space="preserve"> </w:t>
      </w:r>
      <w:r w:rsidRPr="003A5547">
        <w:rPr>
          <w:rFonts w:eastAsia="Arial" w:cs="Calibri"/>
          <w:i/>
          <w:sz w:val="24"/>
          <w:szCs w:val="24"/>
        </w:rPr>
        <w:t xml:space="preserve">FROM 19/7/2015 </w:t>
      </w:r>
      <w:r w:rsidRPr="003A5547" w:rsidR="003A5547">
        <w:rPr>
          <w:rFonts w:eastAsia="Arial" w:cs="Calibri"/>
          <w:i/>
          <w:sz w:val="24"/>
          <w:szCs w:val="24"/>
        </w:rPr>
        <w:t>TO 16/7/2015</w:t>
      </w:r>
      <w:r w:rsidRPr="003A5547">
        <w:rPr>
          <w:rFonts w:eastAsia="Arial" w:cs="Calibri"/>
          <w:i/>
          <w:sz w:val="24"/>
          <w:szCs w:val="24"/>
        </w:rPr>
        <w:t>)</w:t>
      </w:r>
    </w:p>
    <w:p w:rsidR="002F04AB" w:rsidRPr="003076A6" w:rsidP="00CD4364">
      <w:pPr>
        <w:spacing w:line="0" w:lineRule="atLeast"/>
        <w:rPr>
          <w:rFonts w:eastAsia="Times New Roman" w:cs="Calibri"/>
          <w:sz w:val="24"/>
        </w:rPr>
      </w:pPr>
      <w:r>
        <w:rPr>
          <w:rFonts w:eastAsia="Times New Roman" w:cs="Calibri"/>
          <w:b/>
          <w:sz w:val="24"/>
        </w:rPr>
        <w:t xml:space="preserve">             </w:t>
      </w:r>
      <w:r w:rsidR="00EC3109">
        <w:rPr>
          <w:rFonts w:eastAsia="Times New Roman" w:cs="Calibri"/>
          <w:b/>
          <w:sz w:val="24"/>
        </w:rPr>
        <w:t xml:space="preserve"> </w:t>
      </w:r>
      <w:r w:rsidRPr="003076A6">
        <w:rPr>
          <w:rFonts w:eastAsia="Times New Roman" w:cs="Calibri"/>
          <w:b/>
          <w:sz w:val="24"/>
        </w:rPr>
        <w:t>NEST INFO.TECHNOLOGIES</w:t>
      </w:r>
      <w:r w:rsidRPr="003076A6">
        <w:rPr>
          <w:rFonts w:eastAsia="Times New Roman" w:cs="Calibri"/>
          <w:sz w:val="24"/>
        </w:rPr>
        <w:t>, KALAMASSERY, ERNAKULAM</w:t>
      </w:r>
    </w:p>
    <w:p w:rsidR="002F04AB">
      <w:pPr>
        <w:spacing w:line="323" w:lineRule="exact"/>
        <w:rPr>
          <w:rFonts w:ascii="Times New Roman" w:eastAsia="Times New Roman" w:hAnsi="Times New Roman"/>
          <w:sz w:val="24"/>
        </w:rPr>
      </w:pPr>
    </w:p>
    <w:p w:rsidR="002F04AB">
      <w:pPr>
        <w:spacing w:line="236" w:lineRule="auto"/>
        <w:ind w:left="360"/>
        <w:rPr>
          <w:rFonts w:ascii="Symbol" w:eastAsia="Symbol" w:hAnsi="Symbol"/>
          <w:b/>
          <w:sz w:val="27"/>
        </w:rPr>
        <w:sectPr>
          <w:pgSz w:w="12240" w:h="15840"/>
          <w:pgMar w:top="1440" w:right="1440" w:bottom="1440" w:left="1440" w:header="0" w:footer="0" w:gutter="0"/>
          <w:cols w:space="0" w:equalWidth="0">
            <w:col w:w="9360"/>
          </w:cols>
          <w:docGrid w:linePitch="360"/>
        </w:sectPr>
      </w:pPr>
    </w:p>
    <w:p w:rsidR="002F04AB">
      <w:pPr>
        <w:spacing w:line="66" w:lineRule="exact"/>
        <w:rPr>
          <w:rFonts w:ascii="Times New Roman" w:eastAsia="Times New Roman" w:hAnsi="Times New Roman"/>
        </w:rPr>
      </w:pPr>
      <w:bookmarkStart w:id="2" w:name="page2"/>
      <w:bookmarkEnd w:id="2"/>
    </w:p>
    <w:p w:rsidR="002F04AB">
      <w:pPr>
        <w:spacing w:line="0" w:lineRule="atLeast"/>
        <w:rPr>
          <w:rFonts w:ascii="Symbol" w:eastAsia="Symbol" w:hAnsi="Symbol"/>
          <w:b/>
          <w:sz w:val="28"/>
        </w:rPr>
      </w:pPr>
      <w:r>
        <w:rPr>
          <w:rFonts w:ascii="Symbol" w:eastAsia="Symbol" w:hAnsi="Symbol"/>
          <w:b/>
          <w:sz w:val="28"/>
        </w:rPr>
        <w:sym w:font="Symbol" w:char="F020"/>
      </w:r>
    </w:p>
    <w:p w:rsidR="002F04AB">
      <w:pPr>
        <w:spacing w:line="2" w:lineRule="exact"/>
        <w:rPr>
          <w:rFonts w:ascii="Times New Roman" w:eastAsia="Times New Roman" w:hAnsi="Times New Roman"/>
        </w:rPr>
      </w:pPr>
    </w:p>
    <w:p w:rsidR="002F04AB">
      <w:pPr>
        <w:spacing w:line="0" w:lineRule="atLeast"/>
        <w:rPr>
          <w:rFonts w:ascii="Arial" w:eastAsia="Arial" w:hAnsi="Arial"/>
          <w:sz w:val="22"/>
        </w:rPr>
      </w:pPr>
      <w:r>
        <w:rPr>
          <w:rFonts w:ascii="Arial" w:eastAsia="Arial" w:hAnsi="Arial"/>
          <w:sz w:val="22"/>
        </w:rPr>
        <w:t>.</w:t>
      </w:r>
    </w:p>
    <w:p w:rsidR="002F04AB" w:rsidRPr="003076A6" w:rsidP="00D35CB4">
      <w:pPr>
        <w:numPr>
          <w:ilvl w:val="0"/>
          <w:numId w:val="15"/>
        </w:numPr>
        <w:spacing w:line="236" w:lineRule="auto"/>
        <w:rPr>
          <w:rFonts w:eastAsia="Arial" w:cs="Calibri"/>
          <w:i/>
          <w:sz w:val="24"/>
          <w:szCs w:val="24"/>
        </w:rPr>
      </w:pPr>
      <w:r w:rsidRPr="003076A6">
        <w:rPr>
          <w:rFonts w:eastAsia="Times New Roman" w:cs="Calibri"/>
          <w:b/>
          <w:sz w:val="24"/>
          <w:szCs w:val="24"/>
        </w:rPr>
        <w:t xml:space="preserve">PROJECT ASSISTANT </w:t>
      </w:r>
      <w:r w:rsidRPr="003076A6" w:rsidR="00CD4364">
        <w:rPr>
          <w:rFonts w:eastAsia="Arial" w:cs="Calibri"/>
          <w:i/>
          <w:sz w:val="24"/>
          <w:szCs w:val="24"/>
        </w:rPr>
        <w:t>(</w:t>
      </w:r>
      <w:r w:rsidRPr="003076A6" w:rsidR="00CD4364">
        <w:rPr>
          <w:rFonts w:eastAsia="Times New Roman" w:cs="Calibri"/>
          <w:b/>
          <w:sz w:val="24"/>
          <w:szCs w:val="24"/>
        </w:rPr>
        <w:t>2</w:t>
      </w:r>
      <w:r w:rsidRPr="003076A6">
        <w:rPr>
          <w:rFonts w:eastAsia="Arial" w:cs="Calibri"/>
          <w:b/>
          <w:sz w:val="24"/>
          <w:szCs w:val="24"/>
        </w:rPr>
        <w:t xml:space="preserve"> YEARS</w:t>
      </w:r>
      <w:r w:rsidRPr="003076A6">
        <w:rPr>
          <w:rFonts w:eastAsia="Times New Roman" w:cs="Calibri"/>
          <w:b/>
          <w:sz w:val="24"/>
          <w:szCs w:val="24"/>
        </w:rPr>
        <w:t xml:space="preserve"> </w:t>
      </w:r>
      <w:r w:rsidRPr="003076A6">
        <w:rPr>
          <w:rFonts w:eastAsia="Arial" w:cs="Calibri"/>
          <w:i/>
          <w:sz w:val="24"/>
          <w:szCs w:val="24"/>
        </w:rPr>
        <w:t>AND ONE MONTH EXPERIENCE FROM 19/6/2013 TO</w:t>
      </w:r>
    </w:p>
    <w:p w:rsidR="002F04AB" w:rsidRPr="00D35CB4" w:rsidP="00D35CB4">
      <w:pPr>
        <w:spacing w:line="0" w:lineRule="atLeast"/>
        <w:ind w:left="100"/>
        <w:rPr>
          <w:rFonts w:eastAsia="Arial" w:cs="Calibri"/>
          <w:i/>
          <w:sz w:val="24"/>
          <w:szCs w:val="24"/>
        </w:rPr>
      </w:pPr>
      <w:r>
        <w:rPr>
          <w:rFonts w:eastAsia="Arial" w:cs="Calibri"/>
          <w:i/>
          <w:sz w:val="24"/>
          <w:szCs w:val="24"/>
        </w:rPr>
        <w:t xml:space="preserve">          </w:t>
      </w:r>
      <w:r w:rsidRPr="003076A6">
        <w:rPr>
          <w:rFonts w:eastAsia="Arial" w:cs="Calibri"/>
          <w:i/>
          <w:sz w:val="24"/>
          <w:szCs w:val="24"/>
        </w:rPr>
        <w:t>20/7/2015)</w:t>
      </w:r>
      <w:r>
        <w:rPr>
          <w:rFonts w:eastAsia="Arial" w:cs="Calibri"/>
          <w:i/>
          <w:sz w:val="24"/>
          <w:szCs w:val="24"/>
        </w:rPr>
        <w:t xml:space="preserve"> </w:t>
      </w:r>
      <w:r w:rsidRPr="003076A6">
        <w:rPr>
          <w:rFonts w:eastAsia="Arial" w:cs="Calibri"/>
          <w:sz w:val="24"/>
        </w:rPr>
        <w:t>PROCESS ENGINEERING AND ENVIRONMENTALTECHNOLOGY DIVISION</w:t>
      </w:r>
      <w:r w:rsidRPr="003076A6">
        <w:rPr>
          <w:rFonts w:eastAsia="Arial" w:cs="Calibri"/>
          <w:sz w:val="24"/>
        </w:rPr>
        <w:t>,</w:t>
      </w:r>
      <w:r w:rsidRPr="003076A6">
        <w:rPr>
          <w:rFonts w:eastAsia="Arial" w:cs="Calibri"/>
          <w:b/>
          <w:sz w:val="24"/>
        </w:rPr>
        <w:t xml:space="preserve"> CSIR</w:t>
      </w:r>
      <w:r w:rsidRPr="003076A6">
        <w:rPr>
          <w:rFonts w:eastAsia="Arial" w:cs="Calibri"/>
          <w:b/>
          <w:sz w:val="24"/>
        </w:rPr>
        <w:t>-</w:t>
      </w:r>
    </w:p>
    <w:p w:rsidR="002F04AB">
      <w:pPr>
        <w:spacing w:line="237" w:lineRule="auto"/>
        <w:ind w:left="100"/>
        <w:rPr>
          <w:rFonts w:ascii="Times New Roman" w:eastAsia="Times New Roman" w:hAnsi="Times New Roman"/>
          <w:sz w:val="23"/>
        </w:rPr>
      </w:pPr>
      <w:r>
        <w:rPr>
          <w:rFonts w:eastAsia="Arial" w:cs="Calibri"/>
          <w:b/>
          <w:sz w:val="24"/>
        </w:rPr>
        <w:t xml:space="preserve">          </w:t>
      </w:r>
      <w:r w:rsidRPr="003076A6">
        <w:rPr>
          <w:rFonts w:eastAsia="Arial" w:cs="Calibri"/>
          <w:b/>
          <w:sz w:val="24"/>
        </w:rPr>
        <w:t xml:space="preserve">NIIST </w:t>
      </w:r>
      <w:r w:rsidRPr="003076A6">
        <w:rPr>
          <w:rFonts w:eastAsia="Times New Roman" w:cs="Calibri"/>
          <w:b/>
          <w:sz w:val="23"/>
        </w:rPr>
        <w:t>(G</w:t>
      </w:r>
      <w:r w:rsidRPr="003076A6">
        <w:rPr>
          <w:rFonts w:eastAsia="Times New Roman" w:cs="Calibri"/>
          <w:b/>
          <w:sz w:val="15"/>
        </w:rPr>
        <w:t>OVT</w:t>
      </w:r>
      <w:r w:rsidRPr="003076A6">
        <w:rPr>
          <w:rFonts w:eastAsia="Times New Roman" w:cs="Calibri"/>
          <w:b/>
          <w:sz w:val="19"/>
        </w:rPr>
        <w:t>.</w:t>
      </w:r>
      <w:r w:rsidRPr="003076A6">
        <w:rPr>
          <w:rFonts w:eastAsia="Arial" w:cs="Calibri"/>
          <w:b/>
          <w:sz w:val="24"/>
        </w:rPr>
        <w:t xml:space="preserve"> </w:t>
      </w:r>
      <w:r w:rsidRPr="003076A6">
        <w:rPr>
          <w:rFonts w:eastAsia="Times New Roman" w:cs="Calibri"/>
          <w:b/>
          <w:sz w:val="23"/>
        </w:rPr>
        <w:t>O</w:t>
      </w:r>
      <w:r w:rsidRPr="003076A6">
        <w:rPr>
          <w:rFonts w:eastAsia="Times New Roman" w:cs="Calibri"/>
          <w:b/>
          <w:sz w:val="19"/>
        </w:rPr>
        <w:t>F</w:t>
      </w:r>
      <w:r w:rsidRPr="003076A6">
        <w:rPr>
          <w:rFonts w:eastAsia="Arial" w:cs="Calibri"/>
          <w:b/>
          <w:sz w:val="24"/>
        </w:rPr>
        <w:t xml:space="preserve"> </w:t>
      </w:r>
      <w:r w:rsidRPr="003076A6">
        <w:rPr>
          <w:rFonts w:eastAsia="Times New Roman" w:cs="Calibri"/>
          <w:b/>
          <w:sz w:val="23"/>
        </w:rPr>
        <w:t>I</w:t>
      </w:r>
      <w:r w:rsidRPr="003076A6">
        <w:rPr>
          <w:rFonts w:eastAsia="Times New Roman" w:cs="Calibri"/>
          <w:b/>
          <w:sz w:val="15"/>
        </w:rPr>
        <w:t>NDIA</w:t>
      </w:r>
      <w:r w:rsidRPr="003076A6">
        <w:rPr>
          <w:rFonts w:eastAsia="Times New Roman" w:cs="Calibri"/>
          <w:b/>
          <w:sz w:val="19"/>
        </w:rPr>
        <w:t>)</w:t>
      </w:r>
      <w:r w:rsidRPr="003076A6">
        <w:rPr>
          <w:rFonts w:eastAsia="Times New Roman" w:cs="Calibri"/>
          <w:sz w:val="23"/>
        </w:rPr>
        <w:t>, THIRUVANANTHAPURAM</w:t>
      </w:r>
      <w:r>
        <w:rPr>
          <w:rFonts w:ascii="Times New Roman" w:eastAsia="Times New Roman" w:hAnsi="Times New Roman"/>
          <w:sz w:val="23"/>
        </w:rPr>
        <w:t>.</w:t>
      </w:r>
    </w:p>
    <w:p w:rsidR="00D35CB4">
      <w:pPr>
        <w:spacing w:line="237" w:lineRule="auto"/>
        <w:ind w:left="100"/>
        <w:rPr>
          <w:rFonts w:ascii="Times New Roman" w:eastAsia="Times New Roman" w:hAnsi="Times New Roman"/>
          <w:sz w:val="23"/>
        </w:rPr>
      </w:pPr>
    </w:p>
    <w:p w:rsidR="00EC3109" w:rsidRPr="00EC3109">
      <w:pPr>
        <w:spacing w:line="237" w:lineRule="auto"/>
        <w:ind w:left="100"/>
        <w:rPr>
          <w:rFonts w:eastAsia="Times New Roman" w:cs="Calibri"/>
          <w:b/>
          <w:sz w:val="24"/>
          <w:szCs w:val="24"/>
        </w:rPr>
      </w:pPr>
      <w:r>
        <w:rPr>
          <w:rFonts w:ascii="Times New Roman" w:eastAsia="Times New Roman" w:hAnsi="Times New Roman"/>
          <w:sz w:val="23"/>
        </w:rPr>
        <w:t xml:space="preserve">          </w:t>
      </w:r>
      <w:r w:rsidRPr="00EC3109">
        <w:rPr>
          <w:rFonts w:eastAsia="Times New Roman" w:cs="Calibri"/>
          <w:b/>
          <w:sz w:val="24"/>
          <w:szCs w:val="24"/>
        </w:rPr>
        <w:t>PROJECTS HANDLED</w:t>
      </w:r>
    </w:p>
    <w:p w:rsidR="002F04AB">
      <w:pPr>
        <w:spacing w:line="252" w:lineRule="exact"/>
        <w:rPr>
          <w:rFonts w:ascii="Times New Roman" w:eastAsia="Times New Roman" w:hAnsi="Times New Roman"/>
        </w:rPr>
      </w:pP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Environmental Impact Assessment</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r>
      <w:r w:rsidRPr="00FA47C4">
        <w:rPr>
          <w:rFonts w:ascii="Calibri" w:hAnsi="Calibri"/>
          <w:b/>
          <w:bCs/>
          <w:iCs/>
          <w:sz w:val="22"/>
          <w:szCs w:val="22"/>
        </w:rPr>
        <w:t>Project Associate</w:t>
      </w:r>
    </w:p>
    <w:p w:rsidR="00CD4364" w:rsidRPr="00FA47C4" w:rsidP="00311921">
      <w:pPr>
        <w:pStyle w:val="ListParagraph"/>
        <w:autoSpaceDE w:val="0"/>
        <w:autoSpaceDN w:val="0"/>
        <w:adjustRightInd w:val="0"/>
        <w:spacing w:line="276" w:lineRule="auto"/>
        <w:jc w:val="both"/>
        <w:rPr>
          <w:rFonts w:ascii="Calibri" w:hAnsi="Calibri"/>
          <w:b/>
          <w:bCs/>
          <w:iCs/>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t>The scope of the project is an environmental impact assessment of a process sludge pond of a factory.GIS Survey is performed for a buffer area using handheld GPS.Spatial analysis of water and soil quality analysis is performed.</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Coastal Erosion</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r>
      <w:r w:rsidRPr="00FA47C4">
        <w:rPr>
          <w:rFonts w:ascii="Calibri" w:hAnsi="Calibri"/>
          <w:b/>
          <w:bCs/>
          <w:iCs/>
          <w:sz w:val="22"/>
          <w:szCs w:val="22"/>
        </w:rPr>
        <w:t>Project Associate</w:t>
      </w:r>
    </w:p>
    <w:p w:rsidR="00CD4364" w:rsidRPr="00FA47C4" w:rsidP="00CD4364">
      <w:pPr>
        <w:pStyle w:val="ListParagraph"/>
        <w:autoSpaceDE w:val="0"/>
        <w:autoSpaceDN w:val="0"/>
        <w:adjustRightInd w:val="0"/>
        <w:spacing w:line="276" w:lineRule="auto"/>
        <w:jc w:val="both"/>
        <w:rPr>
          <w:rFonts w:ascii="Calibri" w:hAnsi="Calibri" w:cs="Arial"/>
          <w:color w:val="222A35"/>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bCs/>
          <w:iCs/>
          <w:sz w:val="22"/>
          <w:szCs w:val="22"/>
        </w:rPr>
        <w:t>The scope of the project is to calculate the area eroded by the inflow of sea water</w:t>
      </w:r>
      <w:r w:rsidRPr="00FA47C4">
        <w:rPr>
          <w:rFonts w:ascii="Calibri" w:hAnsi="Calibri"/>
          <w:b/>
          <w:bCs/>
          <w:iCs/>
          <w:sz w:val="22"/>
          <w:szCs w:val="22"/>
        </w:rPr>
        <w:t>.</w:t>
      </w:r>
      <w:r w:rsidRPr="00FA47C4">
        <w:rPr>
          <w:rFonts w:ascii="Calibri" w:hAnsi="Calibri"/>
          <w:bCs/>
          <w:iCs/>
          <w:sz w:val="22"/>
          <w:szCs w:val="22"/>
        </w:rPr>
        <w:t xml:space="preserve"> The buffer zone</w:t>
      </w:r>
      <w:r w:rsidRPr="00FA47C4">
        <w:rPr>
          <w:rFonts w:ascii="Calibri" w:hAnsi="Calibri"/>
          <w:b/>
          <w:bCs/>
          <w:iCs/>
          <w:sz w:val="22"/>
          <w:szCs w:val="22"/>
        </w:rPr>
        <w:t xml:space="preserve"> is </w:t>
      </w:r>
      <w:r w:rsidRPr="00FA47C4">
        <w:rPr>
          <w:rFonts w:ascii="Calibri" w:hAnsi="Calibri"/>
          <w:bCs/>
          <w:iCs/>
          <w:sz w:val="22"/>
          <w:szCs w:val="22"/>
        </w:rPr>
        <w:t>found out and a GPS survey is done. The amount of saline water intrusion is calculated and statistical analysis is performed in SPSS and Arcgis.</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Site Suitability Analysis</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r>
      <w:r w:rsidRPr="00FA47C4">
        <w:rPr>
          <w:rFonts w:ascii="Calibri" w:hAnsi="Calibri"/>
          <w:b/>
          <w:bCs/>
          <w:iCs/>
          <w:sz w:val="22"/>
          <w:szCs w:val="22"/>
        </w:rPr>
        <w:t>Project Associate</w:t>
      </w:r>
    </w:p>
    <w:p w:rsidR="00CD4364" w:rsidRPr="00311921" w:rsidP="00311921">
      <w:pPr>
        <w:pStyle w:val="ListParagraph"/>
        <w:autoSpaceDE w:val="0"/>
        <w:autoSpaceDN w:val="0"/>
        <w:adjustRightInd w:val="0"/>
        <w:spacing w:line="276" w:lineRule="auto"/>
        <w:jc w:val="both"/>
        <w:rPr>
          <w:rFonts w:ascii="Calibri" w:hAnsi="Calibri" w:cs="Arial"/>
          <w:color w:val="222A35"/>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bCs/>
          <w:iCs/>
          <w:sz w:val="22"/>
          <w:szCs w:val="22"/>
        </w:rPr>
        <w:t>The scope is to find an absolute location for the creation of a factory in an area by analyzing the terrain, slope and land base properties. GPS survey and overall impact assessment is performed. A noise level testing was also done.</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3D Feature Extraction</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r>
      <w:r w:rsidRPr="00FA47C4">
        <w:rPr>
          <w:rFonts w:ascii="Calibri" w:hAnsi="Calibri"/>
          <w:b/>
          <w:bCs/>
          <w:iCs/>
          <w:sz w:val="22"/>
          <w:szCs w:val="22"/>
        </w:rPr>
        <w:t>Trainer</w:t>
      </w:r>
    </w:p>
    <w:p w:rsidR="00CD4364" w:rsidRPr="00311921" w:rsidP="00311921">
      <w:pPr>
        <w:pStyle w:val="ListParagraph"/>
        <w:autoSpaceDE w:val="0"/>
        <w:autoSpaceDN w:val="0"/>
        <w:adjustRightInd w:val="0"/>
        <w:spacing w:line="276" w:lineRule="auto"/>
        <w:jc w:val="both"/>
        <w:rPr>
          <w:rFonts w:ascii="Calibri" w:hAnsi="Calibri"/>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sz w:val="22"/>
          <w:szCs w:val="22"/>
        </w:rPr>
        <w:t>3D extraction of features from utility poles like Distribution lines, equipments, Fiber optic cables, etc. from the Point cloud data</w:t>
      </w:r>
      <w:r w:rsidR="00311921">
        <w:rPr>
          <w:rFonts w:ascii="Calibri" w:hAnsi="Calibri"/>
          <w:sz w:val="22"/>
          <w:szCs w:val="22"/>
        </w:rPr>
        <w:t>.</w:t>
      </w:r>
    </w:p>
    <w:p w:rsidR="00CD4364" w:rsidRPr="00FA47C4" w:rsidP="00CD4364">
      <w:pPr>
        <w:pStyle w:val="ListParagraph"/>
        <w:numPr>
          <w:ilvl w:val="0"/>
          <w:numId w:val="8"/>
        </w:numPr>
        <w:autoSpaceDE w:val="0"/>
        <w:autoSpaceDN w:val="0"/>
        <w:adjustRightInd w:val="0"/>
        <w:spacing w:line="276" w:lineRule="auto"/>
        <w:jc w:val="both"/>
        <w:rPr>
          <w:rFonts w:ascii="Calibri" w:hAnsi="Calibri"/>
          <w:iCs/>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t xml:space="preserve">MEW </w:t>
      </w:r>
      <w:r w:rsidRPr="00FA47C4">
        <w:rPr>
          <w:rFonts w:ascii="Calibri" w:hAnsi="Calibri"/>
          <w:color w:val="222A35"/>
          <w:sz w:val="22"/>
          <w:szCs w:val="22"/>
        </w:rPr>
        <w:t>(Ministry of electricity and water).</w:t>
      </w:r>
    </w:p>
    <w:p w:rsidR="00CD4364" w:rsidRPr="00FA47C4" w:rsidP="00CD4364">
      <w:pPr>
        <w:pStyle w:val="ListParagraph"/>
        <w:autoSpaceDE w:val="0"/>
        <w:autoSpaceDN w:val="0"/>
        <w:adjustRightInd w:val="0"/>
        <w:spacing w:line="276" w:lineRule="auto"/>
        <w:jc w:val="both"/>
        <w:rPr>
          <w:rFonts w:ascii="Calibri" w:hAnsi="Calibri"/>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color w:val="222A35"/>
          <w:sz w:val="22"/>
          <w:szCs w:val="22"/>
        </w:rPr>
        <w:t>:</w:t>
      </w:r>
      <w:r w:rsidRPr="00FA47C4">
        <w:rPr>
          <w:rFonts w:ascii="Calibri" w:hAnsi="Calibri"/>
          <w:color w:val="222A35"/>
          <w:sz w:val="22"/>
          <w:szCs w:val="22"/>
        </w:rPr>
        <w:tab/>
      </w:r>
      <w:r w:rsidRPr="00FA47C4">
        <w:rPr>
          <w:rFonts w:ascii="Calibri" w:hAnsi="Calibri"/>
          <w:b/>
          <w:color w:val="222A35"/>
          <w:sz w:val="22"/>
          <w:szCs w:val="22"/>
        </w:rPr>
        <w:t>Digitizatio</w:t>
      </w:r>
      <w:r w:rsidRPr="00FA47C4">
        <w:rPr>
          <w:rFonts w:ascii="Calibri" w:hAnsi="Calibri"/>
          <w:color w:val="222A35"/>
          <w:sz w:val="22"/>
          <w:szCs w:val="22"/>
        </w:rPr>
        <w:t>n</w:t>
      </w:r>
      <w:r w:rsidRPr="00FA47C4">
        <w:rPr>
          <w:rFonts w:ascii="Calibri" w:hAnsi="Calibri"/>
          <w:b/>
          <w:color w:val="222A35"/>
          <w:sz w:val="22"/>
          <w:szCs w:val="22"/>
        </w:rPr>
        <w:t>, Quality Checking and Technical Support.</w:t>
      </w:r>
    </w:p>
    <w:p w:rsidR="00CD4364" w:rsidRPr="00FA47C4" w:rsidP="00CD4364">
      <w:pPr>
        <w:pStyle w:val="ListParagraph"/>
        <w:autoSpaceDE w:val="0"/>
        <w:autoSpaceDN w:val="0"/>
        <w:adjustRightInd w:val="0"/>
        <w:spacing w:line="276" w:lineRule="auto"/>
        <w:jc w:val="both"/>
        <w:rPr>
          <w:rFonts w:ascii="Calibri" w:hAnsi="Calibri" w:cs="Arial"/>
          <w:color w:val="222A35"/>
          <w:sz w:val="22"/>
          <w:szCs w:val="22"/>
        </w:rPr>
      </w:pPr>
      <w:r w:rsidRPr="00FA47C4">
        <w:rPr>
          <w:rFonts w:ascii="Calibri" w:hAnsi="Calibri"/>
          <w:b/>
          <w:iCs/>
          <w:color w:val="222A35"/>
          <w:sz w:val="22"/>
          <w:szCs w:val="22"/>
        </w:rPr>
        <w:t>Project Details</w:t>
      </w:r>
      <w:r w:rsidRPr="00FA47C4">
        <w:rPr>
          <w:rFonts w:ascii="Calibri" w:hAnsi="Calibri"/>
          <w:b/>
          <w:iCs/>
          <w:color w:val="222A35"/>
          <w:sz w:val="22"/>
          <w:szCs w:val="22"/>
        </w:rPr>
        <w:tab/>
      </w:r>
      <w:r w:rsidRPr="00FA47C4">
        <w:rPr>
          <w:rFonts w:ascii="Calibri" w:hAnsi="Calibri"/>
          <w:b/>
          <w:iCs/>
          <w:color w:val="222A35"/>
          <w:sz w:val="22"/>
          <w:szCs w:val="22"/>
        </w:rPr>
        <w:tab/>
      </w:r>
      <w:r w:rsidRPr="00FA47C4">
        <w:rPr>
          <w:rFonts w:ascii="Calibri" w:hAnsi="Calibri" w:cs="Arial"/>
          <w:color w:val="222A35"/>
          <w:sz w:val="22"/>
          <w:szCs w:val="22"/>
        </w:rPr>
        <w:t>:</w:t>
      </w:r>
      <w:r w:rsidRPr="00FA47C4">
        <w:rPr>
          <w:rFonts w:ascii="Calibri" w:hAnsi="Calibri" w:cs="Arial"/>
          <w:color w:val="222A35"/>
          <w:sz w:val="22"/>
          <w:szCs w:val="22"/>
        </w:rPr>
        <w:tab/>
        <w:t>The scope of this project involves in the data conversion of electrical and water network components into GIS with the reference of the input provided for whole Kuwait using ArcSDE technology. Input contains Open ware and PACI parcels data, Satellite Imagery, Scanned drawings, CAD drawings, Single line diagrams, Geodatabase template, Data conversion guidelines document, Substation photos. K&amp;A will collect the input from the MEW and took the photos of the Assets inside the substation. NeST involved in doing the entire Conversion part of this project. The project involves the conversion of following networks.</w:t>
      </w:r>
    </w:p>
    <w:p w:rsidR="00CD4364" w:rsidRPr="00FA47C4" w:rsidP="00CD4364">
      <w:pPr>
        <w:pStyle w:val="ListParagraph"/>
        <w:widowControl w:val="0"/>
        <w:numPr>
          <w:ilvl w:val="0"/>
          <w:numId w:val="9"/>
        </w:numPr>
        <w:tabs>
          <w:tab w:val="left" w:pos="2321"/>
          <w:tab w:val="left" w:pos="2718"/>
          <w:tab w:val="left" w:pos="8838"/>
        </w:tabs>
        <w:spacing w:line="276" w:lineRule="auto"/>
        <w:jc w:val="both"/>
        <w:rPr>
          <w:rFonts w:ascii="Calibri" w:hAnsi="Calibri"/>
          <w:color w:val="222A35"/>
          <w:sz w:val="22"/>
          <w:szCs w:val="22"/>
        </w:rPr>
      </w:pPr>
      <w:r w:rsidRPr="00FA47C4">
        <w:rPr>
          <w:rFonts w:ascii="Calibri" w:hAnsi="Calibri"/>
          <w:color w:val="222A35"/>
          <w:sz w:val="22"/>
          <w:szCs w:val="22"/>
        </w:rPr>
        <w:t>High Tension Network (Electrical transmission network)</w:t>
      </w:r>
    </w:p>
    <w:p w:rsidR="00CD4364" w:rsidRPr="00FA47C4" w:rsidP="00CD4364">
      <w:pPr>
        <w:pStyle w:val="ListParagraph"/>
        <w:widowControl w:val="0"/>
        <w:numPr>
          <w:ilvl w:val="0"/>
          <w:numId w:val="9"/>
        </w:numPr>
        <w:tabs>
          <w:tab w:val="left" w:pos="2321"/>
          <w:tab w:val="left" w:pos="2718"/>
          <w:tab w:val="left" w:pos="8838"/>
        </w:tabs>
        <w:spacing w:line="276" w:lineRule="auto"/>
        <w:jc w:val="both"/>
        <w:rPr>
          <w:rFonts w:ascii="Calibri" w:hAnsi="Calibri"/>
          <w:color w:val="222A35"/>
          <w:sz w:val="22"/>
          <w:szCs w:val="22"/>
        </w:rPr>
      </w:pPr>
      <w:r w:rsidRPr="00FA47C4">
        <w:rPr>
          <w:rFonts w:ascii="Calibri" w:hAnsi="Calibri"/>
          <w:color w:val="222A35"/>
          <w:sz w:val="22"/>
          <w:szCs w:val="22"/>
        </w:rPr>
        <w:t>Low Tension Network (LT)</w:t>
      </w:r>
    </w:p>
    <w:p w:rsidR="00CD4364" w:rsidRPr="00FA47C4" w:rsidP="00CD4364">
      <w:pPr>
        <w:pStyle w:val="ListParagraph"/>
        <w:widowControl w:val="0"/>
        <w:numPr>
          <w:ilvl w:val="0"/>
          <w:numId w:val="9"/>
        </w:numPr>
        <w:tabs>
          <w:tab w:val="left" w:pos="2321"/>
          <w:tab w:val="left" w:pos="2718"/>
          <w:tab w:val="left" w:pos="8838"/>
        </w:tabs>
        <w:spacing w:line="276" w:lineRule="auto"/>
        <w:jc w:val="both"/>
        <w:rPr>
          <w:rFonts w:ascii="Calibri" w:hAnsi="Calibri"/>
          <w:color w:val="222A35"/>
          <w:sz w:val="22"/>
          <w:szCs w:val="22"/>
        </w:rPr>
      </w:pPr>
      <w:r w:rsidRPr="00FA47C4">
        <w:rPr>
          <w:rFonts w:ascii="Calibri" w:hAnsi="Calibri"/>
          <w:color w:val="222A35"/>
          <w:sz w:val="22"/>
          <w:szCs w:val="22"/>
        </w:rPr>
        <w:t>Medium Tension Network (MT)</w:t>
      </w:r>
    </w:p>
    <w:p w:rsidR="00CD4364" w:rsidRPr="00FA47C4" w:rsidP="00CD4364">
      <w:pPr>
        <w:pStyle w:val="ListParagraph"/>
        <w:widowControl w:val="0"/>
        <w:numPr>
          <w:ilvl w:val="0"/>
          <w:numId w:val="9"/>
        </w:numPr>
        <w:tabs>
          <w:tab w:val="left" w:pos="2321"/>
          <w:tab w:val="left" w:pos="2718"/>
          <w:tab w:val="left" w:pos="8838"/>
        </w:tabs>
        <w:spacing w:line="276" w:lineRule="auto"/>
        <w:jc w:val="both"/>
        <w:rPr>
          <w:rFonts w:ascii="Calibri" w:hAnsi="Calibri"/>
          <w:color w:val="222A35"/>
          <w:sz w:val="22"/>
          <w:szCs w:val="22"/>
        </w:rPr>
      </w:pPr>
      <w:r w:rsidRPr="00FA47C4">
        <w:rPr>
          <w:rFonts w:ascii="Calibri" w:hAnsi="Calibri"/>
          <w:color w:val="222A35"/>
          <w:sz w:val="22"/>
          <w:szCs w:val="22"/>
        </w:rPr>
        <w:t>Street Lighting Network (SL)</w:t>
      </w:r>
    </w:p>
    <w:p w:rsidR="00CD4364" w:rsidRPr="00FA47C4" w:rsidP="00CD4364">
      <w:pPr>
        <w:pStyle w:val="ListParagraph"/>
        <w:widowControl w:val="0"/>
        <w:numPr>
          <w:ilvl w:val="0"/>
          <w:numId w:val="9"/>
        </w:numPr>
        <w:tabs>
          <w:tab w:val="left" w:pos="2321"/>
          <w:tab w:val="left" w:pos="2718"/>
          <w:tab w:val="left" w:pos="8838"/>
        </w:tabs>
        <w:spacing w:line="276" w:lineRule="auto"/>
        <w:jc w:val="both"/>
        <w:rPr>
          <w:rFonts w:ascii="Calibri" w:hAnsi="Calibri"/>
          <w:color w:val="222A35"/>
          <w:sz w:val="22"/>
          <w:szCs w:val="22"/>
        </w:rPr>
      </w:pPr>
      <w:r w:rsidRPr="00FA47C4">
        <w:rPr>
          <w:rFonts w:ascii="Calibri" w:hAnsi="Calibri"/>
          <w:color w:val="222A35"/>
          <w:sz w:val="22"/>
          <w:szCs w:val="22"/>
        </w:rPr>
        <w:t>Water distribution network</w:t>
      </w:r>
    </w:p>
    <w:p w:rsidR="00CD4364" w:rsidRPr="00FA47C4" w:rsidP="00CD4364">
      <w:pPr>
        <w:widowControl w:val="0"/>
        <w:tabs>
          <w:tab w:val="left" w:pos="2321"/>
          <w:tab w:val="left" w:pos="2718"/>
          <w:tab w:val="left" w:pos="8838"/>
        </w:tabs>
        <w:spacing w:line="276" w:lineRule="auto"/>
        <w:jc w:val="both"/>
        <w:rPr>
          <w:color w:val="222A35"/>
          <w:sz w:val="22"/>
          <w:szCs w:val="22"/>
        </w:rPr>
      </w:pP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Pr>
          <w:rFonts w:ascii="Calibri" w:hAnsi="Calibri"/>
          <w:b/>
          <w:bCs/>
          <w:iCs/>
          <w:sz w:val="22"/>
          <w:szCs w:val="22"/>
        </w:rPr>
        <w:t>Sidewalk</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r>
      <w:r w:rsidRPr="00FA47C4">
        <w:rPr>
          <w:rFonts w:ascii="Calibri" w:hAnsi="Calibri"/>
          <w:b/>
          <w:bCs/>
          <w:iCs/>
          <w:sz w:val="22"/>
          <w:szCs w:val="22"/>
        </w:rPr>
        <w:t>Trainer</w:t>
      </w:r>
    </w:p>
    <w:p w:rsidR="00CD4364" w:rsidRPr="00FA47C4" w:rsidP="00311921">
      <w:pPr>
        <w:pStyle w:val="ListParagraph"/>
        <w:autoSpaceDE w:val="0"/>
        <w:autoSpaceDN w:val="0"/>
        <w:adjustRightInd w:val="0"/>
        <w:spacing w:line="276" w:lineRule="auto"/>
        <w:jc w:val="both"/>
        <w:rPr>
          <w:rFonts w:ascii="Calibri" w:hAnsi="Calibri"/>
          <w:color w:val="222A35"/>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sz w:val="22"/>
          <w:szCs w:val="22"/>
        </w:rPr>
        <w:t>T</w:t>
      </w:r>
      <w:r w:rsidRPr="00FA47C4">
        <w:rPr>
          <w:rFonts w:ascii="Calibri" w:hAnsi="Calibri"/>
          <w:color w:val="222A35"/>
          <w:sz w:val="22"/>
          <w:szCs w:val="22"/>
        </w:rPr>
        <w:t>he project requires extraction of sidewalks, curb ramps and road signs in the city of Indio, CA. The LAS data has been tiled, adjusted and converted to Micro Station POD files for feature extraction. The Geodatabase has been setup with the three feature classes and table domains. The projection is NAD 83 (2011) State Plane California VI coordinate system with NAVD88 – Geoid 12A heights, using US Survey Feet as the unit of measurement.</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Transmission Network</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t>Quality Assurance/Control</w:t>
      </w:r>
    </w:p>
    <w:p w:rsidR="00CD4364" w:rsidRPr="00FA47C4" w:rsidP="00311921">
      <w:pPr>
        <w:pStyle w:val="ListParagraph"/>
        <w:autoSpaceDE w:val="0"/>
        <w:autoSpaceDN w:val="0"/>
        <w:adjustRightInd w:val="0"/>
        <w:spacing w:line="276" w:lineRule="auto"/>
        <w:jc w:val="both"/>
        <w:rPr>
          <w:rFonts w:ascii="Calibri" w:hAnsi="Calibri" w:cs="Arial"/>
          <w:color w:val="222A35"/>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t>The project involves creation and update of the electric network GIS data for SEC in Saudi Eastern Region covering offices of Dammam, Khobar and Qatif. The data for the equipment related to electrical network is being collected through site survey of the above-mentioned areas. Electric Network updates are made based on the surveyed data.</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cs="Arial"/>
          <w:b/>
          <w:bCs/>
          <w:sz w:val="22"/>
          <w:szCs w:val="22"/>
        </w:rPr>
        <w:t>Cadastral Management System for MMUP Qatar</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t>Quality Assurance/Control</w:t>
      </w:r>
    </w:p>
    <w:p w:rsidR="00CD4364" w:rsidRPr="00FA47C4" w:rsidP="00CD4364">
      <w:pPr>
        <w:pStyle w:val="ListParagraph"/>
        <w:autoSpaceDE w:val="0"/>
        <w:autoSpaceDN w:val="0"/>
        <w:adjustRightInd w:val="0"/>
        <w:spacing w:line="276" w:lineRule="auto"/>
        <w:jc w:val="both"/>
        <w:rPr>
          <w:rFonts w:ascii="Calibri" w:hAnsi="Calibri" w:cs="Arial"/>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cs="Arial"/>
          <w:sz w:val="22"/>
          <w:szCs w:val="22"/>
        </w:rPr>
        <w:t>The project involved migration of the existing Cadastral Management System based on Survey Analyst (ArcGIS 9.3) to a system based on parcel fabric in ArcGIS 10.4. Applications supporting the general workflow in the General Survey Department was developed as a set of ArcGIS server based application. Involved in test case preparation and testing of the web and desktop applications developed as part of the project</w:t>
      </w:r>
    </w:p>
    <w:p w:rsidR="00CD4364" w:rsidRPr="00FA47C4" w:rsidP="00CD4364">
      <w:pPr>
        <w:pStyle w:val="ListParagraph"/>
        <w:numPr>
          <w:ilvl w:val="0"/>
          <w:numId w:val="8"/>
        </w:numPr>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Project Name</w:t>
      </w:r>
      <w:r w:rsidRPr="00FA47C4">
        <w:rPr>
          <w:rFonts w:ascii="Calibri" w:hAnsi="Calibri"/>
          <w:b/>
          <w:color w:val="222A35"/>
          <w:sz w:val="22"/>
          <w:szCs w:val="22"/>
        </w:rPr>
        <w:tab/>
      </w:r>
      <w:r w:rsidRPr="00FA47C4">
        <w:rPr>
          <w:rFonts w:ascii="Calibri" w:hAnsi="Calibri"/>
          <w:b/>
          <w:color w:val="222A35"/>
          <w:sz w:val="22"/>
          <w:szCs w:val="22"/>
        </w:rPr>
        <w:tab/>
        <w:t xml:space="preserve">: </w:t>
      </w:r>
      <w:r w:rsidRPr="00FA47C4">
        <w:rPr>
          <w:rFonts w:ascii="Calibri" w:hAnsi="Calibri"/>
          <w:b/>
          <w:color w:val="222A35"/>
          <w:sz w:val="22"/>
          <w:szCs w:val="22"/>
        </w:rPr>
        <w:tab/>
      </w:r>
      <w:r w:rsidRPr="00FA47C4">
        <w:rPr>
          <w:rFonts w:ascii="Calibri" w:hAnsi="Calibri"/>
          <w:b/>
          <w:bCs/>
          <w:iCs/>
          <w:sz w:val="22"/>
          <w:szCs w:val="22"/>
        </w:rPr>
        <w:t>SWWC</w:t>
      </w:r>
    </w:p>
    <w:p w:rsidR="00CD4364" w:rsidRPr="00FA47C4" w:rsidP="00CD4364">
      <w:pPr>
        <w:pStyle w:val="ListParagraph"/>
        <w:autoSpaceDE w:val="0"/>
        <w:autoSpaceDN w:val="0"/>
        <w:adjustRightInd w:val="0"/>
        <w:spacing w:line="276" w:lineRule="auto"/>
        <w:jc w:val="both"/>
        <w:rPr>
          <w:rFonts w:ascii="Calibri" w:hAnsi="Calibri"/>
          <w:b/>
          <w:color w:val="222A35"/>
          <w:sz w:val="22"/>
          <w:szCs w:val="22"/>
        </w:rPr>
      </w:pPr>
      <w:r w:rsidRPr="00FA47C4">
        <w:rPr>
          <w:rFonts w:ascii="Calibri" w:hAnsi="Calibri"/>
          <w:b/>
          <w:color w:val="222A35"/>
          <w:sz w:val="22"/>
          <w:szCs w:val="22"/>
        </w:rPr>
        <w:t>Role</w:t>
      </w:r>
      <w:r w:rsidRPr="00FA47C4">
        <w:rPr>
          <w:rFonts w:ascii="Calibri" w:hAnsi="Calibri"/>
          <w:b/>
          <w:color w:val="222A35"/>
          <w:sz w:val="22"/>
          <w:szCs w:val="22"/>
        </w:rPr>
        <w:tab/>
      </w:r>
      <w:r w:rsidRPr="00FA47C4">
        <w:rPr>
          <w:rFonts w:ascii="Calibri" w:hAnsi="Calibri"/>
          <w:b/>
          <w:color w:val="222A35"/>
          <w:sz w:val="22"/>
          <w:szCs w:val="22"/>
        </w:rPr>
        <w:tab/>
      </w:r>
      <w:r w:rsidRPr="00FA47C4">
        <w:rPr>
          <w:rFonts w:ascii="Calibri" w:hAnsi="Calibri"/>
          <w:b/>
          <w:color w:val="222A35"/>
          <w:sz w:val="22"/>
          <w:szCs w:val="22"/>
        </w:rPr>
        <w:tab/>
        <w:t>:</w:t>
      </w:r>
      <w:r w:rsidRPr="00FA47C4">
        <w:rPr>
          <w:rFonts w:ascii="Calibri" w:hAnsi="Calibri"/>
          <w:b/>
          <w:color w:val="222A35"/>
          <w:sz w:val="22"/>
          <w:szCs w:val="22"/>
        </w:rPr>
        <w:tab/>
        <w:t>Analyst/Support</w:t>
      </w:r>
    </w:p>
    <w:p w:rsidR="00311921" w:rsidRPr="00311921" w:rsidP="00311921">
      <w:pPr>
        <w:pStyle w:val="ListParagraph"/>
        <w:autoSpaceDE w:val="0"/>
        <w:autoSpaceDN w:val="0"/>
        <w:adjustRightInd w:val="0"/>
        <w:spacing w:line="276" w:lineRule="auto"/>
        <w:jc w:val="both"/>
        <w:rPr>
          <w:rFonts w:ascii="Calibri" w:hAnsi="Calibri" w:cs="Arial"/>
          <w:color w:val="222A35"/>
          <w:sz w:val="22"/>
          <w:szCs w:val="22"/>
        </w:rPr>
      </w:pPr>
      <w:r w:rsidRPr="00FA47C4">
        <w:rPr>
          <w:rFonts w:ascii="Calibri" w:hAnsi="Calibri"/>
          <w:b/>
          <w:iCs/>
          <w:color w:val="222A35"/>
          <w:sz w:val="22"/>
          <w:szCs w:val="22"/>
        </w:rPr>
        <w:t>Project Details</w:t>
      </w:r>
      <w:r w:rsidRPr="00FA47C4">
        <w:rPr>
          <w:rFonts w:ascii="Calibri" w:hAnsi="Calibri" w:cs="Arial"/>
          <w:color w:val="222A35"/>
          <w:sz w:val="22"/>
          <w:szCs w:val="22"/>
        </w:rPr>
        <w:tab/>
      </w:r>
      <w:r w:rsidRPr="00FA47C4">
        <w:rPr>
          <w:rFonts w:ascii="Calibri" w:hAnsi="Calibri" w:cs="Arial"/>
          <w:color w:val="222A35"/>
          <w:sz w:val="22"/>
          <w:szCs w:val="22"/>
        </w:rPr>
        <w:tab/>
        <w:t>:</w:t>
      </w:r>
      <w:r w:rsidRPr="00FA47C4">
        <w:rPr>
          <w:rFonts w:ascii="Calibri" w:hAnsi="Calibri" w:cs="Arial"/>
          <w:color w:val="222A35"/>
          <w:sz w:val="22"/>
          <w:szCs w:val="22"/>
        </w:rPr>
        <w:tab/>
      </w:r>
      <w:r w:rsidRPr="00FA47C4">
        <w:rPr>
          <w:rFonts w:ascii="Calibri" w:hAnsi="Calibri"/>
          <w:iCs/>
          <w:color w:val="222A35"/>
          <w:sz w:val="22"/>
          <w:szCs w:val="22"/>
        </w:rPr>
        <w:t xml:space="preserve">The scope is </w:t>
      </w:r>
      <w:r w:rsidRPr="00FA47C4">
        <w:rPr>
          <w:rFonts w:ascii="Calibri" w:hAnsi="Calibri"/>
          <w:sz w:val="22"/>
          <w:szCs w:val="22"/>
        </w:rPr>
        <w:t>to update details of the feature classes, annotation classes, data layers, definition queries, label expressions, maplexing, font files and mxds that are used for the preparation of the Wall &amp; Schematic maps of Whittier La Mirada (WLM) and San Jose Hills (SJH</w:t>
      </w:r>
      <w:r w:rsidRPr="00FA47C4">
        <w:rPr>
          <w:rFonts w:ascii="Calibri" w:hAnsi="Calibri"/>
          <w:color w:val="0F243E"/>
          <w:sz w:val="22"/>
          <w:szCs w:val="22"/>
        </w:rPr>
        <w:t>).</w:t>
      </w:r>
    </w:p>
    <w:p w:rsidR="002F04AB">
      <w:pPr>
        <w:spacing w:line="200" w:lineRule="exact"/>
        <w:rPr>
          <w:rFonts w:ascii="Times New Roman" w:eastAsia="Times New Roman" w:hAnsi="Times New Roman"/>
        </w:rPr>
      </w:pPr>
    </w:p>
    <w:p w:rsidR="00CD4364" w:rsidRPr="00EC3109" w:rsidP="00CD4364">
      <w:pPr>
        <w:widowControl w:val="0"/>
        <w:spacing w:line="276" w:lineRule="auto"/>
        <w:jc w:val="both"/>
        <w:rPr>
          <w:b/>
          <w:bCs/>
          <w:iCs/>
          <w:sz w:val="24"/>
          <w:szCs w:val="24"/>
        </w:rPr>
      </w:pPr>
      <w:r w:rsidRPr="00EC3109">
        <w:rPr>
          <w:b/>
          <w:bCs/>
          <w:iCs/>
          <w:sz w:val="24"/>
          <w:szCs w:val="24"/>
        </w:rPr>
        <w:t xml:space="preserve">Job Responsibilities: </w:t>
      </w:r>
    </w:p>
    <w:p w:rsidR="00CD4364" w:rsidRPr="00FA47C4" w:rsidP="00CD4364">
      <w:pPr>
        <w:pStyle w:val="PlainText"/>
        <w:spacing w:before="100" w:beforeAutospacing="1" w:after="100" w:afterAutospacing="1" w:line="360" w:lineRule="auto"/>
        <w:jc w:val="both"/>
        <w:rPr>
          <w:rFonts w:ascii="Calibri" w:hAnsi="Calibri"/>
          <w:b/>
          <w:iCs/>
          <w:sz w:val="22"/>
          <w:szCs w:val="22"/>
        </w:rPr>
      </w:pPr>
      <w:r w:rsidRPr="00FA47C4">
        <w:rPr>
          <w:rFonts w:ascii="Calibri" w:hAnsi="Calibri"/>
          <w:b/>
          <w:iCs/>
          <w:sz w:val="22"/>
          <w:szCs w:val="22"/>
        </w:rPr>
        <w:t>Training:</w:t>
      </w:r>
    </w:p>
    <w:p w:rsidR="00D35CB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Preparing training materials and facilitating training sessions</w:t>
      </w:r>
      <w:r w:rsidR="003A5547">
        <w:rPr>
          <w:rFonts w:ascii="Calibri" w:hAnsi="Calibri"/>
          <w:iCs/>
          <w:sz w:val="22"/>
          <w:szCs w:val="22"/>
        </w:rPr>
        <w:t xml:space="preserve"> in ArcGIS, ArcFM </w:t>
      </w:r>
    </w:p>
    <w:p w:rsidR="00CD4364" w:rsidRPr="00D35CB4" w:rsidP="00D35CB4">
      <w:pPr>
        <w:pStyle w:val="PlainText"/>
        <w:spacing w:before="100" w:beforeAutospacing="1" w:after="100" w:afterAutospacing="1" w:line="360" w:lineRule="auto"/>
        <w:jc w:val="both"/>
        <w:rPr>
          <w:rFonts w:ascii="Calibri" w:hAnsi="Calibri"/>
          <w:iCs/>
          <w:sz w:val="22"/>
          <w:szCs w:val="22"/>
        </w:rPr>
      </w:pPr>
      <w:r w:rsidRPr="00D35CB4">
        <w:rPr>
          <w:rFonts w:ascii="Calibri" w:hAnsi="Calibri"/>
          <w:b/>
          <w:iCs/>
          <w:sz w:val="22"/>
          <w:szCs w:val="22"/>
        </w:rPr>
        <w:t>Testing:</w:t>
      </w:r>
    </w:p>
    <w:p w:rsidR="00CD436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Experienced in quality assurance practices, including test strategy development, test plan development, test case &amp; test data review, and test execution.</w:t>
      </w:r>
    </w:p>
    <w:p w:rsidR="003076A6" w:rsidRPr="00FA47C4" w:rsidP="003076A6">
      <w:pPr>
        <w:pStyle w:val="PlainText"/>
        <w:spacing w:before="100" w:beforeAutospacing="1" w:after="100" w:afterAutospacing="1" w:line="360" w:lineRule="auto"/>
        <w:ind w:left="720"/>
        <w:jc w:val="both"/>
        <w:rPr>
          <w:rFonts w:ascii="Calibri" w:hAnsi="Calibri"/>
          <w:iCs/>
          <w:sz w:val="22"/>
          <w:szCs w:val="22"/>
        </w:rPr>
      </w:pPr>
    </w:p>
    <w:p w:rsidR="00CD4364" w:rsidRPr="00FA47C4" w:rsidP="00CD4364">
      <w:pPr>
        <w:pStyle w:val="PlainText"/>
        <w:spacing w:before="100" w:beforeAutospacing="1" w:after="100" w:afterAutospacing="1" w:line="360" w:lineRule="auto"/>
        <w:jc w:val="both"/>
        <w:rPr>
          <w:rFonts w:ascii="Calibri" w:hAnsi="Calibri"/>
          <w:b/>
          <w:iCs/>
          <w:sz w:val="22"/>
          <w:szCs w:val="22"/>
        </w:rPr>
      </w:pPr>
      <w:r w:rsidRPr="00FA47C4">
        <w:rPr>
          <w:rFonts w:ascii="Calibri" w:hAnsi="Calibri"/>
          <w:b/>
          <w:iCs/>
          <w:sz w:val="22"/>
          <w:szCs w:val="22"/>
        </w:rPr>
        <w:t xml:space="preserve">GIS data maintenance: </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Skilled in digitizing GIS Maps using ArcGIS and AutoCAD</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Strong understanding of map topology and database integrity</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Ability to analyze information from different sources</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Quality checking &amp; Quality Assuring of the digitized data</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GIS experience with utility companies (i.e. electric, gas, telecom, fiber optic)</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Ability to perform GIS data conversion/editing, GIS maps production, spatial database management, spatial analysis/reporting tasks.</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Proficient in the understanding and use of GIS for mapping and tracking.</w:t>
      </w:r>
    </w:p>
    <w:p w:rsidR="00CD4364" w:rsidRPr="00FA47C4" w:rsidP="00CD4364">
      <w:pPr>
        <w:pStyle w:val="PlainText"/>
        <w:numPr>
          <w:ilvl w:val="0"/>
          <w:numId w:val="10"/>
        </w:numPr>
        <w:spacing w:before="100" w:beforeAutospacing="1" w:after="100" w:afterAutospacing="1" w:line="360" w:lineRule="auto"/>
        <w:jc w:val="both"/>
        <w:rPr>
          <w:rFonts w:ascii="Calibri" w:hAnsi="Calibri"/>
          <w:iCs/>
          <w:sz w:val="22"/>
          <w:szCs w:val="22"/>
        </w:rPr>
      </w:pPr>
      <w:r w:rsidRPr="00FA47C4">
        <w:rPr>
          <w:rFonts w:ascii="Calibri" w:hAnsi="Calibri"/>
          <w:iCs/>
          <w:sz w:val="22"/>
          <w:szCs w:val="22"/>
        </w:rPr>
        <w:t>Gained knowledge in ArcFM and ArcFM data configuration.</w:t>
      </w:r>
    </w:p>
    <w:p w:rsidR="002F04AB">
      <w:pPr>
        <w:spacing w:line="291" w:lineRule="exact"/>
        <w:rPr>
          <w:rFonts w:ascii="Times New Roman" w:eastAsia="Times New Roman" w:hAnsi="Times New Roman"/>
        </w:rPr>
      </w:pPr>
    </w:p>
    <w:p w:rsidR="002F04AB" w:rsidP="00311921">
      <w:pPr>
        <w:spacing w:line="0" w:lineRule="atLeast"/>
        <w:rPr>
          <w:rFonts w:ascii="Segoe UI" w:eastAsia="Segoe UI" w:hAnsi="Segoe UI"/>
          <w:b/>
          <w:sz w:val="32"/>
        </w:rPr>
      </w:pPr>
      <w:r>
        <w:rPr>
          <w:rFonts w:ascii="Segoe UI" w:eastAsia="Segoe UI" w:hAnsi="Segoe UI"/>
          <w:b/>
          <w:sz w:val="32"/>
        </w:rPr>
        <w:t>ACADEMIC QUALIFICATIONS</w:t>
      </w:r>
    </w:p>
    <w:p w:rsidR="00311921" w:rsidRPr="00311921" w:rsidP="00311921">
      <w:pPr>
        <w:spacing w:line="0" w:lineRule="atLeast"/>
        <w:rPr>
          <w:rFonts w:ascii="Segoe UI" w:eastAsia="Segoe UI" w:hAnsi="Segoe UI"/>
          <w:b/>
          <w:sz w:val="32"/>
        </w:rPr>
      </w:pPr>
    </w:p>
    <w:p w:rsidR="002F04AB" w:rsidRPr="003076A6" w:rsidP="00311921">
      <w:pPr>
        <w:numPr>
          <w:ilvl w:val="0"/>
          <w:numId w:val="12"/>
        </w:numPr>
        <w:spacing w:line="344" w:lineRule="auto"/>
        <w:ind w:right="140"/>
        <w:rPr>
          <w:rFonts w:eastAsia="Symbol" w:cs="Calibri"/>
          <w:b/>
          <w:sz w:val="22"/>
          <w:szCs w:val="22"/>
        </w:rPr>
      </w:pPr>
      <w:r w:rsidRPr="003076A6">
        <w:rPr>
          <w:rFonts w:eastAsia="Arial" w:cs="Calibri"/>
          <w:sz w:val="22"/>
          <w:szCs w:val="22"/>
        </w:rPr>
        <w:t xml:space="preserve">Passed MSc </w:t>
      </w:r>
      <w:r w:rsidR="003076A6">
        <w:rPr>
          <w:rFonts w:eastAsia="Arial" w:cs="Calibri"/>
          <w:sz w:val="22"/>
          <w:szCs w:val="22"/>
        </w:rPr>
        <w:t>.</w:t>
      </w:r>
      <w:r w:rsidRPr="003076A6">
        <w:rPr>
          <w:rFonts w:eastAsia="Arial" w:cs="Calibri"/>
          <w:sz w:val="22"/>
          <w:szCs w:val="22"/>
        </w:rPr>
        <w:t>Geoinformatics from INDIAN INSTITUE OF INFORMATION TECHNOLOGY AND MANAGEMENT-KERALA, (IIITM-K) Thiruvananthapuram in 2013 with 75.8 %.</w:t>
      </w:r>
    </w:p>
    <w:p w:rsidR="002F04AB" w:rsidRPr="003076A6">
      <w:pPr>
        <w:spacing w:line="40" w:lineRule="exact"/>
        <w:rPr>
          <w:rFonts w:eastAsia="Times New Roman" w:cs="Calibri"/>
          <w:sz w:val="22"/>
          <w:szCs w:val="22"/>
        </w:rPr>
      </w:pPr>
    </w:p>
    <w:p w:rsidR="00311921" w:rsidRPr="003076A6" w:rsidP="00311921">
      <w:pPr>
        <w:numPr>
          <w:ilvl w:val="0"/>
          <w:numId w:val="8"/>
        </w:numPr>
        <w:spacing w:line="274" w:lineRule="auto"/>
        <w:ind w:right="420"/>
        <w:rPr>
          <w:rFonts w:eastAsia="Symbol" w:cs="Calibri"/>
          <w:b/>
          <w:sz w:val="22"/>
          <w:szCs w:val="22"/>
        </w:rPr>
      </w:pPr>
      <w:r w:rsidRPr="003076A6">
        <w:rPr>
          <w:rFonts w:eastAsia="Arial" w:cs="Calibri"/>
          <w:sz w:val="22"/>
          <w:szCs w:val="22"/>
        </w:rPr>
        <w:t>Passed BSc Chemistry from MAR IVANIOS COLLEGE Thiruvananthapuram in 2011 with 78.8%.</w:t>
      </w:r>
    </w:p>
    <w:p w:rsidR="002F04AB" w:rsidRPr="003076A6">
      <w:pPr>
        <w:spacing w:line="46" w:lineRule="exact"/>
        <w:rPr>
          <w:rFonts w:eastAsia="Times New Roman" w:cs="Calibri"/>
          <w:sz w:val="22"/>
          <w:szCs w:val="22"/>
        </w:rPr>
      </w:pPr>
    </w:p>
    <w:p w:rsidR="002F04AB" w:rsidRPr="003076A6" w:rsidP="00311921">
      <w:pPr>
        <w:numPr>
          <w:ilvl w:val="0"/>
          <w:numId w:val="8"/>
        </w:numPr>
        <w:spacing w:line="260" w:lineRule="auto"/>
        <w:ind w:right="140"/>
        <w:rPr>
          <w:rFonts w:eastAsia="Symbol" w:cs="Calibri"/>
          <w:b/>
          <w:sz w:val="22"/>
          <w:szCs w:val="22"/>
        </w:rPr>
      </w:pPr>
      <w:r w:rsidRPr="003076A6">
        <w:rPr>
          <w:rFonts w:eastAsia="Arial" w:cs="Calibri"/>
          <w:sz w:val="22"/>
          <w:szCs w:val="22"/>
        </w:rPr>
        <w:t>Passed PLUS TWO from LOYOLA SCHOOL Thiruvananthapuram in 2008 with 88%. Passed SSLC from JYOTHI NILAYAM H S S, Thiruvananthapuram in 2006 with 92.2%</w:t>
      </w:r>
    </w:p>
    <w:p w:rsidR="002F04AB" w:rsidRPr="003076A6">
      <w:pPr>
        <w:spacing w:line="200" w:lineRule="exact"/>
        <w:rPr>
          <w:rFonts w:eastAsia="Times New Roman" w:cs="Calibri"/>
          <w:sz w:val="22"/>
          <w:szCs w:val="22"/>
        </w:rPr>
      </w:pPr>
    </w:p>
    <w:p w:rsidR="002F04AB" w:rsidRPr="003076A6">
      <w:pPr>
        <w:spacing w:line="277" w:lineRule="exact"/>
        <w:rPr>
          <w:rFonts w:eastAsia="Times New Roman" w:cs="Calibri"/>
          <w:sz w:val="22"/>
          <w:szCs w:val="22"/>
        </w:rPr>
      </w:pPr>
    </w:p>
    <w:p w:rsidR="002F04AB">
      <w:pPr>
        <w:spacing w:line="0" w:lineRule="atLeast"/>
        <w:rPr>
          <w:rFonts w:ascii="Segoe UI" w:eastAsia="Segoe UI" w:hAnsi="Segoe UI"/>
          <w:b/>
          <w:sz w:val="32"/>
        </w:rPr>
      </w:pPr>
      <w:r>
        <w:rPr>
          <w:rFonts w:ascii="Segoe UI" w:eastAsia="Segoe UI" w:hAnsi="Segoe UI"/>
          <w:b/>
          <w:sz w:val="32"/>
        </w:rPr>
        <w:t>KEY COMPETENCIES AND SKILLS</w:t>
      </w:r>
    </w:p>
    <w:p w:rsidR="002F04AB">
      <w:pPr>
        <w:spacing w:line="296" w:lineRule="exact"/>
        <w:rPr>
          <w:rFonts w:ascii="Times New Roman" w:eastAsia="Times New Roman" w:hAnsi="Times New Roman"/>
        </w:rPr>
      </w:pPr>
    </w:p>
    <w:p w:rsidR="002F04AB" w:rsidRPr="003076A6" w:rsidP="00311921">
      <w:pPr>
        <w:numPr>
          <w:ilvl w:val="0"/>
          <w:numId w:val="13"/>
        </w:numPr>
        <w:spacing w:line="0" w:lineRule="atLeast"/>
        <w:rPr>
          <w:rFonts w:eastAsia="Symbol" w:cs="Calibri"/>
          <w:b/>
          <w:sz w:val="22"/>
          <w:szCs w:val="22"/>
        </w:rPr>
      </w:pPr>
      <w:r w:rsidRPr="003076A6">
        <w:rPr>
          <w:rFonts w:eastAsia="Arial" w:cs="Calibri"/>
          <w:sz w:val="22"/>
          <w:szCs w:val="22"/>
        </w:rPr>
        <w:t>GIS:</w:t>
      </w:r>
      <w:r w:rsidRPr="003076A6">
        <w:rPr>
          <w:rFonts w:eastAsia="Arial" w:cs="Calibri"/>
          <w:sz w:val="22"/>
          <w:szCs w:val="22"/>
        </w:rPr>
        <w:t xml:space="preserve"> ArcGIS 10</w:t>
      </w:r>
      <w:r w:rsidRPr="003076A6">
        <w:rPr>
          <w:rFonts w:eastAsia="Arial" w:cs="Calibri"/>
          <w:sz w:val="22"/>
          <w:szCs w:val="22"/>
        </w:rPr>
        <w:t>, ArcFM</w:t>
      </w:r>
    </w:p>
    <w:p w:rsidR="002F04AB" w:rsidRPr="003076A6" w:rsidP="00311921">
      <w:pPr>
        <w:numPr>
          <w:ilvl w:val="0"/>
          <w:numId w:val="13"/>
        </w:numPr>
        <w:spacing w:line="0" w:lineRule="atLeast"/>
        <w:rPr>
          <w:rFonts w:eastAsia="Symbol" w:cs="Calibri"/>
          <w:b/>
          <w:sz w:val="22"/>
          <w:szCs w:val="22"/>
        </w:rPr>
      </w:pPr>
      <w:r w:rsidRPr="003076A6">
        <w:rPr>
          <w:rFonts w:eastAsia="Arial" w:cs="Calibri"/>
          <w:sz w:val="22"/>
          <w:szCs w:val="22"/>
        </w:rPr>
        <w:t xml:space="preserve">Adobe </w:t>
      </w:r>
      <w:r w:rsidRPr="003076A6" w:rsidR="00311921">
        <w:rPr>
          <w:rFonts w:eastAsia="Arial" w:cs="Calibri"/>
          <w:sz w:val="22"/>
          <w:szCs w:val="22"/>
        </w:rPr>
        <w:t>Illustrator, Corel</w:t>
      </w:r>
      <w:r w:rsidRPr="003076A6">
        <w:rPr>
          <w:rFonts w:eastAsia="Arial" w:cs="Calibri"/>
          <w:sz w:val="22"/>
          <w:szCs w:val="22"/>
        </w:rPr>
        <w:t xml:space="preserve"> Draw</w:t>
      </w:r>
    </w:p>
    <w:p w:rsidR="002F04AB" w:rsidRPr="003076A6" w:rsidP="00311921">
      <w:pPr>
        <w:numPr>
          <w:ilvl w:val="0"/>
          <w:numId w:val="13"/>
        </w:numPr>
        <w:spacing w:line="235" w:lineRule="auto"/>
        <w:rPr>
          <w:rFonts w:eastAsia="Symbol" w:cs="Calibri"/>
          <w:b/>
          <w:sz w:val="22"/>
          <w:szCs w:val="22"/>
        </w:rPr>
      </w:pPr>
      <w:r w:rsidRPr="003076A6">
        <w:rPr>
          <w:rFonts w:eastAsia="Arial" w:cs="Calibri"/>
          <w:sz w:val="22"/>
          <w:szCs w:val="22"/>
        </w:rPr>
        <w:t>Open source GIS: GVsig, Quantum GIS</w:t>
      </w:r>
      <w:r w:rsidRPr="003076A6" w:rsidR="00311921">
        <w:rPr>
          <w:rFonts w:eastAsia="Arial" w:cs="Calibri"/>
          <w:sz w:val="22"/>
          <w:szCs w:val="22"/>
        </w:rPr>
        <w:t>, ILWIS</w:t>
      </w:r>
    </w:p>
    <w:p w:rsidR="002F04AB" w:rsidRPr="003076A6" w:rsidP="00311921">
      <w:pPr>
        <w:numPr>
          <w:ilvl w:val="0"/>
          <w:numId w:val="13"/>
        </w:numPr>
        <w:spacing w:line="0" w:lineRule="atLeast"/>
        <w:rPr>
          <w:rFonts w:eastAsia="Symbol" w:cs="Calibri"/>
          <w:b/>
          <w:sz w:val="22"/>
          <w:szCs w:val="22"/>
        </w:rPr>
      </w:pPr>
      <w:r w:rsidRPr="003076A6">
        <w:rPr>
          <w:rFonts w:eastAsia="Arial" w:cs="Calibri"/>
          <w:sz w:val="22"/>
          <w:szCs w:val="22"/>
        </w:rPr>
        <w:t>Image Processing: ERDAS imagine 10</w:t>
      </w:r>
    </w:p>
    <w:p w:rsidR="00311921" w:rsidRPr="003076A6" w:rsidP="00311921">
      <w:pPr>
        <w:numPr>
          <w:ilvl w:val="0"/>
          <w:numId w:val="13"/>
        </w:numPr>
        <w:spacing w:line="250" w:lineRule="auto"/>
        <w:ind w:right="6300"/>
        <w:rPr>
          <w:rFonts w:eastAsia="Symbol" w:cs="Calibri"/>
          <w:b/>
          <w:sz w:val="22"/>
          <w:szCs w:val="22"/>
        </w:rPr>
      </w:pPr>
      <w:r w:rsidRPr="003076A6">
        <w:rPr>
          <w:rFonts w:eastAsia="Arial" w:cs="Calibri"/>
          <w:sz w:val="22"/>
          <w:szCs w:val="22"/>
        </w:rPr>
        <w:t>GPS:Trimble</w:t>
      </w:r>
    </w:p>
    <w:p w:rsidR="002F04AB" w:rsidRPr="003076A6" w:rsidP="00311921">
      <w:pPr>
        <w:numPr>
          <w:ilvl w:val="0"/>
          <w:numId w:val="13"/>
        </w:numPr>
        <w:spacing w:line="250" w:lineRule="auto"/>
        <w:ind w:right="6300"/>
        <w:rPr>
          <w:rFonts w:eastAsia="Symbol" w:cs="Calibri"/>
          <w:b/>
          <w:sz w:val="22"/>
          <w:szCs w:val="22"/>
        </w:rPr>
      </w:pPr>
      <w:r w:rsidRPr="003076A6">
        <w:rPr>
          <w:rFonts w:eastAsia="Arial" w:cs="Calibri"/>
          <w:sz w:val="22"/>
          <w:szCs w:val="22"/>
        </w:rPr>
        <w:t>AutoCAD</w:t>
      </w:r>
      <w:r w:rsidRPr="003076A6">
        <w:rPr>
          <w:rFonts w:eastAsia="Arial" w:cs="Calibri"/>
          <w:sz w:val="22"/>
          <w:szCs w:val="22"/>
        </w:rPr>
        <w:t xml:space="preserve"> 2D and </w:t>
      </w:r>
      <w:r w:rsidRPr="003076A6">
        <w:rPr>
          <w:rFonts w:eastAsia="Arial" w:cs="Calibri"/>
          <w:sz w:val="22"/>
          <w:szCs w:val="22"/>
        </w:rPr>
        <w:t>3D</w:t>
      </w:r>
    </w:p>
    <w:p w:rsidR="002F04AB" w:rsidRPr="003076A6" w:rsidP="00311921">
      <w:pPr>
        <w:numPr>
          <w:ilvl w:val="0"/>
          <w:numId w:val="13"/>
        </w:numPr>
        <w:spacing w:line="0" w:lineRule="atLeast"/>
        <w:rPr>
          <w:rFonts w:eastAsia="Symbol" w:cs="Calibri"/>
          <w:b/>
          <w:sz w:val="22"/>
          <w:szCs w:val="22"/>
        </w:rPr>
      </w:pPr>
      <w:r w:rsidRPr="003076A6">
        <w:rPr>
          <w:rFonts w:eastAsia="Arial" w:cs="Calibri"/>
          <w:sz w:val="22"/>
          <w:szCs w:val="22"/>
        </w:rPr>
        <w:t>OS: Microsoft Windows (7 Ultimate &amp; 8)</w:t>
      </w:r>
    </w:p>
    <w:p w:rsidR="002F04AB" w:rsidRPr="003076A6" w:rsidP="00311921">
      <w:pPr>
        <w:numPr>
          <w:ilvl w:val="0"/>
          <w:numId w:val="13"/>
        </w:numPr>
        <w:spacing w:line="235" w:lineRule="auto"/>
        <w:rPr>
          <w:rFonts w:eastAsia="Symbol" w:cs="Calibri"/>
          <w:b/>
          <w:sz w:val="22"/>
          <w:szCs w:val="22"/>
        </w:rPr>
      </w:pPr>
      <w:r w:rsidRPr="003076A6">
        <w:rPr>
          <w:rFonts w:eastAsia="Arial" w:cs="Calibri"/>
          <w:sz w:val="22"/>
          <w:szCs w:val="22"/>
        </w:rPr>
        <w:t>Programming Languages: Basic Knowledge in C/C++, Java, JavaScript, and HTML</w:t>
      </w:r>
    </w:p>
    <w:p w:rsidR="002F04AB" w:rsidRPr="003076A6" w:rsidP="003076A6">
      <w:pPr>
        <w:numPr>
          <w:ilvl w:val="0"/>
          <w:numId w:val="13"/>
        </w:numPr>
        <w:spacing w:line="0" w:lineRule="atLeast"/>
        <w:rPr>
          <w:rFonts w:eastAsia="Symbol" w:cs="Calibri"/>
          <w:b/>
          <w:sz w:val="22"/>
          <w:szCs w:val="22"/>
        </w:rPr>
        <w:sectPr>
          <w:pgSz w:w="12240" w:h="15840"/>
          <w:pgMar w:top="1439" w:right="1440" w:bottom="1440" w:left="1440" w:header="0" w:footer="0" w:gutter="0"/>
          <w:cols w:space="0" w:equalWidth="0">
            <w:col w:w="9360"/>
          </w:cols>
          <w:docGrid w:linePitch="360"/>
        </w:sectPr>
      </w:pPr>
      <w:r w:rsidRPr="003076A6">
        <w:rPr>
          <w:rFonts w:eastAsia="Arial" w:cs="Calibri"/>
          <w:sz w:val="22"/>
          <w:szCs w:val="22"/>
        </w:rPr>
        <w:t>Other softwares: MS office suite</w:t>
      </w:r>
      <w:r w:rsidRPr="003076A6" w:rsidR="00311921">
        <w:rPr>
          <w:rFonts w:eastAsia="Arial" w:cs="Calibri"/>
          <w:sz w:val="22"/>
          <w:szCs w:val="22"/>
        </w:rPr>
        <w:t>, SPSS</w:t>
      </w:r>
      <w:r w:rsidRPr="003076A6">
        <w:rPr>
          <w:rFonts w:eastAsia="Arial" w:cs="Calibri"/>
          <w:sz w:val="22"/>
          <w:szCs w:val="22"/>
        </w:rPr>
        <w:t xml:space="preserve"> 16 &amp; 21(Statistical)</w:t>
      </w:r>
    </w:p>
    <w:p w:rsidR="002F04AB">
      <w:pPr>
        <w:spacing w:line="279" w:lineRule="exact"/>
        <w:rPr>
          <w:rFonts w:ascii="Times New Roman" w:eastAsia="Times New Roman" w:hAnsi="Times New Roman"/>
        </w:rPr>
      </w:pPr>
      <w:bookmarkStart w:id="3" w:name="page3"/>
      <w:bookmarkEnd w:id="3"/>
    </w:p>
    <w:p w:rsidR="002F04AB">
      <w:pPr>
        <w:spacing w:line="0" w:lineRule="atLeast"/>
        <w:rPr>
          <w:rFonts w:ascii="Segoe UI" w:eastAsia="Segoe UI" w:hAnsi="Segoe UI"/>
          <w:b/>
          <w:sz w:val="32"/>
        </w:rPr>
      </w:pPr>
      <w:r>
        <w:rPr>
          <w:rFonts w:ascii="Segoe UI" w:eastAsia="Segoe UI" w:hAnsi="Segoe UI"/>
          <w:b/>
          <w:sz w:val="32"/>
        </w:rPr>
        <w:t>INTERNSHIP</w:t>
      </w:r>
    </w:p>
    <w:p w:rsidR="002F04AB">
      <w:pPr>
        <w:spacing w:line="200" w:lineRule="exact"/>
        <w:rPr>
          <w:rFonts w:ascii="Times New Roman" w:eastAsia="Times New Roman" w:hAnsi="Times New Roman"/>
        </w:rPr>
      </w:pPr>
    </w:p>
    <w:p w:rsidR="002F04AB">
      <w:pPr>
        <w:spacing w:line="218" w:lineRule="exact"/>
        <w:rPr>
          <w:rFonts w:ascii="Times New Roman" w:eastAsia="Times New Roman" w:hAnsi="Times New Roman"/>
        </w:rPr>
      </w:pPr>
    </w:p>
    <w:p w:rsidR="002F04AB" w:rsidRPr="003076A6" w:rsidP="003076A6">
      <w:pPr>
        <w:numPr>
          <w:ilvl w:val="0"/>
          <w:numId w:val="14"/>
        </w:numPr>
        <w:spacing w:line="296" w:lineRule="auto"/>
        <w:ind w:right="1840"/>
        <w:rPr>
          <w:rFonts w:eastAsia="Times New Roman" w:cs="Calibri"/>
          <w:b/>
          <w:sz w:val="22"/>
          <w:szCs w:val="22"/>
        </w:rPr>
      </w:pPr>
      <w:r w:rsidRPr="003076A6">
        <w:rPr>
          <w:rFonts w:eastAsia="Times New Roman" w:cs="Calibri"/>
          <w:sz w:val="22"/>
          <w:szCs w:val="22"/>
        </w:rPr>
        <w:t>Project Topic: Environmental I</w:t>
      </w:r>
      <w:r w:rsidRPr="003076A6" w:rsidR="00F44CD1">
        <w:rPr>
          <w:rFonts w:eastAsia="Times New Roman" w:cs="Calibri"/>
          <w:sz w:val="22"/>
          <w:szCs w:val="22"/>
        </w:rPr>
        <w:t xml:space="preserve">mpact of Process Sludge Storage </w:t>
      </w:r>
      <w:r w:rsidRPr="003076A6">
        <w:rPr>
          <w:rFonts w:eastAsia="Times New Roman" w:cs="Calibri"/>
          <w:sz w:val="22"/>
          <w:szCs w:val="22"/>
        </w:rPr>
        <w:t>Pond at Chavara, Kollam</w:t>
      </w:r>
      <w:r w:rsidRPr="003076A6">
        <w:rPr>
          <w:rFonts w:eastAsia="Times New Roman" w:cs="Calibri"/>
          <w:b/>
          <w:sz w:val="22"/>
          <w:szCs w:val="22"/>
        </w:rPr>
        <w:t>.</w:t>
      </w:r>
    </w:p>
    <w:p w:rsidR="002F04AB">
      <w:pPr>
        <w:spacing w:line="312" w:lineRule="exact"/>
        <w:rPr>
          <w:rFonts w:ascii="Times New Roman" w:eastAsia="Times New Roman" w:hAnsi="Times New Roman"/>
        </w:rPr>
      </w:pPr>
    </w:p>
    <w:p w:rsidR="002F04AB" w:rsidRPr="003076A6" w:rsidP="003076A6">
      <w:pPr>
        <w:spacing w:line="342" w:lineRule="auto"/>
        <w:ind w:right="1220"/>
        <w:rPr>
          <w:rFonts w:eastAsia="Arial" w:cs="Calibri"/>
          <w:b/>
          <w:sz w:val="24"/>
          <w:szCs w:val="24"/>
        </w:rPr>
      </w:pPr>
      <w:r w:rsidRPr="003076A6">
        <w:rPr>
          <w:rFonts w:eastAsia="Arial" w:cs="Calibri"/>
          <w:sz w:val="24"/>
          <w:szCs w:val="24"/>
        </w:rPr>
        <w:t xml:space="preserve">Done internship under Mr.J.Ansari, Sr.Principal Scientist under Environmental Technology Department in </w:t>
      </w:r>
      <w:r w:rsidRPr="003076A6">
        <w:rPr>
          <w:rFonts w:eastAsia="Arial" w:cs="Calibri"/>
          <w:b/>
          <w:sz w:val="24"/>
          <w:szCs w:val="24"/>
        </w:rPr>
        <w:t>Council of Scientific &amp;Industrial</w:t>
      </w:r>
      <w:r w:rsidRPr="003076A6" w:rsidR="003076A6">
        <w:rPr>
          <w:rFonts w:eastAsia="Arial" w:cs="Calibri"/>
          <w:b/>
          <w:sz w:val="24"/>
          <w:szCs w:val="24"/>
        </w:rPr>
        <w:t xml:space="preserve"> </w:t>
      </w:r>
      <w:r w:rsidRPr="003076A6">
        <w:rPr>
          <w:rFonts w:eastAsia="Arial" w:cs="Calibri"/>
          <w:b/>
          <w:sz w:val="24"/>
          <w:szCs w:val="24"/>
        </w:rPr>
        <w:t>Research (CSIR)-National Institute for Interdisciplinary Science &amp;Technology (NIIST), Govt.ofIndia</w:t>
      </w:r>
      <w:r w:rsidRPr="003076A6">
        <w:rPr>
          <w:rFonts w:eastAsia="Arial" w:cs="Calibri"/>
          <w:sz w:val="24"/>
          <w:szCs w:val="24"/>
        </w:rPr>
        <w:t xml:space="preserve">, </w:t>
      </w:r>
      <w:r w:rsidRPr="003076A6" w:rsidR="003076A6">
        <w:rPr>
          <w:rFonts w:eastAsia="Arial" w:cs="Calibri"/>
          <w:sz w:val="24"/>
          <w:szCs w:val="24"/>
        </w:rPr>
        <w:t>and Thiruvananthapuram</w:t>
      </w:r>
      <w:r w:rsidRPr="003076A6" w:rsidR="003076A6">
        <w:rPr>
          <w:rFonts w:eastAsia="Symbol" w:cs="Calibri"/>
          <w:b/>
          <w:sz w:val="24"/>
          <w:szCs w:val="24"/>
        </w:rPr>
        <w:t>.</w:t>
      </w:r>
    </w:p>
    <w:p w:rsidR="002F04AB" w:rsidRPr="003076A6">
      <w:pPr>
        <w:spacing w:line="33" w:lineRule="exact"/>
        <w:rPr>
          <w:rFonts w:eastAsia="Times New Roman" w:cs="Calibri"/>
          <w:sz w:val="22"/>
          <w:szCs w:val="22"/>
        </w:rPr>
      </w:pPr>
    </w:p>
    <w:p w:rsidR="002F04AB" w:rsidRPr="003076A6">
      <w:pPr>
        <w:spacing w:line="0" w:lineRule="atLeast"/>
        <w:ind w:left="720"/>
        <w:rPr>
          <w:rFonts w:eastAsia="Symbol" w:cs="Calibri"/>
          <w:b/>
          <w:sz w:val="22"/>
          <w:szCs w:val="22"/>
        </w:rPr>
      </w:pPr>
    </w:p>
    <w:p w:rsidR="002F04AB">
      <w:pPr>
        <w:spacing w:line="95" w:lineRule="exact"/>
        <w:rPr>
          <w:rFonts w:ascii="Times New Roman" w:eastAsia="Times New Roman" w:hAnsi="Times New Roman"/>
        </w:rPr>
      </w:pPr>
    </w:p>
    <w:p w:rsidR="002F04AB">
      <w:pPr>
        <w:spacing w:line="0" w:lineRule="atLeast"/>
        <w:rPr>
          <w:rFonts w:ascii="Segoe UI" w:eastAsia="Segoe UI" w:hAnsi="Segoe UI"/>
          <w:b/>
          <w:sz w:val="32"/>
        </w:rPr>
      </w:pPr>
      <w:r>
        <w:rPr>
          <w:rFonts w:ascii="Segoe UI" w:eastAsia="Segoe UI" w:hAnsi="Segoe UI"/>
          <w:b/>
          <w:sz w:val="32"/>
        </w:rPr>
        <w:t>AREAS OF INTEREST/ACHIEVEMENTS</w:t>
      </w:r>
    </w:p>
    <w:p w:rsidR="002F04AB">
      <w:pPr>
        <w:spacing w:line="258" w:lineRule="exact"/>
        <w:rPr>
          <w:rFonts w:ascii="Times New Roman" w:eastAsia="Times New Roman" w:hAnsi="Times New Roman"/>
        </w:rPr>
      </w:pPr>
    </w:p>
    <w:p w:rsidR="002F04AB" w:rsidRPr="003076A6" w:rsidP="003076A6">
      <w:pPr>
        <w:numPr>
          <w:ilvl w:val="0"/>
          <w:numId w:val="14"/>
        </w:numPr>
        <w:spacing w:line="0" w:lineRule="atLeast"/>
        <w:rPr>
          <w:rFonts w:eastAsia="Symbol" w:cs="Calibri"/>
          <w:b/>
          <w:sz w:val="22"/>
          <w:szCs w:val="22"/>
        </w:rPr>
      </w:pPr>
      <w:r w:rsidRPr="003076A6">
        <w:rPr>
          <w:rFonts w:eastAsia="Arial" w:cs="Calibri"/>
          <w:sz w:val="22"/>
          <w:szCs w:val="22"/>
        </w:rPr>
        <w:t>GIS, Remote Sensing.</w:t>
      </w:r>
    </w:p>
    <w:p w:rsidR="003076A6" w:rsidRPr="003076A6" w:rsidP="003076A6">
      <w:pPr>
        <w:numPr>
          <w:ilvl w:val="0"/>
          <w:numId w:val="14"/>
        </w:numPr>
        <w:spacing w:line="248" w:lineRule="auto"/>
        <w:ind w:right="3920"/>
        <w:rPr>
          <w:rFonts w:eastAsia="Symbol" w:cs="Calibri"/>
          <w:b/>
          <w:sz w:val="22"/>
          <w:szCs w:val="22"/>
        </w:rPr>
      </w:pPr>
      <w:r w:rsidRPr="003076A6">
        <w:rPr>
          <w:rFonts w:eastAsia="Arial" w:cs="Calibri"/>
          <w:sz w:val="22"/>
          <w:szCs w:val="22"/>
        </w:rPr>
        <w:t>Appl</w:t>
      </w:r>
      <w:r w:rsidRPr="003076A6">
        <w:rPr>
          <w:rFonts w:eastAsia="Arial" w:cs="Calibri"/>
          <w:sz w:val="22"/>
          <w:szCs w:val="22"/>
        </w:rPr>
        <w:t>ication of Gis in Environmental Technology</w:t>
      </w:r>
      <w:r w:rsidRPr="003076A6">
        <w:rPr>
          <w:rFonts w:eastAsia="Arial" w:cs="Calibri"/>
          <w:sz w:val="22"/>
          <w:szCs w:val="22"/>
        </w:rPr>
        <w:t>.</w:t>
      </w:r>
    </w:p>
    <w:p w:rsidR="002F04AB" w:rsidRPr="003076A6" w:rsidP="003076A6">
      <w:pPr>
        <w:numPr>
          <w:ilvl w:val="0"/>
          <w:numId w:val="14"/>
        </w:numPr>
        <w:spacing w:line="248" w:lineRule="auto"/>
        <w:ind w:right="3920"/>
        <w:rPr>
          <w:rFonts w:eastAsia="Symbol" w:cs="Calibri"/>
          <w:b/>
          <w:sz w:val="22"/>
          <w:szCs w:val="22"/>
        </w:rPr>
      </w:pPr>
      <w:r w:rsidRPr="003076A6">
        <w:rPr>
          <w:rFonts w:eastAsia="Arial" w:cs="Calibri"/>
          <w:sz w:val="22"/>
          <w:szCs w:val="22"/>
        </w:rPr>
        <w:t xml:space="preserve"> Application of Gis in Natural Resources.</w:t>
      </w:r>
    </w:p>
    <w:p w:rsidR="002F04AB" w:rsidRPr="003076A6">
      <w:pPr>
        <w:spacing w:line="1" w:lineRule="exact"/>
        <w:rPr>
          <w:rFonts w:eastAsia="Times New Roman" w:cs="Calibri"/>
          <w:sz w:val="22"/>
          <w:szCs w:val="22"/>
        </w:rPr>
      </w:pPr>
    </w:p>
    <w:p w:rsidR="003076A6" w:rsidRPr="003076A6" w:rsidP="003076A6">
      <w:pPr>
        <w:numPr>
          <w:ilvl w:val="0"/>
          <w:numId w:val="14"/>
        </w:numPr>
        <w:spacing w:line="239" w:lineRule="auto"/>
        <w:ind w:right="1860"/>
        <w:rPr>
          <w:rFonts w:eastAsia="Symbol" w:cs="Calibri"/>
          <w:b/>
          <w:sz w:val="22"/>
          <w:szCs w:val="22"/>
        </w:rPr>
      </w:pPr>
      <w:r w:rsidRPr="003076A6">
        <w:rPr>
          <w:rFonts w:eastAsia="Arial" w:cs="Calibri"/>
          <w:sz w:val="22"/>
          <w:szCs w:val="22"/>
        </w:rPr>
        <w:t>Experience with Air Volume Sampler: Ambient Air Quality Monitoring.</w:t>
      </w:r>
    </w:p>
    <w:p w:rsidR="002F04AB" w:rsidRPr="003076A6" w:rsidP="003076A6">
      <w:pPr>
        <w:numPr>
          <w:ilvl w:val="0"/>
          <w:numId w:val="14"/>
        </w:numPr>
        <w:spacing w:line="239" w:lineRule="auto"/>
        <w:ind w:right="1860"/>
        <w:rPr>
          <w:rFonts w:eastAsia="Symbol" w:cs="Calibri"/>
          <w:b/>
          <w:sz w:val="22"/>
          <w:szCs w:val="22"/>
        </w:rPr>
      </w:pPr>
      <w:r w:rsidRPr="003076A6">
        <w:rPr>
          <w:rFonts w:eastAsia="Arial" w:cs="Calibri"/>
          <w:sz w:val="22"/>
          <w:szCs w:val="22"/>
        </w:rPr>
        <w:t xml:space="preserve"> First Prize for District IT Science Fair conducted in 2006.</w:t>
      </w:r>
    </w:p>
    <w:p w:rsidR="002F04AB" w:rsidRPr="003076A6" w:rsidP="003076A6">
      <w:pPr>
        <w:numPr>
          <w:ilvl w:val="0"/>
          <w:numId w:val="14"/>
        </w:numPr>
        <w:spacing w:line="239" w:lineRule="auto"/>
        <w:ind w:right="1860"/>
        <w:rPr>
          <w:rFonts w:eastAsia="Symbol" w:cs="Calibri"/>
          <w:b/>
          <w:sz w:val="22"/>
          <w:szCs w:val="22"/>
        </w:rPr>
      </w:pPr>
      <w:r w:rsidRPr="003076A6">
        <w:rPr>
          <w:rFonts w:eastAsia="Arial" w:cs="Calibri"/>
          <w:sz w:val="22"/>
          <w:szCs w:val="22"/>
        </w:rPr>
        <w:t xml:space="preserve"> </w:t>
      </w:r>
      <w:r w:rsidRPr="003076A6">
        <w:rPr>
          <w:rFonts w:eastAsia="Arial" w:cs="Calibri"/>
          <w:sz w:val="22"/>
          <w:szCs w:val="22"/>
        </w:rPr>
        <w:t>State Participant in IT Science Fair conducted in 2006 in Kozhikode.</w:t>
      </w:r>
    </w:p>
    <w:p w:rsidR="002F04AB" w:rsidRPr="003076A6">
      <w:pPr>
        <w:spacing w:line="200" w:lineRule="exact"/>
        <w:rPr>
          <w:rFonts w:eastAsia="Times New Roman" w:cs="Calibri"/>
        </w:rPr>
      </w:pPr>
    </w:p>
    <w:p w:rsidR="002F04AB" w:rsidRPr="003076A6">
      <w:pPr>
        <w:spacing w:line="368" w:lineRule="exact"/>
        <w:rPr>
          <w:rFonts w:eastAsia="Times New Roman" w:cs="Calibri"/>
        </w:rPr>
      </w:pPr>
    </w:p>
    <w:p w:rsidR="002F04AB">
      <w:pPr>
        <w:spacing w:line="0" w:lineRule="atLeast"/>
        <w:rPr>
          <w:rFonts w:ascii="Segoe UI" w:eastAsia="Segoe UI" w:hAnsi="Segoe UI"/>
          <w:b/>
          <w:sz w:val="32"/>
        </w:rPr>
      </w:pPr>
      <w:r>
        <w:rPr>
          <w:rFonts w:ascii="Segoe UI" w:eastAsia="Segoe UI" w:hAnsi="Segoe UI"/>
          <w:b/>
          <w:sz w:val="32"/>
        </w:rPr>
        <w:t>REFERENCES</w:t>
      </w:r>
    </w:p>
    <w:p w:rsidR="002F04AB">
      <w:pPr>
        <w:spacing w:line="200" w:lineRule="exact"/>
        <w:rPr>
          <w:rFonts w:ascii="Times New Roman" w:eastAsia="Times New Roman" w:hAnsi="Times New Roman"/>
        </w:rPr>
      </w:pPr>
    </w:p>
    <w:p w:rsidR="002F04AB">
      <w:pPr>
        <w:spacing w:line="200" w:lineRule="exact"/>
        <w:rPr>
          <w:rFonts w:ascii="Times New Roman" w:eastAsia="Times New Roman" w:hAnsi="Times New Roman"/>
        </w:rPr>
      </w:pPr>
    </w:p>
    <w:p w:rsidR="002F04AB">
      <w:pPr>
        <w:spacing w:line="249" w:lineRule="exact"/>
        <w:rPr>
          <w:rFonts w:ascii="Times New Roman" w:eastAsia="Times New Roman" w:hAnsi="Times New Roman"/>
        </w:rPr>
      </w:pPr>
    </w:p>
    <w:p w:rsidR="002F04AB" w:rsidRPr="00EC3109">
      <w:pPr>
        <w:spacing w:line="0" w:lineRule="atLeast"/>
        <w:rPr>
          <w:rFonts w:eastAsia="Arial" w:cs="Calibri"/>
          <w:sz w:val="22"/>
        </w:rPr>
      </w:pPr>
      <w:r w:rsidRPr="00EC3109">
        <w:rPr>
          <w:rFonts w:eastAsia="Arial" w:cs="Calibri"/>
          <w:sz w:val="22"/>
        </w:rPr>
        <w:t>MR.J.ANSARI</w:t>
      </w:r>
    </w:p>
    <w:p w:rsidR="002F04AB" w:rsidRPr="00EC3109">
      <w:pPr>
        <w:spacing w:line="10" w:lineRule="exact"/>
        <w:rPr>
          <w:rFonts w:eastAsia="Times New Roman" w:cs="Calibri"/>
        </w:rPr>
      </w:pPr>
    </w:p>
    <w:p w:rsidR="002F04AB" w:rsidRPr="00EC3109">
      <w:pPr>
        <w:spacing w:line="250" w:lineRule="auto"/>
        <w:ind w:right="1420"/>
        <w:rPr>
          <w:rFonts w:eastAsia="Arial" w:cs="Calibri"/>
          <w:sz w:val="21"/>
        </w:rPr>
      </w:pPr>
      <w:r w:rsidRPr="00EC3109">
        <w:rPr>
          <w:rFonts w:eastAsia="Arial" w:cs="Calibri"/>
          <w:sz w:val="21"/>
        </w:rPr>
        <w:t>SR.PRINCIPAL SCIENTIST</w:t>
      </w:r>
      <w:r w:rsidRPr="00EC3109" w:rsidR="00D35CB4">
        <w:rPr>
          <w:rFonts w:eastAsia="Arial" w:cs="Calibri"/>
          <w:sz w:val="19"/>
        </w:rPr>
        <w:t>,</w:t>
      </w:r>
      <w:r w:rsidRPr="00EC3109" w:rsidR="00D35CB4">
        <w:rPr>
          <w:rFonts w:eastAsia="Arial" w:cs="Calibri"/>
          <w:sz w:val="21"/>
        </w:rPr>
        <w:t xml:space="preserve"> PROCESS</w:t>
      </w:r>
      <w:r w:rsidRPr="00EC3109">
        <w:rPr>
          <w:rFonts w:eastAsia="Arial" w:cs="Calibri"/>
          <w:sz w:val="21"/>
        </w:rPr>
        <w:t xml:space="preserve"> ENGINEERING AND ENVIRONMENTAL TECHNOLOGY DIVISION CSIR-NIIST, THIRUVANANTHAPURAM</w:t>
      </w:r>
    </w:p>
    <w:p w:rsidR="002F04AB" w:rsidRPr="00EC3109" w:rsidP="00ED6967">
      <w:pPr>
        <w:spacing w:line="232" w:lineRule="auto"/>
        <w:rPr>
          <w:rFonts w:eastAsia="Arial" w:cs="Calibri"/>
          <w:color w:val="0000FF"/>
          <w:sz w:val="22"/>
          <w:u w:val="single"/>
        </w:rPr>
      </w:pPr>
      <w:r w:rsidRPr="00EC3109">
        <w:rPr>
          <w:rFonts w:eastAsia="Arial" w:cs="Calibri"/>
          <w:sz w:val="22"/>
        </w:rPr>
        <w:t>Email: ansari@niist.res.in</w:t>
      </w:r>
    </w:p>
    <w:p w:rsidR="002F04AB" w:rsidRPr="00EC3109">
      <w:pPr>
        <w:spacing w:line="2" w:lineRule="exact"/>
        <w:rPr>
          <w:rFonts w:eastAsia="Times New Roman" w:cs="Calibri"/>
        </w:rPr>
      </w:pPr>
    </w:p>
    <w:p w:rsidR="002F04AB" w:rsidRPr="00EC3109">
      <w:pPr>
        <w:spacing w:line="0" w:lineRule="atLeast"/>
        <w:rPr>
          <w:rFonts w:eastAsia="Arial" w:cs="Calibri"/>
          <w:sz w:val="22"/>
        </w:rPr>
      </w:pPr>
      <w:r w:rsidRPr="00EC3109">
        <w:rPr>
          <w:rFonts w:eastAsia="Arial" w:cs="Calibri"/>
          <w:sz w:val="22"/>
        </w:rPr>
        <w:t>Ph: 9447206472</w:t>
      </w:r>
    </w:p>
    <w:p w:rsidR="002F04AB" w:rsidRPr="00EC3109">
      <w:pPr>
        <w:spacing w:line="200" w:lineRule="exact"/>
        <w:rPr>
          <w:rFonts w:eastAsia="Times New Roman" w:cs="Calibri"/>
        </w:rPr>
      </w:pPr>
    </w:p>
    <w:p w:rsidR="002F04AB">
      <w:pPr>
        <w:spacing w:line="200" w:lineRule="exact"/>
        <w:rPr>
          <w:rFonts w:ascii="Times New Roman" w:eastAsia="Times New Roman" w:hAnsi="Times New Roman"/>
        </w:rPr>
      </w:pPr>
    </w:p>
    <w:p w:rsidR="002F04AB">
      <w:pPr>
        <w:spacing w:line="332" w:lineRule="exact"/>
        <w:rPr>
          <w:rFonts w:ascii="Times New Roman" w:eastAsia="Times New Roman" w:hAnsi="Times New Roman"/>
        </w:rPr>
      </w:pPr>
    </w:p>
    <w:p w:rsidR="002F04AB" w:rsidRPr="00EC3109">
      <w:pPr>
        <w:spacing w:line="0" w:lineRule="atLeast"/>
        <w:rPr>
          <w:rFonts w:eastAsia="Arial" w:cs="Calibri"/>
          <w:sz w:val="22"/>
        </w:rPr>
      </w:pPr>
      <w:r w:rsidRPr="00EC3109">
        <w:rPr>
          <w:rFonts w:eastAsia="Arial" w:cs="Calibri"/>
          <w:sz w:val="22"/>
        </w:rPr>
        <w:t>Mr.T.RADHAKRISHNAN</w:t>
      </w:r>
    </w:p>
    <w:p w:rsidR="002F04AB" w:rsidRPr="00EC3109">
      <w:pPr>
        <w:spacing w:line="1" w:lineRule="exact"/>
        <w:rPr>
          <w:rFonts w:eastAsia="Times New Roman" w:cs="Calibri"/>
        </w:rPr>
      </w:pPr>
    </w:p>
    <w:p w:rsidR="002F04AB" w:rsidRPr="00EC3109">
      <w:pPr>
        <w:spacing w:line="0" w:lineRule="atLeast"/>
        <w:rPr>
          <w:rFonts w:eastAsia="Arial" w:cs="Calibri"/>
          <w:sz w:val="22"/>
        </w:rPr>
      </w:pPr>
      <w:r w:rsidRPr="00EC3109">
        <w:rPr>
          <w:rFonts w:eastAsia="Arial" w:cs="Calibri"/>
          <w:sz w:val="22"/>
        </w:rPr>
        <w:t>ASSISTANT PROFESSOR</w:t>
      </w:r>
    </w:p>
    <w:p w:rsidR="002F04AB" w:rsidRPr="00EC3109">
      <w:pPr>
        <w:spacing w:line="1" w:lineRule="exact"/>
        <w:rPr>
          <w:rFonts w:eastAsia="Times New Roman" w:cs="Calibri"/>
        </w:rPr>
      </w:pPr>
    </w:p>
    <w:p w:rsidR="002F04AB" w:rsidRPr="00EC3109">
      <w:pPr>
        <w:spacing w:line="0" w:lineRule="atLeast"/>
        <w:rPr>
          <w:rFonts w:eastAsia="Arial" w:cs="Calibri"/>
          <w:sz w:val="22"/>
        </w:rPr>
      </w:pPr>
      <w:r w:rsidRPr="00EC3109">
        <w:rPr>
          <w:rFonts w:eastAsia="Arial" w:cs="Calibri"/>
          <w:sz w:val="22"/>
        </w:rPr>
        <w:t>IIITM-K</w:t>
      </w:r>
      <w:r w:rsidRPr="00EC3109" w:rsidR="00D35CB4">
        <w:rPr>
          <w:rFonts w:eastAsia="Arial" w:cs="Calibri"/>
          <w:sz w:val="22"/>
        </w:rPr>
        <w:t>, TECHNOPARK,THIRUVANANTHAPURAM</w:t>
      </w:r>
    </w:p>
    <w:p w:rsidR="002F04AB" w:rsidRPr="00EC3109">
      <w:pPr>
        <w:spacing w:line="237" w:lineRule="auto"/>
        <w:rPr>
          <w:rFonts w:eastAsia="Arial" w:cs="Calibri"/>
          <w:color w:val="0000FF"/>
          <w:sz w:val="22"/>
          <w:u w:val="single"/>
        </w:rPr>
      </w:pPr>
      <w:r w:rsidRPr="00EC3109">
        <w:rPr>
          <w:rFonts w:eastAsia="Arial" w:cs="Calibri"/>
          <w:sz w:val="22"/>
        </w:rPr>
        <w:t>Email: rkrishna@iiitmk.ac.in</w:t>
      </w:r>
    </w:p>
    <w:p w:rsidR="002F04AB" w:rsidRPr="00EC3109">
      <w:pPr>
        <w:spacing w:line="2" w:lineRule="exact"/>
        <w:rPr>
          <w:rFonts w:eastAsia="Times New Roman" w:cs="Calibri"/>
        </w:rPr>
      </w:pPr>
    </w:p>
    <w:p w:rsidR="002F04AB">
      <w:pPr>
        <w:spacing w:line="0" w:lineRule="atLeast"/>
        <w:rPr>
          <w:rFonts w:ascii="Arial" w:eastAsia="Arial" w:hAnsi="Arial"/>
          <w:sz w:val="22"/>
        </w:rPr>
      </w:pPr>
      <w:r w:rsidRPr="00EC3109">
        <w:rPr>
          <w:rFonts w:eastAsia="Arial" w:cs="Calibri"/>
          <w:sz w:val="22"/>
        </w:rPr>
        <w:t>Ph: 9446574757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6"/>
          </v:shape>
        </w:pict>
      </w:r>
    </w:p>
    <w:sectPr>
      <w:pgSz w:w="12240" w:h="15840"/>
      <w:pgMar w:top="1440"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625558EC"/>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1">
    <w:nsid w:val="00000002"/>
    <w:multiLevelType w:val="hybridMultilevel"/>
    <w:tmpl w:val="238E1F28"/>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2">
    <w:nsid w:val="00000003"/>
    <w:multiLevelType w:val="hybridMultilevel"/>
    <w:tmpl w:val="46E87CCC"/>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3">
    <w:nsid w:val="00000004"/>
    <w:multiLevelType w:val="hybridMultilevel"/>
    <w:tmpl w:val="3D1B58B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4">
    <w:nsid w:val="00000005"/>
    <w:multiLevelType w:val="hybridMultilevel"/>
    <w:tmpl w:val="507ED7A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5">
    <w:nsid w:val="00000006"/>
    <w:multiLevelType w:val="hybridMultilevel"/>
    <w:tmpl w:val="2EB141F2"/>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6">
    <w:nsid w:val="00000007"/>
    <w:multiLevelType w:val="hybridMultilevel"/>
    <w:tmpl w:val="41B71EF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7">
    <w:nsid w:val="126B4B69"/>
    <w:multiLevelType w:val="hybridMultilevel"/>
    <w:tmpl w:val="5D54FD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5313BC4"/>
    <w:multiLevelType w:val="hybridMultilevel"/>
    <w:tmpl w:val="C7522DC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CED5C0A"/>
    <w:multiLevelType w:val="hybridMultilevel"/>
    <w:tmpl w:val="85186F8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4CFE6B0C"/>
    <w:multiLevelType w:val="hybridMultilevel"/>
    <w:tmpl w:val="009EF908"/>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1">
    <w:nsid w:val="4D93365A"/>
    <w:multiLevelType w:val="hybridMultilevel"/>
    <w:tmpl w:val="5824ED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CAE451E"/>
    <w:multiLevelType w:val="hybridMultilevel"/>
    <w:tmpl w:val="C2968C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99015B1"/>
    <w:multiLevelType w:val="hybridMultilevel"/>
    <w:tmpl w:val="97762BF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nsid w:val="7D8A6AAE"/>
    <w:multiLevelType w:val="hybridMultilevel"/>
    <w:tmpl w:val="484C1CBE"/>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4"/>
  </w:num>
  <w:num w:numId="9">
    <w:abstractNumId w:val="10"/>
  </w:num>
  <w:num w:numId="10">
    <w:abstractNumId w:val="7"/>
  </w:num>
  <w:num w:numId="11">
    <w:abstractNumId w:val="9"/>
  </w:num>
  <w:num w:numId="12">
    <w:abstractNumId w:val="12"/>
  </w:num>
  <w:num w:numId="13">
    <w:abstractNumId w:val="13"/>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DB0"/>
    <w:rsid w:val="002E1BE3"/>
    <w:rsid w:val="002F04AB"/>
    <w:rsid w:val="003076A6"/>
    <w:rsid w:val="00311921"/>
    <w:rsid w:val="003A5547"/>
    <w:rsid w:val="00486DB0"/>
    <w:rsid w:val="004B35ED"/>
    <w:rsid w:val="004C397D"/>
    <w:rsid w:val="00A9355E"/>
    <w:rsid w:val="00CD4364"/>
    <w:rsid w:val="00D35CB4"/>
    <w:rsid w:val="00EC3109"/>
    <w:rsid w:val="00ED6967"/>
    <w:rsid w:val="00F44CD1"/>
    <w:rsid w:val="00F85671"/>
    <w:rsid w:val="00FA47C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chartTrackingRefBased/>
  <w15:docId w15:val="{7761329F-2739-406F-BF6F-67EB16B7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4364"/>
    <w:pPr>
      <w:tabs>
        <w:tab w:val="center" w:pos="4680"/>
        <w:tab w:val="right" w:pos="9360"/>
      </w:tabs>
    </w:pPr>
  </w:style>
  <w:style w:type="character" w:customStyle="1" w:styleId="HeaderChar">
    <w:name w:val="Header Char"/>
    <w:basedOn w:val="DefaultParagraphFont"/>
    <w:link w:val="Header"/>
    <w:uiPriority w:val="99"/>
    <w:semiHidden/>
    <w:rsid w:val="00CD4364"/>
  </w:style>
  <w:style w:type="paragraph" w:styleId="Footer">
    <w:name w:val="footer"/>
    <w:basedOn w:val="Normal"/>
    <w:link w:val="FooterChar"/>
    <w:uiPriority w:val="99"/>
    <w:semiHidden/>
    <w:unhideWhenUsed/>
    <w:rsid w:val="00CD4364"/>
    <w:pPr>
      <w:tabs>
        <w:tab w:val="center" w:pos="4680"/>
        <w:tab w:val="right" w:pos="9360"/>
      </w:tabs>
    </w:pPr>
  </w:style>
  <w:style w:type="character" w:customStyle="1" w:styleId="FooterChar">
    <w:name w:val="Footer Char"/>
    <w:basedOn w:val="DefaultParagraphFont"/>
    <w:link w:val="Footer"/>
    <w:uiPriority w:val="99"/>
    <w:semiHidden/>
    <w:rsid w:val="00CD4364"/>
  </w:style>
  <w:style w:type="paragraph" w:styleId="ListParagraph">
    <w:name w:val="List Paragraph"/>
    <w:basedOn w:val="Normal"/>
    <w:link w:val="ListParagraphChar"/>
    <w:uiPriority w:val="34"/>
    <w:qFormat/>
    <w:rsid w:val="00CD4364"/>
    <w:pPr>
      <w:ind w:left="720"/>
    </w:pPr>
    <w:rPr>
      <w:rFonts w:ascii="Times New Roman" w:eastAsia="Times New Roman" w:hAnsi="Times New Roman" w:cs="Times New Roman"/>
      <w:lang w:val="x-none" w:eastAsia="x-none"/>
    </w:rPr>
  </w:style>
  <w:style w:type="character" w:customStyle="1" w:styleId="ListParagraphChar">
    <w:name w:val="List Paragraph Char"/>
    <w:link w:val="ListParagraph"/>
    <w:uiPriority w:val="34"/>
    <w:rsid w:val="00CD4364"/>
    <w:rPr>
      <w:rFonts w:ascii="Times New Roman" w:eastAsia="Times New Roman" w:hAnsi="Times New Roman" w:cs="Times New Roman"/>
    </w:rPr>
  </w:style>
  <w:style w:type="paragraph" w:styleId="PlainText">
    <w:name w:val="Plain Text"/>
    <w:basedOn w:val="Normal"/>
    <w:link w:val="PlainTextChar"/>
    <w:semiHidden/>
    <w:rsid w:val="00CD4364"/>
    <w:rPr>
      <w:rFonts w:ascii="Courier New" w:eastAsia="Times New Roman" w:hAnsi="Courier New" w:cs="Times New Roman"/>
    </w:rPr>
  </w:style>
  <w:style w:type="character" w:customStyle="1" w:styleId="PlainTextChar">
    <w:name w:val="Plain Text Char"/>
    <w:link w:val="PlainText"/>
    <w:semiHidden/>
    <w:rsid w:val="00CD4364"/>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nandkrishnanr@gmail.com" TargetMode="External" /><Relationship Id="rId5" Type="http://schemas.openxmlformats.org/officeDocument/2006/relationships/image" Target="media/image1.jpeg" /><Relationship Id="rId6" Type="http://schemas.openxmlformats.org/officeDocument/2006/relationships/image" Target="https://rdxfootmark.naukri.com/v2/track/openCv?trackingInfo=818cf6abcc75cdbf38792caaa0140d46134f530e18705c4458440321091b5b58140e160618455c551b4d58515c424154181c084b281e010303071041585d0959580f1b425c4c01090340281e0103150b15465c540d4d584b50535a4f162e024b4340010d120213105b5c0c004d145c455715445a5c5d57421a081105431458090d074b100a12031753444f4a081e010303001441515801504e170a034e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545</Words>
  <Characters>7447</Characters>
  <Application>Microsoft Office Word</Application>
  <DocSecurity>0</DocSecurity>
  <Lines>155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CP-1</dc:creator>
  <cp:lastModifiedBy>Vardan Walia</cp:lastModifiedBy>
  <cp:revision>2</cp:revision>
  <dcterms:created xsi:type="dcterms:W3CDTF">2018-09-15T10:38:00Z</dcterms:created>
  <dcterms:modified xsi:type="dcterms:W3CDTF">2018-09-15T10:38:00Z</dcterms:modified>
</cp:coreProperties>
</file>