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SHANU ADHIKARI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4388485</wp:posOffset>
            </wp:positionH>
            <wp:positionV relativeFrom="paragraph">
              <wp:posOffset>-259714</wp:posOffset>
            </wp:positionV>
            <wp:extent cx="1575435" cy="2034540"/>
            <wp:effectExtent b="0" l="0" r="0" t="0"/>
            <wp:wrapSquare wrapText="bothSides" distB="0" distT="0" distL="114300" distR="114300"/>
            <wp:docPr descr="WhatsApp Image 2020-06-02 at 22.12.47.jpeg" id="3" name="image1.jpg"/>
            <a:graphic>
              <a:graphicData uri="http://schemas.openxmlformats.org/drawingml/2006/picture">
                <pic:pic>
                  <pic:nvPicPr>
                    <pic:cNvPr descr="WhatsApp Image 2020-06-02 at 22.12.47.jpe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5435" cy="2034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RZ 88 B Manas Kunj 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Uttam Nagar East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Delhi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8877339129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Shanuadhikari05@gmail.com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https://www.linkedin.com/in/shanu-adhikari-2496b5129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177800</wp:posOffset>
                </wp:positionV>
                <wp:extent cx="6280150" cy="110998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12275" y="3231360"/>
                          <a:ext cx="6267450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177800</wp:posOffset>
                </wp:positionV>
                <wp:extent cx="6280150" cy="1109980"/>
                <wp:effectExtent b="0" l="0" r="0" t="0"/>
                <wp:wrapSquare wrapText="bothSides" distB="0" distT="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0150" cy="11099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Work as a GIS Executive in Techculture and be responsible to build and maintain GIS databases and use ArcGIS software suite and other techniques to provide a better understanding of certain variables in a given geographic location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QUALIFICATION :-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M.sc – Geoinformatics From – Birla Institute Of Technology- Mesra, Ranchi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Graduation – Bachelor of Arts – Geography- Hons – Ranchi University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INTERN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Company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Wadia Institute of Himalayan Geology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Job Role – INTERN -From 20th May to 4 July 2017 “Geoinformatics Base study of surface morphological changes in Chorabari Glaciers, Uttrakhand Himalaya “(1962-2013)     Layer stacking , Mosaicking of Study Area  </w:t>
      </w:r>
      <w:r w:rsidDel="00000000" w:rsidR="00000000" w:rsidRPr="00000000">
        <w:rPr>
          <w:rFonts w:ascii="Symbol" w:cs="Symbol" w:eastAsia="Symbol" w:hAnsi="Symbol"/>
          <w:sz w:val="26"/>
          <w:szCs w:val="26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Creation of AOI for the study area  </w:t>
      </w:r>
      <w:r w:rsidDel="00000000" w:rsidR="00000000" w:rsidRPr="00000000">
        <w:rPr>
          <w:rFonts w:ascii="Symbol" w:cs="Symbol" w:eastAsia="Symbol" w:hAnsi="Symbol"/>
          <w:sz w:val="26"/>
          <w:szCs w:val="26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Detect The changes that has taken place between 1962 to 2016</w:t>
      </w:r>
      <w:r w:rsidDel="00000000" w:rsidR="00000000" w:rsidRPr="00000000">
        <w:rPr>
          <w:rFonts w:ascii="Symbol" w:cs="Symbol" w:eastAsia="Symbol" w:hAnsi="Symbol"/>
          <w:sz w:val="26"/>
          <w:szCs w:val="26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Creation of longitudinal profile.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GIS Professional Skills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Excellent database knowledge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Arc-GIS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10.7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ERDAR IMAGINE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QGIS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3.10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Global Mappe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Professional Experience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Company – TECHCULTURE –( 2 yrs)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Job Position- GIS –EXECUTIVE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Job Responsibilities: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Utilize Geographic Information system techniques to provide a better understanding of certain variables in a given geographic location.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Geo-reference satellite image data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Ability to design of proper grid and projection for the assigned region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Digitize physical features including vectorization, symbolization layering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Edge matching/topological integrity.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generate large scale and detailed base maps under different layers such as plot building ,boundaries roads, important landmarks.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Ability to geo code manual survey data in base map.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QA/QC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Extract data from GIS software and use varying analysis methods to arrive at result</w:t>
      </w:r>
    </w:p>
    <w:p w:rsidR="00000000" w:rsidDel="00000000" w:rsidP="00000000" w:rsidRDefault="00000000" w:rsidRPr="00000000" w14:paraId="00000027">
      <w:pPr>
        <w:ind w:firstLine="24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Declaration 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hereby declare that the above statements made are complete and true to my knowledge and belief.</w:t>
      </w:r>
    </w:p>
    <w:p w:rsidR="00000000" w:rsidDel="00000000" w:rsidP="00000000" w:rsidRDefault="00000000" w:rsidRPr="00000000" w14:paraId="00000029">
      <w:pPr>
        <w:tabs>
          <w:tab w:val="left" w:pos="991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</w:t>
        <w:tab/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 :  Delhi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Shanu Adhikari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Symbo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0505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35B9E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5C24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B344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B344C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s://www.linkedin.com/in/shanu-adhikari-2496b5129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mailto:Shanuadhikari0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ic/jgKCcd584prYUIu7GBO6i7A==">AMUW2mV95X90GXYfdTJNhfkLSRWxXRCoHdkFqFBn3CnnsQiV+N/7a6ft5CoaIpTPkXBpRFA1iml7BF4P1/pWIOS47HqtRrWQTgnYJhhtBlqXJhxm+1VZcm4=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2020-06-02T15:25:00Z</dcterms:created>
  <dc:creator>Dell</dc:creator>
</cp:coreProperties>
</file>