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0"/>
        <w:tblW w:w="17680" w:type="dxa"/>
        <w:tblInd w:w="-1271" w:type="dxa"/>
        <w:tblLayout w:type="fixed"/>
        <w:tblCellMar>
          <w:top w:w="33" w:type="dxa"/>
        </w:tblCellMar>
        <w:tblLook w:val="04A0"/>
      </w:tblPr>
      <w:tblGrid>
        <w:gridCol w:w="3259"/>
        <w:gridCol w:w="30"/>
        <w:gridCol w:w="1883"/>
        <w:gridCol w:w="742"/>
        <w:gridCol w:w="776"/>
        <w:gridCol w:w="1563"/>
        <w:gridCol w:w="359"/>
        <w:gridCol w:w="2160"/>
        <w:gridCol w:w="30"/>
        <w:gridCol w:w="6878"/>
      </w:tblGrid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30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Name of the Resource :</w:t>
            </w: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  <w:rPr>
                <w:rFonts w:ascii="Gadugi" w:hAnsi="Gadugi"/>
                <w:b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 </w:t>
            </w:r>
            <w:r>
              <w:rPr>
                <w:rFonts w:ascii="Gadugi" w:hAnsi="Gadugi"/>
                <w:b/>
                <w:sz w:val="22"/>
              </w:rPr>
              <w:t>ABHINAY KUMAR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36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Proposed position :</w:t>
            </w: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b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>Software Developer(JAVA)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95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Date of Birth 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Address 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Contact no: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Email Id:</w:t>
            </w: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15/08/1991</w:t>
            </w:r>
          </w:p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Saket, Delhi (110030).</w:t>
            </w:r>
          </w:p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7654786750.</w:t>
            </w:r>
          </w:p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Abhinay.115@gmail.com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95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Father name: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Mother name: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 xml:space="preserve">Permanent Address: </w:t>
            </w: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Dhananjay Kumar</w:t>
            </w:r>
          </w:p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Prakash mani Devi</w:t>
            </w:r>
          </w:p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Vill + post = Gonpura, Phulwari Shrif , Patna, Bihar- 801505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480"/>
        </w:trPr>
        <w:tc>
          <w:tcPr>
            <w:tcW w:w="3261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 xml:space="preserve">Qualification Details </w:t>
            </w:r>
          </w:p>
        </w:tc>
        <w:tc>
          <w:tcPr>
            <w:tcW w:w="2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right="3" w:firstLine="0"/>
              <w:jc w:val="righ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>Name of Institution</w:t>
            </w:r>
          </w:p>
        </w:tc>
        <w:tc>
          <w:tcPr>
            <w:tcW w:w="26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1" w:right="359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>Degree Obtained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tabs>
                <w:tab w:val="right" w:pos="1711"/>
              </w:tabs>
              <w:spacing w:after="0" w:line="259" w:lineRule="auto"/>
              <w:ind w:left="0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>Date of Obtainment</w:t>
            </w:r>
          </w:p>
        </w:tc>
        <w:tc>
          <w:tcPr>
            <w:tcW w:w="3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13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(S. V. M ) C.B.S.E</w:t>
            </w:r>
          </w:p>
        </w:tc>
        <w:tc>
          <w:tcPr>
            <w:tcW w:w="2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tabs>
                <w:tab w:val="right" w:pos="1978"/>
              </w:tabs>
              <w:spacing w:after="0" w:line="259" w:lineRule="auto"/>
              <w:ind w:left="0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10th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88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2006</w:t>
            </w:r>
          </w:p>
        </w:tc>
        <w:tc>
          <w:tcPr>
            <w:tcW w:w="3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89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J.N.L college(B.S.E.B)</w:t>
            </w:r>
          </w:p>
        </w:tc>
        <w:tc>
          <w:tcPr>
            <w:tcW w:w="2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12th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88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2009</w:t>
            </w:r>
          </w:p>
        </w:tc>
        <w:tc>
          <w:tcPr>
            <w:tcW w:w="30" w:type="dxa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379"/>
        </w:trPr>
        <w:tc>
          <w:tcPr>
            <w:tcW w:w="3261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R.P.S.I.T</w:t>
            </w:r>
          </w:p>
        </w:tc>
        <w:tc>
          <w:tcPr>
            <w:tcW w:w="2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1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B.Tech (Computer Science)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88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2013</w:t>
            </w:r>
          </w:p>
        </w:tc>
        <w:tc>
          <w:tcPr>
            <w:tcW w:w="30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49"/>
        </w:trPr>
        <w:tc>
          <w:tcPr>
            <w:tcW w:w="3261" w:type="dxa"/>
            <w:vMerge w:val="restart"/>
            <w:tcBorders>
              <w:top w:val="single" w:sz="7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 xml:space="preserve">Languages  </w:t>
            </w:r>
          </w:p>
        </w:tc>
        <w:tc>
          <w:tcPr>
            <w:tcW w:w="20" w:type="dxa"/>
            <w:vMerge w:val="restart"/>
            <w:tcBorders>
              <w:top w:val="single" w:sz="7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right="3" w:firstLine="0"/>
              <w:jc w:val="right"/>
              <w:rPr>
                <w:rFonts w:ascii="Gadugi" w:hAnsi="Gadugi"/>
                <w:sz w:val="22"/>
              </w:rPr>
            </w:pPr>
          </w:p>
        </w:tc>
        <w:tc>
          <w:tcPr>
            <w:tcW w:w="1885" w:type="dxa"/>
            <w:tcBorders>
              <w:top w:val="single" w:sz="11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Language </w:t>
            </w:r>
          </w:p>
        </w:tc>
        <w:tc>
          <w:tcPr>
            <w:tcW w:w="1518" w:type="dxa"/>
            <w:gridSpan w:val="2"/>
            <w:tcBorders>
              <w:top w:val="single" w:sz="11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Reading </w:t>
            </w:r>
          </w:p>
        </w:tc>
        <w:tc>
          <w:tcPr>
            <w:tcW w:w="1564" w:type="dxa"/>
            <w:tcBorders>
              <w:top w:val="single" w:sz="11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Writing </w:t>
            </w:r>
          </w:p>
        </w:tc>
        <w:tc>
          <w:tcPr>
            <w:tcW w:w="2520" w:type="dxa"/>
            <w:gridSpan w:val="2"/>
            <w:tcBorders>
              <w:top w:val="single" w:sz="11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Speaking </w:t>
            </w:r>
          </w:p>
        </w:tc>
        <w:tc>
          <w:tcPr>
            <w:tcW w:w="30" w:type="dxa"/>
            <w:vMerge w:val="restart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44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18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English </w:t>
            </w:r>
          </w:p>
        </w:tc>
        <w:tc>
          <w:tcPr>
            <w:tcW w:w="1518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5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15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5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2520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31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3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46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Hindi 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5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5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31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Good </w:t>
            </w:r>
          </w:p>
        </w:tc>
        <w:tc>
          <w:tcPr>
            <w:tcW w:w="30" w:type="dxa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286"/>
        </w:trPr>
        <w:tc>
          <w:tcPr>
            <w:tcW w:w="3261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right="92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>Years of Experience:</w:t>
            </w:r>
          </w:p>
        </w:tc>
        <w:tc>
          <w:tcPr>
            <w:tcW w:w="2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nil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7487" w:type="dxa"/>
            <w:gridSpan w:val="6"/>
            <w:tcBorders>
              <w:top w:val="single" w:sz="7" w:space="0" w:color="000000"/>
              <w:left w:val="nil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-5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 xml:space="preserve"> 0</w:t>
            </w:r>
            <w:r>
              <w:rPr>
                <w:rFonts w:hAnsi="Gadugi"/>
                <w:sz w:val="22"/>
              </w:rPr>
              <w:t xml:space="preserve">2 </w:t>
            </w:r>
            <w:r>
              <w:rPr>
                <w:rFonts w:ascii="Gadugi" w:hAnsi="Gadugi"/>
                <w:sz w:val="22"/>
              </w:rPr>
              <w:t xml:space="preserve">Years  </w:t>
            </w:r>
            <w:r>
              <w:rPr>
                <w:rFonts w:hAnsi="Gadugi"/>
                <w:sz w:val="22"/>
              </w:rPr>
              <w:t>on java j2ee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246"/>
        </w:trPr>
        <w:tc>
          <w:tcPr>
            <w:tcW w:w="3261" w:type="dxa"/>
            <w:vMerge w:val="restart"/>
            <w:tcBorders>
              <w:top w:val="single" w:sz="7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 xml:space="preserve">Employment Record  </w:t>
            </w:r>
          </w:p>
        </w:tc>
        <w:tc>
          <w:tcPr>
            <w:tcW w:w="20" w:type="dxa"/>
            <w:vMerge w:val="restart"/>
            <w:tcBorders>
              <w:top w:val="single" w:sz="7" w:space="0" w:color="000000"/>
              <w:left w:val="single" w:sz="4" w:space="0" w:color="000000"/>
              <w:right w:val="single" w:sz="4" w:space="0" w:color="auto"/>
            </w:tcBorders>
            <w:vAlign w:val="bottom"/>
          </w:tcPr>
          <w:p>
            <w:pPr>
              <w:spacing w:after="0" w:line="259" w:lineRule="auto"/>
              <w:ind w:left="0" w:right="3" w:firstLine="0"/>
              <w:jc w:val="righ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7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4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Year </w:t>
            </w:r>
          </w:p>
        </w:tc>
        <w:tc>
          <w:tcPr>
            <w:tcW w:w="4860" w:type="dxa"/>
            <w:gridSpan w:val="4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spacing w:after="0" w:line="259" w:lineRule="auto"/>
              <w:ind w:left="14" w:firstLine="0"/>
              <w:jc w:val="center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b/>
                <w:sz w:val="22"/>
              </w:rPr>
              <w:t xml:space="preserve">Employer </w:t>
            </w:r>
          </w:p>
        </w:tc>
        <w:tc>
          <w:tcPr>
            <w:tcW w:w="30" w:type="dxa"/>
            <w:tcBorders>
              <w:top w:val="single" w:sz="7" w:space="0" w:color="000000"/>
              <w:left w:val="single" w:sz="3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410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2019</w:t>
            </w:r>
          </w:p>
        </w:tc>
        <w:tc>
          <w:tcPr>
            <w:tcW w:w="4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NIIT G</w:t>
            </w:r>
            <w:r>
              <w:rPr>
                <w:rFonts w:ascii="Gadugi" w:hAnsi="Gadugi"/>
                <w:sz w:val="22"/>
              </w:rPr>
              <w:t>urugram (continue).</w:t>
            </w:r>
          </w:p>
        </w:tc>
        <w:tc>
          <w:tcPr>
            <w:tcW w:w="30" w:type="dxa"/>
            <w:vMerge w:val="restart"/>
            <w:tcBorders>
              <w:left w:val="single" w:sz="3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408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auto"/>
              <w:bottom w:val="single" w:sz="7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2017 – 2018</w:t>
            </w:r>
          </w:p>
        </w:tc>
        <w:tc>
          <w:tcPr>
            <w:tcW w:w="4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>
            <w:pPr>
              <w:spacing w:after="0" w:line="259" w:lineRule="auto"/>
              <w:ind w:left="103" w:firstLine="0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New Dominion Communication Pvt. Ltd. Patna.</w:t>
            </w:r>
          </w:p>
        </w:tc>
        <w:tc>
          <w:tcPr>
            <w:tcW w:w="30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399"/>
        </w:trPr>
        <w:tc>
          <w:tcPr>
            <w:tcW w:w="3261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auto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</w:t>
            </w:r>
            <w:r>
              <w:rPr>
                <w:rFonts w:hAnsi="Gadugi"/>
                <w:sz w:val="22"/>
              </w:rPr>
              <w:t>6</w:t>
            </w:r>
            <w:r>
              <w:rPr>
                <w:rFonts w:ascii="Gadugi" w:hAnsi="Gadugi"/>
                <w:sz w:val="22"/>
              </w:rPr>
              <w:t xml:space="preserve"> – 2017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" w:space="0" w:color="000000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Techizas InfoTech Pvt. Ltd. Patna.</w:t>
            </w:r>
          </w:p>
        </w:tc>
        <w:tc>
          <w:tcPr>
            <w:tcW w:w="30" w:type="dxa"/>
            <w:tcBorders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399"/>
        </w:trPr>
        <w:tc>
          <w:tcPr>
            <w:tcW w:w="3261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auto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2014</w:t>
            </w:r>
            <w:r>
              <w:rPr>
                <w:rFonts w:ascii="Gadugi" w:hAnsi="Gadugi"/>
                <w:sz w:val="22"/>
              </w:rPr>
              <w:t xml:space="preserve"> </w:t>
            </w:r>
            <w:r>
              <w:rPr>
                <w:rFonts w:ascii="Gadugi" w:hAnsi="Gadugi"/>
                <w:sz w:val="22"/>
              </w:rPr>
              <w:t>-</w:t>
            </w:r>
            <w:r>
              <w:rPr>
                <w:rFonts w:ascii="Gadugi" w:hAnsi="Gadugi"/>
                <w:sz w:val="22"/>
              </w:rPr>
              <w:t xml:space="preserve"> </w:t>
            </w:r>
            <w:r>
              <w:rPr>
                <w:rFonts w:ascii="Gadugi" w:hAnsi="Gadugi"/>
                <w:sz w:val="22"/>
              </w:rPr>
              <w:t>2015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" w:space="0" w:color="000000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Electronic corporation of India ltd.(ECIL)</w:t>
            </w:r>
          </w:p>
        </w:tc>
        <w:tc>
          <w:tcPr>
            <w:tcW w:w="30" w:type="dxa"/>
            <w:tcBorders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1"/>
          <w:wAfter w:w="6882" w:type="dxa"/>
          <w:trHeight w:val="354"/>
        </w:trPr>
        <w:tc>
          <w:tcPr>
            <w:tcW w:w="3261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rPr>
                <w:rFonts w:ascii="Gadugi" w:hAnsi="Gadugi"/>
                <w:b/>
                <w:bCs/>
                <w:sz w:val="22"/>
              </w:rPr>
            </w:pPr>
          </w:p>
        </w:tc>
        <w:tc>
          <w:tcPr>
            <w:tcW w:w="20" w:type="dxa"/>
            <w:vMerge/>
            <w:tcBorders>
              <w:left w:val="single" w:sz="4" w:space="0" w:color="000000"/>
              <w:bottom w:val="single" w:sz="7" w:space="0" w:color="000000"/>
              <w:right w:val="single" w:sz="4" w:space="0" w:color="auto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rFonts w:ascii="Gadugi" w:hAnsi="Gadugi"/>
                <w:sz w:val="22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201</w:t>
            </w:r>
            <w:r>
              <w:rPr>
                <w:rFonts w:hAnsi="Gadugi"/>
                <w:sz w:val="22"/>
              </w:rPr>
              <w:t>4</w:t>
            </w:r>
            <w:r>
              <w:rPr>
                <w:rFonts w:ascii="Gadugi" w:hAnsi="Gadugi"/>
                <w:sz w:val="22"/>
              </w:rPr>
              <w:t xml:space="preserve"> 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" w:space="0" w:color="000000"/>
            </w:tcBorders>
          </w:tcPr>
          <w:p>
            <w:pPr>
              <w:spacing w:line="259" w:lineRule="auto"/>
              <w:ind w:left="103"/>
              <w:jc w:val="left"/>
              <w:rPr>
                <w:rFonts w:ascii="Gadugi" w:hAnsi="Gadugi"/>
                <w:sz w:val="22"/>
              </w:rPr>
            </w:pPr>
            <w:r>
              <w:rPr>
                <w:rFonts w:ascii="Gadugi" w:hAnsi="Gadugi"/>
                <w:sz w:val="22"/>
              </w:rPr>
              <w:t>Logic Solution, Patna</w:t>
            </w:r>
            <w:r>
              <w:rPr>
                <w:rFonts w:hAnsi="Gadugi"/>
                <w:sz w:val="22"/>
              </w:rPr>
              <w:t xml:space="preserve">(java traneing) </w:t>
            </w:r>
            <w:r>
              <w:rPr>
                <w:rFonts w:hAnsi="Gadugi"/>
                <w:sz w:val="22"/>
              </w:rPr>
              <w:t>.</w:t>
            </w:r>
          </w:p>
        </w:tc>
        <w:tc>
          <w:tcPr>
            <w:tcW w:w="30" w:type="dxa"/>
            <w:tcBorders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</w:trPr>
        <w:tc>
          <w:tcPr>
            <w:tcW w:w="3261" w:type="dxa"/>
            <w:tcBorders>
              <w:top w:val="single" w:sz="7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spacing w:after="0" w:line="259" w:lineRule="auto"/>
              <w:ind w:left="103" w:firstLine="0"/>
              <w:rPr>
                <w:rFonts w:ascii="Gadugi" w:hAnsi="Gadugi"/>
                <w:b/>
                <w:bCs/>
                <w:sz w:val="22"/>
              </w:rPr>
            </w:pPr>
            <w:r>
              <w:rPr>
                <w:rFonts w:ascii="Gadugi" w:hAnsi="Gadugi"/>
                <w:b/>
                <w:bCs/>
                <w:sz w:val="22"/>
              </w:rPr>
              <w:t xml:space="preserve">Project Details </w:t>
            </w:r>
          </w:p>
        </w:tc>
        <w:tc>
          <w:tcPr>
            <w:tcW w:w="7507" w:type="dxa"/>
            <w:gridSpan w:val="7"/>
            <w:tcBorders>
              <w:top w:val="single" w:sz="7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spacing w:after="0" w:line="259" w:lineRule="auto"/>
              <w:ind w:left="101" w:firstLine="0"/>
              <w:jc w:val="left"/>
              <w:rPr>
                <w:rFonts w:ascii="Gadugi" w:hAnsi="Gadugi"/>
                <w:sz w:val="22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347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 xml:space="preserve">  Name of Assignment: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>Year: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>Location</w:t>
            </w:r>
            <w:r>
              <w:rPr>
                <w:rFonts w:ascii="Gadugi" w:hAnsi="Gadugi"/>
                <w:sz w:val="22"/>
              </w:rPr>
              <w:t>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 xml:space="preserve">Main Project Features: </w:t>
            </w:r>
          </w:p>
          <w:p>
            <w:pPr>
              <w:widowControl w:val="0"/>
              <w:tabs>
                <w:tab w:val="left" w:pos="-2"/>
                <w:tab w:val="left" w:pos="2025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 xml:space="preserve">Position Held: </w:t>
            </w:r>
          </w:p>
          <w:p>
            <w:pPr>
              <w:widowControl w:val="0"/>
              <w:tabs>
                <w:tab w:val="left" w:pos="-2"/>
                <w:tab w:val="left" w:pos="2025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/>
                <w:bCs/>
                <w:sz w:val="22"/>
              </w:rPr>
              <w:tab/>
            </w: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Cs w:val="22"/>
              </w:rPr>
            </w:pPr>
            <w:r>
              <w:rPr>
                <w:rFonts w:ascii="Gadugi" w:eastAsia="Georgia" w:hAnsi="Gadugi" w:cs="Calibri"/>
                <w:b/>
                <w:bCs/>
                <w:szCs w:val="22"/>
              </w:rPr>
              <w:t>Activities Performed</w:t>
            </w:r>
            <w:r>
              <w:rPr>
                <w:rFonts w:ascii="Gadugi" w:eastAsia="Georgia" w:hAnsi="Gadugi" w:cs="Calibri"/>
                <w:bCs/>
                <w:szCs w:val="22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sz w:val="22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sz w:val="22"/>
              </w:rPr>
            </w:pPr>
            <w:r>
              <w:rPr>
                <w:rFonts w:ascii="Gadugi" w:hAnsi="Gadugi" w:cs="Arial"/>
                <w:b/>
                <w:sz w:val="22"/>
              </w:rPr>
              <w:t>Coach Management System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Cs/>
                <w:sz w:val="22"/>
              </w:rPr>
              <w:t>201</w:t>
            </w:r>
            <w:r>
              <w:rPr>
                <w:rFonts w:eastAsia="Georgia" w:hAnsi="Gadugi" w:cs="Calibri"/>
                <w:bCs/>
                <w:sz w:val="22"/>
              </w:rPr>
              <w:t>4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Cs/>
                <w:sz w:val="22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2"/>
              </w:rPr>
            </w:pPr>
            <w:r>
              <w:rPr>
                <w:rFonts w:ascii="Gadugi" w:eastAsia="Georgia" w:hAnsi="Gadugi" w:cs="Calibri"/>
                <w:bCs/>
                <w:sz w:val="22"/>
              </w:rPr>
              <w:t xml:space="preserve">Railway Software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Cs/>
                <w:sz w:val="22"/>
              </w:rPr>
            </w:pPr>
            <w:r>
              <w:rPr>
                <w:rFonts w:ascii="Gadugi" w:eastAsia="Georgia" w:hAnsi="Gadugi" w:cs="Calibri"/>
                <w:bCs/>
                <w:sz w:val="22"/>
              </w:rPr>
              <w:t>Maintenance of railway coach</w:t>
            </w:r>
            <w:r>
              <w:rPr>
                <w:rFonts w:ascii="Gadugi" w:eastAsia="Georgia" w:hAnsi="Gadugi" w:cs="Calibri"/>
                <w:b/>
                <w:bCs/>
                <w:sz w:val="22"/>
              </w:rPr>
              <w:t xml:space="preserve">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2"/>
              </w:rPr>
            </w:pPr>
            <w:r>
              <w:rPr>
                <w:rFonts w:eastAsia="Georgia" w:hAnsi="Gadugi" w:cs="Calibri"/>
                <w:bCs/>
                <w:sz w:val="22"/>
              </w:rPr>
              <w:t xml:space="preserve">Traneing </w:t>
            </w:r>
            <w:r>
              <w:rPr>
                <w:rFonts w:ascii="Gadugi" w:eastAsia="Georgia" w:hAnsi="Gadugi" w:cs="Calibri"/>
                <w:bCs/>
                <w:sz w:val="22"/>
              </w:rPr>
              <w:t>Junior Software Developer(java j2ee</w:t>
            </w:r>
            <w:r>
              <w:rPr>
                <w:rFonts w:eastAsia="Georgia" w:hAnsi="Gadugi" w:cs="Calibri"/>
                <w:bCs/>
                <w:sz w:val="22"/>
              </w:rPr>
              <w:t xml:space="preserve">) 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Cs w:val="22"/>
              </w:rPr>
            </w:pP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>Designing of software using designing tools html, css, jQuery.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Cs w:val="22"/>
              </w:rPr>
            </w:pP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 xml:space="preserve">Development of backend of software </w:t>
            </w: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>using language core java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Cs w:val="22"/>
              </w:rPr>
            </w:pP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>Development of database using oracle database.</w:t>
            </w:r>
          </w:p>
          <w:p>
            <w:pPr>
              <w:pStyle w:val="Achievement"/>
              <w:spacing w:after="0" w:line="240" w:lineRule="auto"/>
              <w:ind w:left="0" w:right="29" w:firstLine="0"/>
              <w:rPr>
                <w:rFonts w:ascii="Gadugi" w:eastAsia="Calibri" w:hAnsi="Gadugi" w:cs="Segoe UI"/>
                <w:bCs/>
                <w:snapToGrid w:val="0"/>
                <w:szCs w:val="22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1947"/>
        </w:trPr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Name of Assignment: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sz w:val="20"/>
                <w:szCs w:val="20"/>
              </w:rPr>
              <w:t>Year: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Position Held: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color w:val="auto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Gadugi" w:hAnsi="Gadugi"/>
                  <w:b/>
                  <w:bCs/>
                  <w:color w:val="auto"/>
                  <w:sz w:val="20"/>
                  <w:szCs w:val="20"/>
                  <w:u w:val="none"/>
                </w:rPr>
                <w:t>foodvihar.com</w:t>
              </w:r>
            </w:hyperlink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201</w:t>
            </w:r>
            <w:r>
              <w:rPr>
                <w:rFonts w:eastAsia="Georgia" w:hAnsi="Gadugi" w:cs="Calibri"/>
                <w:bCs/>
                <w:sz w:val="20"/>
                <w:szCs w:val="20"/>
              </w:rPr>
              <w:t>4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Jaminto infotech Pvt. Ltd.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online food Service like food panda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eastAsia="Georgia" w:hAnsi="Gadugi" w:cs="Calibri"/>
                <w:bCs/>
                <w:sz w:val="20"/>
                <w:szCs w:val="20"/>
              </w:rPr>
              <w:t xml:space="preserve">Traneing </w:t>
            </w: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Junior Software Developer(java j2ee)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jc w:val="left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html, css, jquery, bootstrap.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backend of software using language java j2ee.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 xml:space="preserve">Development of database using mySql </w:t>
            </w: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database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trHeight w:val="1947"/>
        </w:trPr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Name of Assignment: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Year: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Main Project Features: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Position Held:</w:t>
            </w: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hAnsi="Gadugi" w:cs="Arial"/>
                <w:b/>
                <w:sz w:val="20"/>
                <w:szCs w:val="20"/>
              </w:rPr>
            </w:pPr>
            <w:r>
              <w:rPr>
                <w:rFonts w:ascii="Gadugi" w:hAnsi="Gadugi" w:cs="Arial"/>
                <w:b/>
                <w:sz w:val="20"/>
                <w:szCs w:val="20"/>
              </w:rPr>
              <w:t>Error Help Forum.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2015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Software Solution Patna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Solution of Computer Window Software</w:t>
            </w: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Storing the software file name list.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Junior</w:t>
            </w: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 Software Developer(java j2ee)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html, css, and jQuery.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backend of software using language core PHP.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database using oracle database.</w:t>
            </w:r>
          </w:p>
        </w:tc>
        <w:tc>
          <w:tcPr>
            <w:tcW w:w="6912" w:type="dxa"/>
            <w:gridSpan w:val="2"/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Cs/>
                <w:sz w:val="28"/>
                <w:szCs w:val="28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1947"/>
        </w:trPr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Name of Assignment: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Year</w:t>
            </w:r>
            <w:r>
              <w:rPr>
                <w:rFonts w:ascii="Gadugi" w:hAnsi="Gadugi"/>
              </w:rPr>
              <w:t>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</w:t>
            </w:r>
            <w:r>
              <w:rPr>
                <w:rFonts w:ascii="Gadugi" w:hAnsi="Gadugi"/>
              </w:rPr>
              <w:t>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Main Project Features: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Position Held:</w:t>
            </w: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 xml:space="preserve">  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sz w:val="20"/>
                <w:szCs w:val="20"/>
              </w:rPr>
              <w:t xml:space="preserve">SECC Project Bihar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2014 - 15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Gaya 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Gov. of Bihar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Management of SECC Project.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Consultant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Database maintenance.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Solution of All technical issues of SECC Software.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 xml:space="preserve">Arrangement of all other works of SECC software. </w:t>
            </w:r>
          </w:p>
          <w:p>
            <w:pPr>
              <w:pStyle w:val="Achievement"/>
              <w:spacing w:after="0" w:line="240" w:lineRule="auto"/>
              <w:ind w:left="0" w:right="29" w:firstLine="0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3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Name of Assignment: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sz w:val="20"/>
                <w:szCs w:val="20"/>
              </w:rPr>
              <w:t>Year:</w:t>
            </w:r>
          </w:p>
          <w:p>
            <w:pPr>
              <w:spacing w:after="0" w:line="259" w:lineRule="auto"/>
              <w:rPr>
                <w:rFonts w:ascii="Gadugi" w:hAnsi="Gadugi"/>
              </w:rPr>
            </w:pP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Main Project Features: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Position Held: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/>
                <w:sz w:val="20"/>
                <w:szCs w:val="20"/>
              </w:rPr>
            </w:pPr>
            <w:r>
              <w:rPr>
                <w:rFonts w:ascii="Gadugi" w:hAnsi="Gadugi"/>
                <w:b/>
                <w:sz w:val="20"/>
                <w:szCs w:val="20"/>
              </w:rPr>
              <w:t>Techizas.com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hAnsi="Gadugi"/>
                <w:bCs/>
                <w:sz w:val="20"/>
                <w:szCs w:val="20"/>
              </w:rPr>
              <w:t xml:space="preserve">June </w:t>
            </w:r>
            <w:r>
              <w:rPr>
                <w:rFonts w:ascii="Gadugi" w:hAnsi="Gadugi"/>
                <w:bCs/>
                <w:sz w:val="20"/>
                <w:szCs w:val="20"/>
              </w:rPr>
              <w:t>-</w:t>
            </w:r>
            <w:r>
              <w:rPr>
                <w:rFonts w:ascii="Gadugi" w:hAnsi="Gadugi"/>
                <w:bCs/>
                <w:sz w:val="20"/>
                <w:szCs w:val="20"/>
              </w:rPr>
              <w:t>201</w:t>
            </w:r>
            <w:r>
              <w:rPr>
                <w:rFonts w:ascii="Gadugi" w:hAnsi="Gadugi"/>
                <w:bCs/>
                <w:sz w:val="20"/>
                <w:szCs w:val="20"/>
              </w:rPr>
              <w:t xml:space="preserve">6 to </w:t>
            </w:r>
            <w:r>
              <w:rPr>
                <w:rFonts w:ascii="Gadugi" w:hAnsi="Gadugi"/>
                <w:bCs/>
                <w:sz w:val="20"/>
                <w:szCs w:val="20"/>
              </w:rPr>
              <w:t>may - 2017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Techizas Infotech Pvt. Ltd.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Company product and features.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Software Developer(java j2ee)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html, css, jquery, bootstrap.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backend of software using language php.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database using mySql database.</w:t>
            </w:r>
          </w:p>
          <w:p>
            <w:pPr>
              <w:pStyle w:val="Achievement"/>
              <w:spacing w:after="0" w:line="240" w:lineRule="auto"/>
              <w:ind w:left="372" w:right="29" w:firstLine="0"/>
              <w:rPr>
                <w:rFonts w:ascii="Gadugi" w:eastAsia="Georgia" w:hAnsi="Gadugi" w:cs="Calibri"/>
                <w:b/>
                <w:bCs/>
                <w:sz w:val="20"/>
              </w:rPr>
            </w:pPr>
          </w:p>
          <w:p>
            <w:pPr>
              <w:spacing w:after="0" w:line="240" w:lineRule="auto"/>
              <w:ind w:left="0" w:firstLine="0"/>
              <w:contextualSpacing/>
              <w:rPr>
                <w:rFonts w:ascii="Gadugi" w:hAnsi="Gadugi" w:cs="Arial"/>
                <w:b/>
                <w:iCs/>
                <w:sz w:val="2"/>
                <w:szCs w:val="2"/>
                <w:lang w:val="en-GB"/>
              </w:rPr>
            </w:pP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28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Name of Assignment: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b/>
                <w:bCs/>
                <w:sz w:val="20"/>
                <w:szCs w:val="20"/>
              </w:rPr>
              <w:t>Year: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Main Project Features: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Position Held: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 xml:space="preserve">  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/>
                <w:sz w:val="20"/>
                <w:szCs w:val="20"/>
              </w:rPr>
            </w:pPr>
            <w:r>
              <w:rPr>
                <w:rFonts w:ascii="Gadugi" w:hAnsi="Gadugi"/>
                <w:b/>
                <w:sz w:val="20"/>
                <w:szCs w:val="20"/>
              </w:rPr>
              <w:t>Billing Software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>201</w:t>
            </w:r>
            <w:r>
              <w:rPr>
                <w:rFonts w:ascii="Gadugi" w:hAnsi="Gadugi"/>
                <w:sz w:val="20"/>
                <w:szCs w:val="20"/>
              </w:rPr>
              <w:t>6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Techizas Infotech Pvt. Ltd.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 Billing of any type of product.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 Software Developer(java j2ee)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java.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 xml:space="preserve">Development </w:t>
            </w: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of backend of software using language java and</w:t>
            </w:r>
          </w:p>
          <w:p>
            <w:pPr>
              <w:pStyle w:val="Achievement"/>
              <w:spacing w:after="0" w:line="240" w:lineRule="auto"/>
              <w:ind w:left="372" w:right="29" w:firstLine="0"/>
              <w:rPr>
                <w:rFonts w:ascii="Gadugi" w:hAnsi="Gadugi" w:cs="Arial"/>
                <w:b/>
                <w:iCs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database using mySql database.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291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Name of Assignment: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b/>
                <w:bCs/>
                <w:sz w:val="20"/>
                <w:szCs w:val="20"/>
              </w:rPr>
              <w:t>Year: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  Main Project Features: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Position Held: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/>
                <w:sz w:val="20"/>
                <w:szCs w:val="20"/>
              </w:rPr>
            </w:pPr>
            <w:r>
              <w:rPr>
                <w:rFonts w:ascii="Gadugi" w:hAnsi="Gadugi"/>
                <w:b/>
                <w:sz w:val="20"/>
                <w:szCs w:val="20"/>
              </w:rPr>
              <w:t>Suriyahospitalsaharsa.in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>2016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Suriya hospitasl saharsa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Hospital web application and hospital details.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 Software Developer(java j2ee)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html, css, jquery, bootstrap.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backend of software using language php.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 xml:space="preserve">Development of </w:t>
            </w: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database using mySql database.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336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Name of Assignment: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hAnsi="Gadugi"/>
                <w:b/>
                <w:bCs/>
                <w:sz w:val="28"/>
                <w:szCs w:val="28"/>
              </w:rPr>
              <w:t>Year: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Main Project Features: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Position Held: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>:</w:t>
            </w: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/>
                <w:sz w:val="24"/>
                <w:szCs w:val="24"/>
              </w:rPr>
            </w:pPr>
            <w:r>
              <w:rPr>
                <w:rFonts w:ascii="Gadugi" w:hAnsi="Gadugi"/>
                <w:b/>
                <w:sz w:val="24"/>
                <w:szCs w:val="24"/>
              </w:rPr>
              <w:t>Online Examination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>2017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>Patna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Style w:val="Emphasis"/>
                <w:rFonts w:ascii="Gadugi" w:hAnsi="Gadugi"/>
                <w:bCs/>
                <w:i w:val="0"/>
                <w:iCs w:val="0"/>
                <w:sz w:val="24"/>
                <w:szCs w:val="24"/>
              </w:rPr>
              <w:t>New Dominion communication pvt. Ltd.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Cs/>
                <w:sz w:val="20"/>
                <w:szCs w:val="20"/>
              </w:rPr>
              <w:t xml:space="preserve"> Online Examination (Practice for </w:t>
            </w:r>
            <w:r>
              <w:rPr>
                <w:rFonts w:eastAsia="Georgia" w:hAnsi="Gadugi" w:cs="Calibri"/>
                <w:bCs/>
                <w:sz w:val="20"/>
                <w:szCs w:val="20"/>
              </w:rPr>
              <w:t xml:space="preserve">students ) </w:t>
            </w: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Designing of software using designing tools html, css, jquery, bootstrap.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backend of software using language java j2ee.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  <w:r>
              <w:rPr>
                <w:rFonts w:ascii="Gadugi" w:eastAsia="Calibri" w:hAnsi="Gadugi" w:cs="Segoe UI"/>
                <w:bCs/>
                <w:snapToGrid w:val="0"/>
                <w:sz w:val="20"/>
              </w:rPr>
              <w:t>Development of database using mySql database.</w:t>
            </w:r>
          </w:p>
        </w:tc>
      </w:tr>
      <w:tr>
        <w:tblPrEx>
          <w:tblW w:w="17680" w:type="dxa"/>
          <w:tblInd w:w="-1271" w:type="dxa"/>
          <w:tblLayout w:type="fixed"/>
          <w:tblCellMar>
            <w:top w:w="33" w:type="dxa"/>
          </w:tblCellMar>
          <w:tblLook w:val="04A0"/>
        </w:tblPrEx>
        <w:trPr>
          <w:gridAfter w:val="2"/>
          <w:wAfter w:w="6912" w:type="dxa"/>
          <w:trHeight w:val="264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eastAsia="Georgia" w:hAnsi="Gadugi" w:cs="Calibri"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Name of Assignment: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hAnsi="Gadugi"/>
                <w:b/>
                <w:bCs/>
                <w:sz w:val="28"/>
                <w:szCs w:val="28"/>
              </w:rPr>
              <w:t>Year</w:t>
            </w:r>
            <w:r>
              <w:rPr>
                <w:rFonts w:ascii="Gadugi" w:hAnsi="Gadugi"/>
              </w:rPr>
              <w:t>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Location: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Client: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>Main Project Features: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  <w:szCs w:val="20"/>
              </w:rPr>
              <w:t xml:space="preserve">Position Held: </w:t>
            </w:r>
          </w:p>
          <w:p>
            <w:pPr>
              <w:pStyle w:val="Achievement"/>
              <w:spacing w:after="0" w:line="240" w:lineRule="auto"/>
              <w:ind w:left="0" w:right="29" w:firstLine="12"/>
              <w:rPr>
                <w:rFonts w:ascii="Gadugi" w:eastAsia="Georgia" w:hAnsi="Gadugi" w:cs="Calibri"/>
                <w:bCs/>
                <w:sz w:val="20"/>
              </w:rPr>
            </w:pPr>
            <w:r>
              <w:rPr>
                <w:rFonts w:ascii="Gadugi" w:eastAsia="Georgia" w:hAnsi="Gadugi" w:cs="Calibri"/>
                <w:b/>
                <w:bCs/>
                <w:sz w:val="20"/>
              </w:rPr>
              <w:t>Activities Performed</w:t>
            </w:r>
            <w:r>
              <w:rPr>
                <w:rFonts w:ascii="Gadugi" w:eastAsia="Georgia" w:hAnsi="Gadugi" w:cs="Calibri"/>
                <w:bCs/>
                <w:sz w:val="20"/>
              </w:rPr>
              <w:t xml:space="preserve">: </w:t>
            </w:r>
          </w:p>
          <w:p>
            <w:pPr>
              <w:spacing w:after="0" w:line="259" w:lineRule="auto"/>
              <w:ind w:left="103" w:firstLine="0"/>
              <w:rPr>
                <w:rFonts w:ascii="Gadugi" w:hAnsi="Gadugi"/>
              </w:rPr>
            </w:pPr>
          </w:p>
        </w:tc>
        <w:tc>
          <w:tcPr>
            <w:tcW w:w="7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ascii="Gadugi" w:hAnsi="Gadugi"/>
                <w:b/>
                <w:sz w:val="20"/>
                <w:szCs w:val="20"/>
              </w:rPr>
            </w:pPr>
            <w:r>
              <w:rPr>
                <w:rFonts w:hAnsi="Gadugi"/>
                <w:b/>
                <w:sz w:val="20"/>
                <w:szCs w:val="20"/>
              </w:rPr>
              <w:t xml:space="preserve">NIIT Gurugram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15" w:firstLine="0"/>
              <w:textAlignment w:val="baseline"/>
              <w:rPr>
                <w:rFonts w:hAnsi="Gadugi"/>
                <w:sz w:val="20"/>
                <w:szCs w:val="20"/>
              </w:rPr>
            </w:pPr>
            <w:r>
              <w:rPr>
                <w:rFonts w:hAnsi="Gadugi"/>
                <w:sz w:val="20"/>
                <w:szCs w:val="20"/>
              </w:rPr>
              <w:t xml:space="preserve">June- </w:t>
            </w:r>
            <w:r>
              <w:rPr>
                <w:rFonts w:ascii="Gadugi" w:hAnsi="Gadugi"/>
                <w:sz w:val="20"/>
                <w:szCs w:val="20"/>
              </w:rPr>
              <w:t>201</w:t>
            </w:r>
            <w:r>
              <w:rPr>
                <w:rFonts w:hAnsi="Gadugi"/>
                <w:sz w:val="20"/>
                <w:szCs w:val="20"/>
              </w:rPr>
              <w:t xml:space="preserve">9 to continue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eastAsia="Georgia" w:hAnsi="Gadugi" w:cs="Calibri"/>
                <w:b/>
                <w:bCs/>
                <w:sz w:val="20"/>
                <w:szCs w:val="20"/>
              </w:rPr>
              <w:t>Gurugram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eastAsia="Georgia" w:hAnsi="Gadugi" w:cs="Calibri"/>
                <w:b/>
                <w:bCs/>
                <w:sz w:val="20"/>
                <w:szCs w:val="20"/>
              </w:rPr>
              <w:t>Shell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 w:firstLine="0"/>
              <w:textAlignment w:val="baseline"/>
              <w:rPr>
                <w:rFonts w:ascii="Gadugi" w:eastAsia="Georgia" w:hAnsi="Gadugi" w:cs="Calibri"/>
                <w:b/>
                <w:bCs/>
                <w:sz w:val="20"/>
                <w:szCs w:val="20"/>
              </w:rPr>
            </w:pPr>
            <w:r>
              <w:rPr>
                <w:rFonts w:eastAsia="Georgia" w:hAnsi="Gadugi" w:cs="Calibri"/>
                <w:b/>
                <w:bCs/>
                <w:sz w:val="20"/>
                <w:szCs w:val="20"/>
              </w:rPr>
              <w:t xml:space="preserve">Course development. </w:t>
            </w:r>
          </w:p>
          <w:p>
            <w:pPr>
              <w:widowControl w:val="0"/>
              <w:tabs>
                <w:tab w:val="left" w:pos="-2"/>
                <w:tab w:val="right" w:pos="9000"/>
              </w:tabs>
              <w:adjustRightInd w:val="0"/>
              <w:ind w:left="0"/>
              <w:textAlignment w:val="baseline"/>
              <w:rPr>
                <w:rFonts w:ascii="Gadugi" w:eastAsia="Georgia" w:hAnsi="Gadugi" w:cs="Calibri"/>
                <w:b/>
                <w:sz w:val="22"/>
              </w:rPr>
            </w:pPr>
            <w:r>
              <w:rPr>
                <w:rFonts w:eastAsia="Georgia" w:hAnsi="Gadugi" w:cs="Calibri"/>
                <w:b/>
                <w:sz w:val="22"/>
              </w:rPr>
              <w:t xml:space="preserve">Associate </w:t>
            </w:r>
            <w:r>
              <w:rPr>
                <w:rFonts w:ascii="Gadugi" w:eastAsia="Georgia" w:hAnsi="Gadugi" w:cs="Calibri"/>
                <w:b/>
                <w:sz w:val="22"/>
              </w:rPr>
              <w:t>Soft</w:t>
            </w:r>
            <w:r>
              <w:rPr>
                <w:rFonts w:eastAsia="Georgia" w:hAnsi="Gadugi" w:cs="Calibri"/>
                <w:b/>
                <w:sz w:val="22"/>
              </w:rPr>
              <w:t xml:space="preserve">ware engineer </w:t>
            </w:r>
          </w:p>
          <w:p>
            <w:pPr>
              <w:pStyle w:val="Achievement"/>
              <w:numPr>
                <w:ilvl w:val="0"/>
                <w:numId w:val="9"/>
              </w:numPr>
              <w:spacing w:after="0" w:line="240" w:lineRule="auto"/>
              <w:ind w:right="29"/>
              <w:rPr>
                <w:rFonts w:ascii="Gadugi" w:eastAsia="Calibri" w:hAnsi="Gadugi" w:cs="Segoe UI"/>
                <w:bCs/>
                <w:snapToGrid w:val="0"/>
                <w:szCs w:val="22"/>
              </w:rPr>
            </w:pPr>
            <w:r>
              <w:rPr>
                <w:rFonts w:eastAsia="Calibri" w:hAnsi="Gadugi" w:cs="Segoe UI"/>
                <w:bCs/>
                <w:snapToGrid w:val="0"/>
                <w:szCs w:val="22"/>
                <w:lang w:val="en-US"/>
              </w:rPr>
              <w:t>Development</w:t>
            </w: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 xml:space="preserve"> of </w:t>
            </w:r>
            <w:r>
              <w:rPr>
                <w:rFonts w:eastAsia="Calibri" w:hAnsi="Gadugi" w:cs="Segoe UI"/>
                <w:bCs/>
                <w:snapToGrid w:val="0"/>
                <w:szCs w:val="22"/>
                <w:lang w:val="en-US"/>
              </w:rPr>
              <w:t>course</w:t>
            </w:r>
            <w:r>
              <w:rPr>
                <w:rFonts w:ascii="Gadugi" w:eastAsia="Calibri" w:hAnsi="Gadugi" w:cs="Segoe UI"/>
                <w:bCs/>
                <w:snapToGrid w:val="0"/>
                <w:szCs w:val="22"/>
              </w:rPr>
              <w:t xml:space="preserve"> using</w:t>
            </w:r>
            <w:r>
              <w:rPr>
                <w:rFonts w:eastAsia="Calibri" w:hAnsi="Gadugi" w:cs="Segoe UI"/>
                <w:bCs/>
                <w:snapToGrid w:val="0"/>
                <w:szCs w:val="22"/>
                <w:lang w:val="en-US"/>
              </w:rPr>
              <w:t xml:space="preserve"> designing</w:t>
            </w:r>
            <w:r>
              <w:rPr>
                <w:rFonts w:eastAsia="Calibri" w:hAnsi="Gadugi" w:cs="Segoe UI"/>
                <w:bCs/>
                <w:snapToGrid w:val="0"/>
                <w:szCs w:val="22"/>
                <w:lang w:val="en-US"/>
              </w:rPr>
              <w:t xml:space="preserve"> </w:t>
            </w:r>
            <w:r>
              <w:rPr>
                <w:rFonts w:eastAsia="Calibri" w:hAnsi="Gadugi" w:cs="Segoe UI"/>
                <w:bCs/>
                <w:snapToGrid w:val="0"/>
                <w:szCs w:val="22"/>
                <w:lang w:val="en-US"/>
              </w:rPr>
              <w:t xml:space="preserve">tool lactora. </w:t>
            </w:r>
          </w:p>
          <w:p>
            <w:pPr>
              <w:pStyle w:val="Achievement"/>
              <w:spacing w:after="0" w:line="240" w:lineRule="auto"/>
              <w:ind w:left="372" w:right="29" w:firstLine="0"/>
              <w:rPr>
                <w:rFonts w:ascii="Gadugi" w:eastAsia="Calibri" w:hAnsi="Gadugi" w:cs="Segoe UI"/>
                <w:bCs/>
                <w:snapToGrid w:val="0"/>
                <w:sz w:val="20"/>
              </w:rPr>
            </w:pPr>
          </w:p>
        </w:tc>
      </w:tr>
    </w:tbl>
    <w:p>
      <w:pPr>
        <w:ind w:left="0" w:firstLine="0"/>
        <w:rPr>
          <w:rFonts w:ascii="Gadugi" w:hAnsi="Gadug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orient="portrait" w:code="9"/>
      <w:pgMar w:top="818" w:right="1134" w:bottom="2608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Gadugi">
    <w:altName w:val="Gadugi"/>
    <w:panose1 w:val="020B0502040002020203"/>
    <w:charset w:val="00"/>
    <w:family w:val="swiss"/>
    <w:pitch w:val="variable"/>
    <w:sig w:usb0="80000003" w:usb1="02000000" w:usb2="00003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Microsoft Uighur">
    <w:altName w:val="Microsoft Uighur"/>
    <w:panose1 w:val="00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6F092AC"/>
    <w:lvl w:ilvl="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2">
    <w:nsid w:val="00000002"/>
    <w:multiLevelType w:val="hybridMultilevel"/>
    <w:tmpl w:val="A5E27824"/>
    <w:lvl w:ilvl="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86D810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917A5788"/>
    <w:lvl w:ilvl="0">
      <w:start w:val="1"/>
      <w:numFmt w:val="decimal"/>
      <w:pStyle w:val="Numbered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5">
    <w:nsid w:val="00000005"/>
    <w:multiLevelType w:val="multilevel"/>
    <w:tmpl w:val="45821930"/>
    <w:lvl w:ilvl="0">
      <w:start w:val="1"/>
      <w:numFmt w:val="decimal"/>
      <w:pStyle w:val="ListNumber"/>
      <w:lvlText w:val="%1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left" w:pos="714"/>
        </w:tabs>
        <w:ind w:left="714" w:hanging="357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left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left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default"/>
      </w:rPr>
    </w:lvl>
  </w:abstractNum>
  <w:abstractNum w:abstractNumId="6">
    <w:nsid w:val="00000006"/>
    <w:multiLevelType w:val="hybridMultilevel"/>
    <w:tmpl w:val="5224C7BC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D502696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07609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1865640"/>
    <w:lvl w:ilvl="0">
      <w:start w:val="1"/>
      <w:numFmt w:val="bullet"/>
      <w:pStyle w:val="ParagraphBullet"/>
      <w:lvlText w:val=""/>
      <w:lvlJc w:val="left"/>
      <w:pPr>
        <w:tabs>
          <w:tab w:val="left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left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0">
    <w:nsid w:val="0000000A"/>
    <w:multiLevelType w:val="hybridMultilevel"/>
    <w:tmpl w:val="9C7CB6F4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48A930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left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left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FAA66AFE"/>
    <w:lvl w:ilvl="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59CF04C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1D80ADE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14"/>
  </w:num>
  <w:num w:numId="12">
    <w:abstractNumId w:val="6"/>
  </w:num>
  <w:num w:numId="13">
    <w:abstractNumId w:val="3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10"/>
  <w:displayHorizontalDrawingGridEvery w:val="2"/>
  <w:noPunctuationKerning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7" w:lineRule="auto"/>
      <w:ind w:left="3444" w:hanging="10"/>
      <w:jc w:val="both"/>
    </w:pPr>
    <w:rPr>
      <w:rFonts w:ascii="Garamond" w:eastAsia="Garamond" w:hAnsi="Garamond" w:cs="Garamond"/>
      <w:color w:val="000000"/>
      <w:sz w:val="21"/>
      <w:szCs w:val="22"/>
    </w:rPr>
  </w:style>
  <w:style w:type="paragraph" w:styleId="Heading1">
    <w:name w:val="heading 1"/>
    <w:basedOn w:val="Normal"/>
    <w:next w:val="BodyText"/>
    <w:qFormat/>
    <w:pPr>
      <w:keepNext/>
      <w:spacing w:line="280" w:lineRule="atLeast"/>
      <w:outlineLvl w:val="0"/>
    </w:pPr>
    <w:rPr>
      <w:rFonts w:ascii="Arial Black" w:hAnsi="Arial Black"/>
      <w:bCs/>
      <w:color w:val="4F2D7F"/>
      <w:kern w:val="32"/>
      <w:sz w:val="19"/>
      <w:szCs w:val="28"/>
    </w:rPr>
  </w:style>
  <w:style w:type="paragraph" w:styleId="Heading2">
    <w:name w:val="heading 2"/>
    <w:basedOn w:val="Heading1"/>
    <w:next w:val="BodyText"/>
    <w:qFormat/>
    <w:pPr>
      <w:outlineLvl w:val="1"/>
    </w:pPr>
    <w:rPr>
      <w:bCs w:val="0"/>
      <w:color w:val="auto"/>
      <w:szCs w:val="24"/>
    </w:rPr>
  </w:style>
  <w:style w:type="paragraph" w:styleId="Heading3">
    <w:name w:val="heading 3"/>
    <w:basedOn w:val="Heading2"/>
    <w:next w:val="BodyText"/>
    <w:qFormat/>
    <w:pPr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Heading3"/>
    <w:next w:val="BodyText"/>
    <w:qFormat/>
    <w:pPr>
      <w:outlineLvl w:val="3"/>
    </w:pPr>
    <w:rPr>
      <w:bCs w:val="0"/>
      <w:i/>
    </w:rPr>
  </w:style>
  <w:style w:type="paragraph" w:styleId="Heading5">
    <w:name w:val="heading 5"/>
    <w:basedOn w:val="Normal"/>
    <w:next w:val="Normal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7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7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pPr>
      <w:numPr>
        <w:ilvl w:val="7"/>
        <w:numId w:val="7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numPr>
        <w:ilvl w:val="8"/>
        <w:numId w:val="7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link w:val="BodyTextChar"/>
    <w:qFormat/>
    <w:pPr>
      <w:spacing w:after="284" w:line="280" w:lineRule="atLeast"/>
    </w:pPr>
  </w:style>
  <w:style w:type="paragraph" w:styleId="Header">
    <w:name w:val="header"/>
    <w:pPr>
      <w:tabs>
        <w:tab w:val="right" w:pos="8562"/>
      </w:tabs>
    </w:pPr>
    <w:rPr>
      <w:rFonts w:ascii="Arial" w:hAnsi="Arial" w:cs="Arial"/>
      <w:b/>
      <w:color w:val="747678"/>
      <w:sz w:val="16"/>
      <w:lang w:val="en-GB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Arial" w:hAnsi="Arial" w:cs="Arial"/>
      <w:b/>
      <w:color w:val="747678"/>
      <w:sz w:val="13"/>
      <w:lang w:val="en-GB"/>
    </w:rPr>
  </w:style>
  <w:style w:type="paragraph" w:customStyle="1" w:styleId="AppendicesTitle">
    <w:name w:val="Appendices Title"/>
    <w:basedOn w:val="Heading2"/>
    <w:next w:val="Normal"/>
  </w:style>
  <w:style w:type="paragraph" w:styleId="Title">
    <w:name w:val="Title"/>
    <w:basedOn w:val="Normal"/>
    <w:next w:val="BodyText"/>
    <w:qFormat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paragraph" w:styleId="ListBullet2">
    <w:name w:val="List Bullet 2"/>
    <w:basedOn w:val="Normal"/>
    <w:qFormat/>
    <w:pPr>
      <w:numPr>
        <w:ilvl w:val="1"/>
        <w:numId w:val="16"/>
      </w:numPr>
      <w:spacing w:after="20" w:line="260" w:lineRule="atLeast"/>
    </w:pPr>
  </w:style>
  <w:style w:type="paragraph" w:styleId="ListNumber2">
    <w:name w:val="List Number 2"/>
    <w:basedOn w:val="Normal"/>
    <w:qFormat/>
    <w:pPr>
      <w:numPr>
        <w:ilvl w:val="1"/>
        <w:numId w:val="5"/>
      </w:numPr>
      <w:spacing w:after="284" w:line="280" w:lineRule="atLeast"/>
    </w:pPr>
  </w:style>
  <w:style w:type="paragraph" w:styleId="ListNumber">
    <w:name w:val="List Number"/>
    <w:basedOn w:val="Normal"/>
    <w:qFormat/>
    <w:pPr>
      <w:numPr>
        <w:ilvl w:val="0"/>
        <w:numId w:val="5"/>
      </w:numPr>
      <w:spacing w:after="284" w:line="280" w:lineRule="atLeast"/>
    </w:pPr>
  </w:style>
  <w:style w:type="paragraph" w:styleId="TOC2">
    <w:name w:val="toc 2"/>
    <w:next w:val="Normal"/>
    <w:pPr>
      <w:tabs>
        <w:tab w:val="right" w:pos="8505"/>
      </w:tabs>
      <w:spacing w:after="100"/>
      <w:ind w:left="198"/>
    </w:pPr>
    <w:rPr>
      <w:rFonts w:ascii="Arial" w:hAnsi="Arial" w:cs="Arial"/>
      <w:sz w:val="19"/>
      <w:szCs w:val="24"/>
      <w:lang w:val="en-GB"/>
    </w:rPr>
  </w:style>
  <w:style w:type="paragraph" w:styleId="TOC3">
    <w:name w:val="toc 3"/>
    <w:basedOn w:val="TOC2"/>
    <w:next w:val="Normal"/>
    <w:pPr>
      <w:ind w:left="403"/>
    </w:pPr>
  </w:style>
  <w:style w:type="paragraph" w:styleId="ListBullet">
    <w:name w:val="List Bullet"/>
    <w:basedOn w:val="Normal"/>
    <w:qFormat/>
    <w:pPr>
      <w:numPr>
        <w:ilvl w:val="0"/>
        <w:numId w:val="16"/>
      </w:numPr>
      <w:spacing w:after="20" w:line="280" w:lineRule="atLeast"/>
    </w:pPr>
  </w:style>
  <w:style w:type="paragraph" w:customStyle="1" w:styleId="SectionTitle">
    <w:name w:val="Section Title"/>
    <w:next w:val="BodyText"/>
    <w:qFormat/>
    <w:pPr>
      <w:spacing w:after="2520"/>
    </w:pPr>
    <w:rPr>
      <w:rFonts w:ascii="Garamond" w:hAnsi="Garamond" w:cs="Arial"/>
      <w:sz w:val="48"/>
      <w:lang w:val="en-GB"/>
    </w:rPr>
  </w:style>
  <w:style w:type="paragraph" w:customStyle="1" w:styleId="TableText">
    <w:name w:val="Table Text"/>
    <w:qFormat/>
    <w:rPr>
      <w:rFonts w:ascii="Arial" w:hAnsi="Arial" w:cs="Arial"/>
      <w:sz w:val="16"/>
      <w:lang w:val="en-GB"/>
    </w:rPr>
  </w:style>
  <w:style w:type="paragraph" w:customStyle="1" w:styleId="TintBoxTextBlack">
    <w:name w:val="Tint Box Text Black"/>
    <w:pPr>
      <w:spacing w:after="280" w:line="280" w:lineRule="atLeast"/>
    </w:pPr>
    <w:rPr>
      <w:rFonts w:ascii="Arial" w:hAnsi="Arial" w:cs="Arial"/>
      <w:b/>
      <w:lang w:val="en-GB"/>
    </w:rPr>
  </w:style>
  <w:style w:type="paragraph" w:customStyle="1" w:styleId="TintBoxTextWhite">
    <w:name w:val="Tint Box Text White"/>
    <w:basedOn w:val="TintBoxTextBlack"/>
    <w:rPr>
      <w:color w:val="FFFFFF"/>
    </w:rPr>
  </w:style>
  <w:style w:type="paragraph" w:customStyle="1" w:styleId="AppendixTitle">
    <w:name w:val="Appendix Title"/>
    <w:basedOn w:val="Normal"/>
    <w:next w:val="BodyText"/>
    <w:qFormat/>
    <w:pPr>
      <w:spacing w:after="2520"/>
    </w:pPr>
    <w:rPr>
      <w:bCs/>
      <w:kern w:val="28"/>
      <w:sz w:val="48"/>
      <w:szCs w:val="32"/>
    </w:rPr>
  </w:style>
  <w:style w:type="paragraph" w:styleId="ListNumber3">
    <w:name w:val="List Number 3"/>
    <w:basedOn w:val="Normal"/>
    <w:qFormat/>
    <w:pPr>
      <w:numPr>
        <w:ilvl w:val="2"/>
        <w:numId w:val="5"/>
      </w:numPr>
      <w:spacing w:after="284" w:line="280" w:lineRule="atLeast"/>
      <w:ind w:left="1071" w:hanging="357"/>
    </w:pPr>
  </w:style>
  <w:style w:type="paragraph" w:customStyle="1" w:styleId="TableHeading">
    <w:name w:val="Table Heading"/>
    <w:qFormat/>
    <w:rPr>
      <w:rFonts w:ascii="Arial" w:hAnsi="Arial" w:cs="Arial"/>
      <w:b/>
      <w:bCs/>
      <w:kern w:val="28"/>
      <w:sz w:val="18"/>
      <w:szCs w:val="32"/>
      <w:lang w:val="en-GB"/>
    </w:rPr>
  </w:style>
  <w:style w:type="paragraph" w:customStyle="1" w:styleId="MarginNotes">
    <w:name w:val="Margin Notes"/>
    <w:qFormat/>
    <w:rPr>
      <w:rFonts w:ascii="Arial" w:hAnsi="Arial" w:cs="Arial"/>
      <w:sz w:val="16"/>
      <w:lang w:val="en-GB"/>
    </w:rPr>
  </w:style>
  <w:style w:type="paragraph" w:styleId="TOC1">
    <w:name w:val="toc 1"/>
    <w:next w:val="Normal"/>
    <w:pPr>
      <w:tabs>
        <w:tab w:val="right" w:pos="8505"/>
      </w:tabs>
      <w:spacing w:before="165" w:after="100"/>
    </w:pPr>
    <w:rPr>
      <w:rFonts w:ascii="Arial" w:hAnsi="Arial" w:cs="Arial"/>
      <w:sz w:val="19"/>
      <w:lang w:val="en-GB"/>
    </w:rPr>
  </w:style>
  <w:style w:type="paragraph" w:styleId="Subtitle">
    <w:name w:val="Subtitle"/>
    <w:qFormat/>
    <w:pPr>
      <w:spacing w:line="280" w:lineRule="atLeast"/>
      <w:outlineLvl w:val="1"/>
    </w:pPr>
    <w:rPr>
      <w:rFonts w:ascii="Arial" w:hAnsi="Arial" w:cs="Arial"/>
      <w:bCs/>
      <w:kern w:val="28"/>
      <w:sz w:val="24"/>
      <w:szCs w:val="24"/>
      <w:lang w:val="en-GB"/>
    </w:rPr>
  </w:style>
  <w:style w:type="paragraph" w:customStyle="1" w:styleId="ChapterTitle">
    <w:name w:val="Chapter Title"/>
    <w:basedOn w:val="Subtitle"/>
    <w:qFormat/>
    <w:pPr>
      <w:pBdr>
        <w:bottom w:val="single" w:sz="4" w:space="5" w:color="auto"/>
      </w:pBdr>
    </w:pPr>
    <w:rPr>
      <w:sz w:val="20"/>
    </w:rPr>
  </w:style>
  <w:style w:type="paragraph" w:customStyle="1" w:styleId="Contents">
    <w:name w:val="Contents"/>
    <w:next w:val="Normal"/>
    <w:pPr>
      <w:spacing w:after="2520" w:line="580" w:lineRule="atLeast"/>
    </w:pPr>
    <w:rPr>
      <w:rFonts w:ascii="Garamond" w:hAnsi="Garamond" w:cs="Arial"/>
      <w:sz w:val="66"/>
      <w:lang w:val="en-GB"/>
    </w:rPr>
  </w:style>
  <w:style w:type="paragraph" w:customStyle="1" w:styleId="Copyright">
    <w:name w:val="Copyright"/>
    <w:pPr>
      <w:spacing w:line="220" w:lineRule="atLeast"/>
    </w:pPr>
    <w:rPr>
      <w:rFonts w:ascii="Garamond" w:hAnsi="Garamond" w:cs="Arial"/>
      <w:lang w:val="en-GB"/>
    </w:rPr>
  </w:style>
  <w:style w:type="paragraph" w:customStyle="1" w:styleId="ReferenceText">
    <w:name w:val="Reference Text"/>
    <w:rPr>
      <w:rFonts w:ascii="Arial" w:hAnsi="Arial" w:cs="Arial"/>
      <w:kern w:val="32"/>
      <w:sz w:val="18"/>
      <w:szCs w:val="24"/>
      <w:lang w:val="en-GB"/>
    </w:rPr>
  </w:style>
  <w:style w:type="paragraph" w:customStyle="1" w:styleId="ReferenceTitle">
    <w:name w:val="Reference Title"/>
    <w:next w:val="ReferenceText"/>
    <w:rPr>
      <w:rFonts w:ascii="Arial Black" w:hAnsi="Arial Black" w:cs="Arial"/>
      <w:kern w:val="32"/>
      <w:sz w:val="18"/>
      <w:szCs w:val="24"/>
      <w:lang w:val="en-GB"/>
    </w:rPr>
  </w:style>
  <w:style w:type="paragraph" w:customStyle="1" w:styleId="LandscapeHeader">
    <w:name w:val="Landscape Header"/>
    <w:basedOn w:val="Header"/>
    <w:pPr>
      <w:tabs>
        <w:tab w:val="clear" w:pos="8562"/>
      </w:tabs>
    </w:pPr>
  </w:style>
  <w:style w:type="paragraph" w:customStyle="1" w:styleId="ParagraphBullet">
    <w:name w:val="Paragraph Bullet"/>
    <w:basedOn w:val="Normal"/>
    <w:qFormat/>
    <w:pPr>
      <w:numPr>
        <w:ilvl w:val="0"/>
        <w:numId w:val="6"/>
      </w:numPr>
      <w:spacing w:after="284" w:line="280" w:lineRule="atLeast"/>
    </w:pPr>
  </w:style>
  <w:style w:type="paragraph" w:customStyle="1" w:styleId="ParagraphBullet2">
    <w:name w:val="Paragraph Bullet 2"/>
    <w:basedOn w:val="Normal"/>
    <w:qFormat/>
    <w:pPr>
      <w:numPr>
        <w:ilvl w:val="1"/>
        <w:numId w:val="6"/>
      </w:numPr>
      <w:spacing w:after="284" w:line="280" w:lineRule="atLeast"/>
    </w:pPr>
  </w:style>
  <w:style w:type="paragraph" w:customStyle="1" w:styleId="MarginNotesHeading">
    <w:name w:val="Margin Notes Heading"/>
    <w:basedOn w:val="MarginNotes"/>
    <w:qFormat/>
    <w:rPr>
      <w:b/>
    </w:rPr>
  </w:style>
  <w:style w:type="paragraph" w:styleId="Quote">
    <w:name w:val="Quote"/>
    <w:basedOn w:val="BodyText"/>
    <w:qFormat/>
    <w:pPr>
      <w:spacing w:line="340" w:lineRule="atLeast"/>
    </w:pPr>
    <w:rPr>
      <w:sz w:val="28"/>
    </w:rPr>
  </w:style>
  <w:style w:type="paragraph" w:styleId="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customStyle="1" w:styleId="ContactDetails">
    <w:name w:val="Contact Details"/>
    <w:qFormat/>
    <w:rPr>
      <w:rFonts w:ascii="Arial" w:hAnsi="Arial" w:cs="Arial"/>
      <w:sz w:val="16"/>
      <w:lang w:val="en-GB"/>
    </w:rPr>
  </w:style>
  <w:style w:type="paragraph" w:customStyle="1" w:styleId="ContactDetailsTitle">
    <w:name w:val="Contact Details Title"/>
    <w:basedOn w:val="ContactDetails"/>
    <w:next w:val="ContactDetails"/>
    <w:qFormat/>
    <w:rPr>
      <w:b/>
    </w:rPr>
  </w:style>
  <w:style w:type="paragraph" w:customStyle="1" w:styleId="NumberedHeading1">
    <w:name w:val="Numbered Heading 1"/>
    <w:next w:val="BodyText"/>
    <w:qFormat/>
    <w:pPr>
      <w:numPr>
        <w:ilvl w:val="0"/>
        <w:numId w:val="4"/>
      </w:numPr>
      <w:spacing w:line="260" w:lineRule="atLeast"/>
    </w:pPr>
    <w:rPr>
      <w:rFonts w:ascii="Arial Black" w:hAnsi="Arial Black" w:cs="Arial"/>
      <w:color w:val="4B217E"/>
      <w:sz w:val="19"/>
      <w:lang w:val="en-GB"/>
    </w:rPr>
  </w:style>
  <w:style w:type="paragraph" w:customStyle="1" w:styleId="NumberedHeading2">
    <w:name w:val="Numbered Heading 2"/>
    <w:next w:val="BodyText"/>
    <w:qFormat/>
    <w:pPr>
      <w:numPr>
        <w:ilvl w:val="1"/>
        <w:numId w:val="4"/>
      </w:numPr>
      <w:spacing w:line="260" w:lineRule="atLeast"/>
    </w:pPr>
    <w:rPr>
      <w:rFonts w:ascii="Arial Black" w:hAnsi="Arial Black" w:cs="Arial"/>
      <w:color w:val="4B217E"/>
      <w:sz w:val="19"/>
      <w:lang w:val="en-GB"/>
    </w:rPr>
  </w:style>
  <w:style w:type="table" w:customStyle="1" w:styleId="GTITableStyle1">
    <w:name w:val="GTI Table Style 1"/>
    <w:basedOn w:val="TableNormal"/>
    <w:uiPriority w:val="99"/>
    <w:tblPr>
      <w:tblInd w:w="0" w:type="dxa"/>
      <w:tblBorders>
        <w:top w:val="single" w:sz="12" w:space="0" w:color="4F2D7F"/>
        <w:bottom w:val="single" w:sz="12" w:space="0" w:color="4F2D7F"/>
        <w:insideH w:val="single" w:sz="4" w:space="0" w:color="4F2D7F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GTITableStyle3">
    <w:name w:val="GTI Table Style 3"/>
    <w:basedOn w:val="TableNormal"/>
    <w:uiPriority w:val="99"/>
    <w:tblPr>
      <w:tblInd w:w="0" w:type="dxa"/>
      <w:tblBorders>
        <w:top w:val="single" w:sz="12" w:space="0" w:color="4F2D7F"/>
        <w:bottom w:val="single" w:sz="12" w:space="0" w:color="4F2D7F"/>
        <w:insideH w:val="single" w:sz="4" w:space="0" w:color="4F2D7F"/>
      </w:tblBorders>
      <w:shd w:val="clear" w:color="auto" w:fill="DAC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DED"/>
    </w:tcPr>
    <w:tblStylePr w:type="lastCol">
      <w:tblPr/>
      <w:tcPr>
        <w:shd w:val="clear" w:color="auto" w:fill="B59BDB"/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Pr>
      <w:rFonts w:ascii="Garamond" w:hAnsi="Garamond" w:cs="Arial"/>
      <w:sz w:val="22"/>
      <w:lang w:val="en-GB"/>
    </w:rPr>
  </w:style>
  <w:style w:type="table" w:styleId="MediumList2Accent1">
    <w:name w:val="Medium List 2 Accent 1"/>
    <w:basedOn w:val="TableNormal"/>
    <w:uiPriority w:val="66"/>
    <w:rPr>
      <w:rFonts w:ascii="Cambria" w:eastAsia="SimSun" w:hAnsi="Cambria" w:cs="SimSun"/>
      <w:color w:val="00000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2D7F"/>
        <w:left w:val="single" w:sz="8" w:space="0" w:color="4F2D7F"/>
        <w:bottom w:val="single" w:sz="8" w:space="0" w:color="4F2D7F"/>
        <w:right w:val="single" w:sz="8" w:space="0" w:color="4F2D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2D7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2D7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IntenseQuote">
    <w:name w:val="Intense Quote"/>
    <w:basedOn w:val="Normal"/>
    <w:next w:val="Normal"/>
    <w:link w:val="IntenseQuoteCharb308be31-17bf-4fcc-9173-5575879769e8"/>
    <w:uiPriority w:val="30"/>
    <w:pPr>
      <w:pBdr>
        <w:bottom w:val="single" w:sz="4" w:space="4" w:color="4F2D7F"/>
      </w:pBdr>
      <w:spacing w:before="200" w:after="280"/>
      <w:ind w:left="936" w:right="936"/>
    </w:pPr>
    <w:rPr>
      <w:b/>
      <w:bCs/>
      <w:i/>
      <w:iCs/>
      <w:color w:val="4F2D7F"/>
    </w:rPr>
  </w:style>
  <w:style w:type="character" w:customStyle="1" w:styleId="IntenseQuoteCharb308be31-17bf-4fcc-9173-5575879769e8">
    <w:name w:val="Intense Quote Char_b308be31-17bf-4fcc-9173-5575879769e8"/>
    <w:basedOn w:val="DefaultParagraphFont"/>
    <w:link w:val="IntenseQuote"/>
    <w:uiPriority w:val="30"/>
    <w:rPr>
      <w:rFonts w:ascii="Garamond" w:hAnsi="Garamond" w:cs="Arial"/>
      <w:b/>
      <w:bCs/>
      <w:i/>
      <w:iCs/>
      <w:color w:val="4F2D7F"/>
      <w:sz w:val="22"/>
      <w:lang w:val="en-GB"/>
    </w:rPr>
  </w:style>
  <w:style w:type="table" w:customStyle="1" w:styleId="TableGrid0">
    <w:name w:val="TableGrid"/>
    <w:rPr>
      <w:rFonts w:ascii="Calibri" w:eastAsia="SimSun" w:hAnsi="Calibri" w:cs="SimSu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hievement">
    <w:name w:val="Achievement"/>
    <w:basedOn w:val="BodyText"/>
    <w:link w:val="AchievementChar"/>
    <w:pPr>
      <w:spacing w:after="60" w:line="240" w:lineRule="atLeast"/>
      <w:ind w:left="240" w:hanging="240"/>
    </w:pPr>
    <w:rPr>
      <w:rFonts w:eastAsia="Times New Roman" w:cs="Times New Roman"/>
      <w:color w:val="auto"/>
      <w:sz w:val="22"/>
      <w:szCs w:val="20"/>
      <w:lang w:val="en-GB"/>
    </w:rPr>
  </w:style>
  <w:style w:type="character" w:customStyle="1" w:styleId="AchievementChar">
    <w:name w:val="Achievement Char"/>
    <w:link w:val="Achievement"/>
    <w:rPr>
      <w:rFonts w:ascii="Garamond" w:hAnsi="Garamond"/>
      <w:sz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SimSun"/>
      <w:color w:val="auto"/>
      <w:sz w:val="22"/>
      <w:szCs w:val="28"/>
      <w:lang w:bidi="b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libri" w:eastAsia="Calibri" w:hAnsi="Calibri" w:cs="SimSun"/>
      <w:sz w:val="22"/>
      <w:szCs w:val="28"/>
      <w:lang w:bidi="bn-IN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rFonts w:ascii="Calibri" w:eastAsia="Calibri" w:hAnsi="Calibri" w:cs="Times New Roman"/>
      <w:i/>
      <w:i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foodvihar.com" TargetMode="External" /><Relationship Id="rId6" Type="http://schemas.openxmlformats.org/officeDocument/2006/relationships/image" Target="https://rdxfootmark.naukri.com/v2/track/openCv?trackingInfo=137b51ab4c46ab1608c7b09c83177b19134f530e18705c4458440321091b5b581b0a110b18485e5d1b4d58515c424154181c084b281e01030307174058590e55580f1b425c4c01090340281e0103140515465d590d4d584b50535a4f162e024b4340010d120213105b5c0c004d145c455715445a5c5d57421a081105431458090d074b100a12031753444f4a081e0103030712425c5c085843160a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BA6F-1F1E-4C47-9D05-8F2212DC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3743</Characters>
  <Application>Microsoft Office Word</Application>
  <DocSecurity>0</DocSecurity>
  <Lines>0</Lines>
  <Paragraphs>304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3</cp:lastModifiedBy>
  <cp:revision>1</cp:revision>
  <dcterms:created xsi:type="dcterms:W3CDTF">2019-10-18T07:38:05Z</dcterms:created>
  <dcterms:modified xsi:type="dcterms:W3CDTF">2019-10-18T07:38:05Z</dcterms:modified>
</cp:coreProperties>
</file>