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255DEE">
      <w:pPr>
        <w:spacing w:before="80"/>
        <w:ind w:left="4880" w:right="4940"/>
        <w:jc w:val="center"/>
        <w:rPr>
          <w:b/>
          <w:sz w:val="24"/>
        </w:rPr>
      </w:pPr>
      <w:r>
        <w:rPr>
          <w:b/>
          <w:sz w:val="24"/>
        </w:rPr>
        <w:t>RESUME</w:t>
      </w:r>
    </w:p>
    <w:p w:rsidR="00255DEE">
      <w:pPr>
        <w:pStyle w:val="BodyText"/>
        <w:rPr>
          <w:b/>
          <w:sz w:val="28"/>
        </w:rPr>
      </w:pPr>
    </w:p>
    <w:p w:rsidR="00255DEE" w:rsidP="00377D81">
      <w:pPr>
        <w:spacing w:before="244"/>
        <w:ind w:left="220"/>
        <w:rPr>
          <w:b/>
        </w:rPr>
      </w:pPr>
      <w:r>
        <w:rPr>
          <w:b/>
          <w:color w:val="0D0D0D"/>
          <w:sz w:val="24"/>
        </w:rPr>
        <w:t>GAGAN RAJU MADALAGI</w:t>
      </w:r>
      <w:r w:rsidR="00377D81">
        <w:rPr>
          <w:b/>
          <w:color w:val="0D0D0D"/>
          <w:sz w:val="24"/>
        </w:rPr>
        <w:tab/>
      </w:r>
      <w:r w:rsidR="00377D81">
        <w:rPr>
          <w:b/>
          <w:color w:val="0D0D0D"/>
          <w:sz w:val="24"/>
        </w:rPr>
        <w:tab/>
      </w:r>
      <w:r w:rsidR="00377D81">
        <w:rPr>
          <w:b/>
          <w:color w:val="0D0D0D"/>
          <w:sz w:val="24"/>
        </w:rPr>
        <w:tab/>
      </w:r>
      <w:r w:rsidR="00377D81">
        <w:rPr>
          <w:b/>
          <w:color w:val="0D0D0D"/>
          <w:sz w:val="24"/>
        </w:rPr>
        <w:tab/>
      </w:r>
      <w:r w:rsidR="00377D81">
        <w:rPr>
          <w:b/>
          <w:color w:val="0D0D0D"/>
          <w:sz w:val="24"/>
        </w:rPr>
        <w:tab/>
      </w:r>
      <w:r w:rsidR="005A345D">
        <w:rPr>
          <w:b/>
          <w:color w:val="0D0D0D"/>
        </w:rPr>
        <w:t>Address:</w:t>
      </w:r>
    </w:p>
    <w:p w:rsidR="00E41093" w:rsidRPr="00E41093" w:rsidP="00377D81">
      <w:pPr>
        <w:pStyle w:val="BodyText"/>
        <w:ind w:firstLine="220"/>
      </w:pPr>
      <w:r>
        <w:t>Mobile</w:t>
      </w:r>
      <w:r>
        <w:rPr>
          <w:b/>
        </w:rPr>
        <w:t>:</w:t>
      </w:r>
      <w:r>
        <w:rPr>
          <w:b/>
          <w:spacing w:val="-3"/>
        </w:rPr>
        <w:t xml:space="preserve"> </w:t>
      </w:r>
      <w:r>
        <w:rPr>
          <w:b/>
        </w:rPr>
        <w:t>+91-</w:t>
      </w:r>
      <w:r>
        <w:rPr>
          <w:b/>
          <w:spacing w:val="-1"/>
        </w:rPr>
        <w:t xml:space="preserve"> </w:t>
      </w:r>
      <w:r w:rsidR="00400B6A">
        <w:rPr>
          <w:b/>
        </w:rPr>
        <w:t>8123582171</w:t>
      </w:r>
      <w:r>
        <w:rPr>
          <w:b/>
        </w:rPr>
        <w:tab/>
      </w:r>
      <w:r w:rsidR="00377D81">
        <w:rPr>
          <w:b/>
        </w:rPr>
        <w:tab/>
      </w:r>
      <w:r w:rsidR="00377D81">
        <w:rPr>
          <w:b/>
        </w:rPr>
        <w:tab/>
      </w:r>
      <w:r w:rsidR="00377D81">
        <w:rPr>
          <w:b/>
        </w:rPr>
        <w:tab/>
      </w:r>
      <w:r w:rsidR="00377D81">
        <w:rPr>
          <w:b/>
        </w:rPr>
        <w:tab/>
      </w:r>
      <w:r>
        <w:t>H.no:16 Sparshya N</w:t>
      </w:r>
      <w:r w:rsidRPr="00E41093">
        <w:t>ivas</w:t>
      </w:r>
    </w:p>
    <w:p w:rsidR="00E41093" w:rsidRPr="00E41093" w:rsidP="00E41093">
      <w:pPr>
        <w:pStyle w:val="BodyText"/>
      </w:pPr>
      <w:r>
        <w:t xml:space="preserve">   </w:t>
      </w:r>
      <w:r w:rsidR="00377D81">
        <w:t xml:space="preserve">Email ID: </w:t>
      </w:r>
      <w:hyperlink r:id="rId5" w:history="1">
        <w:r w:rsidRPr="00801BB1" w:rsidR="00377D81">
          <w:rPr>
            <w:rStyle w:val="Hyperlink"/>
          </w:rPr>
          <w:t>gaganbelgaumgm@gmail.com</w:t>
        </w:r>
      </w:hyperlink>
      <w:r w:rsidR="00377D81">
        <w:tab/>
      </w:r>
      <w:r w:rsidR="00377D81">
        <w:tab/>
      </w:r>
      <w:r w:rsidR="00377D81">
        <w:tab/>
      </w:r>
      <w:r w:rsidR="00377D81">
        <w:tab/>
      </w:r>
      <w:r>
        <w:t>Ambalipura, Bellandur Gate R</w:t>
      </w:r>
      <w:r w:rsidRPr="00E41093">
        <w:t xml:space="preserve">oad, </w:t>
      </w:r>
    </w:p>
    <w:p w:rsidR="00E41093" w:rsidRPr="00E41093" w:rsidP="00377D81">
      <w:pPr>
        <w:tabs>
          <w:tab w:val="left" w:pos="940"/>
        </w:tabs>
        <w:ind w:left="2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B</w:t>
      </w:r>
      <w:r w:rsidRPr="00E41093">
        <w:rPr>
          <w:sz w:val="20"/>
          <w:szCs w:val="20"/>
        </w:rPr>
        <w:t xml:space="preserve">ellandur </w:t>
      </w:r>
      <w:r>
        <w:rPr>
          <w:sz w:val="20"/>
          <w:szCs w:val="20"/>
        </w:rPr>
        <w:t>N</w:t>
      </w:r>
      <w:r w:rsidRPr="00E41093">
        <w:rPr>
          <w:sz w:val="20"/>
          <w:szCs w:val="20"/>
        </w:rPr>
        <w:t xml:space="preserve">ear Odessa </w:t>
      </w:r>
      <w:r>
        <w:rPr>
          <w:sz w:val="20"/>
          <w:szCs w:val="20"/>
        </w:rPr>
        <w:t>T</w:t>
      </w:r>
      <w:r w:rsidRPr="00E41093">
        <w:rPr>
          <w:sz w:val="20"/>
          <w:szCs w:val="20"/>
        </w:rPr>
        <w:t>echnology</w:t>
      </w:r>
    </w:p>
    <w:p w:rsidR="00E41093" w:rsidRPr="00E41093" w:rsidP="00377D81">
      <w:pPr>
        <w:tabs>
          <w:tab w:val="left" w:pos="940"/>
        </w:tabs>
        <w:ind w:left="2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Sarjapura Main R</w:t>
      </w:r>
      <w:r w:rsidRPr="00E41093">
        <w:rPr>
          <w:sz w:val="20"/>
          <w:szCs w:val="20"/>
        </w:rPr>
        <w:t>oad, Bangalore-560103</w:t>
      </w:r>
    </w:p>
    <w:p w:rsidR="00255DEE">
      <w:pPr>
        <w:pStyle w:val="BodyText"/>
        <w:spacing w:before="8"/>
        <w:rPr>
          <w:sz w:val="22"/>
        </w:rPr>
      </w:pPr>
      <w:r>
        <w:pict>
          <v:group id="_x0000_s1025" style="width:522pt;height:4.5pt;margin-top:15.75pt;margin-left:27pt;mso-position-horizontal-relative:page;mso-wrap-distance-left:0;mso-wrap-distance-right:0;position:absolute;z-index:-251658240" coordorigin="540,315" coordsize="10440,90">
            <v:line id="_x0000_s1026" style="position:absolute" from="540,324" to="10980,324" strokeweight="0.9pt"/>
            <v:line id="_x0000_s1027" style="position:absolute" from="540,378" to="10980,378" strokeweight="2.7pt"/>
            <w10:wrap type="topAndBottom"/>
          </v:group>
        </w:pict>
      </w:r>
    </w:p>
    <w:p w:rsidR="00255DEE">
      <w:pPr>
        <w:pStyle w:val="Heading1"/>
        <w:spacing w:before="201"/>
      </w:pPr>
      <w:r>
        <w:rPr>
          <w:color w:val="1F487C"/>
        </w:rPr>
        <w:t>OBJECTIVE</w:t>
      </w:r>
    </w:p>
    <w:p w:rsidR="00255DEE">
      <w:pPr>
        <w:pStyle w:val="BodyText"/>
        <w:spacing w:before="121" w:line="360" w:lineRule="auto"/>
        <w:ind w:left="220" w:right="276" w:firstLine="720"/>
        <w:jc w:val="both"/>
      </w:pPr>
      <w:r>
        <w:t>To obtain a challenging position in the field of Mechanical engineering with an reputed organization that will provide opportunity to utilize my knowledge continuing my personal and professional growth where my positive attitude, integrity and strong desire to succeed will contribute to company’s success.</w:t>
      </w:r>
    </w:p>
    <w:p w:rsidR="00255DEE">
      <w:pPr>
        <w:pStyle w:val="BodyText"/>
        <w:spacing w:before="12"/>
        <w:rPr>
          <w:sz w:val="29"/>
        </w:rPr>
      </w:pPr>
    </w:p>
    <w:p w:rsidR="00255DEE">
      <w:pPr>
        <w:pStyle w:val="Heading1"/>
        <w:rPr>
          <w:color w:val="1F487C"/>
        </w:rPr>
      </w:pPr>
      <w:r>
        <w:rPr>
          <w:color w:val="1F487C"/>
        </w:rPr>
        <w:t>EDUCATIONAL QUALIFICATION</w:t>
      </w:r>
    </w:p>
    <w:p w:rsidR="00E71129">
      <w:pPr>
        <w:pStyle w:val="Heading1"/>
      </w:pPr>
    </w:p>
    <w:p w:rsidR="00255DEE">
      <w:pPr>
        <w:pStyle w:val="BodyText"/>
        <w:spacing w:before="2"/>
        <w:rPr>
          <w:b/>
          <w:sz w:val="10"/>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93"/>
        <w:gridCol w:w="2374"/>
        <w:gridCol w:w="2093"/>
        <w:gridCol w:w="2045"/>
        <w:gridCol w:w="2078"/>
      </w:tblGrid>
      <w:tr w:rsidTr="005A345D">
        <w:tblPrEx>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729"/>
        </w:trPr>
        <w:tc>
          <w:tcPr>
            <w:tcW w:w="2093" w:type="dxa"/>
            <w:vAlign w:val="center"/>
          </w:tcPr>
          <w:p w:rsidR="00255DEE" w:rsidP="005A345D">
            <w:pPr>
              <w:pStyle w:val="TableParagraph"/>
              <w:spacing w:line="241" w:lineRule="exact"/>
              <w:ind w:left="105" w:right="100"/>
              <w:jc w:val="center"/>
              <w:rPr>
                <w:b/>
                <w:sz w:val="20"/>
              </w:rPr>
            </w:pPr>
            <w:r>
              <w:rPr>
                <w:b/>
                <w:sz w:val="20"/>
              </w:rPr>
              <w:t>Qualification</w:t>
            </w:r>
          </w:p>
        </w:tc>
        <w:tc>
          <w:tcPr>
            <w:tcW w:w="2374" w:type="dxa"/>
            <w:vAlign w:val="center"/>
          </w:tcPr>
          <w:p w:rsidR="00255DEE" w:rsidP="005A345D">
            <w:pPr>
              <w:pStyle w:val="TableParagraph"/>
              <w:spacing w:line="241" w:lineRule="exact"/>
              <w:ind w:left="213"/>
              <w:jc w:val="center"/>
              <w:rPr>
                <w:b/>
                <w:sz w:val="20"/>
              </w:rPr>
            </w:pPr>
            <w:r>
              <w:rPr>
                <w:b/>
                <w:sz w:val="20"/>
              </w:rPr>
              <w:t>University/Board</w:t>
            </w:r>
          </w:p>
        </w:tc>
        <w:tc>
          <w:tcPr>
            <w:tcW w:w="2093" w:type="dxa"/>
            <w:vAlign w:val="center"/>
          </w:tcPr>
          <w:p w:rsidR="00255DEE" w:rsidP="005A345D">
            <w:pPr>
              <w:pStyle w:val="TableParagraph"/>
              <w:spacing w:line="241" w:lineRule="exact"/>
              <w:ind w:left="158"/>
              <w:jc w:val="center"/>
              <w:rPr>
                <w:b/>
                <w:sz w:val="20"/>
              </w:rPr>
            </w:pPr>
            <w:r>
              <w:rPr>
                <w:b/>
                <w:sz w:val="20"/>
              </w:rPr>
              <w:t>School /College</w:t>
            </w:r>
          </w:p>
        </w:tc>
        <w:tc>
          <w:tcPr>
            <w:tcW w:w="2045" w:type="dxa"/>
            <w:vAlign w:val="center"/>
          </w:tcPr>
          <w:p w:rsidR="00255DEE" w:rsidP="005A345D">
            <w:pPr>
              <w:pStyle w:val="TableParagraph"/>
              <w:spacing w:line="241" w:lineRule="exact"/>
              <w:ind w:left="621"/>
              <w:jc w:val="center"/>
              <w:rPr>
                <w:b/>
                <w:sz w:val="20"/>
              </w:rPr>
            </w:pPr>
            <w:r>
              <w:rPr>
                <w:b/>
                <w:sz w:val="20"/>
              </w:rPr>
              <w:t>Year</w:t>
            </w:r>
            <w:r>
              <w:rPr>
                <w:b/>
                <w:spacing w:val="-3"/>
                <w:sz w:val="20"/>
              </w:rPr>
              <w:t xml:space="preserve"> </w:t>
            </w:r>
            <w:r>
              <w:rPr>
                <w:b/>
                <w:sz w:val="20"/>
              </w:rPr>
              <w:t>of</w:t>
            </w:r>
          </w:p>
          <w:p w:rsidR="00255DEE" w:rsidP="005A345D">
            <w:pPr>
              <w:pStyle w:val="TableParagraph"/>
              <w:spacing w:before="121"/>
              <w:ind w:left="588"/>
              <w:jc w:val="center"/>
              <w:rPr>
                <w:b/>
                <w:sz w:val="20"/>
              </w:rPr>
            </w:pPr>
            <w:r>
              <w:rPr>
                <w:b/>
                <w:sz w:val="20"/>
              </w:rPr>
              <w:t>Passing</w:t>
            </w:r>
          </w:p>
        </w:tc>
        <w:tc>
          <w:tcPr>
            <w:tcW w:w="2078" w:type="dxa"/>
            <w:vAlign w:val="center"/>
          </w:tcPr>
          <w:p w:rsidR="00255DEE" w:rsidP="005A345D">
            <w:pPr>
              <w:pStyle w:val="TableParagraph"/>
              <w:spacing w:line="241" w:lineRule="exact"/>
              <w:ind w:left="382" w:right="375"/>
              <w:jc w:val="center"/>
              <w:rPr>
                <w:b/>
                <w:sz w:val="20"/>
              </w:rPr>
            </w:pPr>
            <w:r>
              <w:rPr>
                <w:b/>
                <w:sz w:val="20"/>
              </w:rPr>
              <w:t>Percentage</w:t>
            </w:r>
          </w:p>
        </w:tc>
      </w:tr>
      <w:tr>
        <w:tblPrEx>
          <w:tblW w:w="0" w:type="auto"/>
          <w:tblInd w:w="117" w:type="dxa"/>
          <w:tblLayout w:type="fixed"/>
          <w:tblCellMar>
            <w:left w:w="0" w:type="dxa"/>
            <w:right w:w="0" w:type="dxa"/>
          </w:tblCellMar>
          <w:tblLook w:val="01E0"/>
        </w:tblPrEx>
        <w:trPr>
          <w:trHeight w:val="1458"/>
        </w:trPr>
        <w:tc>
          <w:tcPr>
            <w:tcW w:w="2093" w:type="dxa"/>
          </w:tcPr>
          <w:p w:rsidR="00255DEE">
            <w:pPr>
              <w:pStyle w:val="TableParagraph"/>
              <w:rPr>
                <w:b/>
                <w:sz w:val="24"/>
              </w:rPr>
            </w:pPr>
          </w:p>
          <w:p w:rsidR="00255DEE">
            <w:pPr>
              <w:pStyle w:val="TableParagraph"/>
              <w:spacing w:before="10"/>
              <w:rPr>
                <w:b/>
                <w:sz w:val="35"/>
              </w:rPr>
            </w:pPr>
          </w:p>
          <w:p w:rsidR="00255DEE">
            <w:pPr>
              <w:pStyle w:val="TableParagraph"/>
              <w:ind w:left="106" w:right="100"/>
              <w:jc w:val="center"/>
              <w:rPr>
                <w:sz w:val="20"/>
              </w:rPr>
            </w:pPr>
            <w:r>
              <w:rPr>
                <w:sz w:val="20"/>
              </w:rPr>
              <w:t xml:space="preserve">BE </w:t>
            </w:r>
          </w:p>
        </w:tc>
        <w:tc>
          <w:tcPr>
            <w:tcW w:w="2374" w:type="dxa"/>
          </w:tcPr>
          <w:p w:rsidR="00255DEE">
            <w:pPr>
              <w:pStyle w:val="TableParagraph"/>
              <w:spacing w:line="360" w:lineRule="auto"/>
              <w:ind w:left="506" w:right="501" w:firstLine="5"/>
              <w:jc w:val="center"/>
              <w:rPr>
                <w:sz w:val="20"/>
              </w:rPr>
            </w:pPr>
            <w:r>
              <w:rPr>
                <w:sz w:val="20"/>
              </w:rPr>
              <w:t xml:space="preserve">Visvesvaraya </w:t>
            </w:r>
            <w:r>
              <w:rPr>
                <w:w w:val="95"/>
                <w:sz w:val="20"/>
              </w:rPr>
              <w:t xml:space="preserve">Technological </w:t>
            </w:r>
            <w:r>
              <w:rPr>
                <w:sz w:val="20"/>
              </w:rPr>
              <w:t>University,</w:t>
            </w:r>
          </w:p>
          <w:p w:rsidR="00255DEE">
            <w:pPr>
              <w:pStyle w:val="TableParagraph"/>
              <w:ind w:left="436" w:right="426"/>
              <w:jc w:val="center"/>
              <w:rPr>
                <w:sz w:val="20"/>
              </w:rPr>
            </w:pPr>
            <w:r>
              <w:rPr>
                <w:sz w:val="20"/>
              </w:rPr>
              <w:t>Belagavi.</w:t>
            </w:r>
          </w:p>
        </w:tc>
        <w:tc>
          <w:tcPr>
            <w:tcW w:w="2093" w:type="dxa"/>
          </w:tcPr>
          <w:p w:rsidR="00255DEE">
            <w:pPr>
              <w:pStyle w:val="TableParagraph"/>
              <w:ind w:left="110" w:right="97"/>
              <w:jc w:val="center"/>
              <w:rPr>
                <w:sz w:val="20"/>
              </w:rPr>
            </w:pPr>
            <w:r>
              <w:rPr>
                <w:sz w:val="20"/>
              </w:rPr>
              <w:t>Government Eng</w:t>
            </w:r>
            <w:r w:rsidR="00060E5D">
              <w:rPr>
                <w:sz w:val="20"/>
              </w:rPr>
              <w:t>ineering College, H</w:t>
            </w:r>
            <w:r>
              <w:rPr>
                <w:sz w:val="20"/>
              </w:rPr>
              <w:t>uvinahadagali (Bellary Dist).</w:t>
            </w:r>
          </w:p>
        </w:tc>
        <w:tc>
          <w:tcPr>
            <w:tcW w:w="2045" w:type="dxa"/>
          </w:tcPr>
          <w:p w:rsidR="00255DEE">
            <w:pPr>
              <w:pStyle w:val="TableParagraph"/>
              <w:spacing w:before="10"/>
              <w:rPr>
                <w:b/>
                <w:sz w:val="29"/>
              </w:rPr>
            </w:pPr>
          </w:p>
          <w:p w:rsidR="00255DEE">
            <w:pPr>
              <w:pStyle w:val="TableParagraph"/>
              <w:ind w:left="748" w:right="738"/>
              <w:jc w:val="center"/>
              <w:rPr>
                <w:sz w:val="20"/>
              </w:rPr>
            </w:pPr>
            <w:r>
              <w:rPr>
                <w:sz w:val="20"/>
              </w:rPr>
              <w:t>2018</w:t>
            </w:r>
          </w:p>
        </w:tc>
        <w:tc>
          <w:tcPr>
            <w:tcW w:w="2078" w:type="dxa"/>
          </w:tcPr>
          <w:p w:rsidR="00255DEE">
            <w:pPr>
              <w:pStyle w:val="TableParagraph"/>
              <w:spacing w:before="10"/>
              <w:rPr>
                <w:b/>
                <w:sz w:val="29"/>
              </w:rPr>
            </w:pPr>
          </w:p>
          <w:p w:rsidR="00255DEE">
            <w:pPr>
              <w:pStyle w:val="TableParagraph"/>
              <w:ind w:left="382" w:right="372"/>
              <w:jc w:val="center"/>
              <w:rPr>
                <w:sz w:val="20"/>
              </w:rPr>
            </w:pPr>
            <w:r>
              <w:rPr>
                <w:rFonts w:asciiTheme="minorHAnsi" w:hAnsiTheme="minorHAnsi"/>
                <w:sz w:val="24"/>
                <w:szCs w:val="24"/>
              </w:rPr>
              <w:t>65.03</w:t>
            </w:r>
            <w:r w:rsidRPr="00AA4E86">
              <w:rPr>
                <w:rFonts w:asciiTheme="minorHAnsi" w:hAnsiTheme="minorHAnsi"/>
                <w:sz w:val="24"/>
                <w:szCs w:val="24"/>
              </w:rPr>
              <w:t>%</w:t>
            </w:r>
          </w:p>
        </w:tc>
      </w:tr>
      <w:tr>
        <w:tblPrEx>
          <w:tblW w:w="0" w:type="auto"/>
          <w:tblInd w:w="117" w:type="dxa"/>
          <w:tblLayout w:type="fixed"/>
          <w:tblCellMar>
            <w:left w:w="0" w:type="dxa"/>
            <w:right w:w="0" w:type="dxa"/>
          </w:tblCellMar>
          <w:tblLook w:val="01E0"/>
        </w:tblPrEx>
        <w:trPr>
          <w:trHeight w:val="1094"/>
        </w:trPr>
        <w:tc>
          <w:tcPr>
            <w:tcW w:w="2093" w:type="dxa"/>
          </w:tcPr>
          <w:p w:rsidR="00255DEE">
            <w:pPr>
              <w:pStyle w:val="TableParagraph"/>
              <w:spacing w:before="10"/>
              <w:rPr>
                <w:b/>
                <w:sz w:val="29"/>
              </w:rPr>
            </w:pPr>
          </w:p>
          <w:p w:rsidR="00255DEE">
            <w:pPr>
              <w:pStyle w:val="TableParagraph"/>
              <w:ind w:left="107" w:right="100"/>
              <w:jc w:val="center"/>
              <w:rPr>
                <w:sz w:val="20"/>
              </w:rPr>
            </w:pPr>
            <w:r>
              <w:rPr>
                <w:sz w:val="20"/>
              </w:rPr>
              <w:t>PUC</w:t>
            </w:r>
          </w:p>
        </w:tc>
        <w:tc>
          <w:tcPr>
            <w:tcW w:w="2374" w:type="dxa"/>
          </w:tcPr>
          <w:p w:rsidR="00255DEE">
            <w:pPr>
              <w:pStyle w:val="TableParagraph"/>
              <w:spacing w:line="360" w:lineRule="auto"/>
              <w:ind w:left="436" w:right="428"/>
              <w:jc w:val="center"/>
              <w:rPr>
                <w:sz w:val="20"/>
              </w:rPr>
            </w:pPr>
            <w:r>
              <w:rPr>
                <w:sz w:val="20"/>
              </w:rPr>
              <w:t>Department Of Pre-University</w:t>
            </w:r>
          </w:p>
          <w:p w:rsidR="00255DEE">
            <w:pPr>
              <w:pStyle w:val="TableParagraph"/>
              <w:ind w:left="87" w:right="79"/>
              <w:jc w:val="center"/>
              <w:rPr>
                <w:sz w:val="20"/>
              </w:rPr>
            </w:pPr>
            <w:r>
              <w:rPr>
                <w:sz w:val="20"/>
              </w:rPr>
              <w:t>Education,Karnataka.</w:t>
            </w:r>
          </w:p>
        </w:tc>
        <w:tc>
          <w:tcPr>
            <w:tcW w:w="2093" w:type="dxa"/>
          </w:tcPr>
          <w:p w:rsidR="00255DEE" w:rsidP="008B252D">
            <w:pPr>
              <w:pStyle w:val="TableParagraph"/>
              <w:spacing w:line="360" w:lineRule="auto"/>
              <w:ind w:left="585" w:right="110" w:hanging="447"/>
              <w:jc w:val="center"/>
              <w:rPr>
                <w:sz w:val="20"/>
              </w:rPr>
            </w:pPr>
            <w:r>
              <w:rPr>
                <w:sz w:val="20"/>
              </w:rPr>
              <w:t>R L S College,       Belagavi</w:t>
            </w:r>
          </w:p>
        </w:tc>
        <w:tc>
          <w:tcPr>
            <w:tcW w:w="2045" w:type="dxa"/>
          </w:tcPr>
          <w:p w:rsidR="00255DEE">
            <w:pPr>
              <w:pStyle w:val="TableParagraph"/>
              <w:spacing w:before="10"/>
              <w:rPr>
                <w:b/>
                <w:sz w:val="29"/>
              </w:rPr>
            </w:pPr>
          </w:p>
          <w:p w:rsidR="00255DEE">
            <w:pPr>
              <w:pStyle w:val="TableParagraph"/>
              <w:ind w:left="748" w:right="738"/>
              <w:jc w:val="center"/>
              <w:rPr>
                <w:sz w:val="20"/>
              </w:rPr>
            </w:pPr>
            <w:r>
              <w:rPr>
                <w:sz w:val="20"/>
              </w:rPr>
              <w:t>2014</w:t>
            </w:r>
          </w:p>
        </w:tc>
        <w:tc>
          <w:tcPr>
            <w:tcW w:w="2078" w:type="dxa"/>
          </w:tcPr>
          <w:p w:rsidR="00255DEE">
            <w:pPr>
              <w:pStyle w:val="TableParagraph"/>
              <w:spacing w:before="10"/>
              <w:rPr>
                <w:b/>
                <w:sz w:val="29"/>
              </w:rPr>
            </w:pPr>
          </w:p>
          <w:p w:rsidR="00255DEE">
            <w:pPr>
              <w:pStyle w:val="TableParagraph"/>
              <w:ind w:left="382" w:right="372"/>
              <w:jc w:val="center"/>
              <w:rPr>
                <w:sz w:val="20"/>
              </w:rPr>
            </w:pPr>
            <w:r w:rsidRPr="00AA4E86">
              <w:rPr>
                <w:rFonts w:asciiTheme="minorHAnsi" w:hAnsiTheme="minorHAnsi"/>
                <w:sz w:val="24"/>
                <w:szCs w:val="24"/>
              </w:rPr>
              <w:t>64.83%</w:t>
            </w:r>
          </w:p>
        </w:tc>
      </w:tr>
      <w:tr>
        <w:tblPrEx>
          <w:tblW w:w="0" w:type="auto"/>
          <w:tblInd w:w="117" w:type="dxa"/>
          <w:tblLayout w:type="fixed"/>
          <w:tblCellMar>
            <w:left w:w="0" w:type="dxa"/>
            <w:right w:w="0" w:type="dxa"/>
          </w:tblCellMar>
          <w:tblLook w:val="01E0"/>
        </w:tblPrEx>
        <w:trPr>
          <w:trHeight w:val="1094"/>
        </w:trPr>
        <w:tc>
          <w:tcPr>
            <w:tcW w:w="2093" w:type="dxa"/>
          </w:tcPr>
          <w:p w:rsidR="00255DEE">
            <w:pPr>
              <w:pStyle w:val="TableParagraph"/>
              <w:spacing w:before="10"/>
              <w:rPr>
                <w:b/>
                <w:sz w:val="29"/>
              </w:rPr>
            </w:pPr>
          </w:p>
          <w:p w:rsidR="00255DEE">
            <w:pPr>
              <w:pStyle w:val="TableParagraph"/>
              <w:ind w:left="105" w:right="100"/>
              <w:jc w:val="center"/>
              <w:rPr>
                <w:sz w:val="20"/>
              </w:rPr>
            </w:pPr>
            <w:r>
              <w:rPr>
                <w:sz w:val="20"/>
              </w:rPr>
              <w:t>SSLC</w:t>
            </w:r>
          </w:p>
        </w:tc>
        <w:tc>
          <w:tcPr>
            <w:tcW w:w="2374" w:type="dxa"/>
          </w:tcPr>
          <w:p w:rsidR="00255DEE">
            <w:pPr>
              <w:pStyle w:val="TableParagraph"/>
              <w:spacing w:line="360" w:lineRule="auto"/>
              <w:ind w:left="132" w:firstLine="540"/>
              <w:rPr>
                <w:sz w:val="20"/>
              </w:rPr>
            </w:pPr>
            <w:r>
              <w:rPr>
                <w:sz w:val="20"/>
              </w:rPr>
              <w:t>Karnataka Secondary</w:t>
            </w:r>
            <w:r>
              <w:rPr>
                <w:spacing w:val="-19"/>
                <w:sz w:val="20"/>
              </w:rPr>
              <w:t xml:space="preserve"> </w:t>
            </w:r>
            <w:r>
              <w:rPr>
                <w:sz w:val="20"/>
              </w:rPr>
              <w:t>Education</w:t>
            </w:r>
          </w:p>
          <w:p w:rsidR="00255DEE">
            <w:pPr>
              <w:pStyle w:val="TableParagraph"/>
              <w:ind w:left="199"/>
              <w:rPr>
                <w:sz w:val="20"/>
              </w:rPr>
            </w:pPr>
            <w:r>
              <w:rPr>
                <w:sz w:val="20"/>
              </w:rPr>
              <w:t>Examination</w:t>
            </w:r>
            <w:r>
              <w:rPr>
                <w:spacing w:val="-6"/>
                <w:sz w:val="20"/>
              </w:rPr>
              <w:t xml:space="preserve"> </w:t>
            </w:r>
            <w:r>
              <w:rPr>
                <w:sz w:val="20"/>
              </w:rPr>
              <w:t>Board.</w:t>
            </w:r>
          </w:p>
        </w:tc>
        <w:tc>
          <w:tcPr>
            <w:tcW w:w="2093" w:type="dxa"/>
          </w:tcPr>
          <w:p w:rsidR="00255DEE">
            <w:pPr>
              <w:pStyle w:val="TableParagraph"/>
              <w:spacing w:line="360" w:lineRule="auto"/>
              <w:ind w:left="713" w:right="239" w:hanging="444"/>
              <w:rPr>
                <w:sz w:val="20"/>
              </w:rPr>
            </w:pPr>
            <w:r>
              <w:rPr>
                <w:sz w:val="20"/>
              </w:rPr>
              <w:t>Karnataka High School</w:t>
            </w:r>
          </w:p>
          <w:p w:rsidR="00255DEE">
            <w:pPr>
              <w:pStyle w:val="TableParagraph"/>
              <w:ind w:left="329"/>
              <w:rPr>
                <w:sz w:val="20"/>
              </w:rPr>
            </w:pPr>
            <w:r>
              <w:rPr>
                <w:sz w:val="20"/>
              </w:rPr>
              <w:t>Hirebagewadi.</w:t>
            </w:r>
          </w:p>
        </w:tc>
        <w:tc>
          <w:tcPr>
            <w:tcW w:w="2045" w:type="dxa"/>
          </w:tcPr>
          <w:p w:rsidR="00255DEE">
            <w:pPr>
              <w:pStyle w:val="TableParagraph"/>
              <w:spacing w:before="10"/>
              <w:rPr>
                <w:b/>
                <w:sz w:val="29"/>
              </w:rPr>
            </w:pPr>
          </w:p>
          <w:p w:rsidR="00255DEE">
            <w:pPr>
              <w:pStyle w:val="TableParagraph"/>
              <w:ind w:left="748" w:right="738"/>
              <w:jc w:val="center"/>
              <w:rPr>
                <w:sz w:val="20"/>
              </w:rPr>
            </w:pPr>
            <w:r>
              <w:rPr>
                <w:sz w:val="20"/>
              </w:rPr>
              <w:t>2012</w:t>
            </w:r>
          </w:p>
        </w:tc>
        <w:tc>
          <w:tcPr>
            <w:tcW w:w="2078" w:type="dxa"/>
          </w:tcPr>
          <w:p w:rsidR="00255DEE">
            <w:pPr>
              <w:pStyle w:val="TableParagraph"/>
              <w:spacing w:before="10"/>
              <w:rPr>
                <w:b/>
                <w:sz w:val="29"/>
              </w:rPr>
            </w:pPr>
          </w:p>
          <w:p w:rsidR="00255DEE">
            <w:pPr>
              <w:pStyle w:val="TableParagraph"/>
              <w:ind w:left="382" w:right="372"/>
              <w:jc w:val="center"/>
              <w:rPr>
                <w:sz w:val="20"/>
              </w:rPr>
            </w:pPr>
            <w:r w:rsidRPr="00AA4E86">
              <w:rPr>
                <w:rFonts w:asciiTheme="minorHAnsi" w:hAnsiTheme="minorHAnsi"/>
                <w:sz w:val="24"/>
                <w:szCs w:val="24"/>
              </w:rPr>
              <w:t>83.20%</w:t>
            </w:r>
          </w:p>
        </w:tc>
      </w:tr>
    </w:tbl>
    <w:p w:rsidR="00255DEE">
      <w:pPr>
        <w:pStyle w:val="BodyText"/>
        <w:spacing w:before="10"/>
        <w:rPr>
          <w:b/>
          <w:sz w:val="29"/>
        </w:rPr>
      </w:pPr>
    </w:p>
    <w:p w:rsidR="00E71129" w:rsidRPr="0050514C" w:rsidP="00E71129">
      <w:pPr>
        <w:ind w:left="220"/>
        <w:rPr>
          <w:b/>
          <w:color w:val="1F487C"/>
          <w:sz w:val="20"/>
          <w:szCs w:val="20"/>
        </w:rPr>
      </w:pPr>
      <w:r w:rsidRPr="0050514C">
        <w:rPr>
          <w:b/>
          <w:color w:val="1F487C"/>
          <w:sz w:val="20"/>
          <w:szCs w:val="20"/>
        </w:rPr>
        <w:t>TECHNICAL KNOWLEDGE</w:t>
      </w:r>
    </w:p>
    <w:p w:rsidR="00255DEE" w:rsidRPr="0050514C" w:rsidP="000E6F4E">
      <w:pPr>
        <w:pStyle w:val="ListParagraph"/>
        <w:numPr>
          <w:ilvl w:val="0"/>
          <w:numId w:val="1"/>
        </w:numPr>
        <w:tabs>
          <w:tab w:val="left" w:pos="940"/>
          <w:tab w:val="left" w:pos="941"/>
        </w:tabs>
        <w:spacing w:before="122"/>
        <w:rPr>
          <w:rFonts w:ascii="Symbol" w:hAnsi="Symbol"/>
          <w:sz w:val="20"/>
          <w:szCs w:val="20"/>
        </w:rPr>
      </w:pPr>
      <w:r w:rsidRPr="0050514C">
        <w:rPr>
          <w:sz w:val="20"/>
          <w:szCs w:val="20"/>
        </w:rPr>
        <w:t>SOLID</w:t>
      </w:r>
      <w:r w:rsidRPr="0050514C">
        <w:rPr>
          <w:spacing w:val="1"/>
          <w:sz w:val="20"/>
          <w:szCs w:val="20"/>
        </w:rPr>
        <w:t xml:space="preserve"> </w:t>
      </w:r>
      <w:r w:rsidRPr="0050514C">
        <w:rPr>
          <w:sz w:val="20"/>
          <w:szCs w:val="20"/>
        </w:rPr>
        <w:t>EDGE</w:t>
      </w:r>
      <w:r w:rsidRPr="0050514C" w:rsidR="000E6F4E">
        <w:rPr>
          <w:sz w:val="20"/>
          <w:szCs w:val="20"/>
        </w:rPr>
        <w:t xml:space="preserve">, </w:t>
      </w:r>
      <w:r w:rsidRPr="0050514C">
        <w:rPr>
          <w:sz w:val="20"/>
          <w:szCs w:val="20"/>
        </w:rPr>
        <w:t>CATIA</w:t>
      </w:r>
      <w:r w:rsidRPr="0050514C">
        <w:rPr>
          <w:spacing w:val="-2"/>
          <w:sz w:val="20"/>
          <w:szCs w:val="20"/>
        </w:rPr>
        <w:t xml:space="preserve"> </w:t>
      </w:r>
      <w:r w:rsidRPr="0050514C">
        <w:rPr>
          <w:sz w:val="20"/>
          <w:szCs w:val="20"/>
        </w:rPr>
        <w:t>V5</w:t>
      </w:r>
      <w:r w:rsidRPr="0050514C" w:rsidR="000E6F4E">
        <w:rPr>
          <w:sz w:val="20"/>
          <w:szCs w:val="20"/>
        </w:rPr>
        <w:t xml:space="preserve">, </w:t>
      </w:r>
      <w:r w:rsidRPr="0050514C">
        <w:rPr>
          <w:color w:val="212121"/>
          <w:sz w:val="20"/>
          <w:szCs w:val="20"/>
          <w:shd w:val="clear" w:color="auto" w:fill="FCFCFC"/>
        </w:rPr>
        <w:t>ANSYS</w:t>
      </w:r>
      <w:r w:rsidRPr="0050514C" w:rsidR="000E6F4E">
        <w:rPr>
          <w:color w:val="212121"/>
          <w:sz w:val="20"/>
          <w:szCs w:val="20"/>
          <w:shd w:val="clear" w:color="auto" w:fill="FCFCFC"/>
        </w:rPr>
        <w:t xml:space="preserve">, </w:t>
      </w:r>
      <w:r w:rsidRPr="0050514C">
        <w:rPr>
          <w:color w:val="212121"/>
          <w:sz w:val="20"/>
          <w:szCs w:val="20"/>
          <w:shd w:val="clear" w:color="auto" w:fill="FCFCFC"/>
        </w:rPr>
        <w:t>MS-office</w:t>
      </w:r>
      <w:r w:rsidRPr="0050514C" w:rsidR="000E6F4E">
        <w:rPr>
          <w:color w:val="212121"/>
          <w:sz w:val="20"/>
          <w:szCs w:val="20"/>
          <w:shd w:val="clear" w:color="auto" w:fill="FCFCFC"/>
        </w:rPr>
        <w:t xml:space="preserve">, </w:t>
      </w:r>
      <w:r w:rsidRPr="0050514C">
        <w:rPr>
          <w:color w:val="212121"/>
          <w:sz w:val="20"/>
          <w:szCs w:val="20"/>
          <w:shd w:val="clear" w:color="auto" w:fill="FCFCFC"/>
        </w:rPr>
        <w:t>MS-Excel</w:t>
      </w:r>
      <w:r w:rsidR="00702264">
        <w:rPr>
          <w:color w:val="212121"/>
          <w:sz w:val="20"/>
          <w:szCs w:val="20"/>
          <w:shd w:val="clear" w:color="auto" w:fill="FCFCFC"/>
        </w:rPr>
        <w:t>, Microsoft OUTLOOK,</w:t>
      </w:r>
    </w:p>
    <w:p w:rsidR="00371782" w:rsidRPr="0050514C" w:rsidP="00371782">
      <w:pPr>
        <w:pStyle w:val="ListParagraph"/>
        <w:numPr>
          <w:ilvl w:val="0"/>
          <w:numId w:val="1"/>
        </w:numPr>
        <w:tabs>
          <w:tab w:val="left" w:pos="940"/>
          <w:tab w:val="left" w:pos="941"/>
        </w:tabs>
        <w:spacing w:before="122"/>
        <w:rPr>
          <w:rFonts w:ascii="Symbol" w:hAnsi="Symbol"/>
          <w:sz w:val="20"/>
          <w:szCs w:val="20"/>
        </w:rPr>
      </w:pPr>
      <w:r w:rsidRPr="0050514C">
        <w:rPr>
          <w:sz w:val="20"/>
          <w:szCs w:val="20"/>
        </w:rPr>
        <w:t>CNC programming( Fanuc Control) of HMC And VMC</w:t>
      </w:r>
    </w:p>
    <w:p w:rsidR="007D4CF4" w:rsidRPr="00862E3B" w:rsidP="00862E3B">
      <w:pPr>
        <w:pStyle w:val="ListParagraph"/>
        <w:numPr>
          <w:ilvl w:val="0"/>
          <w:numId w:val="1"/>
        </w:numPr>
        <w:tabs>
          <w:tab w:val="left" w:pos="940"/>
          <w:tab w:val="left" w:pos="941"/>
        </w:tabs>
        <w:spacing w:before="122"/>
        <w:rPr>
          <w:rFonts w:ascii="Symbol" w:hAnsi="Symbol"/>
          <w:sz w:val="20"/>
          <w:szCs w:val="20"/>
        </w:rPr>
      </w:pPr>
      <w:r w:rsidRPr="0050514C">
        <w:rPr>
          <w:sz w:val="20"/>
          <w:szCs w:val="20"/>
        </w:rPr>
        <w:t>Having a Machine knowledge of BFW, AMS, HYUNDAI, DOOSAN</w:t>
      </w:r>
    </w:p>
    <w:p w:rsidR="007D4CF4" w:rsidRPr="007D4CF4" w:rsidP="007D4CF4">
      <w:pPr>
        <w:pStyle w:val="ListParagraph"/>
        <w:numPr>
          <w:ilvl w:val="0"/>
          <w:numId w:val="1"/>
        </w:numPr>
        <w:tabs>
          <w:tab w:val="left" w:pos="940"/>
          <w:tab w:val="left" w:pos="941"/>
        </w:tabs>
        <w:spacing w:before="122"/>
        <w:rPr>
          <w:rFonts w:ascii="Symbol" w:hAnsi="Symbol"/>
          <w:sz w:val="20"/>
          <w:szCs w:val="20"/>
        </w:rPr>
      </w:pPr>
      <w:r>
        <w:rPr>
          <w:sz w:val="20"/>
          <w:szCs w:val="20"/>
        </w:rPr>
        <w:t>Installation of</w:t>
      </w:r>
      <w:r>
        <w:rPr>
          <w:sz w:val="20"/>
          <w:szCs w:val="20"/>
        </w:rPr>
        <w:t xml:space="preserve"> OS and system related drives, service packs and patches</w:t>
      </w:r>
      <w:r w:rsidRPr="007D4CF4">
        <w:rPr>
          <w:sz w:val="20"/>
          <w:szCs w:val="20"/>
        </w:rPr>
        <w:t xml:space="preserve"> </w:t>
      </w:r>
    </w:p>
    <w:p w:rsidR="00255DEE" w:rsidRPr="00371782" w:rsidP="00371782">
      <w:pPr>
        <w:pStyle w:val="ListParagraph"/>
        <w:tabs>
          <w:tab w:val="left" w:pos="940"/>
          <w:tab w:val="left" w:pos="941"/>
        </w:tabs>
        <w:spacing w:before="122"/>
        <w:ind w:firstLine="0"/>
        <w:rPr>
          <w:rFonts w:ascii="Symbol" w:hAnsi="Symbol"/>
          <w:sz w:val="20"/>
        </w:rPr>
      </w:pPr>
      <w:r w:rsidRPr="00371782">
        <w:rPr>
          <w:sz w:val="24"/>
        </w:rPr>
        <w:t xml:space="preserve"> </w:t>
      </w:r>
    </w:p>
    <w:p w:rsidR="00E71129" w:rsidRPr="00E71129" w:rsidP="00E71129">
      <w:pPr>
        <w:pStyle w:val="Heading1"/>
        <w:spacing w:before="193"/>
        <w:rPr>
          <w:color w:val="1F487C"/>
        </w:rPr>
      </w:pPr>
      <w:r>
        <w:rPr>
          <w:color w:val="1F487C"/>
        </w:rPr>
        <w:t>CORE STRENGTH AND SKILLS</w:t>
      </w:r>
    </w:p>
    <w:p w:rsidR="00255DEE">
      <w:pPr>
        <w:pStyle w:val="ListParagraph"/>
        <w:numPr>
          <w:ilvl w:val="0"/>
          <w:numId w:val="1"/>
        </w:numPr>
        <w:tabs>
          <w:tab w:val="left" w:pos="940"/>
          <w:tab w:val="left" w:pos="941"/>
        </w:tabs>
        <w:spacing w:before="122"/>
        <w:rPr>
          <w:rFonts w:ascii="Symbol" w:hAnsi="Symbol"/>
          <w:sz w:val="20"/>
        </w:rPr>
      </w:pPr>
      <w:r>
        <w:rPr>
          <w:sz w:val="20"/>
        </w:rPr>
        <w:t>Team</w:t>
      </w:r>
      <w:r>
        <w:rPr>
          <w:spacing w:val="1"/>
          <w:sz w:val="20"/>
        </w:rPr>
        <w:t xml:space="preserve"> </w:t>
      </w:r>
      <w:r>
        <w:rPr>
          <w:sz w:val="20"/>
        </w:rPr>
        <w:t>worker.</w:t>
      </w:r>
    </w:p>
    <w:p w:rsidR="00255DEE">
      <w:pPr>
        <w:pStyle w:val="ListParagraph"/>
        <w:numPr>
          <w:ilvl w:val="0"/>
          <w:numId w:val="1"/>
        </w:numPr>
        <w:tabs>
          <w:tab w:val="left" w:pos="940"/>
          <w:tab w:val="left" w:pos="941"/>
        </w:tabs>
        <w:rPr>
          <w:rFonts w:ascii="Symbol" w:hAnsi="Symbol"/>
          <w:sz w:val="20"/>
        </w:rPr>
      </w:pPr>
      <w:r>
        <w:rPr>
          <w:sz w:val="20"/>
        </w:rPr>
        <w:t>Innovative thinking with Spontaneous</w:t>
      </w:r>
      <w:r>
        <w:rPr>
          <w:spacing w:val="-7"/>
          <w:sz w:val="20"/>
        </w:rPr>
        <w:t xml:space="preserve"> </w:t>
      </w:r>
      <w:r>
        <w:rPr>
          <w:sz w:val="20"/>
        </w:rPr>
        <w:t>activities.</w:t>
      </w:r>
    </w:p>
    <w:p w:rsidR="00255DEE">
      <w:pPr>
        <w:pStyle w:val="ListParagraph"/>
        <w:numPr>
          <w:ilvl w:val="0"/>
          <w:numId w:val="1"/>
        </w:numPr>
        <w:tabs>
          <w:tab w:val="left" w:pos="940"/>
          <w:tab w:val="left" w:pos="941"/>
        </w:tabs>
        <w:spacing w:before="119"/>
        <w:rPr>
          <w:rFonts w:ascii="Symbol" w:hAnsi="Symbol"/>
          <w:sz w:val="20"/>
        </w:rPr>
      </w:pPr>
      <w:r>
        <w:rPr>
          <w:sz w:val="20"/>
        </w:rPr>
        <w:t>Active participant in continues improvement towards</w:t>
      </w:r>
      <w:r>
        <w:rPr>
          <w:spacing w:val="-7"/>
          <w:sz w:val="20"/>
        </w:rPr>
        <w:t xml:space="preserve"> </w:t>
      </w:r>
      <w:r>
        <w:rPr>
          <w:sz w:val="20"/>
        </w:rPr>
        <w:t>work.</w:t>
      </w:r>
    </w:p>
    <w:p w:rsidR="00255DEE">
      <w:pPr>
        <w:pStyle w:val="ListParagraph"/>
        <w:numPr>
          <w:ilvl w:val="0"/>
          <w:numId w:val="1"/>
        </w:numPr>
        <w:tabs>
          <w:tab w:val="left" w:pos="940"/>
          <w:tab w:val="left" w:pos="941"/>
        </w:tabs>
        <w:rPr>
          <w:rFonts w:ascii="Symbol" w:hAnsi="Symbol"/>
          <w:sz w:val="20"/>
        </w:rPr>
      </w:pPr>
      <w:r>
        <w:rPr>
          <w:sz w:val="20"/>
        </w:rPr>
        <w:t>Dedication towards the work and organization</w:t>
      </w:r>
      <w:r>
        <w:rPr>
          <w:spacing w:val="-1"/>
          <w:sz w:val="20"/>
        </w:rPr>
        <w:t xml:space="preserve"> </w:t>
      </w:r>
      <w:r>
        <w:rPr>
          <w:sz w:val="20"/>
        </w:rPr>
        <w:t>objectives.</w:t>
      </w:r>
    </w:p>
    <w:p w:rsidR="00255DEE">
      <w:pPr>
        <w:rPr>
          <w:rFonts w:ascii="Symbol" w:hAnsi="Symbol"/>
          <w:sz w:val="20"/>
        </w:rPr>
        <w:sectPr>
          <w:type w:val="continuous"/>
          <w:pgSz w:w="11910" w:h="16840"/>
          <w:pgMar w:top="620" w:right="44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71129" w:rsidRPr="00E71129" w:rsidP="00E71129">
      <w:pPr>
        <w:pStyle w:val="Heading1"/>
        <w:spacing w:before="69"/>
        <w:rPr>
          <w:color w:val="1F487C"/>
        </w:rPr>
      </w:pPr>
      <w:r>
        <w:rPr>
          <w:color w:val="1F487C"/>
        </w:rPr>
        <w:t>FINAL YEAR PROJECT</w:t>
      </w:r>
    </w:p>
    <w:p w:rsidR="008B252D" w:rsidRPr="00934140" w:rsidP="008B252D">
      <w:pPr>
        <w:pStyle w:val="Heading1"/>
        <w:numPr>
          <w:ilvl w:val="0"/>
          <w:numId w:val="2"/>
        </w:numPr>
        <w:spacing w:line="241" w:lineRule="exact"/>
        <w:rPr>
          <w:b w:val="0"/>
        </w:rPr>
      </w:pPr>
      <w:r w:rsidRPr="00934140">
        <w:rPr>
          <w:b w:val="0"/>
        </w:rPr>
        <w:t>SYNTHESIS</w:t>
      </w:r>
      <w:r w:rsidRPr="00934140">
        <w:rPr>
          <w:rFonts w:asciiTheme="minorHAnsi" w:hAnsiTheme="minorHAnsi"/>
          <w:b w:val="0"/>
        </w:rPr>
        <w:t xml:space="preserve"> </w:t>
      </w:r>
      <w:r w:rsidRPr="00934140">
        <w:rPr>
          <w:b w:val="0"/>
        </w:rPr>
        <w:t>AND MECHANICAL CHARACTERIZATION OF NANO SILICON CARBIDE (CSI) REINFORCED AL7075 ALLOY COMPOSITES</w:t>
      </w:r>
      <w:r w:rsidRPr="00934140">
        <w:rPr>
          <w:b w:val="0"/>
        </w:rPr>
        <w:t>.</w:t>
      </w:r>
    </w:p>
    <w:p w:rsidR="008B252D" w:rsidRPr="00934140">
      <w:pPr>
        <w:pStyle w:val="Heading1"/>
        <w:spacing w:line="241" w:lineRule="exact"/>
        <w:rPr>
          <w:rFonts w:asciiTheme="minorHAnsi" w:hAnsiTheme="minorHAnsi"/>
          <w:szCs w:val="24"/>
        </w:rPr>
      </w:pPr>
    </w:p>
    <w:p w:rsidR="002F55F5" w:rsidRPr="00862E3B" w:rsidP="00862E3B">
      <w:pPr>
        <w:pStyle w:val="Heading1"/>
        <w:spacing w:before="69"/>
        <w:rPr>
          <w:color w:val="1F487C"/>
        </w:rPr>
      </w:pPr>
      <w:r>
        <w:rPr>
          <w:sz w:val="24"/>
        </w:rPr>
        <w:t xml:space="preserve"> </w:t>
      </w:r>
      <w:r w:rsidRPr="00D50970">
        <w:rPr>
          <w:color w:val="1F487C"/>
        </w:rPr>
        <w:t>EXPERIENCE</w:t>
      </w:r>
    </w:p>
    <w:p w:rsidR="00D50970" w:rsidRPr="002F55F5" w:rsidP="002F55F5">
      <w:pPr>
        <w:pStyle w:val="Heading1"/>
        <w:numPr>
          <w:ilvl w:val="0"/>
          <w:numId w:val="2"/>
        </w:numPr>
        <w:spacing w:before="69"/>
        <w:rPr>
          <w:b w:val="0"/>
          <w:bCs w:val="0"/>
          <w:szCs w:val="22"/>
        </w:rPr>
      </w:pPr>
      <w:r w:rsidRPr="00EB1902">
        <w:rPr>
          <w:b w:val="0"/>
          <w:bCs w:val="0"/>
          <w:szCs w:val="22"/>
        </w:rPr>
        <w:t>Wor</w:t>
      </w:r>
      <w:r w:rsidR="00862E3B">
        <w:rPr>
          <w:b w:val="0"/>
          <w:bCs w:val="0"/>
          <w:szCs w:val="22"/>
        </w:rPr>
        <w:t>king as a DATABASE SUPPORT ENGINEER</w:t>
      </w:r>
      <w:r w:rsidR="005765D4">
        <w:rPr>
          <w:b w:val="0"/>
          <w:bCs w:val="0"/>
          <w:szCs w:val="22"/>
        </w:rPr>
        <w:t xml:space="preserve"> Trainee</w:t>
      </w:r>
      <w:r w:rsidR="00EB1902">
        <w:rPr>
          <w:b w:val="0"/>
          <w:bCs w:val="0"/>
          <w:szCs w:val="22"/>
        </w:rPr>
        <w:t xml:space="preserve"> in</w:t>
      </w:r>
      <w:r w:rsidR="005765D4">
        <w:rPr>
          <w:b w:val="0"/>
          <w:bCs w:val="0"/>
          <w:szCs w:val="22"/>
        </w:rPr>
        <w:t xml:space="preserve"> Ashok Iron Works, Belagavi</w:t>
      </w:r>
      <w:r w:rsidR="0032230C">
        <w:rPr>
          <w:b w:val="0"/>
          <w:bCs w:val="0"/>
          <w:szCs w:val="22"/>
        </w:rPr>
        <w:t xml:space="preserve"> from</w:t>
      </w:r>
      <w:r w:rsidR="00862E3B">
        <w:rPr>
          <w:b w:val="0"/>
          <w:bCs w:val="0"/>
          <w:szCs w:val="22"/>
        </w:rPr>
        <w:t xml:space="preserve"> 19</w:t>
      </w:r>
      <w:r w:rsidR="0032230C">
        <w:rPr>
          <w:b w:val="0"/>
          <w:bCs w:val="0"/>
          <w:szCs w:val="22"/>
        </w:rPr>
        <w:t xml:space="preserve"> March 2019</w:t>
      </w:r>
      <w:r w:rsidR="005765D4">
        <w:rPr>
          <w:b w:val="0"/>
          <w:bCs w:val="0"/>
          <w:szCs w:val="22"/>
        </w:rPr>
        <w:t>.</w:t>
      </w:r>
    </w:p>
    <w:p w:rsidR="00862E3B" w:rsidP="00862E3B">
      <w:pPr>
        <w:pStyle w:val="Heading1"/>
        <w:spacing w:before="193"/>
        <w:rPr>
          <w:color w:val="1F487C"/>
        </w:rPr>
      </w:pPr>
      <w:r>
        <w:rPr>
          <w:color w:val="1F487C"/>
        </w:rPr>
        <w:t>ROLE AND RESPOSIBILITIES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Installation of SQL  Server 2008 R2, 2012, 2014, 2016 and 2017.</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Configuring SQL server as per the business need.</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Securing SQL server by creating appropriate Login and Users as according the business requirement.</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Creating databases and database files.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Ensuring that all databases are backed up on regular bases by scheduling SQL backups.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Monitoring &amp; fixing databases backup issues.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Performed DDL, DML and DCL operations as per the business need.</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Performed writing DML commands, JOINS, Bulk insert and Update commands as per the business need.</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Importing and exporting the data with respect to SQL databases.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Creating and managing of database objects like Tables, Views.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Monitoring Disk and Log space issue on SQL by shrinking database files.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Responsible for restoring/ recovering database when required.</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Providing Weekly and need report by using Import/Export wizard through excel.</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Good Knowledge of Log shipping feature.</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Well traine</w:t>
      </w:r>
      <w:r>
        <w:rPr>
          <w:sz w:val="20"/>
        </w:rPr>
        <w:t xml:space="preserve">d in processes and </w:t>
      </w:r>
      <w:r w:rsidRPr="00862E3B">
        <w:rPr>
          <w:sz w:val="20"/>
        </w:rPr>
        <w:t>methodologies followed by ASHOK IRON WORKS.</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Responsible for the Team work such as maintaining Weekly/Monthly report, Server inventory, Perforation of MIS reports, Leave and Shift Rosters for entire team.</w:t>
      </w:r>
    </w:p>
    <w:p w:rsidR="00862E3B" w:rsidRPr="00862E3B" w:rsidP="00862E3B">
      <w:pPr>
        <w:pStyle w:val="ListParagraph"/>
        <w:widowControl/>
        <w:numPr>
          <w:ilvl w:val="0"/>
          <w:numId w:val="7"/>
        </w:numPr>
        <w:autoSpaceDE/>
        <w:autoSpaceDN/>
        <w:spacing w:before="0" w:after="200" w:line="276" w:lineRule="auto"/>
        <w:contextualSpacing/>
        <w:rPr>
          <w:sz w:val="20"/>
        </w:rPr>
      </w:pPr>
      <w:r w:rsidRPr="00862E3B">
        <w:rPr>
          <w:sz w:val="20"/>
        </w:rPr>
        <w:t xml:space="preserve">Attended meetings with various Plant Heads regarding project improvement and new project Handover.     </w:t>
      </w:r>
    </w:p>
    <w:p w:rsidR="000C0AE6" w:rsidP="003106D3">
      <w:pPr>
        <w:pStyle w:val="Heading1"/>
        <w:spacing w:before="193"/>
        <w:rPr>
          <w:b w:val="0"/>
        </w:rPr>
      </w:pPr>
    </w:p>
    <w:p w:rsidR="00E71129" w:rsidRPr="000C0AE6" w:rsidP="000C0AE6">
      <w:pPr>
        <w:pStyle w:val="Heading1"/>
        <w:spacing w:before="193"/>
        <w:rPr>
          <w:b w:val="0"/>
        </w:rPr>
      </w:pPr>
      <w:r>
        <w:rPr>
          <w:color w:val="1F487C"/>
        </w:rPr>
        <w:t>PERSONAL PROFILE</w:t>
      </w:r>
    </w:p>
    <w:p w:rsidR="00255DEE" w:rsidP="007D4CF4">
      <w:pPr>
        <w:pStyle w:val="BodyText"/>
        <w:spacing w:before="121"/>
        <w:ind w:left="220" w:firstLine="500"/>
      </w:pPr>
      <w:r>
        <w:t>Name</w:t>
      </w:r>
      <w:r>
        <w:tab/>
      </w:r>
      <w:r w:rsidR="007D4CF4">
        <w:tab/>
      </w:r>
      <w:r w:rsidR="007D4CF4">
        <w:tab/>
      </w:r>
      <w:r>
        <w:t xml:space="preserve">: Mr. </w:t>
      </w:r>
      <w:r w:rsidR="00CA21D6">
        <w:t>GAGAN RAJU MADALAGI</w:t>
      </w:r>
    </w:p>
    <w:p w:rsidR="008F576A" w:rsidP="007D4CF4">
      <w:pPr>
        <w:pStyle w:val="BodyText"/>
        <w:spacing w:before="122"/>
        <w:ind w:left="220" w:firstLine="500"/>
      </w:pPr>
      <w:r>
        <w:t>Date</w:t>
      </w:r>
      <w:r>
        <w:rPr>
          <w:spacing w:val="-1"/>
        </w:rPr>
        <w:t xml:space="preserve"> </w:t>
      </w:r>
      <w:r>
        <w:t>of</w:t>
      </w:r>
      <w:r>
        <w:rPr>
          <w:spacing w:val="-3"/>
        </w:rPr>
        <w:t xml:space="preserve"> </w:t>
      </w:r>
      <w:r>
        <w:t>Birth</w:t>
      </w:r>
      <w:r>
        <w:tab/>
      </w:r>
      <w:r w:rsidR="007D4CF4">
        <w:tab/>
      </w:r>
      <w:r>
        <w:t xml:space="preserve">: </w:t>
      </w:r>
      <w:r w:rsidR="00CA21D6">
        <w:t>31/10/1995</w:t>
      </w:r>
    </w:p>
    <w:p w:rsidR="00255DEE" w:rsidP="007D4CF4">
      <w:pPr>
        <w:pStyle w:val="BodyText"/>
        <w:spacing w:before="122"/>
        <w:ind w:left="220" w:firstLine="500"/>
      </w:pPr>
      <w:r>
        <w:t>Nationality</w:t>
      </w:r>
      <w:r>
        <w:tab/>
      </w:r>
      <w:r w:rsidR="007D4CF4">
        <w:tab/>
      </w:r>
      <w:r>
        <w:t>:</w:t>
      </w:r>
      <w:r>
        <w:rPr>
          <w:spacing w:val="-3"/>
        </w:rPr>
        <w:t xml:space="preserve"> </w:t>
      </w:r>
      <w:r>
        <w:t>Indian</w:t>
      </w:r>
    </w:p>
    <w:p w:rsidR="00255DEE" w:rsidP="007D4CF4">
      <w:pPr>
        <w:pStyle w:val="BodyText"/>
        <w:spacing w:before="122"/>
        <w:ind w:left="220" w:firstLine="500"/>
      </w:pPr>
      <w:r>
        <w:t>Marital</w:t>
      </w:r>
      <w:r>
        <w:rPr>
          <w:spacing w:val="-1"/>
        </w:rPr>
        <w:t xml:space="preserve"> </w:t>
      </w:r>
      <w:r>
        <w:t>Status</w:t>
      </w:r>
      <w:r>
        <w:tab/>
      </w:r>
      <w:r w:rsidR="007D4CF4">
        <w:tab/>
      </w:r>
      <w:r>
        <w:t>:</w:t>
      </w:r>
      <w:r>
        <w:rPr>
          <w:spacing w:val="1"/>
        </w:rPr>
        <w:t xml:space="preserve"> </w:t>
      </w:r>
      <w:r>
        <w:t>Single</w:t>
      </w:r>
    </w:p>
    <w:p w:rsidR="00255DEE" w:rsidP="007D4CF4">
      <w:pPr>
        <w:pStyle w:val="BodyText"/>
        <w:spacing w:before="122"/>
        <w:ind w:left="220" w:firstLine="500"/>
      </w:pPr>
      <w:r>
        <w:t>Languages</w:t>
      </w:r>
      <w:r>
        <w:rPr>
          <w:spacing w:val="-5"/>
        </w:rPr>
        <w:t xml:space="preserve"> </w:t>
      </w:r>
      <w:r>
        <w:t>Known</w:t>
      </w:r>
      <w:r>
        <w:tab/>
        <w:t>: English, Hindi, Kannada, and</w:t>
      </w:r>
      <w:r>
        <w:rPr>
          <w:spacing w:val="-2"/>
        </w:rPr>
        <w:t xml:space="preserve"> </w:t>
      </w:r>
      <w:r>
        <w:t>Marathi.</w:t>
      </w:r>
    </w:p>
    <w:p w:rsidR="00E71129">
      <w:pPr>
        <w:pStyle w:val="BodyText"/>
        <w:tabs>
          <w:tab w:val="left" w:pos="2380"/>
        </w:tabs>
        <w:spacing w:before="122"/>
        <w:ind w:left="220"/>
      </w:pPr>
    </w:p>
    <w:p w:rsidR="00255DEE">
      <w:pPr>
        <w:pStyle w:val="Heading1"/>
        <w:spacing w:before="122"/>
        <w:rPr>
          <w:color w:val="0000FF"/>
        </w:rPr>
      </w:pPr>
      <w:r>
        <w:rPr>
          <w:color w:val="1F487C"/>
        </w:rPr>
        <w:t>Declaration</w:t>
      </w:r>
      <w:r>
        <w:rPr>
          <w:color w:val="0000FF"/>
        </w:rPr>
        <w:t>:</w:t>
      </w:r>
    </w:p>
    <w:p w:rsidR="00E71129">
      <w:pPr>
        <w:pStyle w:val="Heading1"/>
        <w:spacing w:before="122"/>
      </w:pPr>
    </w:p>
    <w:p w:rsidR="00255DEE">
      <w:pPr>
        <w:pStyle w:val="BodyText"/>
        <w:spacing w:before="121" w:line="357" w:lineRule="auto"/>
        <w:ind w:left="220" w:right="685" w:firstLine="845"/>
      </w:pPr>
      <w:r>
        <w:t xml:space="preserve">I here </w:t>
      </w:r>
      <w:r w:rsidR="005A345D">
        <w:t>by declare that all the above mentioned information is true to the best of my knowledge.</w:t>
      </w:r>
    </w:p>
    <w:p w:rsidR="00255DEE">
      <w:pPr>
        <w:pStyle w:val="BodyText"/>
        <w:rPr>
          <w:sz w:val="24"/>
        </w:rPr>
      </w:pPr>
    </w:p>
    <w:p w:rsidR="00255DEE">
      <w:pPr>
        <w:pStyle w:val="BodyText"/>
        <w:rPr>
          <w:sz w:val="24"/>
        </w:rPr>
      </w:pPr>
    </w:p>
    <w:p w:rsidR="00255DEE">
      <w:pPr>
        <w:pStyle w:val="BodyText"/>
        <w:rPr>
          <w:sz w:val="24"/>
        </w:rPr>
      </w:pPr>
    </w:p>
    <w:p w:rsidR="00255DEE">
      <w:pPr>
        <w:pStyle w:val="BodyText"/>
        <w:spacing w:before="4"/>
        <w:rPr>
          <w:sz w:val="18"/>
        </w:rPr>
      </w:pPr>
    </w:p>
    <w:p w:rsidR="00255DEE">
      <w:pPr>
        <w:pStyle w:val="BodyText"/>
        <w:tabs>
          <w:tab w:val="left" w:pos="940"/>
        </w:tabs>
        <w:ind w:left="220"/>
      </w:pPr>
      <w:r>
        <w:t>Place</w:t>
      </w:r>
      <w:r>
        <w:tab/>
        <w:t>:</w:t>
      </w:r>
    </w:p>
    <w:p w:rsidR="00255DEE">
      <w:pPr>
        <w:tabs>
          <w:tab w:val="left" w:pos="940"/>
          <w:tab w:val="left" w:pos="7850"/>
        </w:tabs>
        <w:spacing w:before="121"/>
        <w:ind w:left="220"/>
        <w:rPr>
          <w:b/>
        </w:rPr>
      </w:pPr>
      <w:r>
        <w:rPr>
          <w:sz w:val="20"/>
        </w:rPr>
        <w:t>Date</w:t>
      </w:r>
      <w:r>
        <w:rPr>
          <w:sz w:val="20"/>
        </w:rPr>
        <w:tab/>
        <w:t>:</w:t>
      </w:r>
      <w:r>
        <w:rPr>
          <w:sz w:val="20"/>
        </w:rPr>
        <w:tab/>
      </w:r>
      <w:r w:rsidR="00EB1902">
        <w:rPr>
          <w:b/>
        </w:rPr>
        <w:t>GAGAN RAJU MADALAGI</w:t>
      </w:r>
    </w:p>
    <w:p w:rsidR="00E41093" w:rsidRPr="00E41093">
      <w:pPr>
        <w:tabs>
          <w:tab w:val="left" w:pos="940"/>
          <w:tab w:val="left" w:pos="7850"/>
        </w:tabs>
        <w:spacing w:before="121"/>
        <w:ind w:left="220"/>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9264">
            <v:imagedata r:id="rId6"/>
          </v:shape>
        </w:pict>
      </w:r>
    </w:p>
    <w:sectPr w:rsidSect="00255DEE">
      <w:pgSz w:w="11910" w:h="16840"/>
      <w:pgMar w:top="1360" w:right="44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D2CAC"/>
    <w:multiLevelType w:val="hybridMultilevel"/>
    <w:tmpl w:val="EC203326"/>
    <w:lvl w:ilvl="0">
      <w:start w:val="1"/>
      <w:numFmt w:val="decimal"/>
      <w:lvlText w:val="%1."/>
      <w:lvlJc w:val="left"/>
      <w:pPr>
        <w:ind w:left="1708" w:hanging="360"/>
      </w:pPr>
    </w:lvl>
    <w:lvl w:ilvl="1" w:tentative="1">
      <w:start w:val="1"/>
      <w:numFmt w:val="lowerLetter"/>
      <w:lvlText w:val="%2."/>
      <w:lvlJc w:val="left"/>
      <w:pPr>
        <w:ind w:left="2428" w:hanging="360"/>
      </w:pPr>
    </w:lvl>
    <w:lvl w:ilvl="2" w:tentative="1">
      <w:start w:val="1"/>
      <w:numFmt w:val="lowerRoman"/>
      <w:lvlText w:val="%3."/>
      <w:lvlJc w:val="right"/>
      <w:pPr>
        <w:ind w:left="3148" w:hanging="180"/>
      </w:pPr>
    </w:lvl>
    <w:lvl w:ilvl="3" w:tentative="1">
      <w:start w:val="1"/>
      <w:numFmt w:val="decimal"/>
      <w:lvlText w:val="%4."/>
      <w:lvlJc w:val="left"/>
      <w:pPr>
        <w:ind w:left="3868" w:hanging="360"/>
      </w:pPr>
    </w:lvl>
    <w:lvl w:ilvl="4" w:tentative="1">
      <w:start w:val="1"/>
      <w:numFmt w:val="lowerLetter"/>
      <w:lvlText w:val="%5."/>
      <w:lvlJc w:val="left"/>
      <w:pPr>
        <w:ind w:left="4588" w:hanging="360"/>
      </w:pPr>
    </w:lvl>
    <w:lvl w:ilvl="5" w:tentative="1">
      <w:start w:val="1"/>
      <w:numFmt w:val="lowerRoman"/>
      <w:lvlText w:val="%6."/>
      <w:lvlJc w:val="right"/>
      <w:pPr>
        <w:ind w:left="5308" w:hanging="180"/>
      </w:pPr>
    </w:lvl>
    <w:lvl w:ilvl="6" w:tentative="1">
      <w:start w:val="1"/>
      <w:numFmt w:val="decimal"/>
      <w:lvlText w:val="%7."/>
      <w:lvlJc w:val="left"/>
      <w:pPr>
        <w:ind w:left="6028" w:hanging="360"/>
      </w:pPr>
    </w:lvl>
    <w:lvl w:ilvl="7" w:tentative="1">
      <w:start w:val="1"/>
      <w:numFmt w:val="lowerLetter"/>
      <w:lvlText w:val="%8."/>
      <w:lvlJc w:val="left"/>
      <w:pPr>
        <w:ind w:left="6748" w:hanging="360"/>
      </w:pPr>
    </w:lvl>
    <w:lvl w:ilvl="8" w:tentative="1">
      <w:start w:val="1"/>
      <w:numFmt w:val="lowerRoman"/>
      <w:lvlText w:val="%9."/>
      <w:lvlJc w:val="right"/>
      <w:pPr>
        <w:ind w:left="7468" w:hanging="180"/>
      </w:pPr>
    </w:lvl>
  </w:abstractNum>
  <w:abstractNum w:abstractNumId="1">
    <w:nsid w:val="23330979"/>
    <w:multiLevelType w:val="hybridMultilevel"/>
    <w:tmpl w:val="35486082"/>
    <w:lvl w:ilvl="0">
      <w:start w:val="0"/>
      <w:numFmt w:val="bullet"/>
      <w:lvlText w:val="•"/>
      <w:lvlJc w:val="left"/>
      <w:pPr>
        <w:ind w:left="940" w:hanging="360"/>
      </w:pPr>
      <w:rPr>
        <w:rFonts w:hint="default"/>
        <w:lang w:val="en-US" w:eastAsia="en-US" w:bidi="en-US"/>
      </w:rPr>
    </w:lvl>
    <w:lvl w:ilvl="1" w:tentative="1">
      <w:start w:val="1"/>
      <w:numFmt w:val="bullet"/>
      <w:lvlText w:val="o"/>
      <w:lvlJc w:val="left"/>
      <w:pPr>
        <w:ind w:left="1660" w:hanging="360"/>
      </w:pPr>
      <w:rPr>
        <w:rFonts w:ascii="Courier New" w:hAnsi="Courier New" w:cs="Courier New" w:hint="default"/>
      </w:rPr>
    </w:lvl>
    <w:lvl w:ilvl="2" w:tentative="1">
      <w:start w:val="1"/>
      <w:numFmt w:val="bullet"/>
      <w:lvlText w:val=""/>
      <w:lvlJc w:val="left"/>
      <w:pPr>
        <w:ind w:left="2380" w:hanging="360"/>
      </w:pPr>
      <w:rPr>
        <w:rFonts w:ascii="Wingdings" w:hAnsi="Wingdings" w:hint="default"/>
      </w:rPr>
    </w:lvl>
    <w:lvl w:ilvl="3" w:tentative="1">
      <w:start w:val="1"/>
      <w:numFmt w:val="bullet"/>
      <w:lvlText w:val=""/>
      <w:lvlJc w:val="left"/>
      <w:pPr>
        <w:ind w:left="3100" w:hanging="360"/>
      </w:pPr>
      <w:rPr>
        <w:rFonts w:ascii="Symbol" w:hAnsi="Symbol" w:hint="default"/>
      </w:rPr>
    </w:lvl>
    <w:lvl w:ilvl="4" w:tentative="1">
      <w:start w:val="1"/>
      <w:numFmt w:val="bullet"/>
      <w:lvlText w:val="o"/>
      <w:lvlJc w:val="left"/>
      <w:pPr>
        <w:ind w:left="3820" w:hanging="360"/>
      </w:pPr>
      <w:rPr>
        <w:rFonts w:ascii="Courier New" w:hAnsi="Courier New" w:cs="Courier New" w:hint="default"/>
      </w:rPr>
    </w:lvl>
    <w:lvl w:ilvl="5" w:tentative="1">
      <w:start w:val="1"/>
      <w:numFmt w:val="bullet"/>
      <w:lvlText w:val=""/>
      <w:lvlJc w:val="left"/>
      <w:pPr>
        <w:ind w:left="4540" w:hanging="360"/>
      </w:pPr>
      <w:rPr>
        <w:rFonts w:ascii="Wingdings" w:hAnsi="Wingdings" w:hint="default"/>
      </w:rPr>
    </w:lvl>
    <w:lvl w:ilvl="6" w:tentative="1">
      <w:start w:val="1"/>
      <w:numFmt w:val="bullet"/>
      <w:lvlText w:val=""/>
      <w:lvlJc w:val="left"/>
      <w:pPr>
        <w:ind w:left="5260" w:hanging="360"/>
      </w:pPr>
      <w:rPr>
        <w:rFonts w:ascii="Symbol" w:hAnsi="Symbol" w:hint="default"/>
      </w:rPr>
    </w:lvl>
    <w:lvl w:ilvl="7" w:tentative="1">
      <w:start w:val="1"/>
      <w:numFmt w:val="bullet"/>
      <w:lvlText w:val="o"/>
      <w:lvlJc w:val="left"/>
      <w:pPr>
        <w:ind w:left="5980" w:hanging="360"/>
      </w:pPr>
      <w:rPr>
        <w:rFonts w:ascii="Courier New" w:hAnsi="Courier New" w:cs="Courier New" w:hint="default"/>
      </w:rPr>
    </w:lvl>
    <w:lvl w:ilvl="8" w:tentative="1">
      <w:start w:val="1"/>
      <w:numFmt w:val="bullet"/>
      <w:lvlText w:val=""/>
      <w:lvlJc w:val="left"/>
      <w:pPr>
        <w:ind w:left="6700" w:hanging="360"/>
      </w:pPr>
      <w:rPr>
        <w:rFonts w:ascii="Wingdings" w:hAnsi="Wingdings" w:hint="default"/>
      </w:rPr>
    </w:lvl>
  </w:abstractNum>
  <w:abstractNum w:abstractNumId="2">
    <w:nsid w:val="4D266482"/>
    <w:multiLevelType w:val="hybridMultilevel"/>
    <w:tmpl w:val="4AB69D18"/>
    <w:lvl w:ilvl="0">
      <w:start w:val="1"/>
      <w:numFmt w:val="bullet"/>
      <w:lvlText w:val=""/>
      <w:lvlJc w:val="left"/>
      <w:pPr>
        <w:ind w:left="940" w:hanging="361"/>
      </w:pPr>
      <w:rPr>
        <w:rFonts w:ascii="Symbol" w:hAnsi="Symbol" w:hint="default"/>
        <w:w w:val="99"/>
        <w:lang w:val="en-US" w:eastAsia="en-US" w:bidi="en-US"/>
      </w:rPr>
    </w:lvl>
    <w:lvl w:ilvl="1">
      <w:start w:val="0"/>
      <w:numFmt w:val="bullet"/>
      <w:lvlText w:val="•"/>
      <w:lvlJc w:val="left"/>
      <w:pPr>
        <w:ind w:left="940" w:hanging="361"/>
      </w:pPr>
      <w:rPr>
        <w:rFonts w:hint="default"/>
        <w:lang w:val="en-US" w:eastAsia="en-US" w:bidi="en-US"/>
      </w:rPr>
    </w:lvl>
    <w:lvl w:ilvl="2">
      <w:start w:val="0"/>
      <w:numFmt w:val="bullet"/>
      <w:lvlText w:val="•"/>
      <w:lvlJc w:val="left"/>
      <w:pPr>
        <w:ind w:left="2054" w:hanging="361"/>
      </w:pPr>
      <w:rPr>
        <w:rFonts w:hint="default"/>
        <w:lang w:val="en-US" w:eastAsia="en-US" w:bidi="en-US"/>
      </w:rPr>
    </w:lvl>
    <w:lvl w:ilvl="3">
      <w:start w:val="0"/>
      <w:numFmt w:val="bullet"/>
      <w:lvlText w:val="•"/>
      <w:lvlJc w:val="left"/>
      <w:pPr>
        <w:ind w:left="3168" w:hanging="361"/>
      </w:pPr>
      <w:rPr>
        <w:rFonts w:hint="default"/>
        <w:lang w:val="en-US" w:eastAsia="en-US" w:bidi="en-US"/>
      </w:rPr>
    </w:lvl>
    <w:lvl w:ilvl="4">
      <w:start w:val="0"/>
      <w:numFmt w:val="bullet"/>
      <w:lvlText w:val="•"/>
      <w:lvlJc w:val="left"/>
      <w:pPr>
        <w:ind w:left="4282" w:hanging="361"/>
      </w:pPr>
      <w:rPr>
        <w:rFonts w:hint="default"/>
        <w:lang w:val="en-US" w:eastAsia="en-US" w:bidi="en-US"/>
      </w:rPr>
    </w:lvl>
    <w:lvl w:ilvl="5">
      <w:start w:val="0"/>
      <w:numFmt w:val="bullet"/>
      <w:lvlText w:val="•"/>
      <w:lvlJc w:val="left"/>
      <w:pPr>
        <w:ind w:left="5396" w:hanging="361"/>
      </w:pPr>
      <w:rPr>
        <w:rFonts w:hint="default"/>
        <w:lang w:val="en-US" w:eastAsia="en-US" w:bidi="en-US"/>
      </w:rPr>
    </w:lvl>
    <w:lvl w:ilvl="6">
      <w:start w:val="0"/>
      <w:numFmt w:val="bullet"/>
      <w:lvlText w:val="•"/>
      <w:lvlJc w:val="left"/>
      <w:pPr>
        <w:ind w:left="6510" w:hanging="361"/>
      </w:pPr>
      <w:rPr>
        <w:rFonts w:hint="default"/>
        <w:lang w:val="en-US" w:eastAsia="en-US" w:bidi="en-US"/>
      </w:rPr>
    </w:lvl>
    <w:lvl w:ilvl="7">
      <w:start w:val="0"/>
      <w:numFmt w:val="bullet"/>
      <w:lvlText w:val="•"/>
      <w:lvlJc w:val="left"/>
      <w:pPr>
        <w:ind w:left="7624" w:hanging="361"/>
      </w:pPr>
      <w:rPr>
        <w:rFonts w:hint="default"/>
        <w:lang w:val="en-US" w:eastAsia="en-US" w:bidi="en-US"/>
      </w:rPr>
    </w:lvl>
    <w:lvl w:ilvl="8">
      <w:start w:val="0"/>
      <w:numFmt w:val="bullet"/>
      <w:lvlText w:val="•"/>
      <w:lvlJc w:val="left"/>
      <w:pPr>
        <w:ind w:left="8738" w:hanging="361"/>
      </w:pPr>
      <w:rPr>
        <w:rFonts w:hint="default"/>
        <w:lang w:val="en-US" w:eastAsia="en-US" w:bidi="en-US"/>
      </w:rPr>
    </w:lvl>
  </w:abstractNum>
  <w:abstractNum w:abstractNumId="3">
    <w:nsid w:val="743D06BD"/>
    <w:multiLevelType w:val="hybridMultilevel"/>
    <w:tmpl w:val="40F41AEC"/>
    <w:lvl w:ilvl="0">
      <w:start w:val="0"/>
      <w:numFmt w:val="bullet"/>
      <w:lvlText w:val="•"/>
      <w:lvlJc w:val="left"/>
      <w:pPr>
        <w:ind w:left="720" w:hanging="360"/>
      </w:pPr>
      <w:rPr>
        <w:rFonts w:hint="default"/>
        <w:lang w:val="en-US" w:eastAsia="en-US" w:bidi="en-U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77E0265E"/>
    <w:multiLevelType w:val="hybridMultilevel"/>
    <w:tmpl w:val="55483D04"/>
    <w:lvl w:ilvl="0">
      <w:start w:val="1"/>
      <w:numFmt w:val="bullet"/>
      <w:lvlText w:val=""/>
      <w:lvlJc w:val="left"/>
      <w:pPr>
        <w:ind w:left="940" w:hanging="360"/>
      </w:pPr>
      <w:rPr>
        <w:rFonts w:ascii="Symbol" w:hAnsi="Symbol" w:hint="default"/>
      </w:rPr>
    </w:lvl>
    <w:lvl w:ilvl="1" w:tentative="1">
      <w:start w:val="1"/>
      <w:numFmt w:val="bullet"/>
      <w:lvlText w:val="o"/>
      <w:lvlJc w:val="left"/>
      <w:pPr>
        <w:ind w:left="1660" w:hanging="360"/>
      </w:pPr>
      <w:rPr>
        <w:rFonts w:ascii="Courier New" w:hAnsi="Courier New" w:cs="Courier New" w:hint="default"/>
      </w:rPr>
    </w:lvl>
    <w:lvl w:ilvl="2" w:tentative="1">
      <w:start w:val="1"/>
      <w:numFmt w:val="bullet"/>
      <w:lvlText w:val=""/>
      <w:lvlJc w:val="left"/>
      <w:pPr>
        <w:ind w:left="2380" w:hanging="360"/>
      </w:pPr>
      <w:rPr>
        <w:rFonts w:ascii="Wingdings" w:hAnsi="Wingdings" w:hint="default"/>
      </w:rPr>
    </w:lvl>
    <w:lvl w:ilvl="3" w:tentative="1">
      <w:start w:val="1"/>
      <w:numFmt w:val="bullet"/>
      <w:lvlText w:val=""/>
      <w:lvlJc w:val="left"/>
      <w:pPr>
        <w:ind w:left="3100" w:hanging="360"/>
      </w:pPr>
      <w:rPr>
        <w:rFonts w:ascii="Symbol" w:hAnsi="Symbol" w:hint="default"/>
      </w:rPr>
    </w:lvl>
    <w:lvl w:ilvl="4" w:tentative="1">
      <w:start w:val="1"/>
      <w:numFmt w:val="bullet"/>
      <w:lvlText w:val="o"/>
      <w:lvlJc w:val="left"/>
      <w:pPr>
        <w:ind w:left="3820" w:hanging="360"/>
      </w:pPr>
      <w:rPr>
        <w:rFonts w:ascii="Courier New" w:hAnsi="Courier New" w:cs="Courier New" w:hint="default"/>
      </w:rPr>
    </w:lvl>
    <w:lvl w:ilvl="5" w:tentative="1">
      <w:start w:val="1"/>
      <w:numFmt w:val="bullet"/>
      <w:lvlText w:val=""/>
      <w:lvlJc w:val="left"/>
      <w:pPr>
        <w:ind w:left="4540" w:hanging="360"/>
      </w:pPr>
      <w:rPr>
        <w:rFonts w:ascii="Wingdings" w:hAnsi="Wingdings" w:hint="default"/>
      </w:rPr>
    </w:lvl>
    <w:lvl w:ilvl="6" w:tentative="1">
      <w:start w:val="1"/>
      <w:numFmt w:val="bullet"/>
      <w:lvlText w:val=""/>
      <w:lvlJc w:val="left"/>
      <w:pPr>
        <w:ind w:left="5260" w:hanging="360"/>
      </w:pPr>
      <w:rPr>
        <w:rFonts w:ascii="Symbol" w:hAnsi="Symbol" w:hint="default"/>
      </w:rPr>
    </w:lvl>
    <w:lvl w:ilvl="7" w:tentative="1">
      <w:start w:val="1"/>
      <w:numFmt w:val="bullet"/>
      <w:lvlText w:val="o"/>
      <w:lvlJc w:val="left"/>
      <w:pPr>
        <w:ind w:left="5980" w:hanging="360"/>
      </w:pPr>
      <w:rPr>
        <w:rFonts w:ascii="Courier New" w:hAnsi="Courier New" w:cs="Courier New" w:hint="default"/>
      </w:rPr>
    </w:lvl>
    <w:lvl w:ilvl="8" w:tentative="1">
      <w:start w:val="1"/>
      <w:numFmt w:val="bullet"/>
      <w:lvlText w:val=""/>
      <w:lvlJc w:val="left"/>
      <w:pPr>
        <w:ind w:left="6700" w:hanging="360"/>
      </w:pPr>
      <w:rPr>
        <w:rFonts w:ascii="Wingdings" w:hAnsi="Wingdings" w:hint="default"/>
      </w:rPr>
    </w:lvl>
  </w:abstractNum>
  <w:abstractNum w:abstractNumId="5">
    <w:nsid w:val="7E612966"/>
    <w:multiLevelType w:val="hybridMultilevel"/>
    <w:tmpl w:val="DB3E8A18"/>
    <w:lvl w:ilvl="0">
      <w:start w:val="0"/>
      <w:numFmt w:val="bullet"/>
      <w:lvlText w:val=""/>
      <w:lvlJc w:val="left"/>
      <w:pPr>
        <w:ind w:left="1080" w:hanging="360"/>
      </w:pPr>
      <w:rPr>
        <w:rFonts w:ascii="Symbol" w:hAnsi="Symbol" w:eastAsiaTheme="minorHAnsi" w:cstheme="minorBidi"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7F4426CA"/>
    <w:multiLevelType w:val="hybridMultilevel"/>
    <w:tmpl w:val="11761D08"/>
    <w:lvl w:ilvl="0">
      <w:start w:val="0"/>
      <w:numFmt w:val="bullet"/>
      <w:lvlText w:val=""/>
      <w:lvlJc w:val="left"/>
      <w:pPr>
        <w:ind w:left="940" w:hanging="361"/>
      </w:pPr>
      <w:rPr>
        <w:rFonts w:hint="default"/>
        <w:w w:val="99"/>
        <w:lang w:val="en-US" w:eastAsia="en-US" w:bidi="en-US"/>
      </w:rPr>
    </w:lvl>
    <w:lvl w:ilvl="1">
      <w:start w:val="0"/>
      <w:numFmt w:val="bullet"/>
      <w:lvlText w:val="•"/>
      <w:lvlJc w:val="left"/>
      <w:pPr>
        <w:ind w:left="940" w:hanging="361"/>
      </w:pPr>
      <w:rPr>
        <w:rFonts w:hint="default"/>
        <w:lang w:val="en-US" w:eastAsia="en-US" w:bidi="en-US"/>
      </w:rPr>
    </w:lvl>
    <w:lvl w:ilvl="2">
      <w:start w:val="0"/>
      <w:numFmt w:val="bullet"/>
      <w:lvlText w:val="•"/>
      <w:lvlJc w:val="left"/>
      <w:pPr>
        <w:ind w:left="2054" w:hanging="361"/>
      </w:pPr>
      <w:rPr>
        <w:rFonts w:hint="default"/>
        <w:lang w:val="en-US" w:eastAsia="en-US" w:bidi="en-US"/>
      </w:rPr>
    </w:lvl>
    <w:lvl w:ilvl="3">
      <w:start w:val="0"/>
      <w:numFmt w:val="bullet"/>
      <w:lvlText w:val="•"/>
      <w:lvlJc w:val="left"/>
      <w:pPr>
        <w:ind w:left="3168" w:hanging="361"/>
      </w:pPr>
      <w:rPr>
        <w:rFonts w:hint="default"/>
        <w:lang w:val="en-US" w:eastAsia="en-US" w:bidi="en-US"/>
      </w:rPr>
    </w:lvl>
    <w:lvl w:ilvl="4">
      <w:start w:val="0"/>
      <w:numFmt w:val="bullet"/>
      <w:lvlText w:val="•"/>
      <w:lvlJc w:val="left"/>
      <w:pPr>
        <w:ind w:left="4282" w:hanging="361"/>
      </w:pPr>
      <w:rPr>
        <w:rFonts w:hint="default"/>
        <w:lang w:val="en-US" w:eastAsia="en-US" w:bidi="en-US"/>
      </w:rPr>
    </w:lvl>
    <w:lvl w:ilvl="5">
      <w:start w:val="0"/>
      <w:numFmt w:val="bullet"/>
      <w:lvlText w:val="•"/>
      <w:lvlJc w:val="left"/>
      <w:pPr>
        <w:ind w:left="5396" w:hanging="361"/>
      </w:pPr>
      <w:rPr>
        <w:rFonts w:hint="default"/>
        <w:lang w:val="en-US" w:eastAsia="en-US" w:bidi="en-US"/>
      </w:rPr>
    </w:lvl>
    <w:lvl w:ilvl="6">
      <w:start w:val="0"/>
      <w:numFmt w:val="bullet"/>
      <w:lvlText w:val="•"/>
      <w:lvlJc w:val="left"/>
      <w:pPr>
        <w:ind w:left="6510" w:hanging="361"/>
      </w:pPr>
      <w:rPr>
        <w:rFonts w:hint="default"/>
        <w:lang w:val="en-US" w:eastAsia="en-US" w:bidi="en-US"/>
      </w:rPr>
    </w:lvl>
    <w:lvl w:ilvl="7">
      <w:start w:val="0"/>
      <w:numFmt w:val="bullet"/>
      <w:lvlText w:val="•"/>
      <w:lvlJc w:val="left"/>
      <w:pPr>
        <w:ind w:left="7624" w:hanging="361"/>
      </w:pPr>
      <w:rPr>
        <w:rFonts w:hint="default"/>
        <w:lang w:val="en-US" w:eastAsia="en-US" w:bidi="en-US"/>
      </w:rPr>
    </w:lvl>
    <w:lvl w:ilvl="8">
      <w:start w:val="0"/>
      <w:numFmt w:val="bullet"/>
      <w:lvlText w:val="•"/>
      <w:lvlJc w:val="left"/>
      <w:pPr>
        <w:ind w:left="8738" w:hanging="361"/>
      </w:pPr>
      <w:rPr>
        <w:rFonts w:hint="default"/>
        <w:lang w:val="en-US" w:eastAsia="en-US" w:bidi="en-US"/>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lTrailSpace/>
    <w:shapeLayoutLikeWW8/>
  </w:compat>
  <w:rsids>
    <w:rsidRoot w:val="00255DEE"/>
    <w:rsid w:val="00060E5D"/>
    <w:rsid w:val="000C0AE6"/>
    <w:rsid w:val="000D0DAD"/>
    <w:rsid w:val="000E6F4E"/>
    <w:rsid w:val="00115197"/>
    <w:rsid w:val="001E3540"/>
    <w:rsid w:val="00255DEE"/>
    <w:rsid w:val="002F55F5"/>
    <w:rsid w:val="002F7814"/>
    <w:rsid w:val="003106D3"/>
    <w:rsid w:val="0032230C"/>
    <w:rsid w:val="00371782"/>
    <w:rsid w:val="00377D81"/>
    <w:rsid w:val="003C5F75"/>
    <w:rsid w:val="003D00AF"/>
    <w:rsid w:val="00400B6A"/>
    <w:rsid w:val="00422460"/>
    <w:rsid w:val="00466EAF"/>
    <w:rsid w:val="004B6990"/>
    <w:rsid w:val="0050514C"/>
    <w:rsid w:val="0054642F"/>
    <w:rsid w:val="00561D57"/>
    <w:rsid w:val="00562FE2"/>
    <w:rsid w:val="005765D4"/>
    <w:rsid w:val="005A345D"/>
    <w:rsid w:val="00652EA4"/>
    <w:rsid w:val="0067588F"/>
    <w:rsid w:val="00702264"/>
    <w:rsid w:val="00705465"/>
    <w:rsid w:val="00734740"/>
    <w:rsid w:val="0076165A"/>
    <w:rsid w:val="00797924"/>
    <w:rsid w:val="007D4CF4"/>
    <w:rsid w:val="00801BB1"/>
    <w:rsid w:val="00853A22"/>
    <w:rsid w:val="00862E3B"/>
    <w:rsid w:val="008B252D"/>
    <w:rsid w:val="008E103D"/>
    <w:rsid w:val="008F576A"/>
    <w:rsid w:val="00934140"/>
    <w:rsid w:val="00AA4E86"/>
    <w:rsid w:val="00B0548B"/>
    <w:rsid w:val="00B06A14"/>
    <w:rsid w:val="00B30BF9"/>
    <w:rsid w:val="00C43EC3"/>
    <w:rsid w:val="00CA21D6"/>
    <w:rsid w:val="00D37350"/>
    <w:rsid w:val="00D50970"/>
    <w:rsid w:val="00E41093"/>
    <w:rsid w:val="00E71129"/>
    <w:rsid w:val="00EB190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5DEE"/>
    <w:rPr>
      <w:rFonts w:ascii="Verdana" w:eastAsia="Verdana" w:hAnsi="Verdana" w:cs="Verdana"/>
      <w:lang w:bidi="en-US"/>
    </w:rPr>
  </w:style>
  <w:style w:type="paragraph" w:styleId="Heading1">
    <w:name w:val="heading 1"/>
    <w:basedOn w:val="Normal"/>
    <w:uiPriority w:val="1"/>
    <w:qFormat/>
    <w:rsid w:val="00255DEE"/>
    <w:pPr>
      <w:ind w:left="2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5DEE"/>
    <w:rPr>
      <w:sz w:val="20"/>
      <w:szCs w:val="20"/>
    </w:rPr>
  </w:style>
  <w:style w:type="paragraph" w:styleId="ListParagraph">
    <w:name w:val="List Paragraph"/>
    <w:basedOn w:val="Normal"/>
    <w:uiPriority w:val="34"/>
    <w:qFormat/>
    <w:rsid w:val="00255DEE"/>
    <w:pPr>
      <w:spacing w:before="120"/>
      <w:ind w:left="940" w:hanging="361"/>
    </w:pPr>
  </w:style>
  <w:style w:type="paragraph" w:customStyle="1" w:styleId="TableParagraph">
    <w:name w:val="Table Paragraph"/>
    <w:basedOn w:val="Normal"/>
    <w:uiPriority w:val="1"/>
    <w:qFormat/>
    <w:rsid w:val="00255DEE"/>
  </w:style>
  <w:style w:type="character" w:styleId="Strong">
    <w:name w:val="Strong"/>
    <w:basedOn w:val="DefaultParagraphFont"/>
    <w:qFormat/>
    <w:rsid w:val="008B252D"/>
    <w:rPr>
      <w:b/>
      <w:bCs/>
    </w:rPr>
  </w:style>
  <w:style w:type="character" w:styleId="Hyperlink">
    <w:name w:val="Hyperlink"/>
    <w:basedOn w:val="DefaultParagraphFont"/>
    <w:uiPriority w:val="99"/>
    <w:unhideWhenUsed/>
    <w:rsid w:val="00400B6A"/>
    <w:rPr>
      <w:color w:val="0000FF" w:themeColor="hyperlink"/>
      <w:u w:val="single"/>
    </w:rPr>
  </w:style>
  <w:style w:type="paragraph" w:styleId="EndnoteText">
    <w:name w:val="endnote text"/>
    <w:basedOn w:val="Normal"/>
    <w:link w:val="EndnoteTextChar"/>
    <w:uiPriority w:val="99"/>
    <w:semiHidden/>
    <w:unhideWhenUsed/>
    <w:rsid w:val="00E41093"/>
    <w:rPr>
      <w:sz w:val="20"/>
      <w:szCs w:val="20"/>
    </w:rPr>
  </w:style>
  <w:style w:type="character" w:customStyle="1" w:styleId="EndnoteTextChar">
    <w:name w:val="Endnote Text Char"/>
    <w:basedOn w:val="DefaultParagraphFont"/>
    <w:link w:val="EndnoteText"/>
    <w:uiPriority w:val="99"/>
    <w:semiHidden/>
    <w:rsid w:val="00E41093"/>
    <w:rPr>
      <w:rFonts w:ascii="Verdana" w:eastAsia="Verdana" w:hAnsi="Verdana" w:cs="Verdana"/>
      <w:sz w:val="20"/>
      <w:szCs w:val="20"/>
      <w:lang w:bidi="en-US"/>
    </w:rPr>
  </w:style>
  <w:style w:type="character" w:styleId="EndnoteReference">
    <w:name w:val="endnote reference"/>
    <w:basedOn w:val="DefaultParagraphFont"/>
    <w:uiPriority w:val="99"/>
    <w:semiHidden/>
    <w:unhideWhenUsed/>
    <w:rsid w:val="00E41093"/>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gaganbelgaumgm@gmail.com" TargetMode="External" /><Relationship Id="rId6" Type="http://schemas.openxmlformats.org/officeDocument/2006/relationships/image" Target="https://rdxfootmark.naukri.com/v2/track/openCv?trackingInfo=3def687b7073134cfb3c3d419394279f134f530e18705c4458440321091b5b581201170419475f54014356014b4450530401195c1333471b1b111547595d0d564e011503504e1c180c571833471b1b0617455f580d555601514841481f0f2b561358191b15001043095e08541b140e445745455d5f08054c1b00100317130d5d5d551c120a120011474a411b1213471b1b11154550580d514b140910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7687F-9BC3-4D95-AF03-DEFE82FB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K</vt:lpstr>
    </vt:vector>
  </TitlesOfParts>
  <Company/>
  <LinksUpToDate>false</LinksUpToDate>
  <CharactersWithSpaces>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Sakthivel</dc:creator>
  <cp:lastModifiedBy>GAGAN</cp:lastModifiedBy>
  <cp:revision>206</cp:revision>
  <dcterms:created xsi:type="dcterms:W3CDTF">2020-02-16T05:17:00Z</dcterms:created>
  <dcterms:modified xsi:type="dcterms:W3CDTF">2020-06-18T13:30:00Z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2019-09-28T00:00:00Z</vt:filetime>
  </property>
  <property fmtid="{D5CDD505-2E9C-101B-9397-08002B2CF9AE}" pid="3" name="Creator">
    <vt:lpwstr>Microsoft® Word 2010</vt:lpwstr>
  </property>
  <property fmtid="{D5CDD505-2E9C-101B-9397-08002B2CF9AE}" pid="4" name="LastSaved">
    <vt:filetime>2020-02-16T00:00:00Z</vt:filetime>
  </property>
</Properties>
</file>