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BD7" w:rsidRPr="006038D1" w:rsidRDefault="007B02A4">
      <w:pPr>
        <w:pStyle w:val="Title"/>
        <w:rPr>
          <w:rFonts w:ascii="Times New Roman" w:hAnsi="Times New Roman" w:cs="Times New Roman"/>
          <w:iCs/>
          <w:sz w:val="24"/>
          <w:szCs w:val="24"/>
          <w:u w:val="single"/>
          <w:lang w:val="en-US"/>
        </w:rPr>
      </w:pPr>
      <w:bookmarkStart w:id="0" w:name="_GoBack"/>
      <w:bookmarkEnd w:id="0"/>
      <w:r w:rsidRPr="006038D1">
        <w:rPr>
          <w:rFonts w:ascii="Times New Roman" w:hAnsi="Times New Roman" w:cs="Times New Roman"/>
          <w:iCs/>
          <w:sz w:val="24"/>
          <w:szCs w:val="24"/>
          <w:u w:val="single"/>
          <w:lang w:val="en-US"/>
        </w:rPr>
        <w:t>CURRICULUM VITAE</w:t>
      </w:r>
    </w:p>
    <w:p w:rsidR="00390BD7" w:rsidRDefault="00390BD7" w:rsidP="00D66475">
      <w:pPr>
        <w:pStyle w:val="Title"/>
        <w:jc w:val="left"/>
        <w:rPr>
          <w:rFonts w:ascii="Times New Roman" w:hAnsi="Times New Roman" w:cs="Times New Roman"/>
          <w:b w:val="0"/>
          <w:iCs/>
          <w:lang w:val="en-US"/>
        </w:rPr>
      </w:pPr>
    </w:p>
    <w:p w:rsidR="00390BD7" w:rsidRDefault="00390BD7" w:rsidP="00D66475">
      <w:pPr>
        <w:pStyle w:val="Title"/>
        <w:jc w:val="left"/>
        <w:rPr>
          <w:rFonts w:ascii="Times New Roman" w:hAnsi="Times New Roman" w:cs="Times New Roman"/>
          <w:b w:val="0"/>
          <w:iCs/>
          <w:lang w:val="en-US"/>
        </w:rPr>
      </w:pPr>
    </w:p>
    <w:p w:rsidR="00390BD7" w:rsidRDefault="00390BD7" w:rsidP="00D66475">
      <w:pPr>
        <w:pStyle w:val="Title"/>
        <w:jc w:val="left"/>
        <w:rPr>
          <w:rFonts w:ascii="Times New Roman" w:hAnsi="Times New Roman" w:cs="Times New Roman"/>
          <w:b w:val="0"/>
          <w:iCs/>
          <w:lang w:val="en-US"/>
        </w:rPr>
      </w:pPr>
    </w:p>
    <w:p w:rsidR="00390BD7" w:rsidRPr="00F32843" w:rsidRDefault="007B02A4" w:rsidP="00CB6EEB">
      <w:pPr>
        <w:pStyle w:val="Title"/>
        <w:jc w:val="left"/>
        <w:rPr>
          <w:rFonts w:ascii="Times New Roman" w:hAnsi="Times New Roman" w:cs="Times New Roman"/>
          <w:b w:val="0"/>
          <w:sz w:val="22"/>
          <w:lang w:val="en-US"/>
        </w:rPr>
      </w:pPr>
      <w:r w:rsidRPr="00F32843">
        <w:rPr>
          <w:rFonts w:ascii="Times New Roman" w:hAnsi="Times New Roman" w:cs="Times New Roman"/>
          <w:b w:val="0"/>
          <w:iCs/>
          <w:sz w:val="22"/>
          <w:lang w:val="en-US"/>
        </w:rPr>
        <w:t xml:space="preserve">Name: </w:t>
      </w:r>
      <w:r w:rsidRPr="00F32843">
        <w:rPr>
          <w:rFonts w:ascii="Times New Roman" w:hAnsi="Times New Roman" w:cs="Times New Roman"/>
          <w:sz w:val="22"/>
          <w:lang w:val="en-US"/>
        </w:rPr>
        <w:t>Sumit Goyal</w:t>
      </w:r>
    </w:p>
    <w:p w:rsidR="00390BD7" w:rsidRPr="00F32843" w:rsidRDefault="00390BD7" w:rsidP="00D66475">
      <w:pPr>
        <w:pStyle w:val="Title"/>
        <w:jc w:val="left"/>
        <w:rPr>
          <w:rFonts w:ascii="Times New Roman" w:hAnsi="Times New Roman" w:cs="Times New Roman"/>
          <w:b w:val="0"/>
          <w:sz w:val="22"/>
          <w:lang w:val="en-US"/>
        </w:rPr>
      </w:pPr>
    </w:p>
    <w:p w:rsidR="00390BD7" w:rsidRPr="00F32843" w:rsidRDefault="007B02A4" w:rsidP="00D66475">
      <w:pPr>
        <w:pStyle w:val="Title"/>
        <w:jc w:val="left"/>
        <w:rPr>
          <w:rFonts w:ascii="Times New Roman" w:hAnsi="Times New Roman" w:cs="Times New Roman"/>
          <w:sz w:val="22"/>
          <w:lang w:val="en-US"/>
        </w:rPr>
      </w:pPr>
      <w:r w:rsidRPr="00F32843">
        <w:rPr>
          <w:rFonts w:ascii="Times New Roman" w:hAnsi="Times New Roman" w:cs="Times New Roman"/>
          <w:b w:val="0"/>
          <w:sz w:val="22"/>
          <w:lang w:val="en-US"/>
        </w:rPr>
        <w:t xml:space="preserve">Place and Date of birth: </w:t>
      </w:r>
      <w:r w:rsidRPr="00F32843">
        <w:rPr>
          <w:rFonts w:ascii="Times New Roman" w:hAnsi="Times New Roman" w:cs="Times New Roman"/>
          <w:sz w:val="22"/>
          <w:lang w:val="en-US"/>
        </w:rPr>
        <w:t>(Mumbai, India) 25.8.1983</w:t>
      </w:r>
    </w:p>
    <w:p w:rsidR="00390BD7" w:rsidRPr="00F32843" w:rsidRDefault="00390BD7" w:rsidP="00D66475">
      <w:pPr>
        <w:pStyle w:val="Title"/>
        <w:jc w:val="left"/>
        <w:rPr>
          <w:rFonts w:ascii="Times New Roman" w:hAnsi="Times New Roman" w:cs="Times New Roman"/>
          <w:sz w:val="22"/>
          <w:lang w:val="en-US"/>
        </w:rPr>
      </w:pPr>
    </w:p>
    <w:p w:rsidR="00390BD7" w:rsidRPr="00F32843" w:rsidRDefault="007B02A4" w:rsidP="00D66475">
      <w:pPr>
        <w:pStyle w:val="Title"/>
        <w:jc w:val="left"/>
        <w:rPr>
          <w:rFonts w:ascii="Times New Roman" w:hAnsi="Times New Roman" w:cs="Times New Roman"/>
          <w:sz w:val="22"/>
          <w:lang w:val="en-US"/>
        </w:rPr>
      </w:pPr>
      <w:r w:rsidRPr="000B5E42">
        <w:rPr>
          <w:rFonts w:ascii="Times New Roman" w:hAnsi="Times New Roman" w:cs="Times New Roman"/>
          <w:b w:val="0"/>
          <w:sz w:val="22"/>
          <w:lang w:val="en-US"/>
        </w:rPr>
        <w:t>Present Address:</w:t>
      </w:r>
      <w:r w:rsidRPr="00F32843">
        <w:rPr>
          <w:rFonts w:ascii="Times New Roman" w:hAnsi="Times New Roman" w:cs="Times New Roman"/>
          <w:sz w:val="22"/>
          <w:lang w:val="en-US"/>
        </w:rPr>
        <w:t xml:space="preserve"> </w:t>
      </w:r>
      <w:r w:rsidRPr="00F32843">
        <w:rPr>
          <w:rFonts w:ascii="Times New Roman" w:hAnsi="Times New Roman" w:cs="Times New Roman"/>
          <w:color w:val="000000"/>
          <w:sz w:val="22"/>
        </w:rPr>
        <w:t>House No.</w:t>
      </w:r>
      <w:r w:rsidR="009126FD" w:rsidRPr="00F32843">
        <w:rPr>
          <w:rFonts w:ascii="Times New Roman" w:hAnsi="Times New Roman" w:cs="Times New Roman"/>
          <w:color w:val="000000"/>
          <w:sz w:val="22"/>
        </w:rPr>
        <w:t>12</w:t>
      </w:r>
      <w:r w:rsidRPr="00F32843">
        <w:rPr>
          <w:rFonts w:ascii="Times New Roman" w:hAnsi="Times New Roman" w:cs="Times New Roman"/>
          <w:sz w:val="22"/>
          <w:lang w:val="en-US"/>
        </w:rPr>
        <w:t xml:space="preserve">, </w:t>
      </w:r>
      <w:r w:rsidR="009126FD" w:rsidRPr="00F32843">
        <w:rPr>
          <w:rFonts w:ascii="Times New Roman" w:hAnsi="Times New Roman" w:cs="Times New Roman"/>
          <w:sz w:val="22"/>
          <w:lang w:val="en-US"/>
        </w:rPr>
        <w:t>Chaudhary Colony, Karnal, Haryana</w:t>
      </w:r>
    </w:p>
    <w:p w:rsidR="00390BD7" w:rsidRPr="00F32843" w:rsidRDefault="00390BD7" w:rsidP="00D66475">
      <w:pPr>
        <w:pStyle w:val="Title"/>
        <w:jc w:val="left"/>
        <w:rPr>
          <w:rFonts w:ascii="Times New Roman" w:hAnsi="Times New Roman" w:cs="Times New Roman"/>
          <w:b w:val="0"/>
          <w:sz w:val="22"/>
          <w:lang w:val="en-US"/>
        </w:rPr>
      </w:pPr>
    </w:p>
    <w:p w:rsidR="00390BD7" w:rsidRPr="00F32843" w:rsidRDefault="007B02A4" w:rsidP="000E4D69">
      <w:pPr>
        <w:pStyle w:val="BodyText"/>
        <w:rPr>
          <w:rFonts w:ascii="Times New Roman" w:hAnsi="Times New Roman" w:cs="Times New Roman"/>
          <w:bCs/>
          <w:color w:val="000000"/>
          <w:sz w:val="22"/>
          <w:lang w:val="fr-FR"/>
        </w:rPr>
      </w:pPr>
      <w:r w:rsidRPr="00F32843">
        <w:rPr>
          <w:rFonts w:ascii="Times New Roman" w:hAnsi="Times New Roman" w:cs="Times New Roman"/>
          <w:color w:val="000000"/>
          <w:sz w:val="22"/>
          <w:lang w:val="fr-FR"/>
        </w:rPr>
        <w:t xml:space="preserve">E-mail: </w:t>
      </w:r>
      <w:r w:rsidRPr="00F32843">
        <w:rPr>
          <w:rFonts w:ascii="Times New Roman" w:hAnsi="Times New Roman" w:cs="Times New Roman"/>
          <w:b/>
          <w:color w:val="000000"/>
          <w:sz w:val="22"/>
          <w:lang w:val="fr-FR"/>
        </w:rPr>
        <w:t>thesumitgoyal@yahoo.com</w:t>
      </w:r>
    </w:p>
    <w:p w:rsidR="00390BD7" w:rsidRPr="00F32843" w:rsidRDefault="00390BD7" w:rsidP="00D66475">
      <w:pPr>
        <w:rPr>
          <w:bCs/>
          <w:color w:val="000000"/>
          <w:sz w:val="22"/>
          <w:lang w:val="fr-FR"/>
        </w:rPr>
      </w:pPr>
    </w:p>
    <w:p w:rsidR="00390BD7" w:rsidRPr="00F32843" w:rsidRDefault="007B02A4" w:rsidP="00D66475">
      <w:pPr>
        <w:rPr>
          <w:bCs/>
          <w:color w:val="000000"/>
          <w:sz w:val="22"/>
          <w:lang w:val="fr-FR"/>
        </w:rPr>
      </w:pPr>
      <w:r w:rsidRPr="00F32843">
        <w:rPr>
          <w:bCs/>
          <w:color w:val="000000"/>
          <w:sz w:val="22"/>
          <w:lang w:val="fr-FR"/>
        </w:rPr>
        <w:t xml:space="preserve">(Mobile): </w:t>
      </w:r>
      <w:r w:rsidRPr="00F32843">
        <w:rPr>
          <w:b/>
          <w:bCs/>
          <w:color w:val="000000"/>
          <w:sz w:val="22"/>
          <w:lang w:val="fr-FR"/>
        </w:rPr>
        <w:t>+</w:t>
      </w:r>
      <w:r w:rsidRPr="00CC4017">
        <w:rPr>
          <w:b/>
          <w:color w:val="000000"/>
          <w:sz w:val="22"/>
          <w:lang w:val="fr-FR"/>
        </w:rPr>
        <w:t>91</w:t>
      </w:r>
      <w:r w:rsidR="00CC4017" w:rsidRPr="00CC4017">
        <w:rPr>
          <w:b/>
          <w:color w:val="000000"/>
          <w:sz w:val="22"/>
          <w:lang w:val="fr-FR"/>
        </w:rPr>
        <w:t>9</w:t>
      </w:r>
      <w:r w:rsidR="002C6451">
        <w:rPr>
          <w:b/>
          <w:color w:val="000000"/>
          <w:sz w:val="22"/>
          <w:lang w:val="fr-FR"/>
        </w:rPr>
        <w:t>541244133</w:t>
      </w:r>
    </w:p>
    <w:p w:rsidR="00390BD7" w:rsidRDefault="00390BD7" w:rsidP="00D66475">
      <w:pPr>
        <w:rPr>
          <w:b/>
          <w:bCs/>
          <w:color w:val="000000"/>
          <w:lang w:val="fr-FR"/>
        </w:rPr>
      </w:pPr>
    </w:p>
    <w:p w:rsidR="00390BD7" w:rsidRDefault="00390BD7" w:rsidP="00D66475">
      <w:pPr>
        <w:rPr>
          <w:b/>
          <w:bCs/>
          <w:color w:val="000000"/>
          <w:lang w:val="fr-FR"/>
        </w:rPr>
      </w:pPr>
    </w:p>
    <w:p w:rsidR="000059BE" w:rsidRPr="000059BE" w:rsidRDefault="007B02A4" w:rsidP="000059BE">
      <w:pPr>
        <w:pStyle w:val="BodyTextIndent"/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0059BE">
        <w:rPr>
          <w:rFonts w:ascii="Times New Roman" w:hAnsi="Times New Roman" w:cs="Times New Roman"/>
          <w:bCs/>
          <w:sz w:val="24"/>
        </w:rPr>
        <w:t xml:space="preserve">I am creative, result driven technology </w:t>
      </w:r>
      <w:r w:rsidRPr="000059BE">
        <w:rPr>
          <w:rFonts w:ascii="Times New Roman" w:hAnsi="Times New Roman" w:cs="Times New Roman"/>
          <w:bCs/>
          <w:sz w:val="24"/>
        </w:rPr>
        <w:t>leader. I am change agent and problem-solver with a passion for aligning technology with business strategies and business goals; skilled in conceptualizing, developing and implementing solutions. I excel in developing new solutions, mentoring and motivatio</w:t>
      </w:r>
      <w:r w:rsidRPr="000059BE">
        <w:rPr>
          <w:rFonts w:ascii="Times New Roman" w:hAnsi="Times New Roman" w:cs="Times New Roman"/>
          <w:bCs/>
          <w:sz w:val="24"/>
        </w:rPr>
        <w:t>n high focused teams that successfully meet exceed company objectives. I possess excellent communication and interpersonal skills. Experience ranges through the full cycle of SDLC.</w:t>
      </w:r>
    </w:p>
    <w:p w:rsidR="006B016F" w:rsidRDefault="006B016F" w:rsidP="000059BE">
      <w:pPr>
        <w:jc w:val="both"/>
        <w:rPr>
          <w:color w:val="000000"/>
          <w:sz w:val="24"/>
          <w:szCs w:val="24"/>
          <w:lang w:val="fr-FR"/>
        </w:rPr>
      </w:pPr>
    </w:p>
    <w:p w:rsidR="000059BE" w:rsidRPr="000059BE" w:rsidRDefault="000059BE" w:rsidP="000059BE">
      <w:pPr>
        <w:jc w:val="both"/>
        <w:rPr>
          <w:color w:val="000000"/>
          <w:sz w:val="24"/>
          <w:szCs w:val="24"/>
          <w:lang w:val="fr-FR"/>
        </w:rPr>
      </w:pPr>
    </w:p>
    <w:p w:rsidR="00390BD7" w:rsidRPr="006038D1" w:rsidRDefault="007B02A4" w:rsidP="001814EB">
      <w:pPr>
        <w:jc w:val="center"/>
        <w:rPr>
          <w:b/>
          <w:color w:val="000000"/>
          <w:sz w:val="24"/>
          <w:szCs w:val="24"/>
          <w:u w:val="single"/>
          <w:lang w:val="fr-FR"/>
        </w:rPr>
      </w:pPr>
      <w:r w:rsidRPr="006038D1">
        <w:rPr>
          <w:b/>
          <w:color w:val="000000"/>
          <w:sz w:val="24"/>
          <w:szCs w:val="24"/>
          <w:u w:val="single"/>
          <w:lang w:val="fr-FR"/>
        </w:rPr>
        <w:t>ACADEMICS</w:t>
      </w:r>
    </w:p>
    <w:p w:rsidR="00390BD7" w:rsidRDefault="00390BD7" w:rsidP="00B138B9">
      <w:pPr>
        <w:rPr>
          <w:rFonts w:ascii="Arial" w:hAnsi="Arial" w:cs="Arial"/>
          <w:b/>
          <w:bCs/>
          <w:sz w:val="24"/>
          <w:szCs w:val="24"/>
        </w:rPr>
      </w:pPr>
    </w:p>
    <w:p w:rsidR="00390BD7" w:rsidRPr="00AD5D18" w:rsidRDefault="007B02A4" w:rsidP="00AD5D18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</w:rPr>
      </w:pPr>
      <w:r w:rsidRPr="00AD5D18">
        <w:rPr>
          <w:b/>
        </w:rPr>
        <w:t>6 Months Post Graduate Diploma in Secured Enterprise Networkin</w:t>
      </w:r>
      <w:r w:rsidRPr="00AD5D18">
        <w:rPr>
          <w:b/>
        </w:rPr>
        <w:t>g, [C-DAC, MOHALI]</w:t>
      </w:r>
      <w:r w:rsidRPr="00AD5D18">
        <w:rPr>
          <w:b/>
          <w:color w:val="0000FF"/>
        </w:rPr>
        <w:t>-</w:t>
      </w:r>
      <w:r w:rsidR="00465FF5" w:rsidRPr="00AD5D18">
        <w:rPr>
          <w:b/>
          <w:spacing w:val="12"/>
        </w:rPr>
        <w:t>64.30 %</w:t>
      </w:r>
      <w:r w:rsidR="00465FF5" w:rsidRPr="00AD5D18">
        <w:rPr>
          <w:bCs/>
        </w:rPr>
        <w:t>( Percentage</w:t>
      </w:r>
      <w:r w:rsidRPr="00AD5D18">
        <w:rPr>
          <w:bCs/>
        </w:rPr>
        <w:t>) – 2008 (Year of Passing)</w:t>
      </w:r>
    </w:p>
    <w:p w:rsidR="00390BD7" w:rsidRPr="00AD5D18" w:rsidRDefault="007B02A4" w:rsidP="00AD5D18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</w:rPr>
      </w:pPr>
      <w:r w:rsidRPr="00AD5D18">
        <w:rPr>
          <w:b/>
        </w:rPr>
        <w:t xml:space="preserve">Master in Computer Applications </w:t>
      </w:r>
      <w:r w:rsidRPr="00AD5D18">
        <w:rPr>
          <w:b/>
          <w:bCs/>
        </w:rPr>
        <w:t xml:space="preserve">(MCA), [IGNOU] </w:t>
      </w:r>
      <w:r w:rsidRPr="00AD5D18">
        <w:rPr>
          <w:bCs/>
        </w:rPr>
        <w:t>Recognised by AICTE</w:t>
      </w:r>
      <w:r w:rsidRPr="00AD5D18">
        <w:rPr>
          <w:b/>
          <w:bCs/>
        </w:rPr>
        <w:t xml:space="preserve"> - </w:t>
      </w:r>
      <w:r w:rsidRPr="00AD5D18">
        <w:rPr>
          <w:b/>
          <w:spacing w:val="12"/>
        </w:rPr>
        <w:t xml:space="preserve">64.56% </w:t>
      </w:r>
      <w:r w:rsidRPr="00AD5D18">
        <w:rPr>
          <w:bCs/>
        </w:rPr>
        <w:t>(Percentage) – 2007 (Year of Passing)</w:t>
      </w:r>
    </w:p>
    <w:p w:rsidR="00390BD7" w:rsidRPr="00E30B26" w:rsidRDefault="007B02A4" w:rsidP="00AD5D18">
      <w:pPr>
        <w:pStyle w:val="BodyTextIndent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</w:rPr>
      </w:pPr>
      <w:r w:rsidRPr="008C75FA">
        <w:rPr>
          <w:rFonts w:ascii="Times New Roman" w:hAnsi="Times New Roman" w:cs="Times New Roman"/>
          <w:b/>
          <w:sz w:val="20"/>
        </w:rPr>
        <w:t xml:space="preserve">Bachelor in Information Technology </w:t>
      </w:r>
      <w:r w:rsidRPr="008C75FA">
        <w:rPr>
          <w:rFonts w:ascii="Times New Roman" w:hAnsi="Times New Roman" w:cs="Times New Roman"/>
          <w:b/>
          <w:bCs/>
          <w:sz w:val="20"/>
        </w:rPr>
        <w:t xml:space="preserve">(BIT), [IGNOU]- </w:t>
      </w:r>
      <w:r w:rsidRPr="008C75FA">
        <w:rPr>
          <w:rFonts w:ascii="Times New Roman" w:hAnsi="Times New Roman" w:cs="Times New Roman"/>
          <w:b/>
          <w:sz w:val="20"/>
        </w:rPr>
        <w:t xml:space="preserve">67.60% </w:t>
      </w:r>
      <w:r w:rsidRPr="008C75FA">
        <w:rPr>
          <w:rFonts w:ascii="Times New Roman" w:hAnsi="Times New Roman" w:cs="Times New Roman"/>
          <w:bCs/>
          <w:sz w:val="20"/>
        </w:rPr>
        <w:t>(Percentage) – 2005</w:t>
      </w:r>
      <w:r w:rsidRPr="008C75FA">
        <w:rPr>
          <w:rFonts w:ascii="Times New Roman" w:hAnsi="Times New Roman" w:cs="Times New Roman"/>
          <w:bCs/>
          <w:sz w:val="20"/>
        </w:rPr>
        <w:t xml:space="preserve"> (Year of Passing)</w:t>
      </w:r>
    </w:p>
    <w:p w:rsidR="00E30B26" w:rsidRDefault="007B02A4" w:rsidP="00E30B26">
      <w:pPr>
        <w:jc w:val="center"/>
        <w:rPr>
          <w:b/>
          <w:color w:val="000000"/>
          <w:sz w:val="24"/>
          <w:szCs w:val="24"/>
          <w:u w:val="single"/>
          <w:lang w:val="fr-FR"/>
        </w:rPr>
      </w:pPr>
      <w:r w:rsidRPr="00E30B26">
        <w:rPr>
          <w:b/>
          <w:color w:val="000000"/>
          <w:sz w:val="24"/>
          <w:szCs w:val="24"/>
          <w:u w:val="single"/>
          <w:lang w:val="fr-FR"/>
        </w:rPr>
        <w:t>CERTIFICATIONS</w:t>
      </w:r>
    </w:p>
    <w:p w:rsidR="00E30B26" w:rsidRPr="00E30B26" w:rsidRDefault="00E30B26" w:rsidP="00E30B26">
      <w:pPr>
        <w:jc w:val="center"/>
        <w:rPr>
          <w:b/>
          <w:color w:val="000000"/>
          <w:sz w:val="24"/>
          <w:szCs w:val="24"/>
          <w:u w:val="single"/>
          <w:lang w:val="fr-FR"/>
        </w:rPr>
      </w:pPr>
    </w:p>
    <w:p w:rsidR="00A56DA7" w:rsidRDefault="007B02A4" w:rsidP="00085275">
      <w:pPr>
        <w:pStyle w:val="ListParagraph"/>
        <w:numPr>
          <w:ilvl w:val="0"/>
          <w:numId w:val="26"/>
        </w:numPr>
        <w:spacing w:line="360" w:lineRule="auto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Project Management Professional (PMP)</w:t>
      </w:r>
      <w:r w:rsidR="0068737D">
        <w:rPr>
          <w:b/>
          <w:bCs/>
          <w:sz w:val="22"/>
          <w:szCs w:val="24"/>
        </w:rPr>
        <w:t xml:space="preserve"> from PMI</w:t>
      </w:r>
    </w:p>
    <w:p w:rsidR="00E30B26" w:rsidRPr="00D14EC3" w:rsidRDefault="007B02A4" w:rsidP="00085275">
      <w:pPr>
        <w:pStyle w:val="ListParagraph"/>
        <w:numPr>
          <w:ilvl w:val="0"/>
          <w:numId w:val="26"/>
        </w:numPr>
        <w:spacing w:line="360" w:lineRule="auto"/>
        <w:rPr>
          <w:bCs/>
          <w:sz w:val="22"/>
          <w:szCs w:val="24"/>
        </w:rPr>
      </w:pPr>
      <w:r w:rsidRPr="00D14EC3">
        <w:rPr>
          <w:bCs/>
          <w:sz w:val="22"/>
          <w:szCs w:val="24"/>
        </w:rPr>
        <w:t>Prince 2 Agile P</w:t>
      </w:r>
      <w:r w:rsidR="00E43D1D" w:rsidRPr="00D14EC3">
        <w:rPr>
          <w:bCs/>
          <w:sz w:val="22"/>
          <w:szCs w:val="24"/>
        </w:rPr>
        <w:t>ractitioner Project Manager</w:t>
      </w:r>
    </w:p>
    <w:p w:rsidR="00E30B26" w:rsidRPr="00E30B26" w:rsidRDefault="007B02A4" w:rsidP="00085275">
      <w:pPr>
        <w:pStyle w:val="ListParagraph"/>
        <w:numPr>
          <w:ilvl w:val="0"/>
          <w:numId w:val="26"/>
        </w:numPr>
        <w:spacing w:line="360" w:lineRule="auto"/>
        <w:rPr>
          <w:bCs/>
          <w:sz w:val="22"/>
          <w:szCs w:val="24"/>
        </w:rPr>
      </w:pPr>
      <w:r>
        <w:rPr>
          <w:bCs/>
          <w:sz w:val="22"/>
          <w:szCs w:val="24"/>
        </w:rPr>
        <w:t>Prince 2 Foundation in Project M</w:t>
      </w:r>
      <w:r w:rsidRPr="00E30B26">
        <w:rPr>
          <w:bCs/>
          <w:sz w:val="22"/>
          <w:szCs w:val="24"/>
        </w:rPr>
        <w:t xml:space="preserve">anagement </w:t>
      </w:r>
    </w:p>
    <w:p w:rsidR="00E30B26" w:rsidRPr="00E30B26" w:rsidRDefault="007B02A4" w:rsidP="00085275">
      <w:pPr>
        <w:pStyle w:val="ListParagraph"/>
        <w:numPr>
          <w:ilvl w:val="0"/>
          <w:numId w:val="26"/>
        </w:numPr>
        <w:spacing w:line="360" w:lineRule="auto"/>
        <w:rPr>
          <w:bCs/>
          <w:sz w:val="22"/>
          <w:szCs w:val="24"/>
        </w:rPr>
      </w:pPr>
      <w:r w:rsidRPr="00E30B26">
        <w:rPr>
          <w:bCs/>
          <w:sz w:val="22"/>
          <w:szCs w:val="24"/>
        </w:rPr>
        <w:t>ITIL Foundation</w:t>
      </w:r>
      <w:r w:rsidR="001A49A9">
        <w:rPr>
          <w:bCs/>
          <w:sz w:val="22"/>
          <w:szCs w:val="24"/>
        </w:rPr>
        <w:t xml:space="preserve"> in IT </w:t>
      </w:r>
      <w:r w:rsidR="002D1180">
        <w:rPr>
          <w:bCs/>
          <w:sz w:val="22"/>
          <w:szCs w:val="24"/>
        </w:rPr>
        <w:t xml:space="preserve">Service </w:t>
      </w:r>
      <w:r w:rsidR="00022A29">
        <w:rPr>
          <w:bCs/>
          <w:sz w:val="22"/>
          <w:szCs w:val="24"/>
        </w:rPr>
        <w:t>M</w:t>
      </w:r>
      <w:r w:rsidR="002D1180">
        <w:rPr>
          <w:bCs/>
          <w:sz w:val="22"/>
          <w:szCs w:val="24"/>
        </w:rPr>
        <w:t>anagement</w:t>
      </w:r>
    </w:p>
    <w:p w:rsidR="00E30B26" w:rsidRPr="00E30B26" w:rsidRDefault="007B02A4" w:rsidP="00085275">
      <w:pPr>
        <w:pStyle w:val="ListParagraph"/>
        <w:numPr>
          <w:ilvl w:val="0"/>
          <w:numId w:val="26"/>
        </w:numPr>
        <w:spacing w:line="360" w:lineRule="auto"/>
        <w:rPr>
          <w:bCs/>
          <w:sz w:val="22"/>
          <w:szCs w:val="24"/>
        </w:rPr>
      </w:pPr>
      <w:r w:rsidRPr="00E30B26">
        <w:rPr>
          <w:bCs/>
          <w:sz w:val="22"/>
          <w:szCs w:val="24"/>
        </w:rPr>
        <w:t>IBM GTS Architect Foundations</w:t>
      </w:r>
    </w:p>
    <w:p w:rsidR="00E30B26" w:rsidRPr="00E30B26" w:rsidRDefault="007B02A4" w:rsidP="00085275">
      <w:pPr>
        <w:pStyle w:val="ListParagraph"/>
        <w:numPr>
          <w:ilvl w:val="0"/>
          <w:numId w:val="26"/>
        </w:numPr>
        <w:spacing w:line="360" w:lineRule="auto"/>
        <w:rPr>
          <w:bCs/>
          <w:sz w:val="22"/>
          <w:szCs w:val="24"/>
        </w:rPr>
      </w:pPr>
      <w:r w:rsidRPr="00E30B26">
        <w:rPr>
          <w:bCs/>
          <w:sz w:val="22"/>
          <w:szCs w:val="24"/>
        </w:rPr>
        <w:t xml:space="preserve">IBM Machine </w:t>
      </w:r>
      <w:r w:rsidRPr="00E30B26">
        <w:rPr>
          <w:bCs/>
          <w:sz w:val="22"/>
          <w:szCs w:val="24"/>
        </w:rPr>
        <w:t>Learning Essentials – 2017</w:t>
      </w:r>
    </w:p>
    <w:p w:rsidR="00E30B26" w:rsidRPr="00E30B26" w:rsidRDefault="007B02A4" w:rsidP="00085275">
      <w:pPr>
        <w:pStyle w:val="ListParagraph"/>
        <w:numPr>
          <w:ilvl w:val="0"/>
          <w:numId w:val="26"/>
        </w:numPr>
        <w:spacing w:line="360" w:lineRule="auto"/>
        <w:rPr>
          <w:bCs/>
          <w:sz w:val="22"/>
          <w:szCs w:val="24"/>
        </w:rPr>
      </w:pPr>
      <w:r>
        <w:rPr>
          <w:bCs/>
          <w:sz w:val="22"/>
          <w:szCs w:val="24"/>
        </w:rPr>
        <w:t>IBM Enterprise Advisor – L</w:t>
      </w:r>
      <w:r w:rsidRPr="00E30B26">
        <w:rPr>
          <w:bCs/>
          <w:sz w:val="22"/>
          <w:szCs w:val="24"/>
        </w:rPr>
        <w:t>evel</w:t>
      </w:r>
      <w:r>
        <w:rPr>
          <w:bCs/>
          <w:sz w:val="22"/>
          <w:szCs w:val="24"/>
        </w:rPr>
        <w:t xml:space="preserve"> </w:t>
      </w:r>
      <w:r w:rsidRPr="00E30B26">
        <w:rPr>
          <w:bCs/>
          <w:sz w:val="22"/>
          <w:szCs w:val="24"/>
        </w:rPr>
        <w:t xml:space="preserve">4 </w:t>
      </w:r>
    </w:p>
    <w:p w:rsidR="00E30B26" w:rsidRPr="00E30B26" w:rsidRDefault="007B02A4" w:rsidP="00085275">
      <w:pPr>
        <w:pStyle w:val="ListParagraph"/>
        <w:numPr>
          <w:ilvl w:val="0"/>
          <w:numId w:val="26"/>
        </w:numPr>
        <w:spacing w:line="360" w:lineRule="auto"/>
        <w:rPr>
          <w:bCs/>
          <w:sz w:val="22"/>
          <w:szCs w:val="24"/>
        </w:rPr>
      </w:pPr>
      <w:r w:rsidRPr="00E30B26">
        <w:rPr>
          <w:bCs/>
          <w:sz w:val="22"/>
          <w:szCs w:val="24"/>
        </w:rPr>
        <w:t>IBM Data Science Foundations - Level 1</w:t>
      </w:r>
    </w:p>
    <w:p w:rsidR="00390BD7" w:rsidRDefault="00390BD7" w:rsidP="009F64B6">
      <w:pPr>
        <w:rPr>
          <w:bCs/>
          <w:sz w:val="24"/>
        </w:rPr>
      </w:pPr>
    </w:p>
    <w:p w:rsidR="000059BE" w:rsidRDefault="000059BE" w:rsidP="009F64B6">
      <w:pPr>
        <w:rPr>
          <w:bCs/>
          <w:sz w:val="24"/>
        </w:rPr>
      </w:pPr>
    </w:p>
    <w:p w:rsidR="000059BE" w:rsidRDefault="000059BE" w:rsidP="009F64B6">
      <w:pPr>
        <w:rPr>
          <w:bCs/>
          <w:sz w:val="24"/>
        </w:rPr>
      </w:pPr>
    </w:p>
    <w:p w:rsidR="000059BE" w:rsidRDefault="000059BE" w:rsidP="009F64B6">
      <w:pPr>
        <w:rPr>
          <w:bCs/>
          <w:sz w:val="24"/>
        </w:rPr>
      </w:pPr>
    </w:p>
    <w:p w:rsidR="00390BD7" w:rsidRDefault="007B02A4" w:rsidP="00D4506A">
      <w:pPr>
        <w:pStyle w:val="BodyTextInden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038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EXPERIENCE</w:t>
      </w:r>
    </w:p>
    <w:p w:rsidR="00F876C8" w:rsidRDefault="00F876C8" w:rsidP="00D4506A">
      <w:pPr>
        <w:pStyle w:val="BodyTextInden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76C8" w:rsidRDefault="007B02A4" w:rsidP="00F876C8">
      <w:pPr>
        <w:pStyle w:val="BodyTextIndent"/>
        <w:jc w:val="both"/>
        <w:rPr>
          <w:rFonts w:asciiTheme="minorHAnsi" w:hAnsiTheme="minorHAnsi" w:cs="Times New Roman"/>
          <w:b/>
          <w:bCs/>
          <w:sz w:val="24"/>
          <w:szCs w:val="22"/>
          <w:u w:val="single"/>
        </w:rPr>
      </w:pPr>
      <w:r w:rsidRPr="00124CEB">
        <w:rPr>
          <w:rFonts w:asciiTheme="minorHAnsi" w:hAnsiTheme="minorHAnsi" w:cs="Times New Roman"/>
          <w:b/>
          <w:bCs/>
          <w:sz w:val="24"/>
          <w:szCs w:val="22"/>
          <w:u w:val="single"/>
        </w:rPr>
        <w:t xml:space="preserve">Work at IBM </w:t>
      </w:r>
    </w:p>
    <w:p w:rsidR="006F0DCF" w:rsidRDefault="006F0DCF" w:rsidP="00F876C8">
      <w:pPr>
        <w:pStyle w:val="BodyTextIndent"/>
        <w:jc w:val="both"/>
        <w:rPr>
          <w:rFonts w:asciiTheme="minorHAnsi" w:hAnsiTheme="minorHAnsi" w:cs="Times New Roman"/>
          <w:b/>
          <w:bCs/>
          <w:sz w:val="24"/>
          <w:szCs w:val="22"/>
          <w:u w:val="single"/>
        </w:rPr>
      </w:pPr>
    </w:p>
    <w:p w:rsidR="007E591D" w:rsidRDefault="007B02A4" w:rsidP="00706B04">
      <w:pPr>
        <w:pStyle w:val="BodyTextIndent"/>
        <w:spacing w:line="360" w:lineRule="auto"/>
        <w:jc w:val="both"/>
        <w:rPr>
          <w:rStyle w:val="f12"/>
          <w:rFonts w:ascii="Times New Roman" w:hAnsi="Times New Roman" w:cs="Times New Roman"/>
        </w:rPr>
      </w:pPr>
      <w:r w:rsidRPr="00085275">
        <w:rPr>
          <w:rStyle w:val="f12"/>
          <w:rFonts w:ascii="Times New Roman" w:hAnsi="Times New Roman" w:cs="Times New Roman"/>
          <w:sz w:val="24"/>
          <w:szCs w:val="24"/>
        </w:rPr>
        <w:t xml:space="preserve">I am working </w:t>
      </w:r>
      <w:r w:rsidR="00C90939">
        <w:rPr>
          <w:rStyle w:val="f12"/>
          <w:rFonts w:ascii="Times New Roman" w:hAnsi="Times New Roman" w:cs="Times New Roman"/>
          <w:sz w:val="24"/>
          <w:szCs w:val="24"/>
        </w:rPr>
        <w:t xml:space="preserve">in the role of Project manager </w:t>
      </w:r>
      <w:r w:rsidRPr="00085275">
        <w:rPr>
          <w:rStyle w:val="f12"/>
          <w:rFonts w:ascii="Times New Roman" w:hAnsi="Times New Roman" w:cs="Times New Roman"/>
          <w:sz w:val="24"/>
          <w:szCs w:val="24"/>
        </w:rPr>
        <w:t xml:space="preserve">for Nordic Project. I am playing an important role in initiating, planning, executing, monitoring/controlling, and closing of project. </w:t>
      </w:r>
      <w:r w:rsidRPr="00085275">
        <w:rPr>
          <w:rFonts w:ascii="Times New Roman" w:hAnsi="Times New Roman" w:cs="Times New Roman"/>
          <w:sz w:val="24"/>
          <w:szCs w:val="24"/>
        </w:rPr>
        <w:t>I have strong interpersonal and communication skills, negotiating, and acquisition skills</w:t>
      </w:r>
      <w:r w:rsidR="00706B04">
        <w:rPr>
          <w:rFonts w:ascii="Times New Roman" w:hAnsi="Times New Roman" w:cs="Times New Roman"/>
          <w:sz w:val="24"/>
          <w:szCs w:val="24"/>
        </w:rPr>
        <w:t>.</w:t>
      </w:r>
    </w:p>
    <w:p w:rsidR="00E266A4" w:rsidRPr="00085275" w:rsidRDefault="007B02A4" w:rsidP="00D017F0">
      <w:pPr>
        <w:pStyle w:val="BodyTextIndent"/>
        <w:spacing w:line="360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 w:rsidRPr="00085275">
        <w:rPr>
          <w:rStyle w:val="f12"/>
          <w:rFonts w:ascii="Times New Roman" w:hAnsi="Times New Roman" w:cs="Times New Roman"/>
          <w:b/>
          <w:sz w:val="24"/>
          <w:szCs w:val="24"/>
        </w:rPr>
        <w:t>Objective:</w:t>
      </w:r>
      <w:r w:rsidRPr="00085275">
        <w:rPr>
          <w:rStyle w:val="f12"/>
          <w:rFonts w:ascii="Times New Roman" w:hAnsi="Times New Roman" w:cs="Times New Roman"/>
          <w:sz w:val="24"/>
          <w:szCs w:val="24"/>
        </w:rPr>
        <w:t xml:space="preserve"> Migrating seamlessl</w:t>
      </w:r>
      <w:r w:rsidRPr="00085275">
        <w:rPr>
          <w:rStyle w:val="f12"/>
          <w:rFonts w:ascii="Times New Roman" w:hAnsi="Times New Roman" w:cs="Times New Roman"/>
          <w:sz w:val="24"/>
          <w:szCs w:val="24"/>
        </w:rPr>
        <w:t>y to cloud delivery model to keep pace with the demand</w:t>
      </w:r>
    </w:p>
    <w:p w:rsidR="00E266A4" w:rsidRPr="00085275" w:rsidRDefault="007B02A4" w:rsidP="00D017F0">
      <w:pPr>
        <w:pStyle w:val="BodyTextIndent"/>
        <w:spacing w:line="360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 w:rsidRPr="00085275">
        <w:rPr>
          <w:rStyle w:val="f12"/>
          <w:rFonts w:ascii="Times New Roman" w:hAnsi="Times New Roman" w:cs="Times New Roman"/>
          <w:b/>
          <w:sz w:val="24"/>
          <w:szCs w:val="24"/>
        </w:rPr>
        <w:t>Outcome:</w:t>
      </w:r>
      <w:r w:rsidRPr="00085275">
        <w:rPr>
          <w:rStyle w:val="f12"/>
          <w:rFonts w:ascii="Times New Roman" w:hAnsi="Times New Roman" w:cs="Times New Roman"/>
          <w:sz w:val="24"/>
          <w:szCs w:val="24"/>
        </w:rPr>
        <w:t xml:space="preserve"> Transformed service delivery, while avoiding the costs and complexities of developing own cloud platform</w:t>
      </w:r>
    </w:p>
    <w:p w:rsidR="004521D5" w:rsidRPr="00085275" w:rsidRDefault="007B02A4" w:rsidP="00D017F0">
      <w:pPr>
        <w:pStyle w:val="BodyTextIndent"/>
        <w:spacing w:line="360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 w:rsidRPr="00085275">
        <w:rPr>
          <w:rStyle w:val="f12"/>
          <w:rFonts w:ascii="Times New Roman" w:hAnsi="Times New Roman" w:cs="Times New Roman"/>
          <w:b/>
          <w:sz w:val="24"/>
          <w:szCs w:val="24"/>
        </w:rPr>
        <w:t>Deliverables:</w:t>
      </w:r>
      <w:r w:rsidR="003950A4" w:rsidRPr="003950A4">
        <w:rPr>
          <w:rFonts w:ascii="Times New Roman" w:hAnsi="Times New Roman" w:cs="Times New Roman"/>
          <w:sz w:val="24"/>
          <w:szCs w:val="24"/>
        </w:rPr>
        <w:t xml:space="preserve"> </w:t>
      </w:r>
      <w:r w:rsidR="003950A4" w:rsidRPr="00385EB5">
        <w:rPr>
          <w:rFonts w:ascii="Times New Roman" w:hAnsi="Times New Roman" w:cs="Times New Roman"/>
          <w:sz w:val="24"/>
          <w:szCs w:val="24"/>
        </w:rPr>
        <w:t>I defined project critical success factors, developed project schedules, implemented approved changes. I tracked the project on regular basis through weekly status report, maintained risk and issue registers and performed Tollgate reviews. I created project closure report and archived lessons learnt.</w:t>
      </w:r>
    </w:p>
    <w:p w:rsidR="00EA0D81" w:rsidRDefault="00EA0D81" w:rsidP="0009528C">
      <w:pPr>
        <w:pStyle w:val="BodyTextIndent"/>
        <w:jc w:val="both"/>
        <w:rPr>
          <w:rFonts w:ascii="Times New Roman" w:hAnsi="Times New Roman" w:cs="Times New Roman"/>
          <w:szCs w:val="24"/>
        </w:rPr>
      </w:pPr>
    </w:p>
    <w:p w:rsidR="00B866D2" w:rsidRDefault="00B866D2" w:rsidP="00C46961">
      <w:pPr>
        <w:pStyle w:val="BodyTextIndent"/>
        <w:jc w:val="both"/>
        <w:rPr>
          <w:rFonts w:asciiTheme="minorHAnsi" w:hAnsiTheme="minorHAnsi" w:cs="Times New Roman"/>
          <w:b/>
          <w:bCs/>
          <w:szCs w:val="22"/>
          <w:u w:val="single"/>
        </w:rPr>
      </w:pPr>
    </w:p>
    <w:p w:rsidR="00C46961" w:rsidRPr="00410F68" w:rsidRDefault="007B02A4" w:rsidP="00C46961">
      <w:pPr>
        <w:pStyle w:val="BodyTextInden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0F68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</w:t>
      </w:r>
      <w:r w:rsidR="00164724" w:rsidRPr="00410F68">
        <w:rPr>
          <w:rFonts w:ascii="Times New Roman" w:hAnsi="Times New Roman" w:cs="Times New Roman"/>
          <w:b/>
          <w:sz w:val="24"/>
          <w:szCs w:val="24"/>
          <w:u w:val="single"/>
        </w:rPr>
        <w:t xml:space="preserve">at SPAN </w:t>
      </w:r>
    </w:p>
    <w:p w:rsidR="00B866D2" w:rsidRPr="00085275" w:rsidRDefault="00B866D2" w:rsidP="00085275">
      <w:pPr>
        <w:pStyle w:val="BodyTextIndent"/>
        <w:spacing w:line="360" w:lineRule="auto"/>
        <w:jc w:val="both"/>
        <w:rPr>
          <w:rFonts w:cs="Times New Roman"/>
        </w:rPr>
      </w:pPr>
    </w:p>
    <w:p w:rsidR="00085275" w:rsidRPr="00385EB5" w:rsidRDefault="007B02A4" w:rsidP="00385EB5">
      <w:pPr>
        <w:pStyle w:val="BodyTextIndent"/>
        <w:spacing w:line="360" w:lineRule="auto"/>
        <w:jc w:val="both"/>
        <w:rPr>
          <w:rFonts w:cs="Times New Roman"/>
          <w:sz w:val="24"/>
        </w:rPr>
      </w:pPr>
      <w:r w:rsidRPr="00385EB5">
        <w:rPr>
          <w:rFonts w:ascii="Times New Roman" w:hAnsi="Times New Roman" w:cs="Times New Roman"/>
          <w:sz w:val="24"/>
          <w:szCs w:val="24"/>
        </w:rPr>
        <w:t xml:space="preserve">Worked as Sr. Tech Writer part of PMO with SPAN Infotech (Mohali, India), which is subsidiary of the European IT Major EVRY from Dec 2013 to Feb 2016. </w:t>
      </w:r>
    </w:p>
    <w:p w:rsidR="00B866D2" w:rsidRPr="00385EB5" w:rsidRDefault="007B02A4" w:rsidP="00385EB5">
      <w:pPr>
        <w:pStyle w:val="BodyTextInden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F68">
        <w:rPr>
          <w:rFonts w:ascii="Times New Roman" w:hAnsi="Times New Roman" w:cs="Times New Roman"/>
          <w:b/>
          <w:sz w:val="24"/>
          <w:szCs w:val="24"/>
        </w:rPr>
        <w:t>Name:</w:t>
      </w:r>
      <w:r w:rsidRPr="00385EB5">
        <w:rPr>
          <w:rFonts w:ascii="Times New Roman" w:hAnsi="Times New Roman" w:cs="Times New Roman"/>
          <w:sz w:val="24"/>
          <w:szCs w:val="24"/>
        </w:rPr>
        <w:t xml:space="preserve"> Futureproof Service Development</w:t>
      </w:r>
    </w:p>
    <w:p w:rsidR="00B866D2" w:rsidRPr="00385EB5" w:rsidRDefault="007B02A4" w:rsidP="00385EB5">
      <w:pPr>
        <w:pStyle w:val="BodyTextInden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F68">
        <w:rPr>
          <w:rFonts w:ascii="Times New Roman" w:hAnsi="Times New Roman" w:cs="Times New Roman"/>
          <w:b/>
          <w:sz w:val="24"/>
          <w:szCs w:val="24"/>
        </w:rPr>
        <w:t>Objective:</w:t>
      </w:r>
      <w:r w:rsidRPr="00385EB5">
        <w:rPr>
          <w:rFonts w:ascii="Times New Roman" w:hAnsi="Times New Roman" w:cs="Times New Roman"/>
          <w:sz w:val="24"/>
          <w:szCs w:val="24"/>
        </w:rPr>
        <w:t xml:space="preserve"> To develop secure private cloud </w:t>
      </w:r>
    </w:p>
    <w:p w:rsidR="00E266A4" w:rsidRPr="00385EB5" w:rsidRDefault="007B02A4" w:rsidP="00385EB5">
      <w:pPr>
        <w:pStyle w:val="BodyTextInden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F68">
        <w:rPr>
          <w:rFonts w:ascii="Times New Roman" w:hAnsi="Times New Roman" w:cs="Times New Roman"/>
          <w:b/>
          <w:sz w:val="24"/>
          <w:szCs w:val="24"/>
        </w:rPr>
        <w:t>Outcome:</w:t>
      </w:r>
      <w:r w:rsidRPr="00385EB5">
        <w:rPr>
          <w:rFonts w:ascii="Times New Roman" w:hAnsi="Times New Roman" w:cs="Times New Roman"/>
          <w:sz w:val="24"/>
          <w:szCs w:val="24"/>
        </w:rPr>
        <w:t xml:space="preserve"> Developed pri</w:t>
      </w:r>
      <w:r w:rsidRPr="00385EB5">
        <w:rPr>
          <w:rFonts w:ascii="Times New Roman" w:hAnsi="Times New Roman" w:cs="Times New Roman"/>
          <w:sz w:val="24"/>
          <w:szCs w:val="24"/>
        </w:rPr>
        <w:t>vate cloud provided businesses to be more competitive and accelerate without composing on security</w:t>
      </w:r>
    </w:p>
    <w:p w:rsidR="003950A4" w:rsidRPr="00085275" w:rsidRDefault="007B02A4" w:rsidP="003950A4">
      <w:pPr>
        <w:pStyle w:val="BodyTextIndent"/>
        <w:spacing w:line="360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 w:rsidRPr="00410F68">
        <w:rPr>
          <w:rFonts w:ascii="Times New Roman" w:hAnsi="Times New Roman" w:cs="Times New Roman"/>
          <w:b/>
          <w:sz w:val="24"/>
          <w:szCs w:val="24"/>
        </w:rPr>
        <w:t>Deliverables:</w:t>
      </w:r>
      <w:r w:rsidR="00085275" w:rsidRPr="00410F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5275">
        <w:rPr>
          <w:rStyle w:val="f12"/>
          <w:rFonts w:ascii="Times New Roman" w:hAnsi="Times New Roman" w:cs="Times New Roman"/>
          <w:sz w:val="24"/>
          <w:szCs w:val="24"/>
        </w:rPr>
        <w:t xml:space="preserve">I </w:t>
      </w:r>
      <w:r>
        <w:rPr>
          <w:rStyle w:val="f12"/>
          <w:rFonts w:ascii="Times New Roman" w:hAnsi="Times New Roman" w:cs="Times New Roman"/>
          <w:sz w:val="24"/>
          <w:szCs w:val="24"/>
        </w:rPr>
        <w:t xml:space="preserve">am </w:t>
      </w:r>
      <w:r w:rsidRPr="00085275">
        <w:rPr>
          <w:rStyle w:val="f12"/>
          <w:rFonts w:ascii="Times New Roman" w:hAnsi="Times New Roman" w:cs="Times New Roman"/>
          <w:sz w:val="24"/>
          <w:szCs w:val="24"/>
        </w:rPr>
        <w:t>creat</w:t>
      </w:r>
      <w:r>
        <w:rPr>
          <w:rStyle w:val="f12"/>
          <w:rFonts w:ascii="Times New Roman" w:hAnsi="Times New Roman" w:cs="Times New Roman"/>
          <w:sz w:val="24"/>
          <w:szCs w:val="24"/>
        </w:rPr>
        <w:t>ing</w:t>
      </w:r>
      <w:r w:rsidRPr="00085275">
        <w:rPr>
          <w:rStyle w:val="f12"/>
          <w:rFonts w:ascii="Times New Roman" w:hAnsi="Times New Roman" w:cs="Times New Roman"/>
          <w:sz w:val="24"/>
          <w:szCs w:val="24"/>
        </w:rPr>
        <w:t xml:space="preserve"> baselines for standard service development project for scope, schedule and cost, tracking them through weekly and fortnightly sta</w:t>
      </w:r>
      <w:r w:rsidRPr="00085275">
        <w:rPr>
          <w:rStyle w:val="f12"/>
          <w:rFonts w:ascii="Times New Roman" w:hAnsi="Times New Roman" w:cs="Times New Roman"/>
          <w:sz w:val="24"/>
          <w:szCs w:val="24"/>
        </w:rPr>
        <w:t>tus reports. Responsible for bug fixes and change requests. Crea</w:t>
      </w:r>
      <w:r>
        <w:rPr>
          <w:rStyle w:val="f12"/>
          <w:rFonts w:ascii="Times New Roman" w:hAnsi="Times New Roman" w:cs="Times New Roman"/>
          <w:sz w:val="24"/>
          <w:szCs w:val="24"/>
        </w:rPr>
        <w:t>t</w:t>
      </w:r>
      <w:r w:rsidR="003C3E28">
        <w:rPr>
          <w:rStyle w:val="f12"/>
          <w:rFonts w:ascii="Times New Roman" w:hAnsi="Times New Roman" w:cs="Times New Roman"/>
          <w:sz w:val="24"/>
          <w:szCs w:val="24"/>
        </w:rPr>
        <w:t>ed</w:t>
      </w:r>
      <w:r w:rsidRPr="00085275">
        <w:rPr>
          <w:rStyle w:val="f12"/>
          <w:rFonts w:ascii="Times New Roman" w:hAnsi="Times New Roman" w:cs="Times New Roman"/>
          <w:sz w:val="24"/>
          <w:szCs w:val="24"/>
        </w:rPr>
        <w:t xml:space="preserve"> closure report</w:t>
      </w:r>
      <w:r>
        <w:rPr>
          <w:rStyle w:val="f12"/>
          <w:rFonts w:ascii="Times New Roman" w:hAnsi="Times New Roman" w:cs="Times New Roman"/>
          <w:sz w:val="24"/>
          <w:szCs w:val="24"/>
        </w:rPr>
        <w:t>,</w:t>
      </w:r>
      <w:r w:rsidRPr="00085275">
        <w:rPr>
          <w:rStyle w:val="f12"/>
          <w:rFonts w:ascii="Times New Roman" w:hAnsi="Times New Roman" w:cs="Times New Roman"/>
          <w:sz w:val="24"/>
          <w:szCs w:val="24"/>
        </w:rPr>
        <w:t xml:space="preserve"> and sen</w:t>
      </w:r>
      <w:r w:rsidR="003C3E28">
        <w:rPr>
          <w:rStyle w:val="f12"/>
          <w:rFonts w:ascii="Times New Roman" w:hAnsi="Times New Roman" w:cs="Times New Roman"/>
          <w:sz w:val="24"/>
          <w:szCs w:val="24"/>
        </w:rPr>
        <w:t>t</w:t>
      </w:r>
      <w:r w:rsidRPr="00085275">
        <w:rPr>
          <w:rStyle w:val="f12"/>
          <w:rFonts w:ascii="Times New Roman" w:hAnsi="Times New Roman" w:cs="Times New Roman"/>
          <w:sz w:val="24"/>
          <w:szCs w:val="24"/>
        </w:rPr>
        <w:t xml:space="preserve"> it to </w:t>
      </w:r>
      <w:r w:rsidR="003C3E28">
        <w:rPr>
          <w:rStyle w:val="f12"/>
          <w:rFonts w:ascii="Times New Roman" w:hAnsi="Times New Roman" w:cs="Times New Roman"/>
          <w:sz w:val="24"/>
          <w:szCs w:val="24"/>
        </w:rPr>
        <w:t xml:space="preserve">the </w:t>
      </w:r>
      <w:r w:rsidRPr="00085275">
        <w:rPr>
          <w:rStyle w:val="f12"/>
          <w:rFonts w:ascii="Times New Roman" w:hAnsi="Times New Roman" w:cs="Times New Roman"/>
          <w:sz w:val="24"/>
          <w:szCs w:val="24"/>
        </w:rPr>
        <w:t xml:space="preserve">sponsor for formal endorsement </w:t>
      </w:r>
    </w:p>
    <w:p w:rsidR="00B866D2" w:rsidRPr="00B866D2" w:rsidRDefault="00B866D2" w:rsidP="00C46961">
      <w:pPr>
        <w:pStyle w:val="BodyTextIndent"/>
        <w:jc w:val="both"/>
        <w:rPr>
          <w:rFonts w:asciiTheme="minorHAnsi" w:hAnsiTheme="minorHAnsi" w:cs="Times New Roman"/>
          <w:b/>
          <w:bCs/>
          <w:szCs w:val="22"/>
        </w:rPr>
      </w:pPr>
    </w:p>
    <w:p w:rsidR="00FF2E86" w:rsidRPr="00385EB5" w:rsidRDefault="007B02A4" w:rsidP="00385EB5">
      <w:pPr>
        <w:jc w:val="both"/>
        <w:rPr>
          <w:bCs/>
          <w:sz w:val="24"/>
        </w:rPr>
      </w:pPr>
      <w:r w:rsidRPr="00385EB5">
        <w:rPr>
          <w:bCs/>
          <w:sz w:val="24"/>
        </w:rPr>
        <w:t>I have w</w:t>
      </w:r>
      <w:r w:rsidR="00067BC8" w:rsidRPr="00385EB5">
        <w:rPr>
          <w:bCs/>
          <w:sz w:val="24"/>
        </w:rPr>
        <w:t>orked as</w:t>
      </w:r>
      <w:r w:rsidR="00EC2630" w:rsidRPr="00385EB5">
        <w:rPr>
          <w:bCs/>
          <w:sz w:val="24"/>
        </w:rPr>
        <w:t xml:space="preserve"> </w:t>
      </w:r>
      <w:r w:rsidR="00AD45BB" w:rsidRPr="00385EB5">
        <w:rPr>
          <w:bCs/>
          <w:sz w:val="24"/>
        </w:rPr>
        <w:t xml:space="preserve">a </w:t>
      </w:r>
      <w:r w:rsidR="00C73B2C" w:rsidRPr="00385EB5">
        <w:rPr>
          <w:bCs/>
          <w:sz w:val="24"/>
        </w:rPr>
        <w:t>Freelance</w:t>
      </w:r>
      <w:r w:rsidR="0001538B" w:rsidRPr="00385EB5">
        <w:rPr>
          <w:bCs/>
          <w:sz w:val="24"/>
        </w:rPr>
        <w:t>r</w:t>
      </w:r>
      <w:r w:rsidR="00C73B2C" w:rsidRPr="00385EB5">
        <w:rPr>
          <w:bCs/>
          <w:sz w:val="24"/>
        </w:rPr>
        <w:t xml:space="preserve"> </w:t>
      </w:r>
      <w:r w:rsidRPr="00385EB5">
        <w:rPr>
          <w:bCs/>
          <w:sz w:val="24"/>
        </w:rPr>
        <w:t xml:space="preserve">from </w:t>
      </w:r>
      <w:r w:rsidR="008A241B" w:rsidRPr="00385EB5">
        <w:rPr>
          <w:bCs/>
          <w:sz w:val="24"/>
        </w:rPr>
        <w:t>June</w:t>
      </w:r>
      <w:r w:rsidRPr="00385EB5">
        <w:rPr>
          <w:bCs/>
          <w:sz w:val="24"/>
        </w:rPr>
        <w:t xml:space="preserve"> 201</w:t>
      </w:r>
      <w:r w:rsidR="008A241B" w:rsidRPr="00385EB5">
        <w:rPr>
          <w:bCs/>
          <w:sz w:val="24"/>
        </w:rPr>
        <w:t>3</w:t>
      </w:r>
      <w:r w:rsidRPr="00385EB5">
        <w:rPr>
          <w:bCs/>
          <w:sz w:val="24"/>
        </w:rPr>
        <w:t xml:space="preserve"> to </w:t>
      </w:r>
      <w:r w:rsidR="00067BC8" w:rsidRPr="00385EB5">
        <w:rPr>
          <w:bCs/>
          <w:sz w:val="24"/>
        </w:rPr>
        <w:t>December 2013</w:t>
      </w:r>
    </w:p>
    <w:p w:rsidR="00FF2E86" w:rsidRPr="00385EB5" w:rsidRDefault="00FF2E86" w:rsidP="00385EB5">
      <w:pPr>
        <w:jc w:val="both"/>
        <w:rPr>
          <w:bCs/>
          <w:sz w:val="24"/>
        </w:rPr>
      </w:pPr>
    </w:p>
    <w:p w:rsidR="008A241B" w:rsidRPr="00385EB5" w:rsidRDefault="007B02A4" w:rsidP="00385EB5">
      <w:pPr>
        <w:spacing w:line="360" w:lineRule="auto"/>
        <w:jc w:val="both"/>
        <w:rPr>
          <w:bCs/>
          <w:sz w:val="24"/>
        </w:rPr>
      </w:pPr>
      <w:r w:rsidRPr="00385EB5">
        <w:rPr>
          <w:bCs/>
          <w:sz w:val="24"/>
        </w:rPr>
        <w:t xml:space="preserve">Worked as Guest Editor for the Special Issue entitled </w:t>
      </w:r>
      <w:r w:rsidRPr="00385EB5">
        <w:rPr>
          <w:bCs/>
          <w:sz w:val="24"/>
        </w:rPr>
        <w:t>"Current Trends in Soft Computing”</w:t>
      </w:r>
      <w:r w:rsidR="006B11C4" w:rsidRPr="00385EB5">
        <w:rPr>
          <w:bCs/>
          <w:sz w:val="24"/>
        </w:rPr>
        <w:t>, Volume 4, No 2, May 2013, from</w:t>
      </w:r>
      <w:r w:rsidRPr="00385EB5">
        <w:rPr>
          <w:bCs/>
          <w:sz w:val="24"/>
        </w:rPr>
        <w:t xml:space="preserve"> 1st September 2012 to 31</w:t>
      </w:r>
      <w:r w:rsidR="008E5179" w:rsidRPr="00385EB5">
        <w:rPr>
          <w:bCs/>
          <w:sz w:val="24"/>
        </w:rPr>
        <w:t>st</w:t>
      </w:r>
      <w:r w:rsidRPr="00385EB5">
        <w:rPr>
          <w:bCs/>
          <w:sz w:val="24"/>
        </w:rPr>
        <w:t xml:space="preserve"> May 2013 for the "International Journal of Applied Metaheuristic Computing", (IJAMC, ISSN: 1947-8283) of IGI</w:t>
      </w:r>
      <w:r w:rsidR="000F7EAA" w:rsidRPr="00385EB5">
        <w:rPr>
          <w:bCs/>
          <w:sz w:val="24"/>
        </w:rPr>
        <w:t xml:space="preserve"> Global Publisher, USA, till completion of the </w:t>
      </w:r>
      <w:r w:rsidR="00C00C92">
        <w:rPr>
          <w:bCs/>
          <w:sz w:val="24"/>
        </w:rPr>
        <w:t>program</w:t>
      </w:r>
      <w:r w:rsidR="000F7EAA" w:rsidRPr="00385EB5">
        <w:rPr>
          <w:bCs/>
          <w:sz w:val="24"/>
        </w:rPr>
        <w:t>.</w:t>
      </w:r>
    </w:p>
    <w:p w:rsidR="00FD2A83" w:rsidRPr="00385EB5" w:rsidRDefault="00FD2A83" w:rsidP="00385EB5">
      <w:pPr>
        <w:jc w:val="both"/>
        <w:rPr>
          <w:bCs/>
          <w:sz w:val="24"/>
        </w:rPr>
      </w:pPr>
    </w:p>
    <w:p w:rsidR="00942BE6" w:rsidRPr="00385EB5" w:rsidRDefault="007B02A4" w:rsidP="00385EB5">
      <w:pPr>
        <w:jc w:val="both"/>
        <w:rPr>
          <w:bCs/>
          <w:sz w:val="24"/>
        </w:rPr>
      </w:pPr>
      <w:r w:rsidRPr="00385EB5">
        <w:rPr>
          <w:bCs/>
          <w:sz w:val="24"/>
        </w:rPr>
        <w:t xml:space="preserve">I have worked as a </w:t>
      </w:r>
      <w:r w:rsidR="00C73B2C" w:rsidRPr="00385EB5">
        <w:rPr>
          <w:bCs/>
          <w:sz w:val="24"/>
        </w:rPr>
        <w:t>Freelance</w:t>
      </w:r>
      <w:r w:rsidR="0001538B" w:rsidRPr="00385EB5">
        <w:rPr>
          <w:bCs/>
          <w:sz w:val="24"/>
        </w:rPr>
        <w:t xml:space="preserve">r </w:t>
      </w:r>
      <w:r w:rsidR="006B11C4" w:rsidRPr="00385EB5">
        <w:rPr>
          <w:bCs/>
          <w:sz w:val="24"/>
        </w:rPr>
        <w:t>from</w:t>
      </w:r>
      <w:r w:rsidRPr="00385EB5">
        <w:rPr>
          <w:bCs/>
          <w:sz w:val="24"/>
        </w:rPr>
        <w:t xml:space="preserve"> September 2011 to August 2012.</w:t>
      </w:r>
    </w:p>
    <w:p w:rsidR="00AD45BB" w:rsidRPr="00385EB5" w:rsidRDefault="00AD45BB" w:rsidP="006B1547">
      <w:pPr>
        <w:jc w:val="both"/>
        <w:rPr>
          <w:bCs/>
          <w:sz w:val="24"/>
        </w:rPr>
      </w:pPr>
    </w:p>
    <w:p w:rsidR="00AA71C7" w:rsidRPr="00385EB5" w:rsidRDefault="007B02A4" w:rsidP="00385EB5">
      <w:pPr>
        <w:spacing w:line="360" w:lineRule="auto"/>
        <w:jc w:val="both"/>
        <w:rPr>
          <w:bCs/>
          <w:sz w:val="24"/>
        </w:rPr>
      </w:pPr>
      <w:r w:rsidRPr="00385EB5">
        <w:rPr>
          <w:bCs/>
          <w:sz w:val="24"/>
        </w:rPr>
        <w:lastRenderedPageBreak/>
        <w:t>I have w</w:t>
      </w:r>
      <w:r w:rsidR="00390BD7" w:rsidRPr="00385EB5">
        <w:rPr>
          <w:bCs/>
          <w:sz w:val="24"/>
        </w:rPr>
        <w:t>orked as Senior Research Fellow (SRF) at National Dairy Research Institute (Indian Council of Agricultural Research</w:t>
      </w:r>
      <w:r w:rsidR="00105535" w:rsidRPr="00385EB5">
        <w:rPr>
          <w:bCs/>
          <w:sz w:val="24"/>
        </w:rPr>
        <w:t>, GOI</w:t>
      </w:r>
      <w:r w:rsidR="00390BD7" w:rsidRPr="00385EB5">
        <w:rPr>
          <w:bCs/>
          <w:sz w:val="24"/>
        </w:rPr>
        <w:t xml:space="preserve">), Karnal, India from 17.5.2010 to 31.8.2011, i.e., till completion of the </w:t>
      </w:r>
      <w:r w:rsidRPr="00385EB5">
        <w:rPr>
          <w:bCs/>
          <w:sz w:val="24"/>
        </w:rPr>
        <w:t>program</w:t>
      </w:r>
      <w:r w:rsidR="00390BD7" w:rsidRPr="00385EB5">
        <w:rPr>
          <w:bCs/>
          <w:sz w:val="24"/>
        </w:rPr>
        <w:t xml:space="preserve">, entitled “Teaching of Specialized Courses and Development of Instructional Material in Hindi, English and Multimedia”. </w:t>
      </w:r>
      <w:r w:rsidRPr="00385EB5">
        <w:rPr>
          <w:bCs/>
          <w:sz w:val="24"/>
        </w:rPr>
        <w:t>While working as Senior Research Fellow at National D</w:t>
      </w:r>
      <w:r w:rsidRPr="00385EB5">
        <w:rPr>
          <w:bCs/>
          <w:sz w:val="24"/>
        </w:rPr>
        <w:t>airy Research Institute, Karnal, India,</w:t>
      </w:r>
      <w:r w:rsidRPr="00385EB5">
        <w:rPr>
          <w:bCs/>
          <w:sz w:val="22"/>
        </w:rPr>
        <w:t> </w:t>
      </w:r>
      <w:r w:rsidRPr="00385EB5">
        <w:rPr>
          <w:bCs/>
          <w:sz w:val="24"/>
        </w:rPr>
        <w:t>I as a part of my duty, worked on four projects for creating 4 Instructional Manuals as per the requirement of Indian Council of Agricultural Research (ICAR), New Delhi for training B.Tech, M.Tech, PhD students of Ag</w:t>
      </w:r>
      <w:r w:rsidRPr="00385EB5">
        <w:rPr>
          <w:bCs/>
          <w:sz w:val="24"/>
        </w:rPr>
        <w:t>ricultural Universities, National Institutes, besides National Agricultural Education programme including Distance Education through E- Learning.</w:t>
      </w:r>
    </w:p>
    <w:p w:rsidR="001F0DD5" w:rsidRPr="00A158FA" w:rsidRDefault="007B02A4" w:rsidP="001F0DD5">
      <w:pPr>
        <w:tabs>
          <w:tab w:val="num" w:pos="360"/>
        </w:tabs>
        <w:autoSpaceDE w:val="0"/>
        <w:autoSpaceDN w:val="0"/>
        <w:adjustRightInd w:val="0"/>
        <w:ind w:left="720" w:hanging="720"/>
        <w:jc w:val="both"/>
        <w:rPr>
          <w:b/>
          <w:sz w:val="24"/>
        </w:rPr>
      </w:pPr>
      <w:r>
        <w:rPr>
          <w:color w:val="222222"/>
          <w:sz w:val="24"/>
        </w:rPr>
        <w:tab/>
      </w:r>
      <w:r>
        <w:rPr>
          <w:color w:val="222222"/>
          <w:sz w:val="24"/>
        </w:rPr>
        <w:tab/>
      </w:r>
    </w:p>
    <w:p w:rsidR="00BD230C" w:rsidRPr="00D4506A" w:rsidRDefault="00BD230C" w:rsidP="005F66AF">
      <w:p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</w:p>
    <w:p w:rsidR="00E05756" w:rsidRPr="00D4506A" w:rsidRDefault="007B02A4" w:rsidP="00D4506A">
      <w:pPr>
        <w:jc w:val="center"/>
        <w:rPr>
          <w:b/>
          <w:color w:val="000000"/>
          <w:sz w:val="24"/>
          <w:szCs w:val="24"/>
          <w:u w:val="single"/>
          <w:lang w:val="fr-FR"/>
        </w:rPr>
      </w:pPr>
      <w:r w:rsidRPr="00D4506A">
        <w:rPr>
          <w:b/>
          <w:color w:val="000000"/>
          <w:sz w:val="24"/>
          <w:szCs w:val="24"/>
          <w:u w:val="single"/>
          <w:lang w:val="fr-FR"/>
        </w:rPr>
        <w:t>SOFTWARE SKILLS</w:t>
      </w:r>
    </w:p>
    <w:p w:rsidR="00E05756" w:rsidRPr="009A0774" w:rsidRDefault="007B02A4" w:rsidP="009A0774">
      <w:pPr>
        <w:jc w:val="both"/>
        <w:rPr>
          <w:rFonts w:asciiTheme="minorHAnsi" w:hAnsiTheme="minorHAnsi" w:cs="Arial"/>
          <w:color w:val="333333"/>
          <w:sz w:val="24"/>
          <w:shd w:val="clear" w:color="auto" w:fill="FFFFFF"/>
        </w:rPr>
      </w:pPr>
      <w:r w:rsidRPr="009A0774">
        <w:rPr>
          <w:rFonts w:asciiTheme="minorHAnsi" w:hAnsiTheme="minorHAnsi" w:cs="Arial"/>
          <w:color w:val="333333"/>
          <w:sz w:val="24"/>
          <w:shd w:val="clear" w:color="auto" w:fill="FFFFFF"/>
        </w:rPr>
        <w:br/>
      </w:r>
      <w:r w:rsidR="00E256CA" w:rsidRPr="007E01F0">
        <w:rPr>
          <w:rFonts w:asciiTheme="minorHAnsi" w:hAnsiTheme="minorHAnsi" w:cs="Arial"/>
          <w:sz w:val="22"/>
          <w:shd w:val="clear" w:color="auto" w:fill="FFFFFF"/>
        </w:rPr>
        <w:t>MATLAB</w:t>
      </w:r>
      <w:r w:rsidR="00E256CA">
        <w:rPr>
          <w:rFonts w:asciiTheme="minorHAnsi" w:hAnsiTheme="minorHAnsi" w:cs="Arial"/>
          <w:sz w:val="22"/>
          <w:shd w:val="clear" w:color="auto" w:fill="FFFFFF"/>
        </w:rPr>
        <w:t>,</w:t>
      </w:r>
      <w:r w:rsidR="00E256CA" w:rsidRPr="007E01F0">
        <w:rPr>
          <w:rFonts w:asciiTheme="minorHAnsi" w:hAnsiTheme="minorHAnsi" w:cs="Arial"/>
          <w:sz w:val="22"/>
          <w:shd w:val="clear" w:color="auto" w:fill="FFFFFF"/>
        </w:rPr>
        <w:t xml:space="preserve"> </w:t>
      </w:r>
      <w:r w:rsidRPr="007E01F0">
        <w:rPr>
          <w:rFonts w:asciiTheme="minorHAnsi" w:hAnsiTheme="minorHAnsi" w:cs="Arial"/>
          <w:sz w:val="22"/>
          <w:shd w:val="clear" w:color="auto" w:fill="FFFFFF"/>
        </w:rPr>
        <w:t xml:space="preserve">MS Visio, Snag IT, Microsoft Office, MS Word, MS PowerPoint, MS Excel, Adobe </w:t>
      </w:r>
      <w:r w:rsidRPr="007E01F0">
        <w:rPr>
          <w:rFonts w:asciiTheme="minorHAnsi" w:hAnsiTheme="minorHAnsi" w:cs="Arial"/>
          <w:sz w:val="22"/>
          <w:shd w:val="clear" w:color="auto" w:fill="FFFFFF"/>
        </w:rPr>
        <w:t>Photoshop,</w:t>
      </w:r>
      <w:r w:rsidR="00D4506A" w:rsidRPr="007E01F0">
        <w:rPr>
          <w:rFonts w:asciiTheme="minorHAnsi" w:hAnsiTheme="minorHAnsi" w:cs="Arial"/>
          <w:sz w:val="22"/>
          <w:shd w:val="clear" w:color="auto" w:fill="FFFFFF"/>
        </w:rPr>
        <w:t xml:space="preserve"> </w:t>
      </w:r>
      <w:r w:rsidR="00AB6598">
        <w:rPr>
          <w:rFonts w:asciiTheme="minorHAnsi" w:hAnsiTheme="minorHAnsi" w:cs="Arial"/>
          <w:sz w:val="22"/>
          <w:shd w:val="clear" w:color="auto" w:fill="FFFFFF"/>
        </w:rPr>
        <w:t xml:space="preserve">HTML, </w:t>
      </w:r>
      <w:r w:rsidR="00E256CA">
        <w:rPr>
          <w:rFonts w:asciiTheme="minorHAnsi" w:hAnsiTheme="minorHAnsi" w:cs="Arial"/>
          <w:sz w:val="22"/>
          <w:shd w:val="clear" w:color="auto" w:fill="FFFFFF"/>
        </w:rPr>
        <w:t>FrontPage, Access</w:t>
      </w:r>
    </w:p>
    <w:p w:rsidR="00390BD7" w:rsidRDefault="00390BD7" w:rsidP="006B2FF5">
      <w:pPr>
        <w:ind w:firstLine="720"/>
        <w:rPr>
          <w:b/>
          <w:sz w:val="24"/>
          <w:szCs w:val="24"/>
          <w:u w:val="single"/>
        </w:rPr>
      </w:pPr>
    </w:p>
    <w:p w:rsidR="00933BA9" w:rsidRPr="001428C2" w:rsidRDefault="00933BA9" w:rsidP="00933BA9">
      <w:pPr>
        <w:pStyle w:val="ListParagraph"/>
        <w:rPr>
          <w:b/>
          <w:bCs/>
          <w:lang w:val="en-US"/>
        </w:rPr>
      </w:pPr>
    </w:p>
    <w:p w:rsidR="00390BD7" w:rsidRPr="00D33D41" w:rsidRDefault="007B02A4" w:rsidP="00935D83">
      <w:pPr>
        <w:jc w:val="both"/>
        <w:rPr>
          <w:rFonts w:ascii="Arial" w:hAnsi="Arial" w:cs="Arial"/>
          <w:b/>
          <w:color w:val="222222"/>
          <w:u w:val="single"/>
          <w:lang w:val="en-US"/>
        </w:rPr>
      </w:pPr>
      <w:r>
        <w:rPr>
          <w:rFonts w:ascii="Arial" w:hAnsi="Arial" w:cs="Arial"/>
          <w:b/>
          <w:color w:val="222222"/>
          <w:u w:val="single"/>
          <w:lang w:val="en-US"/>
        </w:rPr>
        <w:t>Projects published in international journals</w:t>
      </w:r>
    </w:p>
    <w:p w:rsidR="00390BD7" w:rsidRPr="00935D83" w:rsidRDefault="00390BD7" w:rsidP="00935D83">
      <w:pPr>
        <w:jc w:val="both"/>
        <w:rPr>
          <w:rFonts w:ascii="Arial" w:hAnsi="Arial" w:cs="Arial"/>
          <w:color w:val="222222"/>
          <w:lang w:val="en-US"/>
        </w:rPr>
      </w:pPr>
    </w:p>
    <w:p w:rsidR="00390BD7" w:rsidRPr="009F64B6" w:rsidRDefault="00390BD7" w:rsidP="00827A43">
      <w:pPr>
        <w:rPr>
          <w:sz w:val="24"/>
          <w:szCs w:val="24"/>
        </w:rPr>
      </w:pP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(2011). Application of artificial neural engineering and regression models for forecasting shelf life of instant coffee drink. </w:t>
      </w:r>
      <w:r w:rsidRPr="004315B5">
        <w:rPr>
          <w:rFonts w:ascii="Book Antiqua" w:hAnsi="Book Antiqua"/>
          <w:b/>
        </w:rPr>
        <w:t xml:space="preserve">International </w:t>
      </w:r>
      <w:r w:rsidRPr="004315B5">
        <w:rPr>
          <w:rFonts w:ascii="Book Antiqua" w:hAnsi="Book Antiqua"/>
          <w:b/>
        </w:rPr>
        <w:t>Journal of Computer Science Issues</w:t>
      </w:r>
      <w:r w:rsidRPr="004315B5">
        <w:rPr>
          <w:rFonts w:ascii="Book Antiqua" w:hAnsi="Book Antiqua"/>
        </w:rPr>
        <w:t>, 8(4), No. 1, 320-324. (</w:t>
      </w:r>
      <w:r w:rsidRPr="004315B5">
        <w:rPr>
          <w:rFonts w:ascii="Book Antiqua" w:hAnsi="Book Antiqua"/>
          <w:b/>
        </w:rPr>
        <w:t>Mauritius</w:t>
      </w:r>
      <w:r w:rsidRPr="004315B5">
        <w:rPr>
          <w:rFonts w:ascii="Book Antiqua" w:hAnsi="Book Antiqua"/>
        </w:rPr>
        <w:t xml:space="preserve">, ISSN: 1694-0814). </w:t>
      </w:r>
      <w:r w:rsidRPr="004315B5">
        <w:rPr>
          <w:rFonts w:ascii="Book Antiqua" w:hAnsi="Book Antiqua"/>
          <w:b/>
        </w:rPr>
        <w:t>[Cited</w:t>
      </w:r>
      <w:r w:rsidR="00933D47" w:rsidRPr="004315B5">
        <w:rPr>
          <w:rFonts w:ascii="Book Antiqua" w:hAnsi="Book Antiqua"/>
          <w:b/>
        </w:rPr>
        <w:t xml:space="preserve"> 36</w:t>
      </w:r>
      <w:r w:rsidRPr="004315B5">
        <w:rPr>
          <w:rFonts w:ascii="Book Antiqua" w:hAnsi="Book Antiqua"/>
          <w:b/>
        </w:rPr>
        <w:t xml:space="preserve"> times;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(2011). Development of intelligent computing expert system models for shelf life prediction of so</w:t>
      </w:r>
      <w:r w:rsidRPr="004315B5">
        <w:rPr>
          <w:rFonts w:ascii="Book Antiqua" w:hAnsi="Book Antiqua"/>
        </w:rPr>
        <w:t xml:space="preserve">ft mouth melting milk cakes. </w:t>
      </w:r>
      <w:r w:rsidRPr="004315B5">
        <w:rPr>
          <w:rFonts w:ascii="Book Antiqua" w:hAnsi="Book Antiqua"/>
          <w:b/>
        </w:rPr>
        <w:t>International Journal of Computer Applications</w:t>
      </w:r>
      <w:r w:rsidRPr="004315B5">
        <w:rPr>
          <w:rFonts w:ascii="Book Antiqua" w:hAnsi="Book Antiqua"/>
        </w:rPr>
        <w:t>, 25(9), 41-44.</w:t>
      </w:r>
      <w:r w:rsidR="00504492" w:rsidRPr="004315B5">
        <w:rPr>
          <w:rFonts w:ascii="Book Antiqua" w:hAnsi="Book Antiqua"/>
        </w:rPr>
        <w:t xml:space="preserve"> </w:t>
      </w:r>
      <w:r w:rsidRPr="004315B5">
        <w:rPr>
          <w:rFonts w:ascii="Book Antiqua" w:hAnsi="Book Antiqua"/>
        </w:rPr>
        <w:t>(</w:t>
      </w:r>
      <w:r w:rsidRPr="004315B5">
        <w:rPr>
          <w:rFonts w:ascii="Book Antiqua" w:hAnsi="Book Antiqua"/>
          <w:b/>
        </w:rPr>
        <w:t>USA</w:t>
      </w:r>
      <w:r w:rsidRPr="004315B5">
        <w:rPr>
          <w:rFonts w:ascii="Book Antiqua" w:hAnsi="Book Antiqua"/>
        </w:rPr>
        <w:t>, ISSN - 0975-8887)</w:t>
      </w:r>
      <w:r w:rsidR="00271935" w:rsidRPr="004315B5">
        <w:rPr>
          <w:rFonts w:ascii="Book Antiqua" w:hAnsi="Book Antiqua"/>
        </w:rPr>
        <w:t>.</w:t>
      </w:r>
      <w:r w:rsidR="00271935" w:rsidRPr="004315B5">
        <w:rPr>
          <w:rFonts w:ascii="Book Antiqua" w:hAnsi="Book Antiqua"/>
          <w:b/>
        </w:rPr>
        <w:t xml:space="preserve"> [</w:t>
      </w:r>
      <w:r w:rsidRPr="004315B5">
        <w:rPr>
          <w:rFonts w:ascii="Book Antiqua" w:hAnsi="Book Antiqua"/>
          <w:b/>
        </w:rPr>
        <w:t>Cited 28 times;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(2011). Simulated neural network intelligent computing models for pre</w:t>
      </w:r>
      <w:r w:rsidRPr="004315B5">
        <w:rPr>
          <w:rFonts w:ascii="Book Antiqua" w:hAnsi="Book Antiqua"/>
        </w:rPr>
        <w:t xml:space="preserve">dicting shelf life of soft cakes. </w:t>
      </w:r>
      <w:r w:rsidRPr="004315B5">
        <w:rPr>
          <w:rFonts w:ascii="Book Antiqua" w:hAnsi="Book Antiqua"/>
          <w:b/>
        </w:rPr>
        <w:t>Global Journal of Computer Science and Technology</w:t>
      </w:r>
      <w:r w:rsidRPr="004315B5">
        <w:rPr>
          <w:rFonts w:ascii="Book Antiqua" w:hAnsi="Book Antiqua"/>
        </w:rPr>
        <w:t>, 11(14), Version 1.0, 29-33.</w:t>
      </w:r>
      <w:r w:rsidR="00504492" w:rsidRPr="004315B5">
        <w:rPr>
          <w:rFonts w:ascii="Book Antiqua" w:hAnsi="Book Antiqua"/>
        </w:rPr>
        <w:t xml:space="preserve"> </w:t>
      </w:r>
      <w:r w:rsidRPr="004315B5">
        <w:rPr>
          <w:rFonts w:ascii="Book Antiqua" w:hAnsi="Book Antiqua"/>
        </w:rPr>
        <w:t>(</w:t>
      </w:r>
      <w:r w:rsidRPr="004315B5">
        <w:rPr>
          <w:rFonts w:ascii="Book Antiqua" w:hAnsi="Book Antiqua"/>
          <w:b/>
        </w:rPr>
        <w:t>USA,</w:t>
      </w:r>
      <w:r w:rsidRPr="004315B5">
        <w:rPr>
          <w:rFonts w:ascii="Book Antiqua" w:hAnsi="Book Antiqua"/>
        </w:rPr>
        <w:t xml:space="preserve"> ISSN: 0975-4350). </w:t>
      </w:r>
      <w:r w:rsidRPr="004315B5">
        <w:rPr>
          <w:rFonts w:ascii="Book Antiqua" w:hAnsi="Book Antiqua"/>
          <w:b/>
        </w:rPr>
        <w:t>[Cited 27 times;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(2011). A new scientific approach of intelligent</w:t>
      </w:r>
      <w:r w:rsidRPr="004315B5">
        <w:rPr>
          <w:rFonts w:ascii="Book Antiqua" w:hAnsi="Book Antiqua"/>
        </w:rPr>
        <w:t xml:space="preserve"> artificial neural network engineering for predicting shelf life of milky white dessert jewelled with pistachio. </w:t>
      </w:r>
      <w:r w:rsidRPr="004315B5">
        <w:rPr>
          <w:rFonts w:ascii="Book Antiqua" w:hAnsi="Book Antiqua"/>
          <w:b/>
        </w:rPr>
        <w:t>International Journal of Scientific and Engineering Research</w:t>
      </w:r>
      <w:r w:rsidRPr="004315B5">
        <w:rPr>
          <w:rFonts w:ascii="Book Antiqua" w:hAnsi="Book Antiqua"/>
        </w:rPr>
        <w:t>, 2(9), 1-4. (</w:t>
      </w:r>
      <w:r w:rsidRPr="004315B5">
        <w:rPr>
          <w:rFonts w:ascii="Book Antiqua" w:hAnsi="Book Antiqua"/>
          <w:b/>
        </w:rPr>
        <w:t>France</w:t>
      </w:r>
      <w:r w:rsidRPr="004315B5">
        <w:rPr>
          <w:rFonts w:ascii="Book Antiqua" w:hAnsi="Book Antiqua"/>
        </w:rPr>
        <w:t xml:space="preserve">, ISSN: 2229-5518). </w:t>
      </w:r>
      <w:r w:rsidRPr="004315B5">
        <w:rPr>
          <w:rFonts w:ascii="Book Antiqua" w:hAnsi="Book Antiqua"/>
          <w:b/>
        </w:rPr>
        <w:t>[Cited</w:t>
      </w:r>
      <w:r w:rsidR="000A52E7" w:rsidRPr="004315B5">
        <w:rPr>
          <w:rFonts w:ascii="Book Antiqua" w:hAnsi="Book Antiqua"/>
          <w:b/>
        </w:rPr>
        <w:t xml:space="preserve"> </w:t>
      </w:r>
      <w:r w:rsidRPr="004315B5">
        <w:rPr>
          <w:rFonts w:ascii="Book Antiqua" w:hAnsi="Book Antiqua"/>
          <w:b/>
        </w:rPr>
        <w:t>24</w:t>
      </w:r>
      <w:r w:rsidR="000A52E7" w:rsidRPr="004315B5">
        <w:rPr>
          <w:rFonts w:ascii="Book Antiqua" w:hAnsi="Book Antiqua"/>
          <w:b/>
        </w:rPr>
        <w:t xml:space="preserve"> </w:t>
      </w:r>
      <w:r w:rsidRPr="004315B5">
        <w:rPr>
          <w:rFonts w:ascii="Book Antiqua" w:hAnsi="Book Antiqua"/>
          <w:b/>
        </w:rPr>
        <w:t>times;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(2011). Advanced computing research on cascade single and double hidden layers for detecting shelf life of kalakand: an artificial neural network approach. </w:t>
      </w:r>
      <w:r w:rsidRPr="004315B5">
        <w:rPr>
          <w:rFonts w:ascii="Book Antiqua" w:hAnsi="Book Antiqua"/>
          <w:b/>
        </w:rPr>
        <w:t>International Journal of Computer Science &amp; Emerging Technologies</w:t>
      </w:r>
      <w:r w:rsidRPr="004315B5">
        <w:rPr>
          <w:rFonts w:ascii="Book Antiqua" w:hAnsi="Book Antiqua"/>
        </w:rPr>
        <w:t>, 2(5)</w:t>
      </w:r>
      <w:r w:rsidRPr="004315B5">
        <w:rPr>
          <w:rFonts w:ascii="Book Antiqua" w:hAnsi="Book Antiqua"/>
        </w:rPr>
        <w:t>, 292-295. (</w:t>
      </w:r>
      <w:r w:rsidRPr="004315B5">
        <w:rPr>
          <w:rFonts w:ascii="Book Antiqua" w:hAnsi="Book Antiqua"/>
          <w:b/>
        </w:rPr>
        <w:t>United Kingdom</w:t>
      </w:r>
      <w:r w:rsidRPr="004315B5">
        <w:rPr>
          <w:rFonts w:ascii="Book Antiqua" w:hAnsi="Book Antiqua"/>
        </w:rPr>
        <w:t>, ISSN: 2044-6004).[</w:t>
      </w:r>
      <w:r w:rsidRPr="004315B5">
        <w:rPr>
          <w:rFonts w:ascii="Book Antiqua" w:hAnsi="Book Antiqua"/>
          <w:b/>
        </w:rPr>
        <w:t xml:space="preserve">Cited 24 times; </w:t>
      </w:r>
      <w:r w:rsidRPr="004315B5">
        <w:rPr>
          <w:rFonts w:ascii="Book Antiqua" w:hAnsi="Book Antiqua"/>
          <w:i/>
        </w:rPr>
        <w:t>Source: Google scholar</w:t>
      </w:r>
      <w:r w:rsidRPr="004315B5">
        <w:rPr>
          <w:rFonts w:ascii="Book Antiqua" w:hAnsi="Book Antiqua"/>
        </w:rPr>
        <w:t>].</w:t>
      </w:r>
    </w:p>
    <w:p w:rsidR="00390BD7" w:rsidRPr="0045224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(2011). Cascade and feedforward backpropagation artificial neural networks models for prediction of sensory quality of instant coffee flavou</w:t>
      </w:r>
      <w:r w:rsidRPr="004315B5">
        <w:rPr>
          <w:rFonts w:ascii="Book Antiqua" w:hAnsi="Book Antiqua"/>
        </w:rPr>
        <w:t xml:space="preserve">red sterilized drink. </w:t>
      </w:r>
      <w:r w:rsidRPr="004315B5">
        <w:rPr>
          <w:rFonts w:ascii="Book Antiqua" w:hAnsi="Book Antiqua"/>
          <w:b/>
        </w:rPr>
        <w:t xml:space="preserve">Canadian Journal on Artificial </w:t>
      </w:r>
      <w:r w:rsidRPr="00452245">
        <w:rPr>
          <w:rFonts w:ascii="Book Antiqua" w:hAnsi="Book Antiqua"/>
          <w:b/>
        </w:rPr>
        <w:t>Intelligence, Machine Learning and Pattern Recognition</w:t>
      </w:r>
      <w:r w:rsidRPr="00452245">
        <w:rPr>
          <w:rFonts w:ascii="Book Antiqua" w:hAnsi="Book Antiqua"/>
        </w:rPr>
        <w:t xml:space="preserve">, 2(6), 78-82. </w:t>
      </w:r>
      <w:r w:rsidRPr="00452245">
        <w:rPr>
          <w:rFonts w:ascii="Book Antiqua" w:hAnsi="Book Antiqua"/>
          <w:b/>
        </w:rPr>
        <w:t>(Canada). [Cited 24</w:t>
      </w:r>
      <w:r w:rsidR="000A52E7" w:rsidRPr="00452245">
        <w:rPr>
          <w:rFonts w:ascii="Book Antiqua" w:hAnsi="Book Antiqua"/>
          <w:b/>
        </w:rPr>
        <w:t xml:space="preserve"> </w:t>
      </w:r>
      <w:r w:rsidRPr="00452245">
        <w:rPr>
          <w:rFonts w:ascii="Book Antiqua" w:hAnsi="Book Antiqua"/>
          <w:b/>
        </w:rPr>
        <w:t>times; Source</w:t>
      </w:r>
      <w:r w:rsidRPr="00452245">
        <w:rPr>
          <w:rFonts w:ascii="Book Antiqua" w:hAnsi="Book Antiqua"/>
          <w:i/>
        </w:rPr>
        <w:t>: Google scholar</w:t>
      </w:r>
      <w:r w:rsidRPr="00452245">
        <w:rPr>
          <w:rFonts w:ascii="Book Antiqua" w:hAnsi="Book Antiqua"/>
          <w:b/>
        </w:rPr>
        <w:t>].</w:t>
      </w:r>
    </w:p>
    <w:p w:rsidR="00390BD7" w:rsidRPr="0045224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52245">
        <w:rPr>
          <w:rFonts w:ascii="Book Antiqua" w:hAnsi="Book Antiqua"/>
          <w:b/>
        </w:rPr>
        <w:lastRenderedPageBreak/>
        <w:t>Goyal, Sumit</w:t>
      </w:r>
      <w:r w:rsidRPr="00452245">
        <w:rPr>
          <w:rFonts w:ascii="Book Antiqua" w:hAnsi="Book Antiqua"/>
        </w:rPr>
        <w:t xml:space="preserve"> and Goyal, G.K. (2011). Radial basis artificial neural network comput</w:t>
      </w:r>
      <w:r w:rsidRPr="00452245">
        <w:rPr>
          <w:rFonts w:ascii="Book Antiqua" w:hAnsi="Book Antiqua"/>
        </w:rPr>
        <w:t xml:space="preserve">er engineering approach for predicting shelf life of brown milk cakes decorated with almonds. </w:t>
      </w:r>
      <w:r w:rsidRPr="00452245">
        <w:rPr>
          <w:rFonts w:ascii="Book Antiqua" w:hAnsi="Book Antiqua"/>
          <w:b/>
        </w:rPr>
        <w:t>International Journal of Latest Trends in Computing</w:t>
      </w:r>
      <w:r w:rsidRPr="00452245">
        <w:rPr>
          <w:rFonts w:ascii="Book Antiqua" w:hAnsi="Book Antiqua"/>
        </w:rPr>
        <w:t>, 2(3), 434-438. (</w:t>
      </w:r>
      <w:r w:rsidRPr="00452245">
        <w:rPr>
          <w:rFonts w:ascii="Book Antiqua" w:hAnsi="Book Antiqua"/>
          <w:b/>
        </w:rPr>
        <w:t>England</w:t>
      </w:r>
      <w:r w:rsidRPr="00452245">
        <w:rPr>
          <w:rFonts w:ascii="Book Antiqua" w:hAnsi="Book Antiqua"/>
        </w:rPr>
        <w:t>, E-ISSN: 2045-5364).</w:t>
      </w:r>
      <w:r w:rsidRPr="00452245">
        <w:rPr>
          <w:rFonts w:ascii="Book Antiqua" w:hAnsi="Book Antiqua"/>
          <w:b/>
        </w:rPr>
        <w:t xml:space="preserve">[Cited 23 times; </w:t>
      </w:r>
      <w:r w:rsidRPr="00452245">
        <w:rPr>
          <w:rFonts w:ascii="Book Antiqua" w:hAnsi="Book Antiqua"/>
          <w:i/>
        </w:rPr>
        <w:t>Source: Google scholar</w:t>
      </w:r>
      <w:r w:rsidRPr="0045224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52245">
        <w:rPr>
          <w:rFonts w:ascii="Book Antiqua" w:hAnsi="Book Antiqua"/>
          <w:b/>
        </w:rPr>
        <w:t>Goyal, Sumit</w:t>
      </w:r>
      <w:r w:rsidRPr="00452245">
        <w:rPr>
          <w:rFonts w:ascii="Book Antiqua" w:hAnsi="Book Antiqua"/>
        </w:rPr>
        <w:t xml:space="preserve"> and Goyal,</w:t>
      </w:r>
      <w:r w:rsidRPr="00452245">
        <w:rPr>
          <w:rFonts w:ascii="Book Antiqua" w:hAnsi="Book Antiqua"/>
        </w:rPr>
        <w:t xml:space="preserve"> G.K. (2011). Brain based artificial neural network scientific computing models for shelf life prediction of cakes. </w:t>
      </w:r>
      <w:r w:rsidRPr="00452245">
        <w:rPr>
          <w:rFonts w:ascii="Book Antiqua" w:hAnsi="Book Antiqua"/>
          <w:b/>
        </w:rPr>
        <w:t>Canadian Journal on Artificial Intelligence, Machine Learning and</w:t>
      </w:r>
      <w:r w:rsidRPr="004315B5">
        <w:rPr>
          <w:rFonts w:ascii="Book Antiqua" w:hAnsi="Book Antiqua"/>
          <w:b/>
        </w:rPr>
        <w:t xml:space="preserve"> Pattern Recognition</w:t>
      </w:r>
      <w:r w:rsidRPr="004315B5">
        <w:rPr>
          <w:rFonts w:ascii="Book Antiqua" w:hAnsi="Book Antiqua"/>
        </w:rPr>
        <w:t>, 2(6), 73-77.</w:t>
      </w:r>
      <w:r w:rsidRPr="004315B5">
        <w:rPr>
          <w:rFonts w:ascii="Book Antiqua" w:hAnsi="Book Antiqua"/>
          <w:b/>
        </w:rPr>
        <w:t xml:space="preserve"> (Canada)</w:t>
      </w:r>
      <w:r w:rsidRPr="004315B5">
        <w:rPr>
          <w:rFonts w:ascii="Book Antiqua" w:hAnsi="Book Antiqua"/>
        </w:rPr>
        <w:t>.</w:t>
      </w:r>
      <w:r w:rsidRPr="004315B5">
        <w:rPr>
          <w:rFonts w:ascii="Book Antiqua" w:hAnsi="Book Antiqua"/>
          <w:b/>
        </w:rPr>
        <w:t>[Cited 22 times; Source</w:t>
      </w:r>
      <w:r w:rsidRPr="004315B5">
        <w:rPr>
          <w:rFonts w:ascii="Book Antiqua" w:hAnsi="Book Antiqua"/>
          <w:i/>
        </w:rPr>
        <w:t>: Google</w:t>
      </w:r>
      <w:r w:rsidRPr="004315B5">
        <w:rPr>
          <w:rFonts w:ascii="Book Antiqua" w:hAnsi="Book Antiqua"/>
          <w:i/>
        </w:rPr>
        <w:t xml:space="preserve">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(2011). Development of neuron based artificial intelligent scientific computer engineering models for estimating shelf life of instant coffee sterilized drink. </w:t>
      </w:r>
      <w:r w:rsidRPr="004315B5">
        <w:rPr>
          <w:rFonts w:ascii="Book Antiqua" w:hAnsi="Book Antiqua"/>
          <w:b/>
        </w:rPr>
        <w:t xml:space="preserve">International Journal of Computational Intelligence and </w:t>
      </w:r>
      <w:r w:rsidRPr="004315B5">
        <w:rPr>
          <w:rFonts w:ascii="Book Antiqua" w:hAnsi="Book Antiqua"/>
          <w:b/>
        </w:rPr>
        <w:t>Information Security</w:t>
      </w:r>
      <w:r w:rsidRPr="004315B5">
        <w:rPr>
          <w:rFonts w:ascii="Book Antiqua" w:hAnsi="Book Antiqua"/>
        </w:rPr>
        <w:t>, 2(7), 4-12. (</w:t>
      </w:r>
      <w:r w:rsidRPr="004315B5">
        <w:rPr>
          <w:rFonts w:ascii="Book Antiqua" w:hAnsi="Book Antiqua"/>
          <w:b/>
        </w:rPr>
        <w:t>Australia</w:t>
      </w:r>
      <w:r w:rsidRPr="004315B5">
        <w:rPr>
          <w:rFonts w:ascii="Book Antiqua" w:hAnsi="Book Antiqua"/>
        </w:rPr>
        <w:t xml:space="preserve">, ISSN: 1837-7823). </w:t>
      </w:r>
      <w:r w:rsidRPr="004315B5">
        <w:rPr>
          <w:rFonts w:ascii="Book Antiqua" w:hAnsi="Book Antiqua"/>
          <w:b/>
        </w:rPr>
        <w:t>[Cited</w:t>
      </w:r>
      <w:r w:rsidR="00051A32" w:rsidRPr="004315B5">
        <w:rPr>
          <w:rFonts w:ascii="Book Antiqua" w:hAnsi="Book Antiqua"/>
          <w:b/>
        </w:rPr>
        <w:t xml:space="preserve"> </w:t>
      </w:r>
      <w:r w:rsidRPr="004315B5">
        <w:rPr>
          <w:rFonts w:ascii="Book Antiqua" w:hAnsi="Book Antiqua"/>
          <w:b/>
        </w:rPr>
        <w:t>18</w:t>
      </w:r>
      <w:r w:rsidR="00051A32" w:rsidRPr="004315B5">
        <w:rPr>
          <w:rFonts w:ascii="Book Antiqua" w:hAnsi="Book Antiqua"/>
          <w:b/>
        </w:rPr>
        <w:t xml:space="preserve"> </w:t>
      </w:r>
      <w:r w:rsidRPr="004315B5">
        <w:rPr>
          <w:rFonts w:ascii="Book Antiqua" w:hAnsi="Book Antiqua"/>
          <w:b/>
        </w:rPr>
        <w:t>times;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(2011). Computerized models for shelf life prediction of post-harvest coffee sterilized milk drink. </w:t>
      </w:r>
      <w:r w:rsidRPr="004315B5">
        <w:rPr>
          <w:rFonts w:ascii="Book Antiqua" w:hAnsi="Book Antiqua"/>
          <w:b/>
        </w:rPr>
        <w:t>Libyan Agriculture Research Center Journal International</w:t>
      </w:r>
      <w:r w:rsidRPr="004315B5">
        <w:rPr>
          <w:rFonts w:ascii="Book Antiqua" w:hAnsi="Book Antiqua"/>
        </w:rPr>
        <w:t>, 2 (6), 274-278. (</w:t>
      </w:r>
      <w:r w:rsidRPr="004315B5">
        <w:rPr>
          <w:rFonts w:ascii="Book Antiqua" w:hAnsi="Book Antiqua"/>
          <w:b/>
        </w:rPr>
        <w:t>Libya</w:t>
      </w:r>
      <w:r w:rsidRPr="004315B5">
        <w:rPr>
          <w:rFonts w:ascii="Book Antiqua" w:hAnsi="Book Antiqua"/>
        </w:rPr>
        <w:t>, ISSN: 2219-4304).</w:t>
      </w:r>
      <w:r w:rsidRPr="004315B5">
        <w:rPr>
          <w:rFonts w:ascii="Book Antiqua" w:hAnsi="Book Antiqua"/>
          <w:b/>
        </w:rPr>
        <w:t xml:space="preserve"> [Cited</w:t>
      </w:r>
      <w:r w:rsidR="00373F0A" w:rsidRPr="004315B5">
        <w:rPr>
          <w:rFonts w:ascii="Book Antiqua" w:hAnsi="Book Antiqua"/>
          <w:b/>
        </w:rPr>
        <w:t xml:space="preserve"> </w:t>
      </w:r>
      <w:r w:rsidRPr="004315B5">
        <w:rPr>
          <w:rFonts w:ascii="Book Antiqua" w:hAnsi="Book Antiqua"/>
          <w:b/>
        </w:rPr>
        <w:t>11times;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9B0144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  <w:u w:val="single"/>
        </w:rPr>
      </w:pPr>
      <w:r w:rsidRPr="009B0144">
        <w:rPr>
          <w:rFonts w:ascii="Book Antiqua" w:hAnsi="Book Antiqua"/>
          <w:b/>
        </w:rPr>
        <w:t>Goyal, Sumit</w:t>
      </w:r>
      <w:r w:rsidRPr="009B0144">
        <w:rPr>
          <w:rFonts w:ascii="Book Antiqua" w:hAnsi="Book Antiqua"/>
        </w:rPr>
        <w:t xml:space="preserve"> and Goyal, G.K. (2012). Radial basis (exact fit) artificial neural network technique for estimating sh</w:t>
      </w:r>
      <w:r w:rsidRPr="009B0144">
        <w:rPr>
          <w:rFonts w:ascii="Book Antiqua" w:hAnsi="Book Antiqua"/>
        </w:rPr>
        <w:t xml:space="preserve">elf life of burfi. </w:t>
      </w:r>
      <w:r w:rsidRPr="009B0144">
        <w:rPr>
          <w:rFonts w:ascii="Book Antiqua" w:hAnsi="Book Antiqua"/>
          <w:b/>
        </w:rPr>
        <w:t>Advances in Computer Science and its Applications</w:t>
      </w:r>
      <w:r w:rsidRPr="009B0144">
        <w:rPr>
          <w:rFonts w:ascii="Book Antiqua" w:hAnsi="Book Antiqua"/>
        </w:rPr>
        <w:t>, 1(2), 93-96. (</w:t>
      </w:r>
      <w:r w:rsidRPr="009B0144">
        <w:rPr>
          <w:rFonts w:ascii="Book Antiqua" w:hAnsi="Book Antiqua"/>
          <w:b/>
        </w:rPr>
        <w:t>USA,</w:t>
      </w:r>
      <w:r w:rsidRPr="009B0144">
        <w:rPr>
          <w:rFonts w:ascii="Book Antiqua" w:hAnsi="Book Antiqua"/>
        </w:rPr>
        <w:t xml:space="preserve"> ISSN 2166-2924).</w:t>
      </w:r>
      <w:r w:rsidRPr="009B0144">
        <w:rPr>
          <w:rFonts w:ascii="Book Antiqua" w:hAnsi="Book Antiqua"/>
          <w:b/>
        </w:rPr>
        <w:t>[Cited – 10 times; Source</w:t>
      </w:r>
      <w:r w:rsidRPr="009B0144">
        <w:rPr>
          <w:rFonts w:ascii="Book Antiqua" w:hAnsi="Book Antiqua"/>
          <w:i/>
        </w:rPr>
        <w:t>: Google scholar</w:t>
      </w:r>
      <w:r w:rsidRPr="009B0144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 Radial basis (exact fit) and linear layer (design) ANN models for shel</w:t>
      </w:r>
      <w:r w:rsidRPr="004315B5">
        <w:rPr>
          <w:rFonts w:ascii="Book Antiqua" w:hAnsi="Book Antiqua"/>
        </w:rPr>
        <w:t>f life prediction of processed cheese.</w:t>
      </w:r>
      <w:r w:rsidRPr="004315B5">
        <w:rPr>
          <w:rFonts w:ascii="Book Antiqua" w:hAnsi="Book Antiqua"/>
          <w:b/>
        </w:rPr>
        <w:t xml:space="preserve"> International Journal of u- and e- Service, Science and Technology</w:t>
      </w:r>
      <w:r w:rsidRPr="004315B5">
        <w:rPr>
          <w:rFonts w:ascii="Book Antiqua" w:hAnsi="Book Antiqua"/>
        </w:rPr>
        <w:t>, 5(1), 63-69. (</w:t>
      </w:r>
      <w:r w:rsidRPr="004315B5">
        <w:rPr>
          <w:rFonts w:ascii="Book Antiqua" w:hAnsi="Book Antiqua"/>
          <w:b/>
        </w:rPr>
        <w:t>South Korea</w:t>
      </w:r>
      <w:r w:rsidRPr="004315B5">
        <w:rPr>
          <w:rFonts w:ascii="Book Antiqua" w:hAnsi="Book Antiqua"/>
        </w:rPr>
        <w:t>, ISSN: 2005-4246).</w:t>
      </w:r>
      <w:r w:rsidRPr="004315B5">
        <w:rPr>
          <w:rFonts w:ascii="Book Antiqua" w:hAnsi="Book Antiqua"/>
          <w:b/>
        </w:rPr>
        <w:t>[Cited – 7 times;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 Study on single and doubl</w:t>
      </w:r>
      <w:r w:rsidRPr="004315B5">
        <w:rPr>
          <w:rFonts w:ascii="Book Antiqua" w:hAnsi="Book Antiqua"/>
        </w:rPr>
        <w:t>e hidden layers of cascade artificial neural intelligence neurocomputing models for predicting sensory quality of roasted coffee flavoured sterilized drink</w:t>
      </w:r>
      <w:r w:rsidRPr="004315B5">
        <w:rPr>
          <w:rFonts w:ascii="Book Antiqua" w:hAnsi="Book Antiqua"/>
          <w:b/>
        </w:rPr>
        <w:t>. International Journal of Applied Information Systems</w:t>
      </w:r>
      <w:r w:rsidRPr="004315B5">
        <w:rPr>
          <w:rFonts w:ascii="Book Antiqua" w:hAnsi="Book Antiqua"/>
        </w:rPr>
        <w:t>, 1(3), 1-4. (</w:t>
      </w:r>
      <w:r w:rsidRPr="004315B5">
        <w:rPr>
          <w:rFonts w:ascii="Book Antiqua" w:hAnsi="Book Antiqua"/>
          <w:b/>
        </w:rPr>
        <w:t xml:space="preserve">USA, </w:t>
      </w:r>
      <w:r w:rsidRPr="004315B5">
        <w:rPr>
          <w:rFonts w:ascii="Book Antiqua" w:hAnsi="Book Antiqua"/>
        </w:rPr>
        <w:t>ISSN: 2249-0868).</w:t>
      </w:r>
      <w:r w:rsidRPr="004315B5">
        <w:rPr>
          <w:rFonts w:ascii="Book Antiqua" w:hAnsi="Book Antiqua"/>
          <w:b/>
        </w:rPr>
        <w:t xml:space="preserve"> [Cited – 7</w:t>
      </w:r>
      <w:r w:rsidRPr="004315B5">
        <w:rPr>
          <w:rFonts w:ascii="Book Antiqua" w:hAnsi="Book Antiqua"/>
          <w:b/>
        </w:rPr>
        <w:t xml:space="preserve"> times;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 Shelf life determination of kalakand using soft computing technique. </w:t>
      </w:r>
      <w:r w:rsidRPr="004315B5">
        <w:rPr>
          <w:rFonts w:ascii="Book Antiqua" w:hAnsi="Book Antiqua"/>
          <w:b/>
        </w:rPr>
        <w:t>Advances in Computational Mathematics and its Applications</w:t>
      </w:r>
      <w:r w:rsidRPr="004315B5">
        <w:rPr>
          <w:rFonts w:ascii="Book Antiqua" w:hAnsi="Book Antiqua"/>
        </w:rPr>
        <w:t>, 1(3), 131-135. (</w:t>
      </w:r>
      <w:r w:rsidRPr="004315B5">
        <w:rPr>
          <w:rFonts w:ascii="Book Antiqua" w:hAnsi="Book Antiqua"/>
          <w:b/>
        </w:rPr>
        <w:t>USA</w:t>
      </w:r>
      <w:r w:rsidRPr="004315B5">
        <w:rPr>
          <w:rFonts w:ascii="Book Antiqua" w:hAnsi="Book Antiqua"/>
        </w:rPr>
        <w:t>, ISSN: 2167-6356).[</w:t>
      </w:r>
      <w:r w:rsidRPr="004315B5">
        <w:rPr>
          <w:rFonts w:ascii="Book Antiqua" w:hAnsi="Book Antiqua"/>
          <w:b/>
        </w:rPr>
        <w:t>Cited – 6 times; S</w:t>
      </w:r>
      <w:r w:rsidRPr="004315B5">
        <w:rPr>
          <w:rFonts w:ascii="Book Antiqua" w:hAnsi="Book Antiqua"/>
          <w:b/>
        </w:rPr>
        <w:t>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 Computerized model for estimating shelf life of roasted coffee sterilized milk drink. </w:t>
      </w:r>
      <w:r w:rsidRPr="004315B5">
        <w:rPr>
          <w:rFonts w:ascii="Book Antiqua" w:hAnsi="Book Antiqua"/>
          <w:b/>
        </w:rPr>
        <w:t>Advances in Computer Science and its Applications</w:t>
      </w:r>
      <w:r w:rsidRPr="004315B5">
        <w:rPr>
          <w:rFonts w:ascii="Book Antiqua" w:hAnsi="Book Antiqua"/>
        </w:rPr>
        <w:t>, 1(3), 185-188. (</w:t>
      </w:r>
      <w:r w:rsidRPr="004315B5">
        <w:rPr>
          <w:rFonts w:ascii="Book Antiqua" w:hAnsi="Book Antiqua"/>
          <w:b/>
        </w:rPr>
        <w:t>USA</w:t>
      </w:r>
      <w:r w:rsidRPr="004315B5">
        <w:rPr>
          <w:rFonts w:ascii="Book Antiqua" w:hAnsi="Book Antiqua"/>
        </w:rPr>
        <w:t xml:space="preserve">, ISSN: 2166-2924). </w:t>
      </w:r>
      <w:r w:rsidRPr="004315B5">
        <w:rPr>
          <w:rFonts w:ascii="Book Antiqua" w:hAnsi="Book Antiqua"/>
          <w:b/>
        </w:rPr>
        <w:t xml:space="preserve">[Cited – 6 times; </w:t>
      </w:r>
      <w:r w:rsidRPr="004315B5">
        <w:rPr>
          <w:rFonts w:ascii="Book Antiqua" w:hAnsi="Book Antiqua"/>
          <w:b/>
        </w:rPr>
        <w:t>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 Time-delay artificial neural network computing models for predicting shelf life of processed cheese. </w:t>
      </w:r>
      <w:r w:rsidRPr="004315B5">
        <w:rPr>
          <w:rFonts w:ascii="Book Antiqua" w:hAnsi="Book Antiqua"/>
          <w:b/>
        </w:rPr>
        <w:t xml:space="preserve">BRAIN. Broad Research in Artificial Intelligence and Neuroscience, </w:t>
      </w:r>
      <w:r w:rsidRPr="004315B5">
        <w:rPr>
          <w:rFonts w:ascii="Book Antiqua" w:hAnsi="Book Antiqua"/>
        </w:rPr>
        <w:t>3(1), 63-70. (</w:t>
      </w:r>
      <w:r w:rsidRPr="004315B5">
        <w:rPr>
          <w:rFonts w:ascii="Book Antiqua" w:hAnsi="Book Antiqua"/>
          <w:b/>
        </w:rPr>
        <w:t>Romania</w:t>
      </w:r>
      <w:r w:rsidRPr="004315B5">
        <w:rPr>
          <w:rFonts w:ascii="Book Antiqua" w:hAnsi="Book Antiqua"/>
        </w:rPr>
        <w:t>, ISS</w:t>
      </w:r>
      <w:r w:rsidRPr="004315B5">
        <w:rPr>
          <w:rFonts w:ascii="Book Antiqua" w:hAnsi="Book Antiqua"/>
        </w:rPr>
        <w:t>N 2068 – 0473).[</w:t>
      </w:r>
      <w:r w:rsidRPr="004315B5">
        <w:rPr>
          <w:rFonts w:ascii="Book Antiqua" w:hAnsi="Book Antiqua"/>
          <w:b/>
        </w:rPr>
        <w:t>Cited</w:t>
      </w:r>
      <w:r w:rsidRPr="004315B5">
        <w:rPr>
          <w:rFonts w:ascii="Book Antiqua" w:hAnsi="Book Antiqua"/>
        </w:rPr>
        <w:t xml:space="preserve"> – </w:t>
      </w:r>
      <w:r w:rsidRPr="004315B5">
        <w:rPr>
          <w:rFonts w:ascii="Book Antiqua" w:hAnsi="Book Antiqua"/>
          <w:b/>
        </w:rPr>
        <w:t>6 times</w:t>
      </w:r>
      <w:r w:rsidRPr="004315B5">
        <w:rPr>
          <w:rFonts w:ascii="Book Antiqua" w:hAnsi="Book Antiqua"/>
        </w:rPr>
        <w:t>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  <w:u w:val="single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 Radial basis (exact fit) and linear layer (design) computerized ANN models for predicting shelf life of processed cheese</w:t>
      </w:r>
      <w:r w:rsidRPr="004315B5">
        <w:rPr>
          <w:rFonts w:ascii="Book Antiqua" w:hAnsi="Book Antiqua"/>
          <w:b/>
        </w:rPr>
        <w:t>. Computer Science Journal</w:t>
      </w:r>
      <w:r w:rsidRPr="004315B5">
        <w:rPr>
          <w:rFonts w:ascii="Book Antiqua" w:hAnsi="Book Antiqua"/>
        </w:rPr>
        <w:t xml:space="preserve">, 2(1), 11-18. </w:t>
      </w:r>
      <w:r w:rsidRPr="004315B5">
        <w:rPr>
          <w:rFonts w:ascii="Book Antiqua" w:hAnsi="Book Antiqua"/>
        </w:rPr>
        <w:t>(</w:t>
      </w:r>
      <w:r w:rsidRPr="004315B5">
        <w:rPr>
          <w:rFonts w:ascii="Book Antiqua" w:hAnsi="Book Antiqua"/>
          <w:b/>
        </w:rPr>
        <w:t>Pakistan</w:t>
      </w:r>
      <w:r w:rsidRPr="004315B5">
        <w:rPr>
          <w:rFonts w:ascii="Book Antiqua" w:hAnsi="Book Antiqua"/>
        </w:rPr>
        <w:t>, ISSN: 2221-5905).[</w:t>
      </w:r>
      <w:r w:rsidRPr="004315B5">
        <w:rPr>
          <w:rFonts w:ascii="Book Antiqua" w:hAnsi="Book Antiqua"/>
          <w:b/>
        </w:rPr>
        <w:t>Cited</w:t>
      </w:r>
      <w:r w:rsidRPr="004315B5">
        <w:rPr>
          <w:rFonts w:ascii="Book Antiqua" w:hAnsi="Book Antiqua"/>
        </w:rPr>
        <w:t xml:space="preserve"> – </w:t>
      </w:r>
      <w:r w:rsidRPr="004315B5">
        <w:rPr>
          <w:rFonts w:ascii="Book Antiqua" w:hAnsi="Book Antiqua"/>
          <w:b/>
        </w:rPr>
        <w:t>5 times</w:t>
      </w:r>
      <w:r w:rsidRPr="004315B5">
        <w:rPr>
          <w:rFonts w:ascii="Book Antiqua" w:hAnsi="Book Antiqua"/>
        </w:rPr>
        <w:t>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  <w:u w:val="single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 Central nervous system based computing models for shelf life prediction of soft mouth melting milk cakes. </w:t>
      </w:r>
      <w:r w:rsidRPr="004315B5">
        <w:rPr>
          <w:rFonts w:ascii="Book Antiqua" w:hAnsi="Book Antiqua"/>
          <w:b/>
        </w:rPr>
        <w:t>International Journal of Information Techn</w:t>
      </w:r>
      <w:r w:rsidRPr="004315B5">
        <w:rPr>
          <w:rFonts w:ascii="Book Antiqua" w:hAnsi="Book Antiqua"/>
          <w:b/>
        </w:rPr>
        <w:t>ology and Computer Science</w:t>
      </w:r>
      <w:r w:rsidRPr="004315B5">
        <w:rPr>
          <w:rFonts w:ascii="Book Antiqua" w:hAnsi="Book Antiqua"/>
        </w:rPr>
        <w:t>, 4(4), 33-39. (</w:t>
      </w:r>
      <w:r w:rsidRPr="004315B5">
        <w:rPr>
          <w:rFonts w:ascii="Book Antiqua" w:hAnsi="Book Antiqua"/>
          <w:b/>
        </w:rPr>
        <w:t>China</w:t>
      </w:r>
      <w:r w:rsidRPr="004315B5">
        <w:rPr>
          <w:rFonts w:ascii="Book Antiqua" w:hAnsi="Book Antiqua"/>
        </w:rPr>
        <w:t>, ISSN 2074-9007).</w:t>
      </w:r>
      <w:r w:rsidRPr="004315B5">
        <w:rPr>
          <w:rFonts w:ascii="Book Antiqua" w:hAnsi="Book Antiqua"/>
          <w:b/>
        </w:rPr>
        <w:t xml:space="preserve"> [Cited – 5 times;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 Elman backpropagation single hidden layer models for estimating shelf life of kalakand, </w:t>
      </w:r>
      <w:r w:rsidRPr="004315B5">
        <w:rPr>
          <w:rFonts w:ascii="Book Antiqua" w:hAnsi="Book Antiqua"/>
          <w:b/>
        </w:rPr>
        <w:t>Advances in Informatio</w:t>
      </w:r>
      <w:r w:rsidRPr="004315B5">
        <w:rPr>
          <w:rFonts w:ascii="Book Antiqua" w:hAnsi="Book Antiqua"/>
          <w:b/>
        </w:rPr>
        <w:t>n Technology and Management</w:t>
      </w:r>
      <w:r w:rsidRPr="004315B5">
        <w:rPr>
          <w:rFonts w:ascii="Book Antiqua" w:hAnsi="Book Antiqua"/>
        </w:rPr>
        <w:t>, 1(3), pp.127-131.(</w:t>
      </w:r>
      <w:r w:rsidRPr="004315B5">
        <w:rPr>
          <w:rFonts w:ascii="Book Antiqua" w:hAnsi="Book Antiqua"/>
          <w:b/>
        </w:rPr>
        <w:t>USA</w:t>
      </w:r>
      <w:r w:rsidRPr="004315B5">
        <w:rPr>
          <w:rFonts w:ascii="Book Antiqua" w:hAnsi="Book Antiqua"/>
        </w:rPr>
        <w:t>, ISSN: 2167-6372).[</w:t>
      </w:r>
      <w:r w:rsidRPr="004315B5">
        <w:rPr>
          <w:rFonts w:ascii="Book Antiqua" w:hAnsi="Book Antiqua"/>
          <w:b/>
        </w:rPr>
        <w:t>Cited – 5 times;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  <w:r w:rsidRPr="004315B5">
        <w:rPr>
          <w:rFonts w:ascii="Book Antiqua" w:hAnsi="Book Antiqua"/>
          <w:b/>
          <w:i/>
        </w:rPr>
        <w:t>[</w:t>
      </w:r>
      <w:r w:rsidRPr="004315B5">
        <w:rPr>
          <w:rFonts w:ascii="Book Antiqua" w:hAnsi="Book Antiqua"/>
          <w:b/>
          <w:i/>
          <w:u w:val="single"/>
        </w:rPr>
        <w:t>INVITED PAPER</w:t>
      </w:r>
      <w:r w:rsidRPr="004315B5">
        <w:rPr>
          <w:rFonts w:ascii="Book Antiqua" w:hAnsi="Book Antiqua"/>
          <w:b/>
          <w:i/>
        </w:rPr>
        <w:t>]</w:t>
      </w:r>
      <w:r w:rsidRPr="004315B5">
        <w:rPr>
          <w:rFonts w:ascii="Book Antiqua" w:hAnsi="Book Antiqua"/>
          <w:b/>
        </w:rPr>
        <w:t>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lastRenderedPageBreak/>
        <w:t>Goyal, Sumit</w:t>
      </w:r>
      <w:r w:rsidRPr="004315B5">
        <w:rPr>
          <w:rFonts w:ascii="Book Antiqua" w:hAnsi="Book Antiqua"/>
        </w:rPr>
        <w:t xml:space="preserve"> and Goyal, G.K. (2012). Time – delay single layer artificial neural network models for estimating shelf life of bur</w:t>
      </w:r>
      <w:r w:rsidRPr="004315B5">
        <w:rPr>
          <w:rFonts w:ascii="Book Antiqua" w:hAnsi="Book Antiqua"/>
        </w:rPr>
        <w:t xml:space="preserve">fi. </w:t>
      </w:r>
      <w:r w:rsidRPr="004315B5">
        <w:rPr>
          <w:rFonts w:ascii="Book Antiqua" w:hAnsi="Book Antiqua"/>
          <w:b/>
        </w:rPr>
        <w:t>International Journal of Research Studies in Computing</w:t>
      </w:r>
      <w:r w:rsidRPr="004315B5">
        <w:rPr>
          <w:rFonts w:ascii="Book Antiqua" w:hAnsi="Book Antiqua"/>
        </w:rPr>
        <w:t>, 1(2), 11-18. (</w:t>
      </w:r>
      <w:r w:rsidRPr="004315B5">
        <w:rPr>
          <w:rFonts w:ascii="Book Antiqua" w:hAnsi="Book Antiqua"/>
          <w:b/>
        </w:rPr>
        <w:t>Philippines</w:t>
      </w:r>
      <w:r w:rsidRPr="004315B5">
        <w:rPr>
          <w:rFonts w:ascii="Book Antiqua" w:hAnsi="Book Antiqua"/>
        </w:rPr>
        <w:t>, ISSN: 2243-772X).[</w:t>
      </w:r>
      <w:r w:rsidRPr="004315B5">
        <w:rPr>
          <w:rFonts w:ascii="Book Antiqua" w:hAnsi="Book Antiqua"/>
          <w:b/>
        </w:rPr>
        <w:t>Cited</w:t>
      </w:r>
      <w:r w:rsidRPr="004315B5">
        <w:rPr>
          <w:rFonts w:ascii="Book Antiqua" w:hAnsi="Book Antiqua"/>
        </w:rPr>
        <w:t xml:space="preserve"> – </w:t>
      </w:r>
      <w:r w:rsidRPr="004315B5">
        <w:rPr>
          <w:rFonts w:ascii="Book Antiqua" w:hAnsi="Book Antiqua"/>
          <w:b/>
        </w:rPr>
        <w:t>4 times</w:t>
      </w:r>
      <w:r w:rsidRPr="004315B5">
        <w:rPr>
          <w:rFonts w:ascii="Book Antiqua" w:hAnsi="Book Antiqua"/>
        </w:rPr>
        <w:t>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 Shelf life estimation of processed cheese by artificial neural network e</w:t>
      </w:r>
      <w:r w:rsidRPr="004315B5">
        <w:rPr>
          <w:rFonts w:ascii="Book Antiqua" w:hAnsi="Book Antiqua"/>
        </w:rPr>
        <w:t xml:space="preserve">xpert systems. </w:t>
      </w:r>
      <w:r w:rsidRPr="004315B5">
        <w:rPr>
          <w:rFonts w:ascii="Book Antiqua" w:hAnsi="Book Antiqua"/>
          <w:b/>
        </w:rPr>
        <w:t>Journal of Advanced Computer Science &amp; Technology</w:t>
      </w:r>
      <w:r w:rsidRPr="004315B5">
        <w:rPr>
          <w:rFonts w:ascii="Book Antiqua" w:hAnsi="Book Antiqua"/>
        </w:rPr>
        <w:t>, 1(1), 32-41. (</w:t>
      </w:r>
      <w:r w:rsidRPr="004315B5">
        <w:rPr>
          <w:rFonts w:ascii="Book Antiqua" w:hAnsi="Book Antiqua"/>
          <w:b/>
        </w:rPr>
        <w:t>Germany</w:t>
      </w:r>
      <w:r w:rsidRPr="004315B5">
        <w:rPr>
          <w:rFonts w:ascii="Book Antiqua" w:hAnsi="Book Antiqua"/>
        </w:rPr>
        <w:t>, ISSN: 2227-4332). [</w:t>
      </w:r>
      <w:r w:rsidRPr="004315B5">
        <w:rPr>
          <w:rFonts w:ascii="Book Antiqua" w:hAnsi="Book Antiqua"/>
          <w:b/>
        </w:rPr>
        <w:t>Cited</w:t>
      </w:r>
      <w:r w:rsidRPr="004315B5">
        <w:rPr>
          <w:rFonts w:ascii="Book Antiqua" w:hAnsi="Book Antiqua"/>
        </w:rPr>
        <w:t xml:space="preserve"> – </w:t>
      </w:r>
      <w:r w:rsidRPr="004315B5">
        <w:rPr>
          <w:rFonts w:ascii="Book Antiqua" w:hAnsi="Book Antiqua"/>
          <w:b/>
        </w:rPr>
        <w:t>4 times</w:t>
      </w:r>
      <w:r w:rsidRPr="004315B5">
        <w:rPr>
          <w:rFonts w:ascii="Book Antiqua" w:hAnsi="Book Antiqua"/>
        </w:rPr>
        <w:t>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 A novel method for shelf life detection of processed cheese using cascade single and multi layer artificial neural network computing models. </w:t>
      </w:r>
      <w:r w:rsidRPr="004315B5">
        <w:rPr>
          <w:rFonts w:ascii="Book Antiqua" w:hAnsi="Book Antiqua"/>
          <w:b/>
        </w:rPr>
        <w:t>ARPN Journal of Systems and Software</w:t>
      </w:r>
      <w:r w:rsidRPr="004315B5">
        <w:rPr>
          <w:rFonts w:ascii="Book Antiqua" w:hAnsi="Book Antiqua"/>
        </w:rPr>
        <w:t>, 2(2), 79-83. (</w:t>
      </w:r>
      <w:r w:rsidRPr="004315B5">
        <w:rPr>
          <w:rFonts w:ascii="Book Antiqua" w:hAnsi="Book Antiqua"/>
          <w:b/>
        </w:rPr>
        <w:t>Pakistan</w:t>
      </w:r>
      <w:r w:rsidRPr="004315B5">
        <w:rPr>
          <w:rFonts w:ascii="Book Antiqua" w:hAnsi="Book Antiqua"/>
        </w:rPr>
        <w:t xml:space="preserve">, ISSN: 2222-9833). </w:t>
      </w:r>
      <w:r w:rsidRPr="004315B5">
        <w:rPr>
          <w:rFonts w:ascii="Book Antiqua" w:hAnsi="Book Antiqua"/>
          <w:b/>
        </w:rPr>
        <w:t>[Cited – 4</w:t>
      </w:r>
      <w:r w:rsidRPr="004315B5">
        <w:rPr>
          <w:rFonts w:ascii="Book Antiqua" w:hAnsi="Book Antiqua"/>
          <w:b/>
        </w:rPr>
        <w:t xml:space="preserve"> times;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  <w:u w:val="single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(2012).Predicting shelf life of burfi through soft computing. </w:t>
      </w:r>
      <w:r w:rsidRPr="004315B5">
        <w:rPr>
          <w:rFonts w:ascii="Book Antiqua" w:hAnsi="Book Antiqua"/>
          <w:b/>
          <w:iCs/>
          <w:lang w:val="en-US"/>
        </w:rPr>
        <w:t>International Journal of Information Engineering and Electronic Business</w:t>
      </w:r>
      <w:r w:rsidRPr="004315B5">
        <w:rPr>
          <w:rFonts w:ascii="Book Antiqua" w:hAnsi="Book Antiqua"/>
          <w:iCs/>
          <w:lang w:val="en-US"/>
        </w:rPr>
        <w:t>, 4(3), 26-33.(</w:t>
      </w:r>
      <w:r w:rsidRPr="004315B5">
        <w:rPr>
          <w:rFonts w:ascii="Book Antiqua" w:hAnsi="Book Antiqua"/>
          <w:b/>
          <w:iCs/>
          <w:lang w:val="en-US"/>
        </w:rPr>
        <w:t>China</w:t>
      </w:r>
      <w:r w:rsidRPr="004315B5">
        <w:rPr>
          <w:rFonts w:ascii="Book Antiqua" w:hAnsi="Book Antiqua"/>
          <w:iCs/>
          <w:lang w:val="en-US"/>
        </w:rPr>
        <w:t xml:space="preserve">, ISSN: 2074-9023). </w:t>
      </w:r>
      <w:r w:rsidRPr="004315B5">
        <w:rPr>
          <w:rFonts w:ascii="Book Antiqua" w:hAnsi="Book Antiqua"/>
        </w:rPr>
        <w:t>[</w:t>
      </w:r>
      <w:r w:rsidRPr="004315B5">
        <w:rPr>
          <w:rFonts w:ascii="Book Antiqua" w:hAnsi="Book Antiqua"/>
          <w:b/>
        </w:rPr>
        <w:t>Cited</w:t>
      </w:r>
      <w:r w:rsidRPr="004315B5">
        <w:rPr>
          <w:rFonts w:ascii="Book Antiqua" w:hAnsi="Book Antiqua"/>
        </w:rPr>
        <w:t xml:space="preserve"> –</w:t>
      </w:r>
      <w:r w:rsidRPr="004315B5">
        <w:rPr>
          <w:rFonts w:ascii="Book Antiqua" w:hAnsi="Book Antiqua"/>
          <w:b/>
        </w:rPr>
        <w:t>4 times</w:t>
      </w:r>
      <w:r w:rsidRPr="004315B5">
        <w:rPr>
          <w:rFonts w:ascii="Book Antiqua" w:hAnsi="Book Antiqua"/>
        </w:rPr>
        <w:t>; Sou</w:t>
      </w:r>
      <w:r w:rsidRPr="004315B5">
        <w:rPr>
          <w:rFonts w:ascii="Book Antiqua" w:hAnsi="Book Antiqua"/>
        </w:rPr>
        <w:t>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 Linear layer and generalized regression computational intelligence models for predicting shelf life of processed cheese. </w:t>
      </w:r>
      <w:r w:rsidRPr="004315B5">
        <w:rPr>
          <w:rFonts w:ascii="Book Antiqua" w:hAnsi="Book Antiqua"/>
          <w:b/>
        </w:rPr>
        <w:t>Russian Journal of Agricultural and Socio-Economic Sciences</w:t>
      </w:r>
      <w:r w:rsidRPr="004315B5">
        <w:rPr>
          <w:rFonts w:ascii="Book Antiqua" w:hAnsi="Book Antiqua"/>
        </w:rPr>
        <w:t>, 3(3), 28-32. (</w:t>
      </w:r>
      <w:r w:rsidRPr="004315B5">
        <w:rPr>
          <w:rFonts w:ascii="Book Antiqua" w:hAnsi="Book Antiqua"/>
          <w:b/>
        </w:rPr>
        <w:t>R</w:t>
      </w:r>
      <w:r w:rsidRPr="004315B5">
        <w:rPr>
          <w:rFonts w:ascii="Book Antiqua" w:hAnsi="Book Antiqua"/>
          <w:b/>
        </w:rPr>
        <w:t>ussia</w:t>
      </w:r>
      <w:r w:rsidRPr="004315B5">
        <w:rPr>
          <w:rFonts w:ascii="Book Antiqua" w:hAnsi="Book Antiqua"/>
        </w:rPr>
        <w:t>, ISSN: 2226-1184). [</w:t>
      </w:r>
      <w:r w:rsidRPr="004315B5">
        <w:rPr>
          <w:rFonts w:ascii="Book Antiqua" w:hAnsi="Book Antiqua"/>
          <w:b/>
        </w:rPr>
        <w:t>Cited</w:t>
      </w:r>
      <w:r w:rsidRPr="004315B5">
        <w:rPr>
          <w:rFonts w:ascii="Book Antiqua" w:hAnsi="Book Antiqua"/>
        </w:rPr>
        <w:t xml:space="preserve"> – </w:t>
      </w:r>
      <w:r w:rsidRPr="004315B5">
        <w:rPr>
          <w:rFonts w:ascii="Book Antiqua" w:hAnsi="Book Antiqua"/>
          <w:b/>
        </w:rPr>
        <w:t>4 times</w:t>
      </w:r>
      <w:r w:rsidRPr="004315B5">
        <w:rPr>
          <w:rFonts w:ascii="Book Antiqua" w:hAnsi="Book Antiqua"/>
        </w:rPr>
        <w:t>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 Soft computing single hidden layer models for shelf life prediction of burfi. </w:t>
      </w:r>
      <w:r w:rsidRPr="004315B5">
        <w:rPr>
          <w:rFonts w:ascii="Book Antiqua" w:hAnsi="Book Antiqua"/>
          <w:b/>
        </w:rPr>
        <w:t>Russian Journal of Agricultural and Socio-Economic Sciences</w:t>
      </w:r>
      <w:r w:rsidRPr="004315B5">
        <w:rPr>
          <w:rFonts w:ascii="Book Antiqua" w:hAnsi="Book Antiqua"/>
        </w:rPr>
        <w:t>, 5(5), 28-32.</w:t>
      </w:r>
      <w:r w:rsidRPr="004315B5">
        <w:rPr>
          <w:rFonts w:ascii="Book Antiqua" w:hAnsi="Book Antiqua"/>
        </w:rPr>
        <w:t xml:space="preserve"> (</w:t>
      </w:r>
      <w:r w:rsidRPr="004315B5">
        <w:rPr>
          <w:rFonts w:ascii="Book Antiqua" w:hAnsi="Book Antiqua"/>
          <w:b/>
        </w:rPr>
        <w:t>Russia</w:t>
      </w:r>
      <w:r w:rsidRPr="004315B5">
        <w:rPr>
          <w:rFonts w:ascii="Book Antiqua" w:hAnsi="Book Antiqua"/>
        </w:rPr>
        <w:t>, ISSN: 2226-1184).[</w:t>
      </w:r>
      <w:r w:rsidRPr="004315B5">
        <w:rPr>
          <w:rFonts w:ascii="Book Antiqua" w:hAnsi="Book Antiqua"/>
          <w:b/>
        </w:rPr>
        <w:t>Cited – 4 times;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  <w:u w:val="single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 Feedforward models predicting shelf life of buffalo milk burfi. </w:t>
      </w:r>
      <w:r w:rsidRPr="004315B5">
        <w:rPr>
          <w:rFonts w:ascii="Book Antiqua" w:hAnsi="Book Antiqua"/>
          <w:b/>
        </w:rPr>
        <w:t>Journal of Expert Systems</w:t>
      </w:r>
      <w:r w:rsidRPr="004315B5">
        <w:rPr>
          <w:rFonts w:ascii="Book Antiqua" w:hAnsi="Book Antiqua"/>
        </w:rPr>
        <w:t xml:space="preserve">, 1(3), 66-70. </w:t>
      </w:r>
      <w:r w:rsidRPr="004315B5">
        <w:rPr>
          <w:rFonts w:ascii="Book Antiqua" w:hAnsi="Book Antiqua"/>
          <w:b/>
        </w:rPr>
        <w:t>(USA</w:t>
      </w:r>
      <w:r w:rsidRPr="00FF614D">
        <w:rPr>
          <w:rFonts w:ascii="Book Antiqua" w:hAnsi="Book Antiqua"/>
          <w:b/>
        </w:rPr>
        <w:t xml:space="preserve">, </w:t>
      </w:r>
      <w:r w:rsidRPr="00FF614D">
        <w:rPr>
          <w:rFonts w:ascii="Book Antiqua" w:hAnsi="Book Antiqua"/>
          <w:b/>
          <w:color w:val="111111"/>
          <w:shd w:val="clear" w:color="auto" w:fill="FBFBF3"/>
        </w:rPr>
        <w:t>ISSN</w:t>
      </w:r>
      <w:r w:rsidRPr="00FF614D">
        <w:rPr>
          <w:rFonts w:ascii="Book Antiqua" w:hAnsi="Book Antiqua"/>
          <w:color w:val="111111"/>
          <w:shd w:val="clear" w:color="auto" w:fill="FBFBF3"/>
        </w:rPr>
        <w:t>: 2169-3064).</w:t>
      </w:r>
      <w:r w:rsidRPr="00FF614D">
        <w:rPr>
          <w:rFonts w:ascii="Book Antiqua" w:hAnsi="Book Antiqua"/>
        </w:rPr>
        <w:t>[</w:t>
      </w:r>
      <w:r w:rsidRPr="004315B5">
        <w:rPr>
          <w:rFonts w:ascii="Book Antiqua" w:hAnsi="Book Antiqua"/>
          <w:b/>
        </w:rPr>
        <w:t>Cited</w:t>
      </w:r>
      <w:r w:rsidRPr="004315B5">
        <w:rPr>
          <w:rFonts w:ascii="Book Antiqua" w:hAnsi="Book Antiqua"/>
        </w:rPr>
        <w:t xml:space="preserve"> –</w:t>
      </w:r>
      <w:r w:rsidRPr="004315B5">
        <w:rPr>
          <w:rFonts w:ascii="Book Antiqua" w:hAnsi="Book Antiqua"/>
          <w:b/>
        </w:rPr>
        <w:t>3</w:t>
      </w:r>
      <w:r w:rsidRPr="004315B5">
        <w:rPr>
          <w:rFonts w:ascii="Book Antiqua" w:hAnsi="Book Antiqua"/>
        </w:rPr>
        <w:t>times;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 Estimating processed cheese shelf life with artificial neural networks. </w:t>
      </w:r>
      <w:r w:rsidRPr="004315B5">
        <w:rPr>
          <w:rFonts w:ascii="Book Antiqua" w:hAnsi="Book Antiqua"/>
          <w:b/>
        </w:rPr>
        <w:t>International Journal of Artificial Intelligence,</w:t>
      </w:r>
      <w:r w:rsidRPr="004315B5">
        <w:rPr>
          <w:rFonts w:ascii="Book Antiqua" w:hAnsi="Book Antiqua"/>
        </w:rPr>
        <w:t xml:space="preserve"> 1(1), 19-24. (</w:t>
      </w:r>
      <w:r w:rsidRPr="004315B5">
        <w:rPr>
          <w:rFonts w:ascii="Book Antiqua" w:hAnsi="Book Antiqua"/>
          <w:b/>
        </w:rPr>
        <w:t>Malaysia</w:t>
      </w:r>
      <w:r w:rsidRPr="004315B5">
        <w:rPr>
          <w:rFonts w:ascii="Book Antiqua" w:hAnsi="Book Antiqua"/>
        </w:rPr>
        <w:t>, ISSN: 2089-4872).[</w:t>
      </w:r>
      <w:r w:rsidRPr="004315B5">
        <w:rPr>
          <w:rFonts w:ascii="Book Antiqua" w:hAnsi="Book Antiqua"/>
          <w:b/>
        </w:rPr>
        <w:t>Cited</w:t>
      </w:r>
      <w:r w:rsidRPr="004315B5">
        <w:rPr>
          <w:rFonts w:ascii="Book Antiqua" w:hAnsi="Book Antiqua"/>
        </w:rPr>
        <w:t xml:space="preserve"> – </w:t>
      </w:r>
      <w:r w:rsidRPr="004315B5">
        <w:rPr>
          <w:rFonts w:ascii="Book Antiqua" w:hAnsi="Book Antiqua"/>
          <w:b/>
        </w:rPr>
        <w:t>3</w:t>
      </w:r>
      <w:r w:rsidRPr="004315B5">
        <w:rPr>
          <w:rFonts w:ascii="Book Antiqua" w:hAnsi="Book Antiqua"/>
        </w:rPr>
        <w:t>times; Source</w:t>
      </w:r>
      <w:r w:rsidRPr="004315B5">
        <w:rPr>
          <w:rFonts w:ascii="Book Antiqua" w:hAnsi="Book Antiqua"/>
          <w:i/>
        </w:rPr>
        <w:t>: Google schol</w:t>
      </w:r>
      <w:r w:rsidRPr="004315B5">
        <w:rPr>
          <w:rFonts w:ascii="Book Antiqua" w:hAnsi="Book Antiqua"/>
          <w:i/>
        </w:rPr>
        <w:t>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 Artificial neural expert computing models for determining shelf life of processed cheese. </w:t>
      </w:r>
      <w:r w:rsidRPr="004315B5">
        <w:rPr>
          <w:rFonts w:ascii="Book Antiqua" w:hAnsi="Book Antiqua"/>
          <w:b/>
        </w:rPr>
        <w:t>International Journal of Electrical and Computer Engineering</w:t>
      </w:r>
      <w:r w:rsidRPr="004315B5">
        <w:rPr>
          <w:rFonts w:ascii="Book Antiqua" w:hAnsi="Book Antiqua"/>
        </w:rPr>
        <w:t>, 2(3), 31-36. (</w:t>
      </w:r>
      <w:r w:rsidRPr="004315B5">
        <w:rPr>
          <w:rFonts w:ascii="Book Antiqua" w:hAnsi="Book Antiqua"/>
          <w:b/>
        </w:rPr>
        <w:t>Malaysia</w:t>
      </w:r>
      <w:r w:rsidRPr="004315B5">
        <w:rPr>
          <w:rFonts w:ascii="Book Antiqua" w:hAnsi="Book Antiqua"/>
        </w:rPr>
        <w:t>, ISSN: 2088-8708).[</w:t>
      </w:r>
      <w:r w:rsidRPr="004315B5">
        <w:rPr>
          <w:rFonts w:ascii="Book Antiqua" w:hAnsi="Book Antiqua"/>
          <w:b/>
        </w:rPr>
        <w:t>Cited</w:t>
      </w:r>
      <w:r w:rsidRPr="004315B5">
        <w:rPr>
          <w:rFonts w:ascii="Book Antiqua" w:hAnsi="Book Antiqua"/>
        </w:rPr>
        <w:t xml:space="preserve"> – </w:t>
      </w:r>
      <w:r w:rsidRPr="004315B5">
        <w:rPr>
          <w:rFonts w:ascii="Book Antiqua" w:hAnsi="Book Antiqua"/>
          <w:b/>
        </w:rPr>
        <w:t>3 times</w:t>
      </w:r>
      <w:r w:rsidRPr="004315B5">
        <w:rPr>
          <w:rFonts w:ascii="Book Antiqua" w:hAnsi="Book Antiqua"/>
        </w:rPr>
        <w:t>; Sou</w:t>
      </w:r>
      <w:r w:rsidRPr="004315B5">
        <w:rPr>
          <w:rFonts w:ascii="Book Antiqua" w:hAnsi="Book Antiqua"/>
        </w:rPr>
        <w:t>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 Time – delay simulated artificial neural network models for predicting shelf life of processed cheese</w:t>
      </w:r>
      <w:r w:rsidRPr="004315B5">
        <w:rPr>
          <w:rFonts w:ascii="Book Antiqua" w:hAnsi="Book Antiqua"/>
          <w:b/>
        </w:rPr>
        <w:t>. International Journal of Intelligent Systems and Applications</w:t>
      </w:r>
      <w:r w:rsidRPr="004315B5">
        <w:rPr>
          <w:rFonts w:ascii="Book Antiqua" w:hAnsi="Book Antiqua"/>
        </w:rPr>
        <w:t>, 4(5), 30-37. (</w:t>
      </w:r>
      <w:r w:rsidRPr="004315B5">
        <w:rPr>
          <w:rFonts w:ascii="Book Antiqua" w:hAnsi="Book Antiqua"/>
          <w:b/>
        </w:rPr>
        <w:t>China</w:t>
      </w:r>
      <w:r w:rsidRPr="004315B5">
        <w:rPr>
          <w:rFonts w:ascii="Book Antiqua" w:hAnsi="Book Antiqua"/>
        </w:rPr>
        <w:t>, ISSN: 2074</w:t>
      </w:r>
      <w:r w:rsidRPr="004315B5">
        <w:rPr>
          <w:rFonts w:ascii="Book Antiqua" w:hAnsi="Book Antiqua"/>
        </w:rPr>
        <w:t>-9058).</w:t>
      </w:r>
      <w:r w:rsidRPr="004315B5">
        <w:rPr>
          <w:rFonts w:ascii="Book Antiqua" w:hAnsi="Book Antiqua"/>
          <w:b/>
        </w:rPr>
        <w:t>[Cited – 3 times;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  <w:u w:val="single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 Soft computing methodology for shelf life prediction of processed cheese. </w:t>
      </w:r>
      <w:r w:rsidRPr="004315B5">
        <w:rPr>
          <w:rFonts w:ascii="Book Antiqua" w:hAnsi="Book Antiqua"/>
          <w:b/>
        </w:rPr>
        <w:t>International Journal of Informatics and Communication Technology</w:t>
      </w:r>
      <w:r w:rsidRPr="004315B5">
        <w:rPr>
          <w:rFonts w:ascii="Book Antiqua" w:hAnsi="Book Antiqua"/>
        </w:rPr>
        <w:t>, 1(1), 1-5. (</w:t>
      </w:r>
      <w:r w:rsidRPr="004315B5">
        <w:rPr>
          <w:rFonts w:ascii="Book Antiqua" w:hAnsi="Book Antiqua"/>
          <w:b/>
        </w:rPr>
        <w:t>Malaysia</w:t>
      </w:r>
      <w:r w:rsidRPr="004315B5">
        <w:rPr>
          <w:rFonts w:ascii="Book Antiqua" w:hAnsi="Book Antiqua"/>
        </w:rPr>
        <w:t xml:space="preserve">, ISSN: </w:t>
      </w:r>
      <w:r w:rsidRPr="004315B5">
        <w:rPr>
          <w:rFonts w:ascii="Book Antiqua" w:hAnsi="Book Antiqua"/>
        </w:rPr>
        <w:t>2252-8776).[</w:t>
      </w:r>
      <w:r w:rsidRPr="004315B5">
        <w:rPr>
          <w:rFonts w:ascii="Book Antiqua" w:hAnsi="Book Antiqua"/>
          <w:b/>
        </w:rPr>
        <w:t>Cited</w:t>
      </w:r>
      <w:r w:rsidRPr="004315B5">
        <w:rPr>
          <w:rFonts w:ascii="Book Antiqua" w:hAnsi="Book Antiqua"/>
        </w:rPr>
        <w:t xml:space="preserve"> – </w:t>
      </w:r>
      <w:r w:rsidRPr="004315B5">
        <w:rPr>
          <w:rFonts w:ascii="Book Antiqua" w:hAnsi="Book Antiqua"/>
          <w:b/>
        </w:rPr>
        <w:t>3 times</w:t>
      </w:r>
      <w:r w:rsidRPr="004315B5">
        <w:rPr>
          <w:rFonts w:ascii="Book Antiqua" w:hAnsi="Book Antiqua"/>
        </w:rPr>
        <w:t>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5224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  <w:u w:val="single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</w:t>
      </w:r>
      <w:r w:rsidRPr="00452245">
        <w:rPr>
          <w:rFonts w:ascii="Book Antiqua" w:hAnsi="Book Antiqua"/>
        </w:rPr>
        <w:t xml:space="preserve">Heuristic machine learning feedforward algorithm for predicting shelf life of processed cheese. </w:t>
      </w:r>
      <w:r w:rsidRPr="00452245">
        <w:rPr>
          <w:rFonts w:ascii="Book Antiqua" w:hAnsi="Book Antiqua"/>
          <w:b/>
        </w:rPr>
        <w:t>International Journal of Basic and Applied Sciences</w:t>
      </w:r>
      <w:r w:rsidRPr="00452245">
        <w:rPr>
          <w:rFonts w:ascii="Book Antiqua" w:hAnsi="Book Antiqua"/>
        </w:rPr>
        <w:t xml:space="preserve">, 1(4), 458-467. </w:t>
      </w:r>
      <w:r w:rsidRPr="00452245">
        <w:rPr>
          <w:rFonts w:ascii="Book Antiqua" w:hAnsi="Book Antiqua"/>
          <w:b/>
        </w:rPr>
        <w:t>(Germany, ISSN</w:t>
      </w:r>
      <w:r w:rsidRPr="00452245">
        <w:rPr>
          <w:rFonts w:ascii="Book Antiqua" w:hAnsi="Book Antiqua"/>
        </w:rPr>
        <w:t>: 2227-5053).[</w:t>
      </w:r>
      <w:r w:rsidRPr="00452245">
        <w:rPr>
          <w:rFonts w:ascii="Book Antiqua" w:hAnsi="Book Antiqua"/>
          <w:b/>
        </w:rPr>
        <w:t>Cited</w:t>
      </w:r>
      <w:r w:rsidRPr="00452245">
        <w:rPr>
          <w:rFonts w:ascii="Book Antiqua" w:hAnsi="Book Antiqua"/>
        </w:rPr>
        <w:t xml:space="preserve"> – </w:t>
      </w:r>
      <w:r w:rsidRPr="00452245">
        <w:rPr>
          <w:rFonts w:ascii="Book Antiqua" w:hAnsi="Book Antiqua"/>
          <w:b/>
        </w:rPr>
        <w:t>3 times</w:t>
      </w:r>
      <w:r w:rsidRPr="00452245">
        <w:rPr>
          <w:rFonts w:ascii="Book Antiqua" w:hAnsi="Book Antiqua"/>
        </w:rPr>
        <w:t>; Source</w:t>
      </w:r>
      <w:r w:rsidRPr="00452245">
        <w:rPr>
          <w:rFonts w:ascii="Book Antiqua" w:hAnsi="Book Antiqua"/>
          <w:i/>
        </w:rPr>
        <w:t>: Google scholar</w:t>
      </w:r>
      <w:r w:rsidRPr="00452245">
        <w:rPr>
          <w:rFonts w:ascii="Book Antiqua" w:hAnsi="Book Antiqua"/>
          <w:b/>
        </w:rPr>
        <w:t>].</w:t>
      </w:r>
    </w:p>
    <w:p w:rsidR="00390BD7" w:rsidRPr="0045224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  <w:u w:val="single"/>
        </w:rPr>
      </w:pPr>
      <w:r w:rsidRPr="00452245">
        <w:rPr>
          <w:rFonts w:ascii="Book Antiqua" w:hAnsi="Book Antiqua"/>
          <w:b/>
        </w:rPr>
        <w:t>Goyal, Sumit</w:t>
      </w:r>
      <w:r w:rsidRPr="00452245">
        <w:rPr>
          <w:rFonts w:ascii="Book Antiqua" w:hAnsi="Book Antiqua"/>
        </w:rPr>
        <w:t xml:space="preserve"> and Goyal, G.K. (2012).Machine learning Elman technique for predicting shelf life of burfi. </w:t>
      </w:r>
      <w:r w:rsidRPr="00452245">
        <w:rPr>
          <w:rFonts w:ascii="Book Antiqua" w:hAnsi="Book Antiqua"/>
          <w:b/>
          <w:iCs/>
          <w:lang w:val="en-US"/>
        </w:rPr>
        <w:t>International Journal of Modern Education and Computer Science</w:t>
      </w:r>
      <w:r w:rsidRPr="00452245">
        <w:rPr>
          <w:rFonts w:ascii="Book Antiqua" w:hAnsi="Book Antiqua"/>
          <w:iCs/>
          <w:lang w:val="en-US"/>
        </w:rPr>
        <w:t>, 4(7), 17-23. (</w:t>
      </w:r>
      <w:r w:rsidRPr="00452245">
        <w:rPr>
          <w:rFonts w:ascii="Book Antiqua" w:hAnsi="Book Antiqua"/>
          <w:b/>
          <w:iCs/>
          <w:lang w:val="en-US"/>
        </w:rPr>
        <w:t>Chi</w:t>
      </w:r>
      <w:r w:rsidRPr="00452245">
        <w:rPr>
          <w:rFonts w:ascii="Book Antiqua" w:hAnsi="Book Antiqua"/>
          <w:b/>
          <w:iCs/>
          <w:lang w:val="en-US"/>
        </w:rPr>
        <w:t>na</w:t>
      </w:r>
      <w:r w:rsidRPr="00452245">
        <w:rPr>
          <w:rFonts w:ascii="Book Antiqua" w:hAnsi="Book Antiqua"/>
          <w:iCs/>
          <w:lang w:val="en-US"/>
        </w:rPr>
        <w:t>, ISSN: 2075-0161).</w:t>
      </w:r>
      <w:r w:rsidRPr="00452245">
        <w:rPr>
          <w:rFonts w:ascii="Book Antiqua" w:hAnsi="Book Antiqua"/>
        </w:rPr>
        <w:t>[</w:t>
      </w:r>
      <w:r w:rsidRPr="00452245">
        <w:rPr>
          <w:rFonts w:ascii="Book Antiqua" w:hAnsi="Book Antiqua"/>
          <w:b/>
        </w:rPr>
        <w:t>Cited</w:t>
      </w:r>
      <w:r w:rsidRPr="00452245">
        <w:rPr>
          <w:rFonts w:ascii="Book Antiqua" w:hAnsi="Book Antiqua"/>
        </w:rPr>
        <w:t xml:space="preserve"> –</w:t>
      </w:r>
      <w:r w:rsidRPr="00452245">
        <w:rPr>
          <w:rFonts w:ascii="Book Antiqua" w:hAnsi="Book Antiqua"/>
          <w:b/>
        </w:rPr>
        <w:t>3times</w:t>
      </w:r>
      <w:r w:rsidRPr="00452245">
        <w:rPr>
          <w:rFonts w:ascii="Book Antiqua" w:hAnsi="Book Antiqua"/>
        </w:rPr>
        <w:t>; Source</w:t>
      </w:r>
      <w:r w:rsidRPr="00452245">
        <w:rPr>
          <w:rFonts w:ascii="Book Antiqua" w:hAnsi="Book Antiqua"/>
          <w:i/>
        </w:rPr>
        <w:t>: Google scholar</w:t>
      </w:r>
      <w:r w:rsidRPr="00452245">
        <w:rPr>
          <w:rFonts w:ascii="Book Antiqua" w:hAnsi="Book Antiqua"/>
          <w:b/>
        </w:rPr>
        <w:t>].</w:t>
      </w:r>
    </w:p>
    <w:p w:rsidR="00AD45BB" w:rsidRPr="004315B5" w:rsidRDefault="007B02A4" w:rsidP="00AD45BB">
      <w:pPr>
        <w:numPr>
          <w:ilvl w:val="0"/>
          <w:numId w:val="2"/>
        </w:numPr>
        <w:spacing w:after="200"/>
        <w:jc w:val="both"/>
        <w:rPr>
          <w:rFonts w:ascii="Book Antiqua" w:hAnsi="Book Antiqua"/>
          <w:u w:val="single"/>
        </w:rPr>
      </w:pPr>
      <w:r w:rsidRPr="00452245">
        <w:rPr>
          <w:rFonts w:ascii="Book Antiqua" w:hAnsi="Book Antiqua"/>
          <w:b/>
        </w:rPr>
        <w:t>Goyal, Sumit</w:t>
      </w:r>
      <w:r w:rsidRPr="00452245">
        <w:rPr>
          <w:rFonts w:ascii="Book Antiqua" w:hAnsi="Book Antiqua"/>
        </w:rPr>
        <w:t xml:space="preserve"> and Goyal, G.K. (2012).Supervised machine learning feedforward backpropagation</w:t>
      </w:r>
      <w:r w:rsidRPr="004315B5">
        <w:rPr>
          <w:rFonts w:ascii="Book Antiqua" w:hAnsi="Book Antiqua"/>
        </w:rPr>
        <w:t xml:space="preserve"> models for predicting shelf life of processed cheese. </w:t>
      </w:r>
      <w:r w:rsidRPr="004315B5">
        <w:rPr>
          <w:rFonts w:ascii="Book Antiqua" w:hAnsi="Book Antiqua"/>
          <w:b/>
        </w:rPr>
        <w:t>Journal of Engineering</w:t>
      </w:r>
      <w:r w:rsidRPr="004315B5">
        <w:rPr>
          <w:rFonts w:ascii="Book Antiqua" w:hAnsi="Book Antiqua"/>
        </w:rPr>
        <w:t xml:space="preserve">, 1(2), 25-28. </w:t>
      </w:r>
      <w:r w:rsidRPr="004315B5">
        <w:rPr>
          <w:rFonts w:ascii="Book Antiqua" w:hAnsi="Book Antiqua"/>
          <w:b/>
        </w:rPr>
        <w:t xml:space="preserve">(USA, </w:t>
      </w:r>
      <w:r w:rsidRPr="004315B5">
        <w:rPr>
          <w:rFonts w:ascii="Book Antiqua" w:hAnsi="Book Antiqua"/>
        </w:rPr>
        <w:t>ISSN:</w:t>
      </w:r>
      <w:r w:rsidRPr="004315B5">
        <w:rPr>
          <w:rFonts w:ascii="Book Antiqua" w:hAnsi="Book Antiqua"/>
        </w:rPr>
        <w:t xml:space="preserve"> 2325-0224</w:t>
      </w:r>
      <w:r w:rsidRPr="004315B5">
        <w:rPr>
          <w:rFonts w:ascii="Book Antiqua" w:hAnsi="Book Antiqua"/>
          <w:b/>
        </w:rPr>
        <w:t>)</w:t>
      </w:r>
      <w:r w:rsidRPr="004315B5">
        <w:rPr>
          <w:rFonts w:ascii="Book Antiqua" w:hAnsi="Book Antiqua"/>
        </w:rPr>
        <w:t>[</w:t>
      </w:r>
      <w:r w:rsidRPr="004315B5">
        <w:rPr>
          <w:rFonts w:ascii="Book Antiqua" w:hAnsi="Book Antiqua"/>
          <w:b/>
        </w:rPr>
        <w:t>Cited</w:t>
      </w:r>
      <w:r w:rsidRPr="004315B5">
        <w:rPr>
          <w:rFonts w:ascii="Book Antiqua" w:hAnsi="Book Antiqua"/>
        </w:rPr>
        <w:t xml:space="preserve"> –</w:t>
      </w:r>
      <w:r w:rsidRPr="004315B5">
        <w:rPr>
          <w:rFonts w:ascii="Book Antiqua" w:hAnsi="Book Antiqua"/>
          <w:b/>
        </w:rPr>
        <w:t>2times</w:t>
      </w:r>
      <w:r w:rsidRPr="004315B5">
        <w:rPr>
          <w:rFonts w:ascii="Book Antiqua" w:hAnsi="Book Antiqua"/>
        </w:rPr>
        <w:t>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AD45BB" w:rsidRPr="004315B5" w:rsidRDefault="007B02A4" w:rsidP="00AD45BB">
      <w:pPr>
        <w:numPr>
          <w:ilvl w:val="0"/>
          <w:numId w:val="2"/>
        </w:numPr>
        <w:spacing w:after="200"/>
        <w:jc w:val="both"/>
        <w:rPr>
          <w:rFonts w:ascii="Book Antiqua" w:hAnsi="Book Antiqua"/>
          <w:u w:val="single"/>
        </w:rPr>
      </w:pPr>
      <w:r w:rsidRPr="004315B5">
        <w:rPr>
          <w:rFonts w:ascii="Book Antiqua" w:hAnsi="Book Antiqua"/>
          <w:b/>
        </w:rPr>
        <w:lastRenderedPageBreak/>
        <w:t>Goyal, Sumit</w:t>
      </w:r>
      <w:r w:rsidRPr="004315B5">
        <w:rPr>
          <w:rFonts w:ascii="Book Antiqua" w:hAnsi="Book Antiqua"/>
        </w:rPr>
        <w:t xml:space="preserve"> and Goyal, G.K. (2012). Artificial neural network simulated Elman models for predicting shelf life of processed cheese. </w:t>
      </w:r>
      <w:r w:rsidRPr="004315B5">
        <w:rPr>
          <w:rFonts w:ascii="Book Antiqua" w:hAnsi="Book Antiqua"/>
          <w:b/>
        </w:rPr>
        <w:t>International Journal of Applied Metaheuristic Computing</w:t>
      </w:r>
      <w:r w:rsidRPr="004315B5">
        <w:rPr>
          <w:rFonts w:ascii="Book Antiqua" w:hAnsi="Book Antiqua"/>
        </w:rPr>
        <w:t xml:space="preserve">, 3(3), 20-32. </w:t>
      </w:r>
      <w:r w:rsidRPr="004315B5">
        <w:rPr>
          <w:rFonts w:ascii="Book Antiqua" w:hAnsi="Book Antiqua"/>
        </w:rPr>
        <w:t>(</w:t>
      </w:r>
      <w:r w:rsidRPr="004315B5">
        <w:rPr>
          <w:rFonts w:ascii="Book Antiqua" w:hAnsi="Book Antiqua"/>
          <w:b/>
        </w:rPr>
        <w:t>USA, ISSN</w:t>
      </w:r>
      <w:r w:rsidRPr="004315B5">
        <w:rPr>
          <w:rFonts w:ascii="Book Antiqua" w:hAnsi="Book Antiqua"/>
        </w:rPr>
        <w:t>: 1947-8283). [</w:t>
      </w:r>
      <w:r w:rsidRPr="004315B5">
        <w:rPr>
          <w:rFonts w:ascii="Book Antiqua" w:hAnsi="Book Antiqua"/>
          <w:b/>
        </w:rPr>
        <w:t>Cited</w:t>
      </w:r>
      <w:r w:rsidRPr="004315B5">
        <w:rPr>
          <w:rFonts w:ascii="Book Antiqua" w:hAnsi="Book Antiqua"/>
        </w:rPr>
        <w:t xml:space="preserve"> – </w:t>
      </w:r>
      <w:r w:rsidRPr="004315B5">
        <w:rPr>
          <w:rFonts w:ascii="Book Antiqua" w:hAnsi="Book Antiqua"/>
          <w:b/>
        </w:rPr>
        <w:t>3 times</w:t>
      </w:r>
      <w:r w:rsidRPr="004315B5">
        <w:rPr>
          <w:rFonts w:ascii="Book Antiqua" w:hAnsi="Book Antiqua"/>
        </w:rPr>
        <w:t>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  <w:u w:val="single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(2012).Artificial neuron based models for estimating shelf life of burfi. </w:t>
      </w:r>
      <w:r w:rsidRPr="004315B5">
        <w:rPr>
          <w:rFonts w:ascii="Book Antiqua" w:hAnsi="Book Antiqua"/>
          <w:b/>
        </w:rPr>
        <w:t>ARPN Journal of Science and Technology</w:t>
      </w:r>
      <w:r w:rsidRPr="004315B5">
        <w:rPr>
          <w:rFonts w:ascii="Book Antiqua" w:hAnsi="Book Antiqua"/>
        </w:rPr>
        <w:t>,2(6), 536-540. (</w:t>
      </w:r>
      <w:r w:rsidRPr="004315B5">
        <w:rPr>
          <w:rFonts w:ascii="Book Antiqua" w:hAnsi="Book Antiqua"/>
          <w:b/>
        </w:rPr>
        <w:t>Pakistan</w:t>
      </w:r>
      <w:r w:rsidRPr="004315B5">
        <w:rPr>
          <w:rFonts w:ascii="Book Antiqua" w:hAnsi="Book Antiqua"/>
        </w:rPr>
        <w:t xml:space="preserve">, ISSN: 2225-7217). </w:t>
      </w:r>
      <w:r w:rsidRPr="004315B5">
        <w:rPr>
          <w:rFonts w:ascii="Book Antiqua" w:hAnsi="Book Antiqua"/>
          <w:b/>
          <w:i/>
        </w:rPr>
        <w:t>[</w:t>
      </w:r>
      <w:r w:rsidRPr="004315B5">
        <w:rPr>
          <w:rFonts w:ascii="Book Antiqua" w:hAnsi="Book Antiqua"/>
          <w:b/>
          <w:i/>
          <w:u w:val="single"/>
        </w:rPr>
        <w:t>INVITED PAPER</w:t>
      </w:r>
      <w:r w:rsidRPr="004315B5">
        <w:rPr>
          <w:rFonts w:ascii="Book Antiqua" w:hAnsi="Book Antiqua"/>
          <w:b/>
          <w:i/>
        </w:rPr>
        <w:t>]</w:t>
      </w:r>
      <w:r w:rsidRPr="004315B5">
        <w:rPr>
          <w:rFonts w:ascii="Book Antiqua" w:hAnsi="Book Antiqua"/>
          <w:b/>
        </w:rPr>
        <w:t>.</w:t>
      </w:r>
      <w:r w:rsidRPr="004315B5">
        <w:rPr>
          <w:rFonts w:ascii="Book Antiqua" w:hAnsi="Book Antiqua"/>
        </w:rPr>
        <w:t>[</w:t>
      </w:r>
      <w:r w:rsidRPr="004315B5">
        <w:rPr>
          <w:rFonts w:ascii="Book Antiqua" w:hAnsi="Book Antiqua"/>
          <w:b/>
        </w:rPr>
        <w:t>Cited</w:t>
      </w:r>
      <w:r w:rsidRPr="004315B5">
        <w:rPr>
          <w:rFonts w:ascii="Book Antiqua" w:hAnsi="Book Antiqua"/>
        </w:rPr>
        <w:t xml:space="preserve"> –</w:t>
      </w:r>
      <w:r w:rsidRPr="004315B5">
        <w:rPr>
          <w:rFonts w:ascii="Book Antiqua" w:hAnsi="Book Antiqua"/>
          <w:b/>
        </w:rPr>
        <w:t>3times</w:t>
      </w:r>
      <w:r w:rsidRPr="004315B5">
        <w:rPr>
          <w:rFonts w:ascii="Book Antiqua" w:hAnsi="Book Antiqua"/>
        </w:rPr>
        <w:t>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  <w:u w:val="single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 Predicting shelf life of dairy product by using artificial neural networks (ANN) and statistical computerized methods. </w:t>
      </w:r>
      <w:r w:rsidRPr="004315B5">
        <w:rPr>
          <w:rFonts w:ascii="Book Antiqua" w:hAnsi="Book Antiqua"/>
          <w:b/>
        </w:rPr>
        <w:t>International Journal of Computer Engineerin</w:t>
      </w:r>
      <w:r w:rsidRPr="004315B5">
        <w:rPr>
          <w:rFonts w:ascii="Book Antiqua" w:hAnsi="Book Antiqua"/>
          <w:b/>
        </w:rPr>
        <w:t>g Research</w:t>
      </w:r>
      <w:r w:rsidRPr="004315B5">
        <w:rPr>
          <w:rFonts w:ascii="Book Antiqua" w:hAnsi="Book Antiqua"/>
        </w:rPr>
        <w:t>, 3(2), 20-24. (</w:t>
      </w:r>
      <w:r w:rsidRPr="004315B5">
        <w:rPr>
          <w:rFonts w:ascii="Book Antiqua" w:hAnsi="Book Antiqua"/>
          <w:b/>
        </w:rPr>
        <w:t>Nigeria</w:t>
      </w:r>
      <w:r w:rsidRPr="004315B5">
        <w:rPr>
          <w:rFonts w:ascii="Book Antiqua" w:hAnsi="Book Antiqua"/>
        </w:rPr>
        <w:t>, ISSN: 2141- 6494) [</w:t>
      </w:r>
      <w:r w:rsidRPr="004315B5">
        <w:rPr>
          <w:rFonts w:ascii="Book Antiqua" w:hAnsi="Book Antiqua"/>
          <w:b/>
        </w:rPr>
        <w:t>Cited</w:t>
      </w:r>
      <w:r w:rsidRPr="004315B5">
        <w:rPr>
          <w:rFonts w:ascii="Book Antiqua" w:hAnsi="Book Antiqua"/>
        </w:rPr>
        <w:t xml:space="preserve"> –</w:t>
      </w:r>
      <w:r w:rsidRPr="004315B5">
        <w:rPr>
          <w:rFonts w:ascii="Book Antiqua" w:hAnsi="Book Antiqua"/>
          <w:b/>
        </w:rPr>
        <w:t>2</w:t>
      </w:r>
      <w:r w:rsidRPr="004315B5">
        <w:rPr>
          <w:rFonts w:ascii="Book Antiqua" w:hAnsi="Book Antiqua"/>
        </w:rPr>
        <w:t>times;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  <w:u w:val="single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(2012).Smart artificial intelligence computerized models for shelf life prediction of processed cheese. </w:t>
      </w:r>
      <w:r w:rsidRPr="004315B5">
        <w:rPr>
          <w:rFonts w:ascii="Book Antiqua" w:hAnsi="Book Antiqua"/>
          <w:b/>
        </w:rPr>
        <w:t>International Journal of Engi</w:t>
      </w:r>
      <w:r w:rsidRPr="004315B5">
        <w:rPr>
          <w:rFonts w:ascii="Book Antiqua" w:hAnsi="Book Antiqua"/>
          <w:b/>
        </w:rPr>
        <w:t>neering and Technology</w:t>
      </w:r>
      <w:r w:rsidRPr="004315B5">
        <w:rPr>
          <w:rFonts w:ascii="Book Antiqua" w:hAnsi="Book Antiqua"/>
        </w:rPr>
        <w:t>, 1(3), 281-289. (</w:t>
      </w:r>
      <w:r w:rsidRPr="004315B5">
        <w:rPr>
          <w:rFonts w:ascii="Book Antiqua" w:hAnsi="Book Antiqua"/>
          <w:b/>
        </w:rPr>
        <w:t>Germany</w:t>
      </w:r>
      <w:r w:rsidRPr="004315B5">
        <w:rPr>
          <w:rFonts w:ascii="Book Antiqua" w:hAnsi="Book Antiqua"/>
        </w:rPr>
        <w:t>, ISSN: 2227-5258).</w:t>
      </w:r>
    </w:p>
    <w:p w:rsidR="00390BD7" w:rsidRPr="004315B5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(2012).Evaluation of shelf life of processed cheese by implementing neural computing models. </w:t>
      </w:r>
      <w:r w:rsidRPr="004315B5">
        <w:rPr>
          <w:rFonts w:ascii="Book Antiqua" w:hAnsi="Book Antiqua"/>
          <w:b/>
        </w:rPr>
        <w:t>International Journal of Interactive Multimedia and Artificial Inte</w:t>
      </w:r>
      <w:r w:rsidRPr="004315B5">
        <w:rPr>
          <w:rFonts w:ascii="Book Antiqua" w:hAnsi="Book Antiqua"/>
          <w:b/>
        </w:rPr>
        <w:t>lligence</w:t>
      </w:r>
      <w:r w:rsidRPr="004315B5">
        <w:rPr>
          <w:rFonts w:ascii="Book Antiqua" w:hAnsi="Book Antiqua"/>
        </w:rPr>
        <w:t>, 1(5), 61-64. (</w:t>
      </w:r>
      <w:r w:rsidRPr="004315B5">
        <w:rPr>
          <w:rFonts w:ascii="Book Antiqua" w:hAnsi="Book Antiqua"/>
          <w:b/>
        </w:rPr>
        <w:t>Spain</w:t>
      </w:r>
      <w:r w:rsidRPr="004315B5">
        <w:rPr>
          <w:rFonts w:ascii="Book Antiqua" w:hAnsi="Book Antiqua"/>
        </w:rPr>
        <w:t>, ISSN : 1989-1660)[</w:t>
      </w:r>
      <w:r w:rsidRPr="004315B5">
        <w:rPr>
          <w:rFonts w:ascii="Book Antiqua" w:hAnsi="Book Antiqua"/>
          <w:b/>
        </w:rPr>
        <w:t>Cited</w:t>
      </w:r>
      <w:r w:rsidRPr="004315B5">
        <w:rPr>
          <w:rFonts w:ascii="Book Antiqua" w:hAnsi="Book Antiqua"/>
        </w:rPr>
        <w:t xml:space="preserve"> –</w:t>
      </w:r>
      <w:r w:rsidRPr="004315B5">
        <w:rPr>
          <w:rFonts w:ascii="Book Antiqua" w:hAnsi="Book Antiqua"/>
          <w:b/>
        </w:rPr>
        <w:t>2 times</w:t>
      </w:r>
      <w:r w:rsidRPr="004315B5">
        <w:rPr>
          <w:rFonts w:ascii="Book Antiqua" w:hAnsi="Book Antiqua"/>
        </w:rPr>
        <w:t>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4315B5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  <w:u w:val="single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(2012).Analyzing shelf life of processed cheese by soft computing</w:t>
      </w:r>
      <w:r w:rsidRPr="004315B5">
        <w:rPr>
          <w:rFonts w:ascii="Book Antiqua" w:hAnsi="Book Antiqua"/>
          <w:b/>
        </w:rPr>
        <w:t>. Scientific Journal of Animal Science</w:t>
      </w:r>
      <w:r w:rsidRPr="004315B5">
        <w:rPr>
          <w:rFonts w:ascii="Book Antiqua" w:hAnsi="Book Antiqua"/>
        </w:rPr>
        <w:t xml:space="preserve">, 1(3), 119-125. </w:t>
      </w:r>
      <w:r w:rsidRPr="004315B5">
        <w:rPr>
          <w:rFonts w:ascii="Book Antiqua" w:hAnsi="Book Antiqua"/>
          <w:b/>
        </w:rPr>
        <w:t xml:space="preserve">(Iran, ISSN: </w:t>
      </w:r>
      <w:r w:rsidRPr="004315B5">
        <w:rPr>
          <w:rFonts w:ascii="Book Antiqua" w:hAnsi="Book Antiqua"/>
        </w:rPr>
        <w:t>2322</w:t>
      </w:r>
      <w:r w:rsidRPr="004315B5">
        <w:rPr>
          <w:rFonts w:ascii="Book Antiqua" w:hAnsi="Book Antiqua"/>
        </w:rPr>
        <w:t>-1704</w:t>
      </w:r>
      <w:r w:rsidRPr="004315B5">
        <w:rPr>
          <w:rFonts w:ascii="Book Antiqua" w:hAnsi="Book Antiqua"/>
          <w:b/>
        </w:rPr>
        <w:t>)</w:t>
      </w:r>
      <w:r w:rsidRPr="004315B5">
        <w:rPr>
          <w:rFonts w:ascii="Book Antiqua" w:hAnsi="Book Antiqua"/>
        </w:rPr>
        <w:t>.[</w:t>
      </w:r>
      <w:r w:rsidRPr="004315B5">
        <w:rPr>
          <w:rFonts w:ascii="Book Antiqua" w:hAnsi="Book Antiqua"/>
          <w:b/>
        </w:rPr>
        <w:t>Cited</w:t>
      </w:r>
      <w:r w:rsidRPr="004315B5">
        <w:rPr>
          <w:rFonts w:ascii="Book Antiqua" w:hAnsi="Book Antiqua"/>
        </w:rPr>
        <w:t xml:space="preserve"> –</w:t>
      </w:r>
      <w:r w:rsidRPr="004315B5">
        <w:rPr>
          <w:rFonts w:ascii="Book Antiqua" w:hAnsi="Book Antiqua"/>
          <w:b/>
        </w:rPr>
        <w:t>1 time</w:t>
      </w:r>
      <w:r w:rsidRPr="004315B5">
        <w:rPr>
          <w:rFonts w:ascii="Book Antiqua" w:hAnsi="Book Antiqua"/>
        </w:rPr>
        <w:t>; Source</w:t>
      </w:r>
      <w:r w:rsidRPr="004315B5">
        <w:rPr>
          <w:rFonts w:ascii="Book Antiqua" w:hAnsi="Book Antiqua"/>
          <w:i/>
        </w:rPr>
        <w:t>: Google scholar</w:t>
      </w:r>
      <w:r w:rsidRPr="004315B5">
        <w:rPr>
          <w:rFonts w:ascii="Book Antiqua" w:hAnsi="Book Antiqua"/>
          <w:b/>
        </w:rPr>
        <w:t>].</w:t>
      </w:r>
    </w:p>
    <w:p w:rsidR="00390BD7" w:rsidRPr="00C56E4F" w:rsidRDefault="007B02A4" w:rsidP="00D24179">
      <w:pPr>
        <w:numPr>
          <w:ilvl w:val="0"/>
          <w:numId w:val="2"/>
        </w:numPr>
        <w:spacing w:after="200"/>
        <w:jc w:val="both"/>
        <w:rPr>
          <w:rFonts w:ascii="Book Antiqua" w:hAnsi="Book Antiqua"/>
          <w:u w:val="single"/>
        </w:rPr>
      </w:pPr>
      <w:r w:rsidRPr="00C56E4F">
        <w:rPr>
          <w:rFonts w:ascii="Book Antiqua" w:hAnsi="Book Antiqua"/>
          <w:b/>
        </w:rPr>
        <w:t>Goyal, Sumit</w:t>
      </w:r>
      <w:r w:rsidRPr="00C56E4F">
        <w:rPr>
          <w:rFonts w:ascii="Book Antiqua" w:hAnsi="Book Antiqua"/>
        </w:rPr>
        <w:t xml:space="preserve"> and Goyal, G.K. (2012).Potential of artificial neural network technology for predicting shelf life of processed cheese. </w:t>
      </w:r>
      <w:r w:rsidRPr="00C56E4F">
        <w:rPr>
          <w:rFonts w:ascii="Book Antiqua" w:hAnsi="Book Antiqua"/>
          <w:b/>
          <w:lang w:val="en-US"/>
        </w:rPr>
        <w:t>Journal of Knowledge Management, Economics and Information Technology</w:t>
      </w:r>
      <w:r w:rsidRPr="00C56E4F">
        <w:rPr>
          <w:rFonts w:ascii="Book Antiqua" w:hAnsi="Book Antiqua"/>
          <w:lang w:val="en-US"/>
        </w:rPr>
        <w:t xml:space="preserve">, 2(4), 186-193. </w:t>
      </w:r>
      <w:r w:rsidRPr="00C56E4F">
        <w:rPr>
          <w:rFonts w:ascii="Book Antiqua" w:hAnsi="Book Antiqua"/>
          <w:b/>
        </w:rPr>
        <w:t>(Romania, ISSN</w:t>
      </w:r>
      <w:r w:rsidRPr="00C56E4F">
        <w:rPr>
          <w:rFonts w:ascii="Book Antiqua" w:hAnsi="Book Antiqua"/>
        </w:rPr>
        <w:t>: 2069-5934</w:t>
      </w:r>
      <w:r w:rsidRPr="00C56E4F">
        <w:rPr>
          <w:rFonts w:ascii="Book Antiqua" w:hAnsi="Book Antiqua"/>
          <w:b/>
        </w:rPr>
        <w:t>)</w:t>
      </w:r>
      <w:r w:rsidRPr="00C56E4F">
        <w:rPr>
          <w:rFonts w:ascii="Book Antiqua" w:hAnsi="Book Antiqua"/>
        </w:rPr>
        <w:t>.</w:t>
      </w:r>
    </w:p>
    <w:p w:rsidR="00390BD7" w:rsidRPr="004315B5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  <w:iCs/>
          <w:lang w:val="en-US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 Analyzing overall acceptability of burfi by artificial neural network models. </w:t>
      </w:r>
      <w:r w:rsidRPr="004315B5">
        <w:rPr>
          <w:rFonts w:ascii="Book Antiqua" w:hAnsi="Book Antiqua"/>
          <w:b/>
          <w:iCs/>
          <w:lang w:val="en-US"/>
        </w:rPr>
        <w:t>Journal of Applied Library and Information Science</w:t>
      </w:r>
      <w:r w:rsidRPr="004315B5">
        <w:rPr>
          <w:rFonts w:ascii="Book Antiqua" w:hAnsi="Book Antiqua"/>
          <w:iCs/>
          <w:lang w:val="en-US"/>
        </w:rPr>
        <w:t>, 1(1), 13-16.</w:t>
      </w:r>
      <w:r w:rsidRPr="004315B5">
        <w:rPr>
          <w:rFonts w:ascii="Book Antiqua" w:hAnsi="Book Antiqua"/>
          <w:b/>
        </w:rPr>
        <w:t xml:space="preserve"> (USA).</w:t>
      </w:r>
    </w:p>
    <w:p w:rsidR="00390BD7" w:rsidRPr="004315B5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  <w:iCs/>
          <w:lang w:val="en-US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</w:t>
      </w:r>
      <w:r w:rsidRPr="004315B5">
        <w:rPr>
          <w:rFonts w:ascii="Book Antiqua" w:hAnsi="Book Antiqua"/>
        </w:rPr>
        <w:t xml:space="preserve">G.K. (2012).Intelligent artificial neural network computing techniques for shelf life determination of processed cheese. </w:t>
      </w:r>
      <w:r w:rsidRPr="004315B5">
        <w:rPr>
          <w:rFonts w:ascii="Book Antiqua" w:hAnsi="Book Antiqua"/>
          <w:b/>
          <w:iCs/>
          <w:lang w:val="en-US"/>
        </w:rPr>
        <w:t>Georgian Electronic Scientific Journals: Computer Science and Telecommunications</w:t>
      </w:r>
      <w:r w:rsidRPr="004315B5">
        <w:rPr>
          <w:rFonts w:ascii="Book Antiqua" w:hAnsi="Book Antiqua"/>
          <w:iCs/>
          <w:lang w:val="en-US"/>
        </w:rPr>
        <w:t xml:space="preserve">, 2(34), 80-86. </w:t>
      </w:r>
      <w:r w:rsidRPr="004315B5">
        <w:rPr>
          <w:rFonts w:ascii="Book Antiqua" w:hAnsi="Book Antiqua"/>
          <w:b/>
          <w:iCs/>
          <w:lang w:val="en-US"/>
        </w:rPr>
        <w:t xml:space="preserve">(Georgia, ISSN: </w:t>
      </w:r>
      <w:r w:rsidRPr="004315B5">
        <w:rPr>
          <w:rFonts w:ascii="Book Antiqua" w:hAnsi="Book Antiqua"/>
          <w:iCs/>
          <w:lang w:val="en-US"/>
        </w:rPr>
        <w:t>1512-1232</w:t>
      </w:r>
      <w:r w:rsidRPr="004315B5">
        <w:rPr>
          <w:rFonts w:ascii="Book Antiqua" w:hAnsi="Book Antiqua"/>
          <w:b/>
          <w:iCs/>
          <w:lang w:val="en-US"/>
        </w:rPr>
        <w:t>)</w:t>
      </w:r>
      <w:r w:rsidRPr="004315B5">
        <w:rPr>
          <w:rFonts w:ascii="Book Antiqua" w:hAnsi="Book Antiqua"/>
          <w:iCs/>
          <w:lang w:val="en-US"/>
        </w:rPr>
        <w:t>.</w:t>
      </w:r>
    </w:p>
    <w:p w:rsidR="00390BD7" w:rsidRPr="004315B5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  <w:iCs/>
          <w:lang w:val="en-US"/>
        </w:rPr>
      </w:pPr>
      <w:r w:rsidRPr="004315B5">
        <w:rPr>
          <w:rFonts w:ascii="Book Antiqua" w:hAnsi="Book Antiqua"/>
          <w:b/>
        </w:rPr>
        <w:t>Goyal, Sumi</w:t>
      </w:r>
      <w:r w:rsidRPr="004315B5">
        <w:rPr>
          <w:rFonts w:ascii="Book Antiqua" w:hAnsi="Book Antiqua"/>
          <w:b/>
        </w:rPr>
        <w:t>t</w:t>
      </w:r>
      <w:r w:rsidRPr="004315B5">
        <w:rPr>
          <w:rFonts w:ascii="Book Antiqua" w:hAnsi="Book Antiqua"/>
        </w:rPr>
        <w:t xml:space="preserve"> and Goyal, G.K. (2012).Artificial intelligence Elman backpropagation computing models for predicting shelf life of processed cheese. </w:t>
      </w:r>
      <w:r w:rsidRPr="004315B5">
        <w:rPr>
          <w:rFonts w:ascii="Book Antiqua" w:hAnsi="Book Antiqua"/>
          <w:b/>
        </w:rPr>
        <w:t>Internetworking Indonesia Journal</w:t>
      </w:r>
      <w:r w:rsidRPr="004315B5">
        <w:rPr>
          <w:rFonts w:ascii="Book Antiqua" w:hAnsi="Book Antiqua"/>
        </w:rPr>
        <w:t xml:space="preserve">, 4(1B), 3-7. </w:t>
      </w:r>
      <w:r w:rsidRPr="004315B5">
        <w:rPr>
          <w:rFonts w:ascii="Book Antiqua" w:hAnsi="Book Antiqua"/>
          <w:b/>
          <w:iCs/>
          <w:lang w:val="en-US"/>
        </w:rPr>
        <w:t xml:space="preserve">(Indonesia, ISSN: </w:t>
      </w:r>
      <w:r w:rsidRPr="004315B5">
        <w:rPr>
          <w:rFonts w:ascii="Book Antiqua" w:hAnsi="Book Antiqua"/>
          <w:iCs/>
          <w:lang w:val="en-US"/>
        </w:rPr>
        <w:t>1942-9703</w:t>
      </w:r>
      <w:r w:rsidRPr="004315B5">
        <w:rPr>
          <w:rFonts w:ascii="Book Antiqua" w:hAnsi="Book Antiqua"/>
          <w:b/>
          <w:iCs/>
          <w:lang w:val="en-US"/>
        </w:rPr>
        <w:t>)</w:t>
      </w:r>
      <w:r w:rsidRPr="004315B5">
        <w:rPr>
          <w:rFonts w:ascii="Book Antiqua" w:hAnsi="Book Antiqua"/>
          <w:iCs/>
          <w:lang w:val="en-US"/>
        </w:rPr>
        <w:t>.</w:t>
      </w:r>
    </w:p>
    <w:p w:rsidR="00390BD7" w:rsidRPr="004315B5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  <w:iCs/>
          <w:lang w:val="en-US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</w:t>
      </w:r>
      <w:r w:rsidRPr="004315B5">
        <w:rPr>
          <w:rFonts w:ascii="Book Antiqua" w:hAnsi="Book Antiqua"/>
          <w:iCs/>
          <w:lang w:val="en-US"/>
        </w:rPr>
        <w:t xml:space="preserve">Dynamic </w:t>
      </w:r>
      <w:r w:rsidRPr="004315B5">
        <w:rPr>
          <w:rFonts w:ascii="Book Antiqua" w:hAnsi="Book Antiqua"/>
          <w:iCs/>
          <w:lang w:val="en-US"/>
        </w:rPr>
        <w:t xml:space="preserve">scientific method for predicting shelf life of buffalo milk dairy product. </w:t>
      </w:r>
      <w:r w:rsidRPr="004315B5">
        <w:rPr>
          <w:rFonts w:ascii="Book Antiqua" w:hAnsi="Book Antiqua"/>
          <w:b/>
          <w:iCs/>
          <w:lang w:val="en-US"/>
        </w:rPr>
        <w:t>International Journal of Advances in Applied Sciences</w:t>
      </w:r>
      <w:r w:rsidRPr="004315B5">
        <w:rPr>
          <w:rFonts w:ascii="Book Antiqua" w:hAnsi="Book Antiqua"/>
          <w:iCs/>
          <w:lang w:val="en-US"/>
        </w:rPr>
        <w:t xml:space="preserve">, 1(1), 29-34. </w:t>
      </w:r>
      <w:r w:rsidRPr="004315B5">
        <w:rPr>
          <w:rFonts w:ascii="Book Antiqua" w:hAnsi="Book Antiqua"/>
          <w:b/>
          <w:iCs/>
          <w:lang w:val="en-US"/>
        </w:rPr>
        <w:t>(Malaysia, ISSN:</w:t>
      </w:r>
      <w:r w:rsidRPr="004315B5">
        <w:rPr>
          <w:rFonts w:ascii="Book Antiqua" w:hAnsi="Book Antiqua"/>
          <w:iCs/>
          <w:lang w:val="en-US"/>
        </w:rPr>
        <w:t xml:space="preserve"> 2252-8814</w:t>
      </w:r>
      <w:r w:rsidRPr="004315B5">
        <w:rPr>
          <w:rFonts w:ascii="Book Antiqua" w:hAnsi="Book Antiqua"/>
          <w:b/>
          <w:iCs/>
          <w:lang w:val="en-US"/>
        </w:rPr>
        <w:t>)</w:t>
      </w:r>
      <w:r w:rsidRPr="004315B5">
        <w:rPr>
          <w:rFonts w:ascii="Book Antiqua" w:hAnsi="Book Antiqua"/>
          <w:iCs/>
          <w:lang w:val="en-US"/>
        </w:rPr>
        <w:t>.</w:t>
      </w:r>
    </w:p>
    <w:p w:rsidR="00390BD7" w:rsidRPr="004315B5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  <w:iCs/>
          <w:lang w:val="en-US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(2012).Predicting solubility index of roller dried goat</w:t>
      </w:r>
      <w:r w:rsidRPr="004315B5">
        <w:rPr>
          <w:rFonts w:ascii="Book Antiqua" w:hAnsi="Book Antiqua"/>
        </w:rPr>
        <w:t xml:space="preserve"> whole milk powder using Bayesian regularization ANN models. </w:t>
      </w:r>
      <w:r w:rsidRPr="004315B5">
        <w:rPr>
          <w:rFonts w:ascii="Book Antiqua" w:hAnsi="Book Antiqua"/>
          <w:b/>
        </w:rPr>
        <w:t>Scientific Journal of Zoology</w:t>
      </w:r>
      <w:r w:rsidRPr="004315B5">
        <w:rPr>
          <w:rFonts w:ascii="Book Antiqua" w:hAnsi="Book Antiqua"/>
        </w:rPr>
        <w:t>, 1(3), 61-68.</w:t>
      </w:r>
      <w:r w:rsidRPr="004315B5">
        <w:rPr>
          <w:rFonts w:ascii="Book Antiqua" w:hAnsi="Book Antiqua"/>
          <w:b/>
        </w:rPr>
        <w:t>(Iran, ISSN:</w:t>
      </w:r>
      <w:r w:rsidRPr="004315B5">
        <w:rPr>
          <w:rFonts w:ascii="Book Antiqua" w:hAnsi="Book Antiqua"/>
        </w:rPr>
        <w:t>2322-293X</w:t>
      </w:r>
      <w:r w:rsidRPr="004315B5">
        <w:rPr>
          <w:rFonts w:ascii="Book Antiqua" w:hAnsi="Book Antiqua"/>
          <w:b/>
        </w:rPr>
        <w:t>)</w:t>
      </w:r>
      <w:r w:rsidRPr="004315B5">
        <w:rPr>
          <w:rFonts w:ascii="Book Antiqua" w:hAnsi="Book Antiqua"/>
        </w:rPr>
        <w:t>.</w:t>
      </w:r>
    </w:p>
    <w:p w:rsidR="00390BD7" w:rsidRPr="004315B5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  <w:iCs/>
          <w:lang w:val="en-US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(2012).Application of simulated neural networks as non-linear modular modeling method for predictin</w:t>
      </w:r>
      <w:r w:rsidRPr="004315B5">
        <w:rPr>
          <w:rFonts w:ascii="Book Antiqua" w:hAnsi="Book Antiqua"/>
        </w:rPr>
        <w:t xml:space="preserve">g shelf life of processed cheese. </w:t>
      </w:r>
      <w:r w:rsidRPr="004315B5">
        <w:rPr>
          <w:rFonts w:ascii="Book Antiqua" w:hAnsi="Book Antiqua"/>
          <w:b/>
        </w:rPr>
        <w:t>Jurnal Intelek</w:t>
      </w:r>
      <w:r w:rsidRPr="004315B5">
        <w:rPr>
          <w:rFonts w:ascii="Book Antiqua" w:hAnsi="Book Antiqua"/>
        </w:rPr>
        <w:t>, 7(2), 48-54.(</w:t>
      </w:r>
      <w:r w:rsidRPr="004315B5">
        <w:rPr>
          <w:rFonts w:ascii="Book Antiqua" w:hAnsi="Book Antiqua"/>
          <w:b/>
        </w:rPr>
        <w:t>Malaysia,</w:t>
      </w:r>
      <w:r w:rsidR="006F1122" w:rsidRPr="004315B5">
        <w:rPr>
          <w:rFonts w:ascii="Book Antiqua" w:hAnsi="Book Antiqua"/>
          <w:b/>
        </w:rPr>
        <w:t xml:space="preserve"> </w:t>
      </w:r>
      <w:r w:rsidRPr="004315B5">
        <w:rPr>
          <w:rFonts w:ascii="Book Antiqua" w:hAnsi="Book Antiqua"/>
          <w:b/>
        </w:rPr>
        <w:t>ISSN:</w:t>
      </w:r>
      <w:r w:rsidRPr="004315B5">
        <w:rPr>
          <w:rFonts w:ascii="Book Antiqua" w:hAnsi="Book Antiqua"/>
        </w:rPr>
        <w:t>2231-7716</w:t>
      </w:r>
      <w:r w:rsidRPr="004315B5">
        <w:rPr>
          <w:rFonts w:ascii="Book Antiqua" w:hAnsi="Book Antiqua"/>
          <w:b/>
        </w:rPr>
        <w:t>)</w:t>
      </w:r>
      <w:r w:rsidRPr="004315B5">
        <w:rPr>
          <w:rFonts w:ascii="Book Antiqua" w:hAnsi="Book Antiqua"/>
        </w:rPr>
        <w:t>.</w:t>
      </w:r>
    </w:p>
    <w:p w:rsidR="00390BD7" w:rsidRPr="004315B5" w:rsidRDefault="007B02A4" w:rsidP="00D24179">
      <w:pPr>
        <w:numPr>
          <w:ilvl w:val="0"/>
          <w:numId w:val="2"/>
        </w:numPr>
        <w:tabs>
          <w:tab w:val="left" w:pos="360"/>
        </w:tabs>
        <w:spacing w:after="240"/>
        <w:jc w:val="both"/>
        <w:rPr>
          <w:rFonts w:ascii="Book Antiqua" w:hAnsi="Book Antiqua"/>
        </w:rPr>
      </w:pPr>
      <w:r w:rsidRPr="004315B5">
        <w:rPr>
          <w:rFonts w:ascii="Book Antiqua" w:hAnsi="Book Antiqua"/>
        </w:rPr>
        <w:t xml:space="preserve">Ahuja, K.K., </w:t>
      </w: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(2012).Shelf life prediction of paneer tikka by artificial neural networks. </w:t>
      </w:r>
      <w:r w:rsidRPr="004315B5">
        <w:rPr>
          <w:rFonts w:ascii="Book Antiqua" w:hAnsi="Book Antiqua"/>
          <w:b/>
        </w:rPr>
        <w:t>Scientific Journal in Agriculture</w:t>
      </w:r>
      <w:r w:rsidRPr="004315B5">
        <w:rPr>
          <w:rFonts w:ascii="Book Antiqua" w:hAnsi="Book Antiqua"/>
        </w:rPr>
        <w:t xml:space="preserve">, 1(6), </w:t>
      </w:r>
      <w:r w:rsidRPr="004315B5">
        <w:rPr>
          <w:rFonts w:ascii="Book Antiqua" w:hAnsi="Book Antiqua"/>
        </w:rPr>
        <w:t>145-149.</w:t>
      </w:r>
      <w:r w:rsidR="006F1122" w:rsidRPr="004315B5">
        <w:rPr>
          <w:rFonts w:ascii="Book Antiqua" w:hAnsi="Book Antiqua"/>
        </w:rPr>
        <w:t xml:space="preserve"> </w:t>
      </w:r>
      <w:r w:rsidRPr="004315B5">
        <w:rPr>
          <w:rFonts w:ascii="Book Antiqua" w:hAnsi="Book Antiqua"/>
        </w:rPr>
        <w:t>(</w:t>
      </w:r>
      <w:r w:rsidRPr="004315B5">
        <w:rPr>
          <w:rFonts w:ascii="Book Antiqua" w:hAnsi="Book Antiqua"/>
          <w:b/>
        </w:rPr>
        <w:t>Iran, ISSN:</w:t>
      </w:r>
      <w:r w:rsidRPr="004315B5">
        <w:rPr>
          <w:rFonts w:ascii="Book Antiqua" w:hAnsi="Book Antiqua"/>
        </w:rPr>
        <w:t xml:space="preserve"> 2322:2425</w:t>
      </w:r>
      <w:r w:rsidRPr="004315B5">
        <w:rPr>
          <w:rFonts w:ascii="Book Antiqua" w:hAnsi="Book Antiqua"/>
          <w:b/>
        </w:rPr>
        <w:t>)</w:t>
      </w:r>
      <w:r w:rsidRPr="004315B5">
        <w:rPr>
          <w:rFonts w:ascii="Book Antiqua" w:hAnsi="Book Antiqua"/>
        </w:rPr>
        <w:t>.</w:t>
      </w:r>
    </w:p>
    <w:p w:rsidR="0054680E" w:rsidRPr="004315B5" w:rsidRDefault="007B02A4" w:rsidP="00D24179">
      <w:pPr>
        <w:numPr>
          <w:ilvl w:val="0"/>
          <w:numId w:val="2"/>
        </w:numPr>
        <w:tabs>
          <w:tab w:val="left" w:pos="360"/>
        </w:tabs>
        <w:spacing w:after="24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lastRenderedPageBreak/>
        <w:t>Goyal, Sumit</w:t>
      </w:r>
      <w:r w:rsidRPr="004315B5">
        <w:rPr>
          <w:rFonts w:ascii="Book Antiqua" w:hAnsi="Book Antiqua"/>
        </w:rPr>
        <w:t xml:space="preserve"> and Goyal, G.K. (2012). Multilayer ANN models for determining solubility index of roller dried goat whole milk powder. </w:t>
      </w:r>
      <w:r w:rsidRPr="004315B5">
        <w:rPr>
          <w:rFonts w:ascii="Book Antiqua" w:hAnsi="Book Antiqua"/>
          <w:b/>
        </w:rPr>
        <w:t>Journal of Bioinformatics and Intelligent Control</w:t>
      </w:r>
      <w:r w:rsidRPr="004315B5">
        <w:rPr>
          <w:rFonts w:ascii="Book Antiqua" w:hAnsi="Book Antiqua"/>
        </w:rPr>
        <w:t xml:space="preserve">, 1, 76-79. </w:t>
      </w:r>
      <w:r w:rsidRPr="004315B5">
        <w:rPr>
          <w:rFonts w:ascii="Book Antiqua" w:hAnsi="Book Antiqua"/>
          <w:b/>
        </w:rPr>
        <w:t xml:space="preserve">(USA, ISSN: </w:t>
      </w:r>
      <w:r w:rsidRPr="004315B5">
        <w:rPr>
          <w:rFonts w:ascii="Book Antiqua" w:hAnsi="Book Antiqua"/>
        </w:rPr>
        <w:t>2326-7496</w:t>
      </w:r>
      <w:r w:rsidRPr="004315B5">
        <w:rPr>
          <w:rFonts w:ascii="Book Antiqua" w:hAnsi="Book Antiqua"/>
          <w:b/>
        </w:rPr>
        <w:t>).</w:t>
      </w:r>
    </w:p>
    <w:p w:rsidR="006F1122" w:rsidRPr="004315B5" w:rsidRDefault="007B02A4" w:rsidP="00D24179">
      <w:pPr>
        <w:numPr>
          <w:ilvl w:val="0"/>
          <w:numId w:val="2"/>
        </w:numPr>
        <w:tabs>
          <w:tab w:val="left" w:pos="360"/>
        </w:tabs>
        <w:spacing w:after="24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</w:t>
      </w:r>
      <w:r w:rsidRPr="004315B5">
        <w:rPr>
          <w:rFonts w:ascii="Book Antiqua" w:hAnsi="Book Antiqua"/>
          <w:b/>
        </w:rPr>
        <w:t>, Sumit</w:t>
      </w:r>
      <w:r w:rsidRPr="004315B5">
        <w:rPr>
          <w:rFonts w:ascii="Book Antiqua" w:hAnsi="Book Antiqua"/>
        </w:rPr>
        <w:t xml:space="preserve"> and Goyal, G.K. (2012).  Use of artificial neural network for testing effectiveness of intelligent computing models for predicting shelf life of processed cheese. </w:t>
      </w:r>
      <w:r w:rsidRPr="004315B5">
        <w:rPr>
          <w:rFonts w:ascii="Book Antiqua" w:hAnsi="Book Antiqua"/>
          <w:b/>
        </w:rPr>
        <w:t>Journal of Computer Science and Control Systems</w:t>
      </w:r>
      <w:r w:rsidRPr="004315B5">
        <w:rPr>
          <w:rFonts w:ascii="Book Antiqua" w:hAnsi="Book Antiqua"/>
        </w:rPr>
        <w:t xml:space="preserve">, 5(2), 9-14. </w:t>
      </w:r>
      <w:r w:rsidRPr="004315B5">
        <w:rPr>
          <w:rFonts w:ascii="Book Antiqua" w:hAnsi="Book Antiqua"/>
          <w:b/>
        </w:rPr>
        <w:t xml:space="preserve">(Romania, ISSN: </w:t>
      </w:r>
      <w:r w:rsidRPr="004315B5">
        <w:rPr>
          <w:rFonts w:ascii="Book Antiqua" w:hAnsi="Book Antiqua"/>
        </w:rPr>
        <w:t>1844 – 6</w:t>
      </w:r>
      <w:r w:rsidRPr="004315B5">
        <w:rPr>
          <w:rFonts w:ascii="Book Antiqua" w:hAnsi="Book Antiqua"/>
        </w:rPr>
        <w:t>043).</w:t>
      </w:r>
    </w:p>
    <w:p w:rsidR="00390BD7" w:rsidRPr="004315B5" w:rsidRDefault="007B02A4" w:rsidP="00D24179">
      <w:pPr>
        <w:numPr>
          <w:ilvl w:val="0"/>
          <w:numId w:val="2"/>
        </w:numPr>
        <w:tabs>
          <w:tab w:val="left" w:pos="360"/>
        </w:tabs>
        <w:spacing w:after="24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(2012).Shelf life prediction of processed cheese using artificial intelligence ANN technique. </w:t>
      </w:r>
      <w:r w:rsidRPr="004315B5">
        <w:rPr>
          <w:rFonts w:ascii="Book Antiqua" w:hAnsi="Book Antiqua"/>
          <w:b/>
        </w:rPr>
        <w:t>Croatian Journal of Food Technology, Biotechnology and Nutrition</w:t>
      </w:r>
      <w:r w:rsidRPr="004315B5">
        <w:rPr>
          <w:rFonts w:ascii="Book Antiqua" w:hAnsi="Book Antiqua"/>
        </w:rPr>
        <w:t xml:space="preserve">, 7(3-4), 184-187. </w:t>
      </w:r>
      <w:r w:rsidRPr="004315B5">
        <w:rPr>
          <w:rFonts w:ascii="Book Antiqua" w:hAnsi="Book Antiqua"/>
          <w:b/>
        </w:rPr>
        <w:t xml:space="preserve">(Croatia, ISSN: </w:t>
      </w:r>
      <w:r w:rsidRPr="004315B5">
        <w:rPr>
          <w:rFonts w:ascii="Book Antiqua" w:hAnsi="Book Antiqua"/>
        </w:rPr>
        <w:t>1847-3423).</w:t>
      </w:r>
    </w:p>
    <w:p w:rsidR="0069333A" w:rsidRPr="004315B5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</w:rPr>
      </w:pPr>
      <w:r w:rsidRPr="004315B5">
        <w:rPr>
          <w:rFonts w:ascii="Book Antiqua" w:hAnsi="Book Antiqua"/>
        </w:rPr>
        <w:t>Shrivastava, S.,</w:t>
      </w:r>
      <w:r w:rsidRPr="004315B5">
        <w:rPr>
          <w:rFonts w:ascii="Book Antiqua" w:hAnsi="Book Antiqua"/>
          <w:b/>
        </w:rPr>
        <w:t xml:space="preserve"> Goyal, Sumit</w:t>
      </w:r>
      <w:r w:rsidRPr="004315B5">
        <w:rPr>
          <w:rFonts w:ascii="Book Antiqua" w:hAnsi="Book Antiqua"/>
        </w:rPr>
        <w:t xml:space="preserve"> and Goyal, G.K. (2013). Effect </w:t>
      </w:r>
      <w:r w:rsidR="0024090A" w:rsidRPr="004315B5">
        <w:rPr>
          <w:rFonts w:ascii="Book Antiqua" w:hAnsi="Book Antiqua"/>
        </w:rPr>
        <w:t>of modified atmosphere packaging on colour profile of paneer stored</w:t>
      </w:r>
      <w:r w:rsidRPr="004315B5">
        <w:rPr>
          <w:rFonts w:ascii="Book Antiqua" w:hAnsi="Book Antiqua"/>
        </w:rPr>
        <w:t xml:space="preserve"> at 3±1 º C. </w:t>
      </w:r>
      <w:r w:rsidRPr="004315B5">
        <w:rPr>
          <w:rFonts w:ascii="Book Antiqua" w:hAnsi="Book Antiqua"/>
          <w:b/>
        </w:rPr>
        <w:t>Journal of Agriculture and Sustainability</w:t>
      </w:r>
      <w:r w:rsidRPr="004315B5">
        <w:rPr>
          <w:rFonts w:ascii="Book Antiqua" w:hAnsi="Book Antiqua"/>
        </w:rPr>
        <w:t>, 3(2), 195-204. (</w:t>
      </w:r>
      <w:r w:rsidRPr="004315B5">
        <w:rPr>
          <w:rFonts w:ascii="Book Antiqua" w:hAnsi="Book Antiqua"/>
          <w:b/>
        </w:rPr>
        <w:t xml:space="preserve">Australia, ISSN: </w:t>
      </w:r>
      <w:r w:rsidRPr="004315B5">
        <w:rPr>
          <w:rFonts w:ascii="Book Antiqua" w:hAnsi="Book Antiqua"/>
        </w:rPr>
        <w:t>2201-4357).</w:t>
      </w:r>
    </w:p>
    <w:p w:rsidR="00390BD7" w:rsidRPr="004315B5" w:rsidRDefault="007B02A4" w:rsidP="00D24179">
      <w:pPr>
        <w:numPr>
          <w:ilvl w:val="0"/>
          <w:numId w:val="2"/>
        </w:numPr>
        <w:tabs>
          <w:tab w:val="left" w:pos="360"/>
        </w:tabs>
        <w:spacing w:after="24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(2013).Cascade</w:t>
      </w:r>
      <w:r w:rsidRPr="004315B5">
        <w:rPr>
          <w:rFonts w:ascii="Book Antiqua" w:hAnsi="Book Antiqua"/>
        </w:rPr>
        <w:t xml:space="preserve"> modelling for predicting solubility index of roller dried goat whole milk powder. </w:t>
      </w:r>
      <w:r w:rsidRPr="004315B5">
        <w:rPr>
          <w:rFonts w:ascii="Book Antiqua" w:hAnsi="Book Antiqua"/>
          <w:b/>
        </w:rPr>
        <w:t>Bulletin of Electrical Engineering and Informatics</w:t>
      </w:r>
      <w:r w:rsidRPr="004315B5">
        <w:rPr>
          <w:rFonts w:ascii="Book Antiqua" w:hAnsi="Book Antiqua"/>
        </w:rPr>
        <w:t>, 2(1).</w:t>
      </w:r>
      <w:r w:rsidRPr="004315B5">
        <w:rPr>
          <w:rFonts w:ascii="Book Antiqua" w:hAnsi="Book Antiqua"/>
          <w:b/>
        </w:rPr>
        <w:t xml:space="preserve"> (Indonesia, ISSN:</w:t>
      </w:r>
      <w:r w:rsidRPr="004315B5">
        <w:rPr>
          <w:rFonts w:ascii="Book Antiqua" w:hAnsi="Book Antiqua"/>
        </w:rPr>
        <w:t xml:space="preserve"> 2089-3191</w:t>
      </w:r>
      <w:r w:rsidRPr="004315B5">
        <w:rPr>
          <w:rFonts w:ascii="Book Antiqua" w:hAnsi="Book Antiqua"/>
          <w:b/>
        </w:rPr>
        <w:t>)</w:t>
      </w:r>
      <w:r w:rsidRPr="004315B5">
        <w:rPr>
          <w:rFonts w:ascii="Book Antiqua" w:hAnsi="Book Antiqua"/>
        </w:rPr>
        <w:t>.</w:t>
      </w:r>
    </w:p>
    <w:p w:rsidR="00390BD7" w:rsidRPr="004315B5" w:rsidRDefault="007B02A4" w:rsidP="00D24179">
      <w:pPr>
        <w:numPr>
          <w:ilvl w:val="0"/>
          <w:numId w:val="2"/>
        </w:numPr>
        <w:tabs>
          <w:tab w:val="left" w:pos="360"/>
        </w:tabs>
        <w:spacing w:after="24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(2013). Intelligent artificial neural network computing </w:t>
      </w:r>
      <w:r w:rsidRPr="004315B5">
        <w:rPr>
          <w:rFonts w:ascii="Book Antiqua" w:hAnsi="Book Antiqua"/>
        </w:rPr>
        <w:t xml:space="preserve">models for predicting shelf life of processed cheese. </w:t>
      </w:r>
      <w:r w:rsidRPr="004315B5">
        <w:rPr>
          <w:rFonts w:ascii="Book Antiqua" w:hAnsi="Book Antiqua"/>
          <w:b/>
        </w:rPr>
        <w:t>Intelligent Decision Technologies,</w:t>
      </w:r>
      <w:r w:rsidRPr="004315B5">
        <w:rPr>
          <w:rFonts w:ascii="Book Antiqua" w:hAnsi="Book Antiqua"/>
        </w:rPr>
        <w:t xml:space="preserve"> </w:t>
      </w:r>
      <w:r w:rsidR="00E7399B" w:rsidRPr="004315B5">
        <w:rPr>
          <w:rFonts w:ascii="Book Antiqua" w:hAnsi="Book Antiqua"/>
        </w:rPr>
        <w:t>7(2),</w:t>
      </w:r>
      <w:r w:rsidR="00FA63F5" w:rsidRPr="004315B5">
        <w:rPr>
          <w:rFonts w:ascii="Book Antiqua" w:hAnsi="Book Antiqua"/>
        </w:rPr>
        <w:t xml:space="preserve"> 107-111.</w:t>
      </w:r>
      <w:r w:rsidRPr="004315B5">
        <w:rPr>
          <w:rFonts w:ascii="Book Antiqua" w:hAnsi="Book Antiqua"/>
        </w:rPr>
        <w:t xml:space="preserve"> (</w:t>
      </w:r>
      <w:r w:rsidRPr="004315B5">
        <w:rPr>
          <w:rFonts w:ascii="Book Antiqua" w:hAnsi="Book Antiqua"/>
          <w:b/>
        </w:rPr>
        <w:t>Netherlands, ISSN</w:t>
      </w:r>
      <w:r w:rsidRPr="004315B5">
        <w:rPr>
          <w:rFonts w:ascii="Book Antiqua" w:hAnsi="Book Antiqua"/>
        </w:rPr>
        <w:t>: 1872-4981).</w:t>
      </w:r>
    </w:p>
    <w:p w:rsidR="00E15E17" w:rsidRPr="004315B5" w:rsidRDefault="007B02A4" w:rsidP="00D24179">
      <w:pPr>
        <w:numPr>
          <w:ilvl w:val="0"/>
          <w:numId w:val="2"/>
        </w:numPr>
        <w:tabs>
          <w:tab w:val="left" w:pos="360"/>
        </w:tabs>
        <w:spacing w:after="240"/>
        <w:jc w:val="both"/>
        <w:rPr>
          <w:rFonts w:ascii="Book Antiqua" w:hAnsi="Book Antiqua"/>
        </w:rPr>
      </w:pPr>
      <w:r w:rsidRPr="004315B5">
        <w:rPr>
          <w:rFonts w:ascii="Book Antiqua" w:hAnsi="Book Antiqua"/>
        </w:rPr>
        <w:t xml:space="preserve">Goyal, G.K. and </w:t>
      </w:r>
      <w:r w:rsidRPr="004315B5">
        <w:rPr>
          <w:rFonts w:ascii="Book Antiqua" w:hAnsi="Book Antiqua"/>
          <w:b/>
        </w:rPr>
        <w:t>Sumit Goyal</w:t>
      </w:r>
      <w:r w:rsidRPr="004315B5">
        <w:rPr>
          <w:rFonts w:ascii="Book Antiqua" w:hAnsi="Book Antiqua"/>
        </w:rPr>
        <w:t xml:space="preserve"> (2013). Cascade artificial neural network models for predicting shelf life of processed cheese. </w:t>
      </w:r>
      <w:r w:rsidRPr="004315B5">
        <w:rPr>
          <w:rFonts w:ascii="Book Antiqua" w:hAnsi="Book Antiqua"/>
          <w:b/>
        </w:rPr>
        <w:t>Journal of Advances in Information Technology,</w:t>
      </w:r>
      <w:r w:rsidRPr="004315B5">
        <w:rPr>
          <w:rFonts w:ascii="Book Antiqua" w:hAnsi="Book Antiqua"/>
        </w:rPr>
        <w:t xml:space="preserve"> 4(2), 80-83. (</w:t>
      </w:r>
      <w:r w:rsidRPr="004315B5">
        <w:rPr>
          <w:rFonts w:ascii="Book Antiqua" w:hAnsi="Book Antiqua"/>
          <w:b/>
        </w:rPr>
        <w:t>Finland, ISSN:</w:t>
      </w:r>
      <w:r w:rsidRPr="004315B5">
        <w:rPr>
          <w:rFonts w:ascii="Book Antiqua" w:hAnsi="Book Antiqua"/>
        </w:rPr>
        <w:t xml:space="preserve"> 1798-2340).</w:t>
      </w:r>
    </w:p>
    <w:p w:rsidR="004230E9" w:rsidRPr="004315B5" w:rsidRDefault="007B02A4" w:rsidP="00D24179">
      <w:pPr>
        <w:numPr>
          <w:ilvl w:val="0"/>
          <w:numId w:val="2"/>
        </w:numPr>
        <w:tabs>
          <w:tab w:val="left" w:pos="360"/>
        </w:tabs>
        <w:spacing w:after="24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Goyal, G.K. (2013). Artificial vision for estimating s</w:t>
      </w:r>
      <w:r w:rsidRPr="004315B5">
        <w:rPr>
          <w:rFonts w:ascii="Book Antiqua" w:hAnsi="Book Antiqua"/>
        </w:rPr>
        <w:t xml:space="preserve">helf life of burfi. </w:t>
      </w:r>
      <w:r w:rsidRPr="004315B5">
        <w:rPr>
          <w:rFonts w:ascii="Book Antiqua" w:hAnsi="Book Antiqua"/>
          <w:b/>
        </w:rPr>
        <w:t>Journal of Nutritional Ecology and Food Research</w:t>
      </w:r>
      <w:r w:rsidRPr="004315B5">
        <w:rPr>
          <w:rFonts w:ascii="Book Antiqua" w:hAnsi="Book Antiqua"/>
        </w:rPr>
        <w:t>, 1(2), 1</w:t>
      </w:r>
      <w:r w:rsidR="00AD359C" w:rsidRPr="004315B5">
        <w:rPr>
          <w:rFonts w:ascii="Book Antiqua" w:hAnsi="Book Antiqua"/>
        </w:rPr>
        <w:t>34</w:t>
      </w:r>
      <w:r w:rsidRPr="004315B5">
        <w:rPr>
          <w:rFonts w:ascii="Book Antiqua" w:hAnsi="Book Antiqua"/>
        </w:rPr>
        <w:t>-</w:t>
      </w:r>
      <w:r w:rsidR="00AD359C" w:rsidRPr="004315B5">
        <w:rPr>
          <w:rFonts w:ascii="Book Antiqua" w:hAnsi="Book Antiqua"/>
        </w:rPr>
        <w:t>1</w:t>
      </w:r>
      <w:r w:rsidRPr="004315B5">
        <w:rPr>
          <w:rFonts w:ascii="Book Antiqua" w:hAnsi="Book Antiqua"/>
        </w:rPr>
        <w:t>3</w:t>
      </w:r>
      <w:r w:rsidR="00AD359C" w:rsidRPr="004315B5">
        <w:rPr>
          <w:rFonts w:ascii="Book Antiqua" w:hAnsi="Book Antiqua"/>
        </w:rPr>
        <w:t>6</w:t>
      </w:r>
      <w:r w:rsidRPr="004315B5">
        <w:rPr>
          <w:rFonts w:ascii="Book Antiqua" w:hAnsi="Book Antiqua"/>
        </w:rPr>
        <w:t>. (</w:t>
      </w:r>
      <w:r w:rsidRPr="004315B5">
        <w:rPr>
          <w:rFonts w:ascii="Book Antiqua" w:hAnsi="Book Antiqua"/>
          <w:b/>
        </w:rPr>
        <w:t>USA</w:t>
      </w:r>
      <w:r w:rsidR="003B503C" w:rsidRPr="004315B5">
        <w:rPr>
          <w:rFonts w:ascii="Book Antiqua" w:hAnsi="Book Antiqua"/>
          <w:b/>
        </w:rPr>
        <w:t>)</w:t>
      </w:r>
    </w:p>
    <w:p w:rsidR="002D321F" w:rsidRPr="00D550B2" w:rsidRDefault="007B02A4" w:rsidP="00D24179">
      <w:pPr>
        <w:numPr>
          <w:ilvl w:val="0"/>
          <w:numId w:val="2"/>
        </w:numPr>
        <w:tabs>
          <w:tab w:val="left" w:pos="360"/>
        </w:tabs>
        <w:spacing w:after="240"/>
        <w:jc w:val="both"/>
        <w:rPr>
          <w:rFonts w:ascii="Book Antiqua" w:hAnsi="Book Antiqua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 G.K. (2013). </w:t>
      </w:r>
      <w:r w:rsidRPr="00D550B2">
        <w:rPr>
          <w:rFonts w:ascii="Book Antiqua" w:hAnsi="Book Antiqua"/>
        </w:rPr>
        <w:t xml:space="preserve">Machine learning cascade algorithm for analyzing shelf life of processed cheese. </w:t>
      </w:r>
      <w:r w:rsidRPr="00D550B2">
        <w:rPr>
          <w:rFonts w:ascii="Book Antiqua" w:hAnsi="Book Antiqua"/>
          <w:b/>
        </w:rPr>
        <w:t>VAWKUM Transactions on Computer Sciences</w:t>
      </w:r>
      <w:r w:rsidRPr="00D550B2">
        <w:rPr>
          <w:rFonts w:ascii="Book Antiqua" w:hAnsi="Book Antiqua"/>
        </w:rPr>
        <w:t xml:space="preserve">, 2(1), </w:t>
      </w:r>
      <w:r w:rsidRPr="00D550B2">
        <w:rPr>
          <w:rFonts w:ascii="Book Antiqua" w:hAnsi="Book Antiqua"/>
        </w:rPr>
        <w:t>1-6. (</w:t>
      </w:r>
      <w:r w:rsidRPr="00D550B2">
        <w:rPr>
          <w:rFonts w:ascii="Book Antiqua" w:hAnsi="Book Antiqua"/>
          <w:b/>
        </w:rPr>
        <w:t>Pakistan, ISSN:</w:t>
      </w:r>
      <w:r w:rsidRPr="00D550B2">
        <w:rPr>
          <w:rFonts w:ascii="Book Antiqua" w:hAnsi="Book Antiqua"/>
        </w:rPr>
        <w:t xml:space="preserve"> 2308-8168)</w:t>
      </w:r>
      <w:r w:rsidR="001E2040" w:rsidRPr="00D550B2">
        <w:rPr>
          <w:rFonts w:ascii="Book Antiqua" w:hAnsi="Book Antiqua"/>
        </w:rPr>
        <w:t>.</w:t>
      </w:r>
    </w:p>
    <w:p w:rsidR="001E2040" w:rsidRPr="00D550B2" w:rsidRDefault="007B02A4" w:rsidP="00D24179">
      <w:pPr>
        <w:numPr>
          <w:ilvl w:val="0"/>
          <w:numId w:val="2"/>
        </w:numPr>
        <w:tabs>
          <w:tab w:val="left" w:pos="360"/>
        </w:tabs>
        <w:spacing w:after="240"/>
        <w:jc w:val="both"/>
        <w:rPr>
          <w:rFonts w:ascii="Book Antiqua" w:hAnsi="Book Antiqua"/>
        </w:rPr>
      </w:pPr>
      <w:r w:rsidRPr="00D550B2">
        <w:rPr>
          <w:rFonts w:ascii="Book Antiqua" w:hAnsi="Book Antiqua"/>
          <w:b/>
        </w:rPr>
        <w:t>Goyal, Sumit</w:t>
      </w:r>
      <w:r w:rsidRPr="00D550B2">
        <w:rPr>
          <w:rFonts w:ascii="Book Antiqua" w:hAnsi="Book Antiqua"/>
        </w:rPr>
        <w:t xml:space="preserve"> and Goyal G.K. (2013). Machine learning models for predicting shelf life of processed cheese. </w:t>
      </w:r>
      <w:r w:rsidRPr="00D550B2">
        <w:rPr>
          <w:rFonts w:ascii="Book Antiqua" w:hAnsi="Book Antiqua"/>
          <w:b/>
        </w:rPr>
        <w:t>International Journal of Open Information Technologies</w:t>
      </w:r>
      <w:r w:rsidRPr="00D550B2">
        <w:rPr>
          <w:rFonts w:ascii="Book Antiqua" w:hAnsi="Book Antiqua"/>
        </w:rPr>
        <w:t>, 1(7), 28-31. (</w:t>
      </w:r>
      <w:r w:rsidRPr="00D550B2">
        <w:rPr>
          <w:rFonts w:ascii="Book Antiqua" w:hAnsi="Book Antiqua"/>
          <w:b/>
        </w:rPr>
        <w:t>Russia, ISSN:</w:t>
      </w:r>
      <w:r w:rsidRPr="00D550B2">
        <w:rPr>
          <w:rFonts w:ascii="Book Antiqua" w:hAnsi="Book Antiqua"/>
        </w:rPr>
        <w:t xml:space="preserve"> 2307-8162).</w:t>
      </w:r>
    </w:p>
    <w:p w:rsidR="00637BC6" w:rsidRPr="00D550B2" w:rsidRDefault="007B02A4" w:rsidP="00D24179">
      <w:pPr>
        <w:numPr>
          <w:ilvl w:val="0"/>
          <w:numId w:val="2"/>
        </w:numPr>
        <w:tabs>
          <w:tab w:val="left" w:pos="360"/>
        </w:tabs>
        <w:spacing w:after="240"/>
        <w:jc w:val="both"/>
        <w:rPr>
          <w:rFonts w:ascii="Book Antiqua" w:hAnsi="Book Antiqua"/>
        </w:rPr>
      </w:pPr>
      <w:r w:rsidRPr="00D550B2">
        <w:rPr>
          <w:rFonts w:ascii="Book Antiqua" w:hAnsi="Book Antiqua"/>
          <w:b/>
        </w:rPr>
        <w:t>Goyal, Sumit</w:t>
      </w:r>
      <w:r w:rsidRPr="00D550B2">
        <w:rPr>
          <w:rFonts w:ascii="Book Antiqua" w:hAnsi="Book Antiqua"/>
        </w:rPr>
        <w:t xml:space="preserve"> and Go</w:t>
      </w:r>
      <w:r w:rsidRPr="00D550B2">
        <w:rPr>
          <w:rFonts w:ascii="Book Antiqua" w:hAnsi="Book Antiqua"/>
        </w:rPr>
        <w:t xml:space="preserve">yal G.K. (2013). Machine learning time-delay model for analyzing shelf life of burfi. </w:t>
      </w:r>
      <w:r w:rsidRPr="00D550B2">
        <w:rPr>
          <w:rFonts w:ascii="Book Antiqua" w:hAnsi="Book Antiqua"/>
          <w:b/>
        </w:rPr>
        <w:t>International Journal of Information Technology and Electrical Engineering</w:t>
      </w:r>
      <w:r w:rsidRPr="00D550B2">
        <w:rPr>
          <w:rFonts w:ascii="Book Antiqua" w:hAnsi="Book Antiqua"/>
        </w:rPr>
        <w:t>, 2(5). (</w:t>
      </w:r>
      <w:r w:rsidRPr="00D550B2">
        <w:rPr>
          <w:rFonts w:ascii="Book Antiqua" w:hAnsi="Book Antiqua"/>
          <w:b/>
        </w:rPr>
        <w:t>Pakistan,</w:t>
      </w:r>
      <w:r w:rsidRPr="00D550B2">
        <w:rPr>
          <w:rFonts w:ascii="Book Antiqua" w:hAnsi="Book Antiqua"/>
        </w:rPr>
        <w:t xml:space="preserve"> ISSN:</w:t>
      </w:r>
      <w:r w:rsidR="00FB66D9" w:rsidRPr="00D550B2">
        <w:rPr>
          <w:rFonts w:ascii="Book Antiqua" w:hAnsi="Book Antiqua"/>
        </w:rPr>
        <w:t xml:space="preserve"> </w:t>
      </w:r>
      <w:r w:rsidRPr="00D550B2">
        <w:rPr>
          <w:rFonts w:ascii="Book Antiqua" w:hAnsi="Book Antiqua"/>
        </w:rPr>
        <w:t>2306-708X)</w:t>
      </w:r>
      <w:r w:rsidR="00FB66D9" w:rsidRPr="00D550B2">
        <w:rPr>
          <w:rFonts w:ascii="Book Antiqua" w:hAnsi="Book Antiqua"/>
        </w:rPr>
        <w:t>.</w:t>
      </w:r>
    </w:p>
    <w:p w:rsidR="001D7BA6" w:rsidRPr="00D550B2" w:rsidRDefault="007B02A4" w:rsidP="00D24179">
      <w:pPr>
        <w:numPr>
          <w:ilvl w:val="0"/>
          <w:numId w:val="2"/>
        </w:numPr>
        <w:tabs>
          <w:tab w:val="left" w:pos="360"/>
        </w:tabs>
        <w:spacing w:after="240"/>
        <w:jc w:val="both"/>
        <w:rPr>
          <w:rFonts w:ascii="Book Antiqua" w:hAnsi="Book Antiqua"/>
        </w:rPr>
      </w:pPr>
      <w:r w:rsidRPr="00D550B2">
        <w:rPr>
          <w:rFonts w:ascii="Book Antiqua" w:hAnsi="Book Antiqua"/>
          <w:b/>
        </w:rPr>
        <w:t>Goyal, Sumit</w:t>
      </w:r>
      <w:r w:rsidRPr="00D550B2">
        <w:rPr>
          <w:rFonts w:ascii="Book Antiqua" w:hAnsi="Book Antiqua"/>
        </w:rPr>
        <w:t xml:space="preserve"> and Goyal G.K. (2013). Machine learning technique for predicting shelf life of roasted coffee drink.</w:t>
      </w:r>
      <w:r w:rsidR="00207FFE" w:rsidRPr="00D550B2">
        <w:rPr>
          <w:rFonts w:ascii="Book Antiqua" w:hAnsi="Book Antiqua"/>
        </w:rPr>
        <w:t xml:space="preserve"> </w:t>
      </w:r>
      <w:r w:rsidR="00207FFE" w:rsidRPr="00D550B2">
        <w:rPr>
          <w:rFonts w:ascii="Book Antiqua" w:hAnsi="Book Antiqua"/>
          <w:b/>
        </w:rPr>
        <w:t>In</w:t>
      </w:r>
      <w:r w:rsidR="00207FFE" w:rsidRPr="00D550B2">
        <w:rPr>
          <w:rFonts w:ascii="Book Antiqua" w:hAnsi="Book Antiqua"/>
        </w:rPr>
        <w:t xml:space="preserve">: </w:t>
      </w:r>
      <w:r w:rsidR="00207FFE" w:rsidRPr="00D550B2">
        <w:rPr>
          <w:rFonts w:ascii="Book Antiqua" w:hAnsi="Book Antiqua"/>
          <w:b/>
          <w:i/>
        </w:rPr>
        <w:t xml:space="preserve">Proceedings of the </w:t>
      </w:r>
      <w:r w:rsidRPr="00D550B2">
        <w:rPr>
          <w:rFonts w:ascii="Book Antiqua" w:hAnsi="Book Antiqua"/>
          <w:b/>
          <w:i/>
        </w:rPr>
        <w:t>International Conference on Computational &amp; Social Sciences</w:t>
      </w:r>
      <w:r w:rsidR="00637E4C" w:rsidRPr="00D550B2">
        <w:rPr>
          <w:rFonts w:ascii="Book Antiqua" w:hAnsi="Book Antiqua"/>
        </w:rPr>
        <w:t xml:space="preserve"> </w:t>
      </w:r>
      <w:r w:rsidR="00637E4C" w:rsidRPr="00D550B2">
        <w:rPr>
          <w:rFonts w:ascii="Book Antiqua" w:hAnsi="Book Antiqua"/>
          <w:b/>
          <w:i/>
        </w:rPr>
        <w:t>(ICCSS13)</w:t>
      </w:r>
      <w:r w:rsidR="00637E4C" w:rsidRPr="00D550B2">
        <w:rPr>
          <w:rFonts w:ascii="Book Antiqua" w:hAnsi="Book Antiqua"/>
        </w:rPr>
        <w:t xml:space="preserve">, </w:t>
      </w:r>
      <w:r w:rsidRPr="00D550B2">
        <w:rPr>
          <w:rFonts w:ascii="Book Antiqua" w:hAnsi="Book Antiqua"/>
        </w:rPr>
        <w:t>December 19-20, 2013 (pp. 1-5).</w:t>
      </w:r>
    </w:p>
    <w:p w:rsidR="000F46D6" w:rsidRPr="00E53878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 w:cs="Arial"/>
          <w:iCs/>
          <w:lang w:val="en-US"/>
        </w:rPr>
      </w:pPr>
      <w:r w:rsidRPr="00D550B2">
        <w:rPr>
          <w:rFonts w:ascii="Book Antiqua" w:hAnsi="Book Antiqua"/>
          <w:b/>
        </w:rPr>
        <w:t>Goyal, Sumit</w:t>
      </w:r>
      <w:r w:rsidRPr="00D550B2">
        <w:rPr>
          <w:rFonts w:ascii="Book Antiqua" w:hAnsi="Book Antiqua"/>
        </w:rPr>
        <w:t xml:space="preserve"> and Goyal G.K. </w:t>
      </w:r>
      <w:r w:rsidRPr="00D550B2">
        <w:rPr>
          <w:rFonts w:ascii="Book Antiqua" w:hAnsi="Book Antiqua"/>
        </w:rPr>
        <w:t xml:space="preserve">(2013). Machine </w:t>
      </w:r>
      <w:r w:rsidR="00E53878" w:rsidRPr="00D550B2">
        <w:rPr>
          <w:rFonts w:ascii="Book Antiqua" w:hAnsi="Book Antiqua"/>
        </w:rPr>
        <w:t xml:space="preserve">learning </w:t>
      </w:r>
      <w:r w:rsidRPr="00D550B2">
        <w:rPr>
          <w:rFonts w:ascii="Book Antiqua" w:hAnsi="Book Antiqua"/>
        </w:rPr>
        <w:t xml:space="preserve">ANN </w:t>
      </w:r>
      <w:r w:rsidR="00E53878" w:rsidRPr="00D550B2">
        <w:rPr>
          <w:rFonts w:ascii="Book Antiqua" w:hAnsi="Book Antiqua"/>
        </w:rPr>
        <w:t>models</w:t>
      </w:r>
      <w:r w:rsidR="00E53878" w:rsidRPr="004315B5">
        <w:rPr>
          <w:rFonts w:ascii="Book Antiqua" w:hAnsi="Book Antiqua"/>
        </w:rPr>
        <w:t xml:space="preserve"> for predicting sensory quality of roasted coffee falvoured sterilized drink</w:t>
      </w:r>
      <w:r w:rsidRPr="004315B5">
        <w:rPr>
          <w:rFonts w:ascii="Book Antiqua" w:hAnsi="Book Antiqua"/>
        </w:rPr>
        <w:t xml:space="preserve">. </w:t>
      </w:r>
      <w:r w:rsidRPr="004315B5">
        <w:rPr>
          <w:rFonts w:ascii="Book Antiqua" w:hAnsi="Book Antiqua" w:cs="Arial"/>
          <w:b/>
          <w:iCs/>
          <w:lang w:val="en-US"/>
        </w:rPr>
        <w:t>Advances in Distributed Computing And Artificial Intelligence Journal</w:t>
      </w:r>
      <w:r w:rsidRPr="004315B5">
        <w:rPr>
          <w:rFonts w:ascii="Book Antiqua" w:hAnsi="Book Antiqua" w:cs="Arial"/>
          <w:iCs/>
          <w:lang w:val="en-US"/>
        </w:rPr>
        <w:t>, 1(6), 9-13. (</w:t>
      </w:r>
      <w:r w:rsidRPr="005F7E13">
        <w:rPr>
          <w:rFonts w:ascii="Book Antiqua" w:hAnsi="Book Antiqua" w:cs="Arial"/>
          <w:b/>
          <w:iCs/>
          <w:lang w:val="en-US"/>
        </w:rPr>
        <w:t>Spain, ISSN</w:t>
      </w:r>
      <w:r w:rsidRPr="004315B5">
        <w:rPr>
          <w:rFonts w:ascii="Book Antiqua" w:hAnsi="Book Antiqua" w:cs="Arial"/>
          <w:iCs/>
          <w:lang w:val="en-US"/>
        </w:rPr>
        <w:t>:</w:t>
      </w:r>
      <w:r w:rsidR="004315B5" w:rsidRPr="004315B5">
        <w:rPr>
          <w:rFonts w:ascii="Book Antiqua" w:hAnsi="Book Antiqua" w:cs="Arial"/>
          <w:color w:val="444444"/>
          <w:shd w:val="clear" w:color="auto" w:fill="FFFFFF"/>
        </w:rPr>
        <w:t xml:space="preserve"> 2255-2863)</w:t>
      </w:r>
    </w:p>
    <w:p w:rsidR="00E53878" w:rsidRPr="00B374F5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 w:cs="Arial"/>
          <w:iCs/>
          <w:lang w:val="en-US"/>
        </w:rPr>
      </w:pPr>
      <w:r w:rsidRPr="004315B5">
        <w:rPr>
          <w:rFonts w:ascii="Book Antiqua" w:hAnsi="Book Antiqua"/>
          <w:b/>
        </w:rPr>
        <w:t>Goyal, Sumit</w:t>
      </w:r>
      <w:r w:rsidRPr="004315B5">
        <w:rPr>
          <w:rFonts w:ascii="Book Antiqua" w:hAnsi="Book Antiqua"/>
        </w:rPr>
        <w:t xml:space="preserve"> and Goyal G.K. (2013).</w:t>
      </w:r>
      <w:r>
        <w:rPr>
          <w:rFonts w:ascii="Book Antiqua" w:hAnsi="Book Antiqua"/>
        </w:rPr>
        <w:t xml:space="preserve"> </w:t>
      </w:r>
      <w:r w:rsidRPr="00E53878">
        <w:rPr>
          <w:rFonts w:ascii="Book Antiqua" w:hAnsi="Book Antiqua"/>
        </w:rPr>
        <w:t>Soft computing for</w:t>
      </w:r>
      <w:r>
        <w:rPr>
          <w:rFonts w:ascii="Book Antiqua" w:hAnsi="Book Antiqua"/>
        </w:rPr>
        <w:t xml:space="preserve"> predicting shelf life of burfi.</w:t>
      </w:r>
      <w:r w:rsidRPr="00E53878">
        <w:rPr>
          <w:rFonts w:ascii="Book Antiqua" w:hAnsi="Book Antiqua"/>
        </w:rPr>
        <w:t xml:space="preserve"> </w:t>
      </w:r>
      <w:r w:rsidRPr="00E53878">
        <w:rPr>
          <w:rFonts w:ascii="Book Antiqua" w:hAnsi="Book Antiqua"/>
          <w:b/>
        </w:rPr>
        <w:t>SWISS Journal of Applied Sciences</w:t>
      </w:r>
      <w:r>
        <w:rPr>
          <w:rFonts w:ascii="Book Antiqua" w:hAnsi="Book Antiqua"/>
        </w:rPr>
        <w:t xml:space="preserve">, 2(8), </w:t>
      </w:r>
      <w:r w:rsidR="00275A3B">
        <w:rPr>
          <w:rFonts w:ascii="Book Antiqua" w:hAnsi="Book Antiqua"/>
        </w:rPr>
        <w:t>9-17.</w:t>
      </w:r>
      <w:r w:rsidRPr="00E53878">
        <w:rPr>
          <w:rFonts w:ascii="Book Antiqua" w:hAnsi="Book Antiqua"/>
        </w:rPr>
        <w:t xml:space="preserve"> </w:t>
      </w:r>
      <w:r w:rsidR="00275A3B">
        <w:rPr>
          <w:rFonts w:ascii="Book Antiqua" w:hAnsi="Book Antiqua"/>
        </w:rPr>
        <w:t>(</w:t>
      </w:r>
      <w:r w:rsidR="00275A3B" w:rsidRPr="00275A3B">
        <w:rPr>
          <w:rFonts w:ascii="Book Antiqua" w:hAnsi="Book Antiqua"/>
          <w:b/>
        </w:rPr>
        <w:t>Switzerland, ISSN</w:t>
      </w:r>
      <w:r w:rsidRPr="00E53878">
        <w:rPr>
          <w:rFonts w:ascii="Book Antiqua" w:hAnsi="Book Antiqua"/>
        </w:rPr>
        <w:t>: 2307-3837</w:t>
      </w:r>
      <w:r w:rsidR="00275A3B">
        <w:rPr>
          <w:rFonts w:ascii="Book Antiqua" w:hAnsi="Book Antiqua"/>
        </w:rPr>
        <w:t>)</w:t>
      </w:r>
      <w:r w:rsidR="00B374F5">
        <w:rPr>
          <w:rFonts w:ascii="Book Antiqua" w:hAnsi="Book Antiqua"/>
        </w:rPr>
        <w:t>.</w:t>
      </w:r>
    </w:p>
    <w:p w:rsidR="00B374F5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</w:rPr>
      </w:pPr>
      <w:r w:rsidRPr="00B374F5">
        <w:rPr>
          <w:rFonts w:ascii="Book Antiqua" w:hAnsi="Book Antiqua"/>
          <w:b/>
        </w:rPr>
        <w:lastRenderedPageBreak/>
        <w:t>Goyal, Sumit</w:t>
      </w:r>
      <w:r w:rsidRPr="00B374F5">
        <w:rPr>
          <w:rFonts w:ascii="Book Antiqua" w:hAnsi="Book Antiqua"/>
        </w:rPr>
        <w:t xml:space="preserve"> and Goyal G.K. (2013). Predicting solubility index of roller dried goat whole milk powder by applying Levenberg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M</w:t>
      </w:r>
      <w:r w:rsidRPr="00B374F5">
        <w:rPr>
          <w:rFonts w:ascii="Book Antiqua" w:hAnsi="Book Antiqua"/>
        </w:rPr>
        <w:t xml:space="preserve">arquardt algorithm. </w:t>
      </w:r>
      <w:r w:rsidRPr="00B374F5">
        <w:rPr>
          <w:rFonts w:ascii="Book Antiqua" w:hAnsi="Book Antiqua"/>
          <w:b/>
        </w:rPr>
        <w:t>Swiss Journal of Statistical and Applied Mathematics</w:t>
      </w:r>
      <w:r w:rsidRPr="00B374F5">
        <w:rPr>
          <w:rFonts w:ascii="Book Antiqua" w:hAnsi="Book Antiqua"/>
        </w:rPr>
        <w:t>,</w:t>
      </w:r>
      <w:r>
        <w:rPr>
          <w:rFonts w:ascii="Book Antiqua" w:hAnsi="Book Antiqua"/>
        </w:rPr>
        <w:t xml:space="preserve"> 2(1), 36-43. (</w:t>
      </w:r>
      <w:r w:rsidRPr="00275A3B">
        <w:rPr>
          <w:rFonts w:ascii="Book Antiqua" w:hAnsi="Book Antiqua"/>
          <w:b/>
        </w:rPr>
        <w:t>Switzerland</w:t>
      </w:r>
      <w:r>
        <w:rPr>
          <w:rFonts w:ascii="Book Antiqua" w:hAnsi="Book Antiqua"/>
        </w:rPr>
        <w:t>).</w:t>
      </w:r>
    </w:p>
    <w:p w:rsidR="006B23C2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</w:rPr>
      </w:pPr>
      <w:r w:rsidRPr="00B374F5">
        <w:rPr>
          <w:rFonts w:ascii="Book Antiqua" w:hAnsi="Book Antiqua"/>
          <w:b/>
        </w:rPr>
        <w:t>Goyal, Sumit</w:t>
      </w:r>
      <w:r w:rsidRPr="00B374F5">
        <w:rPr>
          <w:rFonts w:ascii="Book Antiqua" w:hAnsi="Book Antiqua"/>
        </w:rPr>
        <w:t xml:space="preserve"> and Goyal G.K. (2013).</w:t>
      </w:r>
      <w:r>
        <w:rPr>
          <w:rFonts w:ascii="Book Antiqua" w:hAnsi="Book Antiqua"/>
        </w:rPr>
        <w:t xml:space="preserve"> </w:t>
      </w:r>
      <w:r w:rsidRPr="006B23C2">
        <w:rPr>
          <w:rFonts w:ascii="Book Antiqua" w:hAnsi="Book Antiqua"/>
        </w:rPr>
        <w:t>Algorithm computing approach of generalized regression neural network for predicting shelf life of processed cheese</w:t>
      </w:r>
      <w:r>
        <w:rPr>
          <w:rFonts w:ascii="Book Antiqua" w:hAnsi="Book Antiqua"/>
        </w:rPr>
        <w:t xml:space="preserve">. </w:t>
      </w:r>
      <w:r w:rsidRPr="006B23C2">
        <w:rPr>
          <w:rFonts w:ascii="Book Antiqua" w:hAnsi="Book Antiqua"/>
        </w:rPr>
        <w:t>Journal of Engineering Studies and Research</w:t>
      </w:r>
      <w:r>
        <w:rPr>
          <w:rFonts w:ascii="Book Antiqua" w:hAnsi="Book Antiqua"/>
        </w:rPr>
        <w:t>, 19 (4), 19-24. (</w:t>
      </w:r>
      <w:r w:rsidRPr="006B23C2">
        <w:rPr>
          <w:rFonts w:ascii="Book Antiqua" w:hAnsi="Book Antiqua"/>
          <w:b/>
        </w:rPr>
        <w:t>Romania</w:t>
      </w:r>
      <w:r>
        <w:rPr>
          <w:rFonts w:ascii="Book Antiqua" w:hAnsi="Book Antiqua"/>
        </w:rPr>
        <w:t>, ISSN:</w:t>
      </w:r>
      <w:r w:rsidRPr="006B23C2">
        <w:t xml:space="preserve"> </w:t>
      </w:r>
      <w:r w:rsidRPr="006B23C2">
        <w:rPr>
          <w:rFonts w:ascii="Book Antiqua" w:hAnsi="Book Antiqua"/>
        </w:rPr>
        <w:t>2068-7559</w:t>
      </w:r>
      <w:r>
        <w:rPr>
          <w:rFonts w:ascii="Book Antiqua" w:hAnsi="Book Antiqua"/>
        </w:rPr>
        <w:t>).</w:t>
      </w:r>
    </w:p>
    <w:p w:rsidR="005E1DEE" w:rsidRPr="005E1DEE" w:rsidRDefault="007B02A4" w:rsidP="005E1DEE">
      <w:pPr>
        <w:numPr>
          <w:ilvl w:val="0"/>
          <w:numId w:val="2"/>
        </w:numPr>
        <w:spacing w:after="240"/>
        <w:jc w:val="both"/>
        <w:rPr>
          <w:rFonts w:ascii="Book Antiqua" w:hAnsi="Book Antiqua"/>
        </w:rPr>
      </w:pPr>
      <w:r w:rsidRPr="002448E3">
        <w:rPr>
          <w:rFonts w:ascii="Book Antiqua" w:hAnsi="Book Antiqua" w:cs="Arial"/>
          <w:b/>
          <w:color w:val="222222"/>
          <w:shd w:val="clear" w:color="auto" w:fill="FFFFFF"/>
        </w:rPr>
        <w:t>Goyal, Sumit</w:t>
      </w:r>
      <w:r w:rsidRPr="002448E3">
        <w:rPr>
          <w:rFonts w:ascii="Book Antiqua" w:hAnsi="Book Antiqua" w:cs="Arial"/>
          <w:color w:val="222222"/>
          <w:shd w:val="clear" w:color="auto" w:fill="FFFFFF"/>
        </w:rPr>
        <w:t xml:space="preserve"> and Goyal, G. K. (2013). Generalized regression models predicting shelf life of roasted coffee sterilized drink.</w:t>
      </w:r>
      <w:r w:rsidRPr="002448E3">
        <w:rPr>
          <w:rFonts w:ascii="Book Antiqua" w:hAnsi="Book Antiqua" w:cs="Arial"/>
          <w:color w:val="222222"/>
        </w:rPr>
        <w:t> </w:t>
      </w:r>
      <w:r w:rsidRPr="002448E3">
        <w:rPr>
          <w:rFonts w:ascii="Book Antiqua" w:hAnsi="Book Antiqua" w:cs="Arial"/>
          <w:b/>
          <w:iCs/>
          <w:color w:val="222222"/>
          <w:shd w:val="clear" w:color="auto" w:fill="FFFFFF"/>
        </w:rPr>
        <w:t>United States of America Research Journal</w:t>
      </w:r>
      <w:r w:rsidRPr="002448E3">
        <w:rPr>
          <w:rFonts w:ascii="Book Antiqua" w:hAnsi="Book Antiqua" w:cs="Arial"/>
          <w:color w:val="222222"/>
          <w:shd w:val="clear" w:color="auto" w:fill="FFFFFF"/>
        </w:rPr>
        <w:t>,</w:t>
      </w:r>
      <w:r w:rsidRPr="002448E3">
        <w:rPr>
          <w:rFonts w:ascii="Book Antiqua" w:hAnsi="Book Antiqua" w:cs="Arial"/>
          <w:color w:val="222222"/>
        </w:rPr>
        <w:t> </w:t>
      </w:r>
      <w:r w:rsidRPr="002448E3">
        <w:rPr>
          <w:rFonts w:ascii="Book Antiqua" w:hAnsi="Book Antiqua" w:cs="Arial"/>
          <w:iCs/>
          <w:color w:val="222222"/>
          <w:shd w:val="clear" w:color="auto" w:fill="FFFFFF"/>
        </w:rPr>
        <w:t>1</w:t>
      </w:r>
      <w:r w:rsidRPr="002448E3">
        <w:rPr>
          <w:rFonts w:ascii="Book Antiqua" w:hAnsi="Book Antiqua" w:cs="Arial"/>
          <w:color w:val="222222"/>
          <w:shd w:val="clear" w:color="auto" w:fill="FFFFFF"/>
        </w:rPr>
        <w:t>(4), 61-67. (USA, ISSN 2332-2160).</w:t>
      </w:r>
    </w:p>
    <w:p w:rsidR="00F73574" w:rsidRPr="00F73574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  <w:szCs w:val="24"/>
        </w:rPr>
      </w:pPr>
      <w:r w:rsidRPr="00840632">
        <w:rPr>
          <w:rFonts w:ascii="Book Antiqua" w:hAnsi="Book Antiqua"/>
          <w:b/>
        </w:rPr>
        <w:t>Goyal, Sumit</w:t>
      </w:r>
      <w:r w:rsidR="00E07045">
        <w:rPr>
          <w:rFonts w:ascii="Book Antiqua" w:hAnsi="Book Antiqua"/>
        </w:rPr>
        <w:t xml:space="preserve"> and Goyal, G.K. (2014</w:t>
      </w:r>
      <w:r w:rsidRPr="00840632">
        <w:rPr>
          <w:rFonts w:ascii="Book Antiqua" w:hAnsi="Book Antiqua"/>
        </w:rPr>
        <w:t xml:space="preserve">). </w:t>
      </w:r>
      <w:r w:rsidRPr="00F73574">
        <w:rPr>
          <w:rFonts w:ascii="Book Antiqua" w:hAnsi="Book Antiqua"/>
          <w:szCs w:val="24"/>
        </w:rPr>
        <w:t xml:space="preserve">Assessment of Shelf Life of Processed Cheese by Expert Cascade Artificial Neural Network Computing Models. </w:t>
      </w:r>
      <w:r w:rsidRPr="00F73574">
        <w:rPr>
          <w:rFonts w:ascii="Book Antiqua" w:hAnsi="Book Antiqua"/>
          <w:b/>
          <w:szCs w:val="24"/>
        </w:rPr>
        <w:t>International Journal of Electronics, Computer and Communications Technolog</w:t>
      </w:r>
      <w:r w:rsidRPr="00F73574">
        <w:rPr>
          <w:rFonts w:ascii="Book Antiqua" w:hAnsi="Book Antiqua"/>
          <w:b/>
          <w:szCs w:val="24"/>
        </w:rPr>
        <w:t>ies</w:t>
      </w:r>
      <w:r w:rsidRPr="00F73574">
        <w:rPr>
          <w:rFonts w:ascii="Book Antiqua" w:hAnsi="Book Antiqua"/>
          <w:szCs w:val="24"/>
        </w:rPr>
        <w:t>, 4(2), 1-4.</w:t>
      </w:r>
      <w:r>
        <w:rPr>
          <w:rFonts w:ascii="Book Antiqua" w:hAnsi="Book Antiqua"/>
          <w:szCs w:val="24"/>
        </w:rPr>
        <w:t xml:space="preserve"> (</w:t>
      </w:r>
      <w:r w:rsidRPr="00F73574">
        <w:rPr>
          <w:rFonts w:ascii="Book Antiqua" w:hAnsi="Book Antiqua"/>
          <w:b/>
          <w:szCs w:val="24"/>
        </w:rPr>
        <w:t>Malaysia, ISSN:</w:t>
      </w:r>
      <w:r>
        <w:rPr>
          <w:rFonts w:ascii="Book Antiqua" w:hAnsi="Book Antiqua"/>
          <w:szCs w:val="24"/>
        </w:rPr>
        <w:t xml:space="preserve"> </w:t>
      </w:r>
      <w:r w:rsidR="00931612" w:rsidRPr="00DC7AC4">
        <w:rPr>
          <w:szCs w:val="24"/>
        </w:rPr>
        <w:t>2180-3536</w:t>
      </w:r>
      <w:r w:rsidR="00931612">
        <w:rPr>
          <w:szCs w:val="24"/>
        </w:rPr>
        <w:t>).</w:t>
      </w:r>
    </w:p>
    <w:p w:rsidR="00FB66D9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</w:rPr>
      </w:pPr>
      <w:r w:rsidRPr="00B374F5">
        <w:rPr>
          <w:rFonts w:ascii="Book Antiqua" w:hAnsi="Book Antiqua"/>
          <w:b/>
        </w:rPr>
        <w:t>Goyal, Sumit</w:t>
      </w:r>
      <w:r w:rsidRPr="00B374F5">
        <w:rPr>
          <w:rFonts w:ascii="Book Antiqua" w:hAnsi="Book Antiqua"/>
        </w:rPr>
        <w:t xml:space="preserve"> and Goyal</w:t>
      </w:r>
      <w:r w:rsidR="00504A8D">
        <w:rPr>
          <w:rFonts w:ascii="Book Antiqua" w:hAnsi="Book Antiqua"/>
        </w:rPr>
        <w:t>,</w:t>
      </w:r>
      <w:r w:rsidRPr="00B374F5">
        <w:rPr>
          <w:rFonts w:ascii="Book Antiqua" w:hAnsi="Book Antiqua"/>
        </w:rPr>
        <w:t xml:space="preserve"> G.K. (2014</w:t>
      </w:r>
      <w:r w:rsidRPr="00482582">
        <w:rPr>
          <w:rFonts w:ascii="Book Antiqua" w:hAnsi="Book Antiqua"/>
        </w:rPr>
        <w:t>). Feedforward backpropagation machine learning model for</w:t>
      </w:r>
      <w:r w:rsidRPr="00B374F5">
        <w:rPr>
          <w:rFonts w:ascii="Book Antiqua" w:hAnsi="Book Antiqua"/>
        </w:rPr>
        <w:t xml:space="preserve"> analyzing shelf life of kalakand. </w:t>
      </w:r>
      <w:r w:rsidRPr="00B374F5">
        <w:rPr>
          <w:rFonts w:ascii="Book Antiqua" w:hAnsi="Book Antiqua"/>
          <w:b/>
        </w:rPr>
        <w:t>Journal of Mechatronics, Electrical and Computer Technology,</w:t>
      </w:r>
      <w:r w:rsidRPr="00B374F5">
        <w:rPr>
          <w:rFonts w:ascii="Book Antiqua" w:hAnsi="Book Antiqua"/>
        </w:rPr>
        <w:t xml:space="preserve"> 4(1</w:t>
      </w:r>
      <w:r w:rsidR="00320A77" w:rsidRPr="00B374F5">
        <w:rPr>
          <w:rFonts w:ascii="Book Antiqua" w:hAnsi="Book Antiqua"/>
        </w:rPr>
        <w:t>0), 163-173.</w:t>
      </w:r>
      <w:r w:rsidRPr="00B374F5">
        <w:rPr>
          <w:rFonts w:ascii="Book Antiqua" w:hAnsi="Book Antiqua"/>
        </w:rPr>
        <w:t xml:space="preserve"> (</w:t>
      </w:r>
      <w:r w:rsidRPr="00B374F5">
        <w:rPr>
          <w:rFonts w:ascii="Book Antiqua" w:hAnsi="Book Antiqua"/>
          <w:b/>
        </w:rPr>
        <w:t>Austria, ISSN:</w:t>
      </w:r>
      <w:r w:rsidRPr="00B374F5">
        <w:rPr>
          <w:rFonts w:ascii="Book Antiqua" w:hAnsi="Book Antiqua"/>
        </w:rPr>
        <w:t xml:space="preserve"> 2305-0543).</w:t>
      </w:r>
    </w:p>
    <w:p w:rsidR="00390BD7" w:rsidRPr="00085948" w:rsidRDefault="00390BD7" w:rsidP="00D866FC">
      <w:pPr>
        <w:jc w:val="both"/>
        <w:rPr>
          <w:sz w:val="24"/>
          <w:szCs w:val="24"/>
          <w:u w:val="single"/>
        </w:rPr>
      </w:pPr>
    </w:p>
    <w:p w:rsidR="00390BD7" w:rsidRPr="00840632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  <w:b/>
          <w:szCs w:val="24"/>
        </w:rPr>
      </w:pPr>
      <w:r w:rsidRPr="00840632">
        <w:rPr>
          <w:rFonts w:ascii="Book Antiqua" w:hAnsi="Book Antiqua"/>
          <w:b/>
        </w:rPr>
        <w:t>Goyal, Sumit</w:t>
      </w:r>
      <w:r w:rsidRPr="00840632">
        <w:rPr>
          <w:rFonts w:ascii="Book Antiqua" w:hAnsi="Book Antiqua"/>
        </w:rPr>
        <w:t xml:space="preserve"> and Goyal, G.K. (2011). Performance of generalized regression, radial basis (fewer neurons), and linear layer (design) computational ANN techniques for shelf life prediction of processed cheese. </w:t>
      </w:r>
      <w:r w:rsidRPr="00840632">
        <w:rPr>
          <w:rFonts w:ascii="Book Antiqua" w:hAnsi="Book Antiqua"/>
          <w:b/>
        </w:rPr>
        <w:t>International Journa</w:t>
      </w:r>
      <w:r w:rsidRPr="00840632">
        <w:rPr>
          <w:rFonts w:ascii="Book Antiqua" w:hAnsi="Book Antiqua"/>
          <w:b/>
        </w:rPr>
        <w:t>l of Artificial Intelligence and Knowledge Discovery,</w:t>
      </w:r>
      <w:r w:rsidR="00920EFB" w:rsidRPr="00840632">
        <w:rPr>
          <w:rFonts w:ascii="Book Antiqua" w:hAnsi="Book Antiqua"/>
          <w:b/>
        </w:rPr>
        <w:t xml:space="preserve"> </w:t>
      </w:r>
      <w:r w:rsidRPr="00840632">
        <w:rPr>
          <w:rFonts w:ascii="Book Antiqua" w:hAnsi="Book Antiqua"/>
        </w:rPr>
        <w:t xml:space="preserve">1(4), 12-15. </w:t>
      </w:r>
      <w:r w:rsidRPr="00840632">
        <w:rPr>
          <w:rFonts w:ascii="Book Antiqua" w:hAnsi="Book Antiqua"/>
          <w:sz w:val="24"/>
          <w:szCs w:val="24"/>
        </w:rPr>
        <w:t>(</w:t>
      </w:r>
      <w:r w:rsidRPr="00840632">
        <w:rPr>
          <w:rFonts w:ascii="Book Antiqua" w:hAnsi="Book Antiqua"/>
          <w:b/>
          <w:sz w:val="24"/>
          <w:szCs w:val="24"/>
        </w:rPr>
        <w:t>India</w:t>
      </w:r>
      <w:r w:rsidRPr="00840632">
        <w:rPr>
          <w:rFonts w:ascii="Book Antiqua" w:hAnsi="Book Antiqua"/>
          <w:sz w:val="24"/>
          <w:szCs w:val="24"/>
        </w:rPr>
        <w:t>, ISSN: 2231-2021).</w:t>
      </w:r>
      <w:r w:rsidRPr="00840632">
        <w:rPr>
          <w:rFonts w:ascii="Book Antiqua" w:hAnsi="Book Antiqua"/>
          <w:b/>
          <w:szCs w:val="24"/>
        </w:rPr>
        <w:t>[Cited – 5 times; Source</w:t>
      </w:r>
      <w:r w:rsidRPr="00840632">
        <w:rPr>
          <w:rFonts w:ascii="Book Antiqua" w:hAnsi="Book Antiqua"/>
          <w:i/>
          <w:sz w:val="16"/>
          <w:szCs w:val="24"/>
        </w:rPr>
        <w:t>: Google scholar</w:t>
      </w:r>
      <w:r w:rsidRPr="00840632">
        <w:rPr>
          <w:rFonts w:ascii="Book Antiqua" w:hAnsi="Book Antiqua"/>
          <w:b/>
          <w:szCs w:val="24"/>
        </w:rPr>
        <w:t>].</w:t>
      </w:r>
    </w:p>
    <w:p w:rsidR="00390BD7" w:rsidRPr="00840632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  <w:sz w:val="24"/>
          <w:szCs w:val="24"/>
          <w:u w:val="single"/>
        </w:rPr>
      </w:pPr>
      <w:r w:rsidRPr="00840632">
        <w:rPr>
          <w:rFonts w:ascii="Book Antiqua" w:hAnsi="Book Antiqua"/>
          <w:b/>
        </w:rPr>
        <w:t>Goyal, Sumit</w:t>
      </w:r>
      <w:r w:rsidRPr="00840632">
        <w:rPr>
          <w:rFonts w:ascii="Book Antiqua" w:hAnsi="Book Antiqua"/>
        </w:rPr>
        <w:t xml:space="preserve"> and Goyal, G.K. (2012).</w:t>
      </w:r>
      <w:r w:rsidR="005908ED">
        <w:rPr>
          <w:rFonts w:ascii="Book Antiqua" w:hAnsi="Book Antiqua"/>
        </w:rPr>
        <w:t xml:space="preserve"> </w:t>
      </w:r>
      <w:r w:rsidRPr="00840632">
        <w:rPr>
          <w:rFonts w:ascii="Book Antiqua" w:hAnsi="Book Antiqua"/>
        </w:rPr>
        <w:t xml:space="preserve">Shelf life prediction of processed cheese by cascade backpropagation ANN computing models. </w:t>
      </w:r>
      <w:r w:rsidRPr="00840632">
        <w:rPr>
          <w:rFonts w:ascii="Book Antiqua" w:hAnsi="Book Antiqua"/>
          <w:b/>
        </w:rPr>
        <w:t>International Journal of Electronics, Computing and Engineering Education</w:t>
      </w:r>
      <w:r w:rsidRPr="00840632">
        <w:rPr>
          <w:rFonts w:ascii="Book Antiqua" w:hAnsi="Book Antiqua"/>
        </w:rPr>
        <w:t xml:space="preserve">, 3(1), 23-26. </w:t>
      </w:r>
      <w:r w:rsidRPr="00840632">
        <w:rPr>
          <w:rFonts w:ascii="Book Antiqua" w:hAnsi="Book Antiqua"/>
          <w:sz w:val="24"/>
        </w:rPr>
        <w:t>(</w:t>
      </w:r>
      <w:r w:rsidRPr="00840632">
        <w:rPr>
          <w:rFonts w:ascii="Book Antiqua" w:hAnsi="Book Antiqua"/>
          <w:b/>
          <w:sz w:val="24"/>
        </w:rPr>
        <w:t>India, ISSN</w:t>
      </w:r>
      <w:r w:rsidRPr="00840632">
        <w:rPr>
          <w:rFonts w:ascii="Book Antiqua" w:hAnsi="Book Antiqua"/>
          <w:sz w:val="24"/>
        </w:rPr>
        <w:t>: 2229-7340).</w:t>
      </w:r>
    </w:p>
    <w:p w:rsidR="001E765E" w:rsidRPr="00840632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  <w:sz w:val="24"/>
          <w:szCs w:val="24"/>
          <w:u w:val="single"/>
        </w:rPr>
      </w:pPr>
      <w:r w:rsidRPr="00840632">
        <w:rPr>
          <w:rFonts w:ascii="Book Antiqua" w:hAnsi="Book Antiqua"/>
          <w:b/>
        </w:rPr>
        <w:t>Goyal, Sumit</w:t>
      </w:r>
      <w:r w:rsidRPr="00840632">
        <w:rPr>
          <w:rFonts w:ascii="Book Antiqua" w:hAnsi="Book Antiqua"/>
        </w:rPr>
        <w:t xml:space="preserve"> and Goyal, G.K. (2012). Predicting she</w:t>
      </w:r>
      <w:r w:rsidRPr="00840632">
        <w:rPr>
          <w:rFonts w:ascii="Book Antiqua" w:hAnsi="Book Antiqua"/>
        </w:rPr>
        <w:t xml:space="preserve">lf life of burfi by linear layer (design) </w:t>
      </w:r>
      <w:r w:rsidR="00A43C86" w:rsidRPr="00840632">
        <w:rPr>
          <w:rFonts w:ascii="Book Antiqua" w:hAnsi="Book Antiqua"/>
        </w:rPr>
        <w:t>algorithm:</w:t>
      </w:r>
      <w:r w:rsidRPr="00840632">
        <w:rPr>
          <w:rFonts w:ascii="Book Antiqua" w:hAnsi="Book Antiqua"/>
        </w:rPr>
        <w:t xml:space="preserve"> An artificial neural network approach. </w:t>
      </w:r>
      <w:r w:rsidRPr="00840632">
        <w:rPr>
          <w:rFonts w:ascii="Book Antiqua" w:hAnsi="Book Antiqua"/>
          <w:b/>
        </w:rPr>
        <w:t>International Journal of Artificial Intelligence and Knowledge Discovery,</w:t>
      </w:r>
      <w:r w:rsidRPr="00840632">
        <w:rPr>
          <w:rFonts w:ascii="Book Antiqua" w:hAnsi="Book Antiqua"/>
        </w:rPr>
        <w:t xml:space="preserve"> 2(4), 1-4. </w:t>
      </w:r>
      <w:r w:rsidRPr="00840632">
        <w:rPr>
          <w:rFonts w:ascii="Book Antiqua" w:hAnsi="Book Antiqua"/>
          <w:sz w:val="24"/>
          <w:szCs w:val="24"/>
        </w:rPr>
        <w:t>(</w:t>
      </w:r>
      <w:r w:rsidRPr="00840632">
        <w:rPr>
          <w:rFonts w:ascii="Book Antiqua" w:hAnsi="Book Antiqua"/>
          <w:b/>
          <w:sz w:val="24"/>
          <w:szCs w:val="24"/>
        </w:rPr>
        <w:t>India</w:t>
      </w:r>
      <w:r w:rsidRPr="00840632">
        <w:rPr>
          <w:rFonts w:ascii="Book Antiqua" w:hAnsi="Book Antiqua"/>
          <w:sz w:val="24"/>
          <w:szCs w:val="24"/>
        </w:rPr>
        <w:t>, ISSN: 2231-2021).</w:t>
      </w:r>
    </w:p>
    <w:p w:rsidR="00390BD7" w:rsidRPr="00840632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  <w:sz w:val="24"/>
          <w:szCs w:val="24"/>
          <w:u w:val="single"/>
        </w:rPr>
      </w:pPr>
      <w:r w:rsidRPr="00840632">
        <w:rPr>
          <w:rFonts w:ascii="Book Antiqua" w:hAnsi="Book Antiqua"/>
          <w:b/>
        </w:rPr>
        <w:t>Goyal, Sumit</w:t>
      </w:r>
      <w:r w:rsidRPr="00840632">
        <w:rPr>
          <w:rFonts w:ascii="Book Antiqua" w:hAnsi="Book Antiqua"/>
        </w:rPr>
        <w:t>, Sitanshu, K. and Goyal, G.K. (2013).Art</w:t>
      </w:r>
      <w:r w:rsidRPr="00840632">
        <w:rPr>
          <w:rFonts w:ascii="Book Antiqua" w:hAnsi="Book Antiqua"/>
        </w:rPr>
        <w:t xml:space="preserve">ificial neural networks for analyzing solubility index of roller dried goat whole milk powder. </w:t>
      </w:r>
      <w:r w:rsidRPr="00840632">
        <w:rPr>
          <w:rFonts w:ascii="Book Antiqua" w:hAnsi="Book Antiqua"/>
          <w:b/>
        </w:rPr>
        <w:t>International Journal of Mechanical Engineering and Computer Applications</w:t>
      </w:r>
      <w:r w:rsidRPr="00840632">
        <w:rPr>
          <w:rFonts w:ascii="Book Antiqua" w:hAnsi="Book Antiqua"/>
        </w:rPr>
        <w:t xml:space="preserve">, 1(1), 1-4. </w:t>
      </w:r>
      <w:r w:rsidRPr="00840632">
        <w:rPr>
          <w:rFonts w:ascii="Book Antiqua" w:hAnsi="Book Antiqua"/>
          <w:sz w:val="24"/>
        </w:rPr>
        <w:t>(</w:t>
      </w:r>
      <w:r w:rsidRPr="00840632">
        <w:rPr>
          <w:rFonts w:ascii="Book Antiqua" w:hAnsi="Book Antiqua"/>
          <w:b/>
          <w:sz w:val="24"/>
        </w:rPr>
        <w:t>India</w:t>
      </w:r>
      <w:r w:rsidRPr="00840632">
        <w:rPr>
          <w:rFonts w:ascii="Book Antiqua" w:hAnsi="Book Antiqua"/>
          <w:sz w:val="24"/>
        </w:rPr>
        <w:t>).</w:t>
      </w:r>
    </w:p>
    <w:p w:rsidR="00870FDC" w:rsidRPr="00BD17CA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  <w:sz w:val="24"/>
          <w:szCs w:val="24"/>
          <w:u w:val="single"/>
        </w:rPr>
      </w:pPr>
      <w:r w:rsidRPr="00840632">
        <w:rPr>
          <w:rFonts w:ascii="Book Antiqua" w:hAnsi="Book Antiqua"/>
          <w:b/>
        </w:rPr>
        <w:t>Goyal, Sumit</w:t>
      </w:r>
      <w:r w:rsidRPr="00840632">
        <w:rPr>
          <w:rFonts w:ascii="Book Antiqua" w:hAnsi="Book Antiqua"/>
        </w:rPr>
        <w:t xml:space="preserve"> and Goyal, G.K. (2013). Radial Basis </w:t>
      </w:r>
      <w:r w:rsidR="001412A4" w:rsidRPr="00840632">
        <w:rPr>
          <w:rFonts w:ascii="Book Antiqua" w:hAnsi="Book Antiqua"/>
        </w:rPr>
        <w:t>(fewer neurons) and statistical multiple linear regression models for predicting shelf of processed cheese.</w:t>
      </w:r>
      <w:r w:rsidRPr="00840632">
        <w:rPr>
          <w:rFonts w:ascii="Book Antiqua" w:hAnsi="Book Antiqua"/>
        </w:rPr>
        <w:t xml:space="preserve"> </w:t>
      </w:r>
      <w:r w:rsidRPr="00840632">
        <w:rPr>
          <w:rFonts w:ascii="Book Antiqua" w:hAnsi="Book Antiqua"/>
          <w:b/>
        </w:rPr>
        <w:t>International Journal of Knowledge Based Computer System</w:t>
      </w:r>
      <w:r w:rsidRPr="00840632">
        <w:rPr>
          <w:rFonts w:ascii="Book Antiqua" w:hAnsi="Book Antiqua"/>
        </w:rPr>
        <w:t>, 1(1), 33-37.</w:t>
      </w:r>
      <w:r w:rsidRPr="00840632">
        <w:rPr>
          <w:rFonts w:ascii="Book Antiqua" w:hAnsi="Book Antiqua"/>
          <w:sz w:val="24"/>
        </w:rPr>
        <w:t xml:space="preserve"> (</w:t>
      </w:r>
      <w:r w:rsidRPr="00840632">
        <w:rPr>
          <w:rFonts w:ascii="Book Antiqua" w:hAnsi="Book Antiqua"/>
          <w:b/>
          <w:sz w:val="24"/>
        </w:rPr>
        <w:t>India</w:t>
      </w:r>
      <w:r w:rsidRPr="00840632">
        <w:rPr>
          <w:rFonts w:ascii="Book Antiqua" w:hAnsi="Book Antiqua"/>
          <w:sz w:val="24"/>
        </w:rPr>
        <w:t>).</w:t>
      </w:r>
    </w:p>
    <w:p w:rsidR="003D7DF4" w:rsidRPr="0037219E" w:rsidRDefault="007B02A4" w:rsidP="007535F7">
      <w:pPr>
        <w:numPr>
          <w:ilvl w:val="0"/>
          <w:numId w:val="2"/>
        </w:numPr>
        <w:spacing w:after="240"/>
        <w:jc w:val="both"/>
        <w:rPr>
          <w:rFonts w:ascii="Book Antiqua" w:hAnsi="Book Antiqua"/>
          <w:b/>
        </w:rPr>
      </w:pPr>
      <w:r w:rsidRPr="00840632">
        <w:rPr>
          <w:rFonts w:ascii="Book Antiqua" w:hAnsi="Book Antiqua"/>
          <w:b/>
        </w:rPr>
        <w:t>Goyal, Sumit</w:t>
      </w:r>
      <w:r w:rsidRPr="00840632">
        <w:rPr>
          <w:rFonts w:ascii="Book Antiqua" w:hAnsi="Book Antiqua"/>
        </w:rPr>
        <w:t xml:space="preserve"> and Goyal, G.K. (201</w:t>
      </w:r>
      <w:r>
        <w:rPr>
          <w:rFonts w:ascii="Book Antiqua" w:hAnsi="Book Antiqua"/>
        </w:rPr>
        <w:t>4</w:t>
      </w:r>
      <w:r w:rsidRPr="00840632">
        <w:rPr>
          <w:rFonts w:ascii="Book Antiqua" w:hAnsi="Book Antiqua"/>
        </w:rPr>
        <w:t xml:space="preserve">). </w:t>
      </w:r>
      <w:r w:rsidRPr="00BD17CA">
        <w:rPr>
          <w:rFonts w:ascii="Book Antiqua" w:hAnsi="Book Antiqua"/>
        </w:rPr>
        <w:t>Artificial Neural Network Models for Predicting</w:t>
      </w:r>
      <w:r w:rsidRPr="00BD17CA">
        <w:rPr>
          <w:rFonts w:ascii="Book Antiqua" w:hAnsi="Book Antiqua"/>
        </w:rPr>
        <w:t xml:space="preserve"> Shelf Life of Burfi.</w:t>
      </w:r>
      <w:r w:rsidRPr="00BD17CA">
        <w:rPr>
          <w:rFonts w:ascii="Book Antiqua" w:hAnsi="Book Antiqua"/>
          <w:b/>
        </w:rPr>
        <w:t xml:space="preserve"> International Journal of Novel Research in Engineering &amp; Pharmaceutical Sciences, 1(03), 10-14.</w:t>
      </w:r>
      <w:r>
        <w:rPr>
          <w:rFonts w:ascii="Book Antiqua" w:hAnsi="Book Antiqua"/>
          <w:b/>
        </w:rPr>
        <w:t xml:space="preserve"> </w:t>
      </w:r>
      <w:r w:rsidRPr="00BD17CA">
        <w:rPr>
          <w:rFonts w:ascii="Book Antiqua" w:hAnsi="Book Antiqua"/>
          <w:b/>
          <w:sz w:val="24"/>
        </w:rPr>
        <w:t>(India).</w:t>
      </w:r>
    </w:p>
    <w:p w:rsidR="00390BD7" w:rsidRPr="00840632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  <w:sz w:val="24"/>
          <w:szCs w:val="24"/>
        </w:rPr>
      </w:pPr>
      <w:r w:rsidRPr="00840632">
        <w:rPr>
          <w:rFonts w:ascii="Book Antiqua" w:hAnsi="Book Antiqua"/>
          <w:b/>
        </w:rPr>
        <w:t>Goyal, Sumit</w:t>
      </w:r>
      <w:r w:rsidRPr="00840632">
        <w:rPr>
          <w:rFonts w:ascii="Book Antiqua" w:hAnsi="Book Antiqua"/>
        </w:rPr>
        <w:t xml:space="preserve"> and Goyal, G.K. (2012).</w:t>
      </w:r>
      <w:r w:rsidR="008E26AC" w:rsidRPr="00840632">
        <w:rPr>
          <w:rFonts w:ascii="Book Antiqua" w:hAnsi="Book Antiqua"/>
        </w:rPr>
        <w:t xml:space="preserve"> </w:t>
      </w:r>
      <w:r w:rsidRPr="00840632">
        <w:rPr>
          <w:rFonts w:ascii="Book Antiqua" w:hAnsi="Book Antiqua"/>
        </w:rPr>
        <w:t>Artificial neural networks for dairy industry: A Review.</w:t>
      </w:r>
      <w:r w:rsidRPr="00840632">
        <w:rPr>
          <w:rFonts w:ascii="Book Antiqua" w:hAnsi="Book Antiqua"/>
          <w:b/>
        </w:rPr>
        <w:t xml:space="preserve"> Journal of Advanced Computer Scienc</w:t>
      </w:r>
      <w:r w:rsidRPr="00840632">
        <w:rPr>
          <w:rFonts w:ascii="Book Antiqua" w:hAnsi="Book Antiqua"/>
          <w:b/>
        </w:rPr>
        <w:t>e &amp; Technology</w:t>
      </w:r>
      <w:r w:rsidR="00C0219D" w:rsidRPr="00840632">
        <w:rPr>
          <w:rFonts w:ascii="Book Antiqua" w:hAnsi="Book Antiqua"/>
        </w:rPr>
        <w:t>, 1</w:t>
      </w:r>
      <w:r w:rsidRPr="00840632">
        <w:rPr>
          <w:rFonts w:ascii="Book Antiqua" w:hAnsi="Book Antiqua"/>
        </w:rPr>
        <w:t xml:space="preserve">(3), 101-115. </w:t>
      </w:r>
      <w:r w:rsidRPr="00840632">
        <w:rPr>
          <w:rFonts w:ascii="Book Antiqua" w:hAnsi="Book Antiqua"/>
          <w:sz w:val="24"/>
          <w:szCs w:val="24"/>
        </w:rPr>
        <w:t>(</w:t>
      </w:r>
      <w:r w:rsidRPr="00840632">
        <w:rPr>
          <w:rFonts w:ascii="Book Antiqua" w:hAnsi="Book Antiqua"/>
          <w:b/>
          <w:sz w:val="24"/>
          <w:szCs w:val="24"/>
        </w:rPr>
        <w:t>Germany</w:t>
      </w:r>
      <w:r w:rsidRPr="00840632">
        <w:rPr>
          <w:rFonts w:ascii="Book Antiqua" w:hAnsi="Book Antiqua"/>
          <w:sz w:val="24"/>
          <w:szCs w:val="24"/>
        </w:rPr>
        <w:t>, ISSN: 2227-4332).</w:t>
      </w:r>
      <w:r w:rsidR="006407F7" w:rsidRPr="00840632">
        <w:rPr>
          <w:rFonts w:ascii="Book Antiqua" w:hAnsi="Book Antiqua"/>
          <w:sz w:val="24"/>
          <w:szCs w:val="24"/>
        </w:rPr>
        <w:t xml:space="preserve"> </w:t>
      </w:r>
      <w:r w:rsidRPr="00840632">
        <w:rPr>
          <w:rFonts w:ascii="Book Antiqua" w:hAnsi="Book Antiqua"/>
        </w:rPr>
        <w:t>[</w:t>
      </w:r>
      <w:r w:rsidRPr="00840632">
        <w:rPr>
          <w:rFonts w:ascii="Book Antiqua" w:hAnsi="Book Antiqua"/>
          <w:b/>
          <w:szCs w:val="24"/>
        </w:rPr>
        <w:t>Cited</w:t>
      </w:r>
      <w:r w:rsidRPr="00840632">
        <w:rPr>
          <w:rFonts w:ascii="Book Antiqua" w:hAnsi="Book Antiqua"/>
          <w:szCs w:val="24"/>
        </w:rPr>
        <w:t xml:space="preserve"> – </w:t>
      </w:r>
      <w:r w:rsidRPr="00840632">
        <w:rPr>
          <w:rFonts w:ascii="Book Antiqua" w:hAnsi="Book Antiqua"/>
          <w:b/>
          <w:szCs w:val="24"/>
        </w:rPr>
        <w:t>3 times</w:t>
      </w:r>
      <w:r w:rsidRPr="00840632">
        <w:rPr>
          <w:rFonts w:ascii="Book Antiqua" w:hAnsi="Book Antiqua"/>
          <w:szCs w:val="24"/>
        </w:rPr>
        <w:t>; Source</w:t>
      </w:r>
      <w:r w:rsidRPr="00840632">
        <w:rPr>
          <w:rFonts w:ascii="Book Antiqua" w:hAnsi="Book Antiqua"/>
          <w:i/>
          <w:sz w:val="16"/>
          <w:szCs w:val="24"/>
        </w:rPr>
        <w:t>: Google scholar</w:t>
      </w:r>
      <w:r w:rsidRPr="00840632">
        <w:rPr>
          <w:rFonts w:ascii="Book Antiqua" w:hAnsi="Book Antiqua"/>
          <w:b/>
          <w:szCs w:val="24"/>
        </w:rPr>
        <w:t>].</w:t>
      </w:r>
    </w:p>
    <w:p w:rsidR="00390BD7" w:rsidRPr="00840632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  <w:sz w:val="24"/>
          <w:szCs w:val="24"/>
        </w:rPr>
      </w:pPr>
      <w:r w:rsidRPr="00840632">
        <w:rPr>
          <w:rFonts w:ascii="Book Antiqua" w:hAnsi="Book Antiqua"/>
          <w:b/>
          <w:szCs w:val="24"/>
        </w:rPr>
        <w:t>Goyal, Sumit</w:t>
      </w:r>
      <w:r w:rsidRPr="00840632">
        <w:rPr>
          <w:rFonts w:ascii="Book Antiqua" w:hAnsi="Book Antiqua"/>
          <w:szCs w:val="24"/>
        </w:rPr>
        <w:t xml:space="preserve"> and Goyal, G.K. (2012). Artificial ne</w:t>
      </w:r>
      <w:r w:rsidR="00251BF1">
        <w:rPr>
          <w:rFonts w:ascii="Book Antiqua" w:hAnsi="Book Antiqua"/>
          <w:szCs w:val="24"/>
        </w:rPr>
        <w:t xml:space="preserve">ural networks in foodstuffs: A </w:t>
      </w:r>
      <w:r w:rsidR="00803AE0">
        <w:rPr>
          <w:rFonts w:ascii="Book Antiqua" w:hAnsi="Book Antiqua"/>
          <w:szCs w:val="24"/>
        </w:rPr>
        <w:t>C</w:t>
      </w:r>
      <w:r w:rsidR="00803AE0" w:rsidRPr="00840632">
        <w:rPr>
          <w:rFonts w:ascii="Book Antiqua" w:hAnsi="Book Antiqua"/>
          <w:szCs w:val="24"/>
        </w:rPr>
        <w:t xml:space="preserve">ritical </w:t>
      </w:r>
      <w:r w:rsidR="00803AE0">
        <w:rPr>
          <w:rFonts w:ascii="Book Antiqua" w:hAnsi="Book Antiqua"/>
          <w:szCs w:val="24"/>
        </w:rPr>
        <w:t>R</w:t>
      </w:r>
      <w:r w:rsidR="00803AE0" w:rsidRPr="00840632">
        <w:rPr>
          <w:rFonts w:ascii="Book Antiqua" w:hAnsi="Book Antiqua"/>
          <w:szCs w:val="24"/>
        </w:rPr>
        <w:t>eview</w:t>
      </w:r>
      <w:r w:rsidRPr="00840632">
        <w:rPr>
          <w:rFonts w:ascii="Book Antiqua" w:hAnsi="Book Antiqua"/>
          <w:szCs w:val="24"/>
        </w:rPr>
        <w:t xml:space="preserve">. </w:t>
      </w:r>
      <w:r w:rsidRPr="00840632">
        <w:rPr>
          <w:rFonts w:ascii="Book Antiqua" w:hAnsi="Book Antiqua"/>
          <w:b/>
          <w:szCs w:val="24"/>
        </w:rPr>
        <w:t>Scientific Journal of Review</w:t>
      </w:r>
      <w:r w:rsidRPr="00840632">
        <w:rPr>
          <w:rFonts w:ascii="Book Antiqua" w:hAnsi="Book Antiqua"/>
          <w:szCs w:val="24"/>
        </w:rPr>
        <w:t xml:space="preserve">, 1(4) 147-155.  </w:t>
      </w:r>
      <w:r w:rsidRPr="00840632">
        <w:rPr>
          <w:rFonts w:ascii="Book Antiqua" w:hAnsi="Book Antiqua"/>
          <w:sz w:val="24"/>
          <w:szCs w:val="24"/>
        </w:rPr>
        <w:t>(</w:t>
      </w:r>
      <w:r w:rsidRPr="00840632">
        <w:rPr>
          <w:rFonts w:ascii="Book Antiqua" w:hAnsi="Book Antiqua"/>
          <w:b/>
          <w:sz w:val="24"/>
          <w:szCs w:val="24"/>
        </w:rPr>
        <w:t>Iran</w:t>
      </w:r>
      <w:r w:rsidRPr="00840632">
        <w:rPr>
          <w:rFonts w:ascii="Book Antiqua" w:hAnsi="Book Antiqua"/>
          <w:sz w:val="24"/>
          <w:szCs w:val="24"/>
        </w:rPr>
        <w:t xml:space="preserve">, </w:t>
      </w:r>
      <w:r w:rsidRPr="00840632">
        <w:rPr>
          <w:rFonts w:ascii="Book Antiqua" w:hAnsi="Book Antiqua"/>
          <w:sz w:val="24"/>
          <w:szCs w:val="24"/>
        </w:rPr>
        <w:t>ISSN: 2322-2433).</w:t>
      </w:r>
    </w:p>
    <w:p w:rsidR="00390BD7" w:rsidRPr="00840632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  <w:szCs w:val="24"/>
        </w:rPr>
      </w:pPr>
      <w:r w:rsidRPr="00840632">
        <w:rPr>
          <w:rFonts w:ascii="Book Antiqua" w:hAnsi="Book Antiqua"/>
          <w:b/>
          <w:szCs w:val="24"/>
        </w:rPr>
        <w:lastRenderedPageBreak/>
        <w:t>Goyal, Sumit</w:t>
      </w:r>
      <w:r w:rsidRPr="00840632">
        <w:rPr>
          <w:rFonts w:ascii="Book Antiqua" w:hAnsi="Book Antiqua"/>
          <w:szCs w:val="24"/>
        </w:rPr>
        <w:t xml:space="preserve"> and Goyal, G.K. (2012). Nanotechnology in food packaging – A </w:t>
      </w:r>
      <w:r w:rsidR="00803AE0" w:rsidRPr="00840632">
        <w:rPr>
          <w:rFonts w:ascii="Book Antiqua" w:hAnsi="Book Antiqua"/>
          <w:szCs w:val="24"/>
        </w:rPr>
        <w:t>Critical Review</w:t>
      </w:r>
      <w:r w:rsidRPr="00840632">
        <w:rPr>
          <w:rFonts w:ascii="Book Antiqua" w:hAnsi="Book Antiqua"/>
          <w:szCs w:val="24"/>
        </w:rPr>
        <w:t xml:space="preserve">. </w:t>
      </w:r>
      <w:r w:rsidRPr="00840632">
        <w:rPr>
          <w:rFonts w:ascii="Book Antiqua" w:hAnsi="Book Antiqua"/>
          <w:b/>
          <w:szCs w:val="24"/>
        </w:rPr>
        <w:t>Russian Journal of Agricultural and Socio-Economic Sciences</w:t>
      </w:r>
      <w:r w:rsidRPr="00840632">
        <w:rPr>
          <w:rFonts w:ascii="Book Antiqua" w:hAnsi="Book Antiqua"/>
          <w:szCs w:val="24"/>
        </w:rPr>
        <w:t xml:space="preserve">, 10(10), 14-24. </w:t>
      </w:r>
      <w:r w:rsidRPr="00840632">
        <w:rPr>
          <w:rFonts w:ascii="Book Antiqua" w:hAnsi="Book Antiqua"/>
          <w:b/>
          <w:sz w:val="24"/>
          <w:szCs w:val="24"/>
        </w:rPr>
        <w:t>(Russia</w:t>
      </w:r>
      <w:r w:rsidRPr="00840632">
        <w:rPr>
          <w:rFonts w:ascii="Book Antiqua" w:hAnsi="Book Antiqua"/>
          <w:sz w:val="24"/>
          <w:szCs w:val="24"/>
        </w:rPr>
        <w:t>, ISSN: 2226-1184</w:t>
      </w:r>
      <w:r w:rsidRPr="00840632">
        <w:rPr>
          <w:rFonts w:ascii="Book Antiqua" w:hAnsi="Book Antiqua"/>
          <w:b/>
          <w:sz w:val="24"/>
          <w:szCs w:val="24"/>
        </w:rPr>
        <w:t>)</w:t>
      </w:r>
      <w:r w:rsidRPr="00840632">
        <w:rPr>
          <w:rFonts w:ascii="Book Antiqua" w:hAnsi="Book Antiqua"/>
          <w:szCs w:val="24"/>
        </w:rPr>
        <w:t>.</w:t>
      </w:r>
    </w:p>
    <w:p w:rsidR="00B51E44" w:rsidRPr="00840632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  <w:szCs w:val="24"/>
        </w:rPr>
      </w:pPr>
      <w:r w:rsidRPr="00840632">
        <w:rPr>
          <w:rFonts w:ascii="Book Antiqua" w:hAnsi="Book Antiqua"/>
          <w:b/>
          <w:szCs w:val="24"/>
        </w:rPr>
        <w:t xml:space="preserve">Goyal, Sumit </w:t>
      </w:r>
      <w:r w:rsidRPr="00840632">
        <w:rPr>
          <w:rFonts w:ascii="Book Antiqua" w:hAnsi="Book Antiqua"/>
          <w:szCs w:val="24"/>
        </w:rPr>
        <w:t>(2013). Artificial neural netwo</w:t>
      </w:r>
      <w:r w:rsidRPr="00840632">
        <w:rPr>
          <w:rFonts w:ascii="Book Antiqua" w:hAnsi="Book Antiqua"/>
          <w:szCs w:val="24"/>
        </w:rPr>
        <w:t xml:space="preserve">rks in vegetables: A </w:t>
      </w:r>
      <w:r w:rsidR="00803AE0" w:rsidRPr="00840632">
        <w:rPr>
          <w:rFonts w:ascii="Book Antiqua" w:hAnsi="Book Antiqua"/>
          <w:szCs w:val="24"/>
        </w:rPr>
        <w:t>Comprehensive Review</w:t>
      </w:r>
      <w:r w:rsidRPr="00840632">
        <w:rPr>
          <w:rFonts w:ascii="Book Antiqua" w:hAnsi="Book Antiqua"/>
          <w:szCs w:val="24"/>
        </w:rPr>
        <w:t xml:space="preserve">. </w:t>
      </w:r>
      <w:r w:rsidRPr="00840632">
        <w:rPr>
          <w:rFonts w:ascii="Book Antiqua" w:hAnsi="Book Antiqua"/>
          <w:b/>
          <w:szCs w:val="24"/>
        </w:rPr>
        <w:t>Scientific Journal of Crop Science</w:t>
      </w:r>
      <w:r w:rsidRPr="00840632">
        <w:rPr>
          <w:rFonts w:ascii="Book Antiqua" w:hAnsi="Book Antiqua"/>
          <w:szCs w:val="24"/>
        </w:rPr>
        <w:t xml:space="preserve">, 2(7) 75-94. </w:t>
      </w:r>
      <w:r w:rsidRPr="00840632">
        <w:rPr>
          <w:rFonts w:ascii="Book Antiqua" w:hAnsi="Book Antiqua"/>
          <w:sz w:val="24"/>
          <w:szCs w:val="24"/>
        </w:rPr>
        <w:t>(</w:t>
      </w:r>
      <w:r w:rsidRPr="00840632">
        <w:rPr>
          <w:rFonts w:ascii="Book Antiqua" w:hAnsi="Book Antiqua"/>
          <w:b/>
          <w:sz w:val="24"/>
          <w:szCs w:val="24"/>
        </w:rPr>
        <w:t>Iran</w:t>
      </w:r>
      <w:r w:rsidRPr="00840632">
        <w:rPr>
          <w:rFonts w:ascii="Book Antiqua" w:hAnsi="Book Antiqua"/>
          <w:sz w:val="24"/>
          <w:szCs w:val="24"/>
        </w:rPr>
        <w:t>, ISSN: 2322-1690).</w:t>
      </w:r>
    </w:p>
    <w:p w:rsidR="00404E33" w:rsidRPr="00840632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  <w:szCs w:val="24"/>
        </w:rPr>
      </w:pPr>
      <w:r w:rsidRPr="00840632">
        <w:rPr>
          <w:rFonts w:ascii="Book Antiqua" w:hAnsi="Book Antiqua"/>
          <w:b/>
          <w:szCs w:val="24"/>
        </w:rPr>
        <w:t xml:space="preserve">Goyal, Sumit </w:t>
      </w:r>
      <w:r w:rsidRPr="00840632">
        <w:rPr>
          <w:rFonts w:ascii="Book Antiqua" w:hAnsi="Book Antiqua"/>
          <w:szCs w:val="24"/>
        </w:rPr>
        <w:t xml:space="preserve">(2013). Artificial neural networks (ANNs) in food science – </w:t>
      </w:r>
      <w:r w:rsidR="00F62B85" w:rsidRPr="00840632">
        <w:rPr>
          <w:rFonts w:ascii="Book Antiqua" w:hAnsi="Book Antiqua"/>
          <w:szCs w:val="24"/>
        </w:rPr>
        <w:t xml:space="preserve">A </w:t>
      </w:r>
      <w:r w:rsidR="00803AE0" w:rsidRPr="00840632">
        <w:rPr>
          <w:rFonts w:ascii="Book Antiqua" w:hAnsi="Book Antiqua"/>
          <w:szCs w:val="24"/>
        </w:rPr>
        <w:t>Review</w:t>
      </w:r>
      <w:r w:rsidRPr="00840632">
        <w:rPr>
          <w:rFonts w:ascii="Book Antiqua" w:hAnsi="Book Antiqua"/>
          <w:szCs w:val="24"/>
        </w:rPr>
        <w:t xml:space="preserve">. </w:t>
      </w:r>
      <w:r w:rsidRPr="00840632">
        <w:rPr>
          <w:rFonts w:ascii="Book Antiqua" w:hAnsi="Book Antiqua"/>
          <w:b/>
          <w:szCs w:val="24"/>
        </w:rPr>
        <w:t>International Journal of Scientific World</w:t>
      </w:r>
      <w:r w:rsidRPr="00840632">
        <w:rPr>
          <w:rFonts w:ascii="Book Antiqua" w:hAnsi="Book Antiqua"/>
          <w:szCs w:val="24"/>
        </w:rPr>
        <w:t xml:space="preserve">, 1(2), 19-28. </w:t>
      </w:r>
      <w:r w:rsidRPr="00840632">
        <w:rPr>
          <w:rFonts w:ascii="Book Antiqua" w:hAnsi="Book Antiqua"/>
          <w:sz w:val="24"/>
          <w:szCs w:val="24"/>
        </w:rPr>
        <w:t>(</w:t>
      </w:r>
      <w:r w:rsidRPr="00840632">
        <w:rPr>
          <w:rFonts w:ascii="Book Antiqua" w:hAnsi="Book Antiqua"/>
          <w:b/>
          <w:sz w:val="24"/>
          <w:szCs w:val="24"/>
        </w:rPr>
        <w:t>Germany</w:t>
      </w:r>
      <w:r w:rsidRPr="00840632">
        <w:rPr>
          <w:rFonts w:ascii="Book Antiqua" w:hAnsi="Book Antiqua"/>
          <w:sz w:val="24"/>
          <w:szCs w:val="24"/>
        </w:rPr>
        <w:t>, ISSN: 2307-9037).</w:t>
      </w:r>
    </w:p>
    <w:p w:rsidR="001608E6" w:rsidRPr="00840632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  <w:szCs w:val="24"/>
        </w:rPr>
      </w:pPr>
      <w:r w:rsidRPr="00840632">
        <w:rPr>
          <w:rFonts w:ascii="Book Antiqua" w:hAnsi="Book Antiqua"/>
          <w:b/>
          <w:szCs w:val="24"/>
        </w:rPr>
        <w:t xml:space="preserve">Goyal, Sumit </w:t>
      </w:r>
      <w:r w:rsidRPr="00840632">
        <w:rPr>
          <w:rFonts w:ascii="Book Antiqua" w:hAnsi="Book Antiqua"/>
          <w:szCs w:val="24"/>
        </w:rPr>
        <w:t>(2013). Predicting properties of cereals using</w:t>
      </w:r>
      <w:r w:rsidR="00EE4678">
        <w:rPr>
          <w:rFonts w:ascii="Book Antiqua" w:hAnsi="Book Antiqua"/>
          <w:szCs w:val="24"/>
        </w:rPr>
        <w:t xml:space="preserve"> artificial neural networks: A R</w:t>
      </w:r>
      <w:r w:rsidRPr="00840632">
        <w:rPr>
          <w:rFonts w:ascii="Book Antiqua" w:hAnsi="Book Antiqua"/>
          <w:szCs w:val="24"/>
        </w:rPr>
        <w:t xml:space="preserve">eview. </w:t>
      </w:r>
      <w:r w:rsidRPr="00840632">
        <w:rPr>
          <w:rFonts w:ascii="Book Antiqua" w:hAnsi="Book Antiqua"/>
          <w:b/>
          <w:szCs w:val="24"/>
        </w:rPr>
        <w:t>Scientific Journal of Crop Science</w:t>
      </w:r>
      <w:r w:rsidRPr="00840632">
        <w:rPr>
          <w:rFonts w:ascii="Book Antiqua" w:hAnsi="Book Antiqua"/>
          <w:szCs w:val="24"/>
        </w:rPr>
        <w:t xml:space="preserve">, 2(7) 95-115. </w:t>
      </w:r>
      <w:r w:rsidRPr="00840632">
        <w:rPr>
          <w:rFonts w:ascii="Book Antiqua" w:hAnsi="Book Antiqua"/>
          <w:sz w:val="24"/>
          <w:szCs w:val="24"/>
        </w:rPr>
        <w:t>(</w:t>
      </w:r>
      <w:r w:rsidRPr="00840632">
        <w:rPr>
          <w:rFonts w:ascii="Book Antiqua" w:hAnsi="Book Antiqua"/>
          <w:b/>
          <w:sz w:val="24"/>
          <w:szCs w:val="24"/>
        </w:rPr>
        <w:t>Iran</w:t>
      </w:r>
      <w:r w:rsidRPr="00840632">
        <w:rPr>
          <w:rFonts w:ascii="Book Antiqua" w:hAnsi="Book Antiqua"/>
          <w:sz w:val="24"/>
          <w:szCs w:val="24"/>
        </w:rPr>
        <w:t>, ISSN: 2322-1690).</w:t>
      </w:r>
    </w:p>
    <w:p w:rsidR="00AD0B7E" w:rsidRPr="0012177E" w:rsidRDefault="007B02A4" w:rsidP="00D24179">
      <w:pPr>
        <w:numPr>
          <w:ilvl w:val="0"/>
          <w:numId w:val="2"/>
        </w:numPr>
        <w:spacing w:after="240"/>
        <w:jc w:val="both"/>
        <w:rPr>
          <w:rFonts w:ascii="Book Antiqua" w:hAnsi="Book Antiqua"/>
          <w:szCs w:val="24"/>
        </w:rPr>
      </w:pPr>
      <w:r w:rsidRPr="00840632">
        <w:rPr>
          <w:rFonts w:ascii="Book Antiqua" w:hAnsi="Book Antiqua"/>
          <w:b/>
          <w:szCs w:val="24"/>
        </w:rPr>
        <w:t xml:space="preserve">Goyal, Sumit </w:t>
      </w:r>
      <w:r w:rsidRPr="00840632">
        <w:rPr>
          <w:rFonts w:ascii="Book Antiqua" w:hAnsi="Book Antiqua"/>
          <w:szCs w:val="24"/>
        </w:rPr>
        <w:t>(2013).</w:t>
      </w:r>
      <w:r w:rsidR="006B129E" w:rsidRPr="00840632">
        <w:rPr>
          <w:rFonts w:ascii="Book Antiqua" w:hAnsi="Book Antiqua"/>
          <w:szCs w:val="24"/>
        </w:rPr>
        <w:t xml:space="preserve"> </w:t>
      </w:r>
      <w:r w:rsidR="00E34425" w:rsidRPr="00840632">
        <w:rPr>
          <w:rFonts w:ascii="Book Antiqua" w:hAnsi="Book Antiqua"/>
          <w:szCs w:val="24"/>
        </w:rPr>
        <w:t xml:space="preserve">Software as a Service, Platform as a Service, Infrastructure as a Service − A Review. </w:t>
      </w:r>
      <w:r w:rsidRPr="00840632">
        <w:rPr>
          <w:rFonts w:ascii="Book Antiqua" w:hAnsi="Book Antiqua"/>
          <w:b/>
          <w:szCs w:val="24"/>
        </w:rPr>
        <w:t>International Journal of Computer Science and Network Solutions</w:t>
      </w:r>
      <w:r w:rsidRPr="00840632">
        <w:rPr>
          <w:rFonts w:ascii="Book Antiqua" w:hAnsi="Book Antiqua"/>
          <w:szCs w:val="24"/>
        </w:rPr>
        <w:t xml:space="preserve">, 1(3), </w:t>
      </w:r>
      <w:r w:rsidR="00E34425" w:rsidRPr="00840632">
        <w:rPr>
          <w:rFonts w:ascii="Book Antiqua" w:hAnsi="Book Antiqua"/>
          <w:szCs w:val="24"/>
        </w:rPr>
        <w:t>53-67.</w:t>
      </w:r>
      <w:r w:rsidR="00E34425" w:rsidRPr="00840632">
        <w:rPr>
          <w:rFonts w:ascii="Book Antiqua" w:hAnsi="Book Antiqua"/>
          <w:sz w:val="24"/>
          <w:szCs w:val="24"/>
        </w:rPr>
        <w:t xml:space="preserve"> (</w:t>
      </w:r>
      <w:r w:rsidR="00E34425" w:rsidRPr="00840632">
        <w:rPr>
          <w:rFonts w:ascii="Book Antiqua" w:hAnsi="Book Antiqua"/>
          <w:b/>
          <w:sz w:val="24"/>
          <w:szCs w:val="24"/>
        </w:rPr>
        <w:t>Iran</w:t>
      </w:r>
      <w:r w:rsidR="00E34425" w:rsidRPr="00840632">
        <w:rPr>
          <w:rFonts w:ascii="Book Antiqua" w:hAnsi="Book Antiqua"/>
          <w:sz w:val="24"/>
          <w:szCs w:val="24"/>
        </w:rPr>
        <w:t>, ISSN: 2345-3397).</w:t>
      </w:r>
    </w:p>
    <w:p w:rsidR="0012177E" w:rsidRPr="0059633D" w:rsidRDefault="007B02A4" w:rsidP="0059633D">
      <w:pPr>
        <w:numPr>
          <w:ilvl w:val="0"/>
          <w:numId w:val="2"/>
        </w:numPr>
        <w:spacing w:after="240"/>
        <w:jc w:val="both"/>
        <w:rPr>
          <w:rFonts w:ascii="Book Antiqua" w:hAnsi="Book Antiqua"/>
          <w:b/>
          <w:szCs w:val="24"/>
        </w:rPr>
      </w:pPr>
      <w:r w:rsidRPr="0059633D">
        <w:rPr>
          <w:rFonts w:ascii="Book Antiqua" w:hAnsi="Book Antiqua"/>
          <w:b/>
          <w:szCs w:val="24"/>
        </w:rPr>
        <w:t>Goyal, S</w:t>
      </w:r>
      <w:r w:rsidR="00734C2C">
        <w:rPr>
          <w:rFonts w:ascii="Book Antiqua" w:hAnsi="Book Antiqua"/>
          <w:b/>
          <w:szCs w:val="24"/>
        </w:rPr>
        <w:t>umit</w:t>
      </w:r>
      <w:r w:rsidRPr="0059633D">
        <w:rPr>
          <w:rFonts w:ascii="Book Antiqua" w:hAnsi="Book Antiqua"/>
          <w:b/>
          <w:szCs w:val="24"/>
        </w:rPr>
        <w:t xml:space="preserve">. </w:t>
      </w:r>
      <w:r w:rsidRPr="00175557">
        <w:rPr>
          <w:rFonts w:ascii="Book Antiqua" w:hAnsi="Book Antiqua"/>
          <w:szCs w:val="24"/>
        </w:rPr>
        <w:t>(2014).</w:t>
      </w:r>
      <w:r w:rsidRPr="0059633D">
        <w:rPr>
          <w:rFonts w:ascii="Book Antiqua" w:hAnsi="Book Antiqua"/>
          <w:b/>
          <w:szCs w:val="24"/>
        </w:rPr>
        <w:t xml:space="preserve"> </w:t>
      </w:r>
      <w:r w:rsidRPr="0059633D">
        <w:rPr>
          <w:rFonts w:ascii="Book Antiqua" w:hAnsi="Book Antiqua"/>
          <w:szCs w:val="24"/>
        </w:rPr>
        <w:t xml:space="preserve">Public vs </w:t>
      </w:r>
      <w:r w:rsidR="00827CDA">
        <w:rPr>
          <w:rFonts w:ascii="Book Antiqua" w:hAnsi="Book Antiqua"/>
          <w:szCs w:val="24"/>
        </w:rPr>
        <w:t>P</w:t>
      </w:r>
      <w:r w:rsidRPr="0059633D">
        <w:rPr>
          <w:rFonts w:ascii="Book Antiqua" w:hAnsi="Book Antiqua"/>
          <w:szCs w:val="24"/>
        </w:rPr>
        <w:t xml:space="preserve">rivate vs </w:t>
      </w:r>
      <w:r w:rsidR="00827CDA">
        <w:rPr>
          <w:rFonts w:ascii="Book Antiqua" w:hAnsi="Book Antiqua"/>
          <w:szCs w:val="24"/>
        </w:rPr>
        <w:t>H</w:t>
      </w:r>
      <w:r w:rsidRPr="0059633D">
        <w:rPr>
          <w:rFonts w:ascii="Book Antiqua" w:hAnsi="Book Antiqua"/>
          <w:szCs w:val="24"/>
        </w:rPr>
        <w:t>ybrid</w:t>
      </w:r>
      <w:r w:rsidR="00827CDA">
        <w:rPr>
          <w:rFonts w:ascii="Book Antiqua" w:hAnsi="Book Antiqua"/>
          <w:szCs w:val="24"/>
        </w:rPr>
        <w:t xml:space="preserve"> vs Community-Cloud C</w:t>
      </w:r>
      <w:r w:rsidR="0059633D">
        <w:rPr>
          <w:rFonts w:ascii="Book Antiqua" w:hAnsi="Book Antiqua"/>
          <w:szCs w:val="24"/>
        </w:rPr>
        <w:t>omputing: A</w:t>
      </w:r>
      <w:r w:rsidR="00827CDA">
        <w:rPr>
          <w:rFonts w:ascii="Book Antiqua" w:hAnsi="Book Antiqua"/>
          <w:szCs w:val="24"/>
        </w:rPr>
        <w:t xml:space="preserve"> Critical R</w:t>
      </w:r>
      <w:r w:rsidRPr="0059633D">
        <w:rPr>
          <w:rFonts w:ascii="Book Antiqua" w:hAnsi="Book Antiqua"/>
          <w:szCs w:val="24"/>
        </w:rPr>
        <w:t>eview.</w:t>
      </w:r>
      <w:r w:rsidRPr="0059633D">
        <w:rPr>
          <w:rFonts w:ascii="Book Antiqua" w:hAnsi="Book Antiqua"/>
          <w:b/>
          <w:szCs w:val="24"/>
        </w:rPr>
        <w:t xml:space="preserve"> International Journal of Computer Network and Information Security</w:t>
      </w:r>
      <w:r w:rsidRPr="0059633D">
        <w:rPr>
          <w:rFonts w:ascii="Book Antiqua" w:hAnsi="Book Antiqua"/>
          <w:szCs w:val="24"/>
        </w:rPr>
        <w:t>, 6</w:t>
      </w:r>
      <w:r w:rsidR="0059633D" w:rsidRPr="0059633D">
        <w:rPr>
          <w:rFonts w:ascii="Book Antiqua" w:hAnsi="Book Antiqua"/>
          <w:szCs w:val="24"/>
        </w:rPr>
        <w:t>(3), 20-29.</w:t>
      </w:r>
      <w:r w:rsidR="0059633D">
        <w:rPr>
          <w:rFonts w:ascii="Book Antiqua" w:hAnsi="Book Antiqua"/>
          <w:szCs w:val="24"/>
        </w:rPr>
        <w:t xml:space="preserve"> </w:t>
      </w:r>
      <w:r w:rsidR="0059633D" w:rsidRPr="008A132E">
        <w:rPr>
          <w:rFonts w:ascii="Book Antiqua" w:hAnsi="Book Antiqua"/>
          <w:sz w:val="24"/>
          <w:szCs w:val="24"/>
        </w:rPr>
        <w:t>(</w:t>
      </w:r>
      <w:r w:rsidR="0059633D" w:rsidRPr="008A132E">
        <w:rPr>
          <w:rFonts w:ascii="Book Antiqua" w:hAnsi="Book Antiqua"/>
          <w:b/>
          <w:sz w:val="24"/>
          <w:szCs w:val="24"/>
        </w:rPr>
        <w:t>Hong Kong</w:t>
      </w:r>
      <w:r w:rsidR="0059633D" w:rsidRPr="008A132E">
        <w:rPr>
          <w:rFonts w:ascii="Book Antiqua" w:hAnsi="Book Antiqua"/>
          <w:sz w:val="24"/>
          <w:szCs w:val="24"/>
        </w:rPr>
        <w:t>, ISSN:</w:t>
      </w:r>
      <w:r w:rsidR="00EA7719">
        <w:rPr>
          <w:rFonts w:ascii="Book Antiqua" w:hAnsi="Book Antiqua"/>
          <w:sz w:val="24"/>
          <w:szCs w:val="24"/>
        </w:rPr>
        <w:t xml:space="preserve"> </w:t>
      </w:r>
      <w:r w:rsidR="00EA7719" w:rsidRPr="00EA7719">
        <w:rPr>
          <w:rFonts w:ascii="Book Antiqua" w:hAnsi="Book Antiqua"/>
          <w:sz w:val="24"/>
          <w:szCs w:val="24"/>
        </w:rPr>
        <w:t>2074-9090)</w:t>
      </w:r>
    </w:p>
    <w:p w:rsidR="00E07045" w:rsidRPr="00124DAF" w:rsidRDefault="007B02A4" w:rsidP="00DE30A5">
      <w:pPr>
        <w:numPr>
          <w:ilvl w:val="0"/>
          <w:numId w:val="2"/>
        </w:numPr>
        <w:spacing w:after="240"/>
        <w:jc w:val="both"/>
        <w:rPr>
          <w:rFonts w:ascii="Book Antiqua" w:hAnsi="Book Antiqua"/>
          <w:szCs w:val="24"/>
        </w:rPr>
      </w:pPr>
      <w:r w:rsidRPr="00840632">
        <w:rPr>
          <w:rFonts w:ascii="Book Antiqua" w:hAnsi="Book Antiqua"/>
          <w:b/>
          <w:szCs w:val="24"/>
        </w:rPr>
        <w:t xml:space="preserve">Goyal, Sumit </w:t>
      </w:r>
      <w:r w:rsidRPr="00840632">
        <w:rPr>
          <w:rFonts w:ascii="Book Antiqua" w:hAnsi="Book Antiqua"/>
          <w:szCs w:val="24"/>
        </w:rPr>
        <w:t>(201</w:t>
      </w:r>
      <w:r>
        <w:rPr>
          <w:rFonts w:ascii="Book Antiqua" w:hAnsi="Book Antiqua"/>
          <w:szCs w:val="24"/>
        </w:rPr>
        <w:t>4</w:t>
      </w:r>
      <w:r w:rsidRPr="00840632">
        <w:rPr>
          <w:rFonts w:ascii="Book Antiqua" w:hAnsi="Book Antiqua"/>
          <w:szCs w:val="24"/>
        </w:rPr>
        <w:t>).</w:t>
      </w:r>
      <w:r>
        <w:rPr>
          <w:rFonts w:ascii="Book Antiqua" w:hAnsi="Book Antiqua"/>
          <w:szCs w:val="24"/>
        </w:rPr>
        <w:t xml:space="preserve"> </w:t>
      </w:r>
      <w:r w:rsidRPr="00537DB2">
        <w:rPr>
          <w:rFonts w:ascii="Book Antiqua" w:hAnsi="Book Antiqua"/>
          <w:szCs w:val="24"/>
        </w:rPr>
        <w:t>Artificial Neural Networks in Fruits: A Comprehensive Review</w:t>
      </w:r>
      <w:r>
        <w:rPr>
          <w:rFonts w:ascii="Book Antiqua" w:hAnsi="Book Antiqua"/>
          <w:szCs w:val="24"/>
        </w:rPr>
        <w:t xml:space="preserve">. </w:t>
      </w:r>
      <w:r w:rsidRPr="008A132E">
        <w:rPr>
          <w:rFonts w:ascii="Book Antiqua" w:hAnsi="Book Antiqua"/>
          <w:b/>
          <w:szCs w:val="24"/>
        </w:rPr>
        <w:t xml:space="preserve">International Journal of Image, </w:t>
      </w:r>
      <w:r w:rsidR="00A47497">
        <w:rPr>
          <w:rFonts w:ascii="Book Antiqua" w:hAnsi="Book Antiqua"/>
          <w:b/>
          <w:szCs w:val="24"/>
        </w:rPr>
        <w:t xml:space="preserve">Graphics </w:t>
      </w:r>
      <w:r w:rsidRPr="008A132E">
        <w:rPr>
          <w:rFonts w:ascii="Book Antiqua" w:hAnsi="Book Antiqua"/>
          <w:b/>
          <w:szCs w:val="24"/>
        </w:rPr>
        <w:t>and Signal Processing</w:t>
      </w:r>
      <w:r>
        <w:rPr>
          <w:rFonts w:ascii="Book Antiqua" w:hAnsi="Book Antiqua"/>
          <w:szCs w:val="24"/>
        </w:rPr>
        <w:t>, 6(</w:t>
      </w:r>
      <w:r w:rsidRPr="008A132E">
        <w:rPr>
          <w:rFonts w:ascii="Book Antiqua" w:hAnsi="Book Antiqua"/>
          <w:szCs w:val="24"/>
        </w:rPr>
        <w:t>5</w:t>
      </w:r>
      <w:r>
        <w:rPr>
          <w:rFonts w:ascii="Book Antiqua" w:hAnsi="Book Antiqua"/>
          <w:szCs w:val="24"/>
        </w:rPr>
        <w:t>)</w:t>
      </w:r>
      <w:r w:rsidRPr="008A132E">
        <w:rPr>
          <w:rFonts w:ascii="Book Antiqua" w:hAnsi="Book Antiqua"/>
          <w:szCs w:val="24"/>
        </w:rPr>
        <w:t>, 53-63</w:t>
      </w:r>
      <w:r>
        <w:rPr>
          <w:rFonts w:ascii="Book Antiqua" w:hAnsi="Book Antiqua"/>
          <w:szCs w:val="24"/>
        </w:rPr>
        <w:t xml:space="preserve">. </w:t>
      </w:r>
      <w:r w:rsidRPr="008A132E">
        <w:rPr>
          <w:rFonts w:ascii="Book Antiqua" w:hAnsi="Book Antiqua"/>
          <w:sz w:val="24"/>
          <w:szCs w:val="24"/>
        </w:rPr>
        <w:t>(</w:t>
      </w:r>
      <w:r w:rsidRPr="008A132E">
        <w:rPr>
          <w:rFonts w:ascii="Book Antiqua" w:hAnsi="Book Antiqua"/>
          <w:b/>
          <w:sz w:val="24"/>
          <w:szCs w:val="24"/>
        </w:rPr>
        <w:t>Hong Kong</w:t>
      </w:r>
      <w:r w:rsidRPr="008A132E">
        <w:rPr>
          <w:rFonts w:ascii="Book Antiqua" w:hAnsi="Book Antiqua"/>
          <w:sz w:val="24"/>
          <w:szCs w:val="24"/>
        </w:rPr>
        <w:t>, ISSN: 2074-9074).</w:t>
      </w:r>
    </w:p>
    <w:p w:rsidR="00124DAF" w:rsidRPr="001E606D" w:rsidRDefault="007B02A4" w:rsidP="005F78E3">
      <w:pPr>
        <w:numPr>
          <w:ilvl w:val="0"/>
          <w:numId w:val="2"/>
        </w:numPr>
        <w:spacing w:after="240"/>
        <w:jc w:val="both"/>
        <w:rPr>
          <w:rFonts w:ascii="Book Antiqua" w:hAnsi="Book Antiqua"/>
          <w:szCs w:val="24"/>
        </w:rPr>
      </w:pPr>
      <w:r w:rsidRPr="00840632">
        <w:rPr>
          <w:rFonts w:ascii="Book Antiqua" w:hAnsi="Book Antiqua"/>
          <w:b/>
          <w:szCs w:val="24"/>
        </w:rPr>
        <w:t xml:space="preserve">Goyal, Sumit </w:t>
      </w:r>
      <w:r w:rsidRPr="00840632">
        <w:rPr>
          <w:rFonts w:ascii="Book Antiqua" w:hAnsi="Book Antiqua"/>
          <w:szCs w:val="24"/>
        </w:rPr>
        <w:t>(201</w:t>
      </w:r>
      <w:r>
        <w:rPr>
          <w:rFonts w:ascii="Book Antiqua" w:hAnsi="Book Antiqua"/>
          <w:szCs w:val="24"/>
        </w:rPr>
        <w:t>6</w:t>
      </w:r>
      <w:r w:rsidRPr="00840632">
        <w:rPr>
          <w:rFonts w:ascii="Book Antiqua" w:hAnsi="Book Antiqua"/>
          <w:szCs w:val="24"/>
        </w:rPr>
        <w:t>).</w:t>
      </w:r>
      <w:r>
        <w:rPr>
          <w:rFonts w:ascii="Book Antiqua" w:hAnsi="Book Antiqua"/>
          <w:szCs w:val="24"/>
        </w:rPr>
        <w:t xml:space="preserve"> </w:t>
      </w:r>
      <w:r w:rsidRPr="00124DAF">
        <w:rPr>
          <w:rFonts w:ascii="Book Antiqua" w:hAnsi="Book Antiqua"/>
          <w:szCs w:val="24"/>
        </w:rPr>
        <w:t>Security, Privacy, Threats and Risks in Cloud Computing ― A Vital Review</w:t>
      </w:r>
      <w:r>
        <w:rPr>
          <w:rFonts w:ascii="Book Antiqua" w:hAnsi="Book Antiqua"/>
          <w:szCs w:val="24"/>
        </w:rPr>
        <w:t xml:space="preserve">. </w:t>
      </w:r>
      <w:r w:rsidRPr="00781A8D">
        <w:rPr>
          <w:rFonts w:ascii="Book Antiqua" w:hAnsi="Book Antiqua"/>
          <w:b/>
          <w:szCs w:val="24"/>
        </w:rPr>
        <w:t>International Journal of Applied Mathematics, Electronics and Computers</w:t>
      </w:r>
      <w:r>
        <w:rPr>
          <w:rFonts w:ascii="Book Antiqua" w:hAnsi="Book Antiqua"/>
          <w:szCs w:val="24"/>
        </w:rPr>
        <w:t>, 4(1), 31-38</w:t>
      </w:r>
      <w:r w:rsidRPr="005F78E3">
        <w:rPr>
          <w:rFonts w:ascii="Book Antiqua" w:hAnsi="Book Antiqua"/>
          <w:szCs w:val="24"/>
        </w:rPr>
        <w:t xml:space="preserve"> </w:t>
      </w:r>
      <w:r w:rsidRPr="005F78E3">
        <w:rPr>
          <w:rFonts w:ascii="Book Antiqua" w:hAnsi="Book Antiqua"/>
          <w:sz w:val="24"/>
          <w:szCs w:val="24"/>
        </w:rPr>
        <w:t>(</w:t>
      </w:r>
      <w:r w:rsidRPr="005F78E3">
        <w:rPr>
          <w:rFonts w:ascii="Book Antiqua" w:hAnsi="Book Antiqua"/>
          <w:b/>
          <w:sz w:val="24"/>
          <w:szCs w:val="24"/>
        </w:rPr>
        <w:t>Turkey</w:t>
      </w:r>
      <w:r w:rsidRPr="005F78E3">
        <w:rPr>
          <w:rFonts w:ascii="Book Antiqua" w:hAnsi="Book Antiqua"/>
          <w:sz w:val="24"/>
          <w:szCs w:val="24"/>
        </w:rPr>
        <w:t>, ISSN: 2147-8228)</w:t>
      </w:r>
    </w:p>
    <w:p w:rsidR="00390BD7" w:rsidRPr="00FD2A83" w:rsidRDefault="007B02A4" w:rsidP="00FD2A83">
      <w:pPr>
        <w:numPr>
          <w:ilvl w:val="0"/>
          <w:numId w:val="2"/>
        </w:numPr>
        <w:spacing w:after="240"/>
        <w:jc w:val="both"/>
        <w:rPr>
          <w:rFonts w:ascii="Book Antiqua" w:hAnsi="Book Antiqua"/>
          <w:szCs w:val="24"/>
        </w:rPr>
      </w:pPr>
      <w:r w:rsidRPr="00BB7EA7">
        <w:rPr>
          <w:rFonts w:ascii="Book Antiqua" w:hAnsi="Book Antiqua"/>
          <w:b/>
        </w:rPr>
        <w:t>Goyal</w:t>
      </w:r>
      <w:r w:rsidRPr="00BB7EA7">
        <w:rPr>
          <w:rFonts w:ascii="Book Antiqua" w:hAnsi="Book Antiqua"/>
          <w:b/>
        </w:rPr>
        <w:t>, Sumit</w:t>
      </w:r>
      <w:r w:rsidRPr="00BB7EA7">
        <w:rPr>
          <w:rFonts w:ascii="Book Antiqua" w:hAnsi="Book Antiqua"/>
        </w:rPr>
        <w:t xml:space="preserve"> and Goyal, G.K. </w:t>
      </w:r>
      <w:r w:rsidRPr="00BB7EA7">
        <w:rPr>
          <w:rFonts w:ascii="Book Antiqua" w:hAnsi="Book Antiqua"/>
          <w:szCs w:val="24"/>
        </w:rPr>
        <w:t>(2016)</w:t>
      </w:r>
      <w:r w:rsidRPr="00BB7EA7">
        <w:rPr>
          <w:rFonts w:ascii="Book Antiqua" w:hAnsi="Book Antiqua"/>
          <w:b/>
          <w:szCs w:val="24"/>
        </w:rPr>
        <w:t xml:space="preserve">. Maximizing Shelf Life of Paneer—A Review. Critical reviews in food science and nutrition, </w:t>
      </w:r>
      <w:r w:rsidRPr="00BB7EA7">
        <w:rPr>
          <w:rFonts w:ascii="Book Antiqua" w:hAnsi="Book Antiqua"/>
          <w:szCs w:val="24"/>
        </w:rPr>
        <w:t>56(8), 1253-1261.</w:t>
      </w:r>
      <w:r w:rsidR="00BB7EA7" w:rsidRPr="00BB7EA7">
        <w:rPr>
          <w:rFonts w:ascii="Book Antiqua" w:hAnsi="Book Antiqua"/>
          <w:b/>
          <w:szCs w:val="24"/>
        </w:rPr>
        <w:t xml:space="preserve"> </w:t>
      </w:r>
      <w:r w:rsidR="00BB7EA7" w:rsidRPr="00BB7EA7">
        <w:rPr>
          <w:rFonts w:ascii="Book Antiqua" w:hAnsi="Book Antiqua"/>
          <w:sz w:val="24"/>
          <w:szCs w:val="24"/>
        </w:rPr>
        <w:t>(</w:t>
      </w:r>
      <w:r w:rsidR="00BB7EA7" w:rsidRPr="00BB7EA7">
        <w:rPr>
          <w:rFonts w:ascii="Book Antiqua" w:hAnsi="Book Antiqua"/>
          <w:b/>
          <w:sz w:val="24"/>
          <w:szCs w:val="24"/>
        </w:rPr>
        <w:t>USA</w:t>
      </w:r>
      <w:r w:rsidR="00BB7EA7" w:rsidRPr="00BB7EA7">
        <w:rPr>
          <w:rFonts w:ascii="Book Antiqua" w:hAnsi="Book Antiqua"/>
          <w:sz w:val="24"/>
          <w:szCs w:val="24"/>
        </w:rPr>
        <w:t>, ISSN: 1040-8398)</w:t>
      </w:r>
    </w:p>
    <w:p w:rsidR="00390BD7" w:rsidRPr="00C22585" w:rsidRDefault="007B02A4" w:rsidP="00D45B44">
      <w:pPr>
        <w:numPr>
          <w:ilvl w:val="0"/>
          <w:numId w:val="2"/>
        </w:numPr>
        <w:spacing w:after="240"/>
        <w:jc w:val="both"/>
        <w:rPr>
          <w:rFonts w:ascii="Book Antiqua" w:hAnsi="Book Antiqua"/>
          <w:szCs w:val="24"/>
        </w:rPr>
      </w:pPr>
      <w:r w:rsidRPr="00C22585">
        <w:rPr>
          <w:rFonts w:ascii="Book Antiqua" w:hAnsi="Book Antiqua"/>
          <w:b/>
          <w:szCs w:val="24"/>
        </w:rPr>
        <w:t>Goyal, Sumit</w:t>
      </w:r>
      <w:r w:rsidRPr="00C22585">
        <w:rPr>
          <w:rFonts w:ascii="Book Antiqua" w:hAnsi="Book Antiqua"/>
          <w:szCs w:val="24"/>
        </w:rPr>
        <w:t xml:space="preserve"> (2012).</w:t>
      </w:r>
      <w:r w:rsidR="006F0744" w:rsidRPr="00C22585">
        <w:rPr>
          <w:rFonts w:ascii="Book Antiqua" w:hAnsi="Book Antiqua"/>
          <w:szCs w:val="24"/>
        </w:rPr>
        <w:t xml:space="preserve"> </w:t>
      </w:r>
      <w:r w:rsidRPr="00A9347B">
        <w:rPr>
          <w:rFonts w:ascii="Book Antiqua" w:hAnsi="Book Antiqua"/>
          <w:b/>
          <w:szCs w:val="24"/>
        </w:rPr>
        <w:t>Blog and blogging</w:t>
      </w:r>
      <w:r w:rsidRPr="00C22585">
        <w:rPr>
          <w:rFonts w:ascii="Book Antiqua" w:hAnsi="Book Antiqua"/>
          <w:szCs w:val="24"/>
        </w:rPr>
        <w:t>. Journal of Science, 1(1)</w:t>
      </w:r>
      <w:r w:rsidR="00A73090" w:rsidRPr="00C22585">
        <w:rPr>
          <w:rFonts w:ascii="Book Antiqua" w:hAnsi="Book Antiqua"/>
          <w:szCs w:val="24"/>
        </w:rPr>
        <w:t>,</w:t>
      </w:r>
      <w:r w:rsidRPr="00C22585">
        <w:rPr>
          <w:rFonts w:ascii="Book Antiqua" w:hAnsi="Book Antiqua"/>
          <w:szCs w:val="24"/>
        </w:rPr>
        <w:t xml:space="preserve"> 1-2. (USA)</w:t>
      </w:r>
    </w:p>
    <w:p w:rsidR="00390BD7" w:rsidRPr="00C22585" w:rsidRDefault="007B02A4" w:rsidP="00D45B44">
      <w:pPr>
        <w:numPr>
          <w:ilvl w:val="0"/>
          <w:numId w:val="2"/>
        </w:numPr>
        <w:spacing w:after="240"/>
        <w:jc w:val="both"/>
        <w:rPr>
          <w:rFonts w:ascii="Book Antiqua" w:hAnsi="Book Antiqua"/>
          <w:szCs w:val="24"/>
        </w:rPr>
      </w:pPr>
      <w:r w:rsidRPr="00C22585">
        <w:rPr>
          <w:rFonts w:ascii="Book Antiqua" w:hAnsi="Book Antiqua"/>
          <w:b/>
          <w:szCs w:val="24"/>
        </w:rPr>
        <w:t>Goyal, Sumit</w:t>
      </w:r>
      <w:r w:rsidRPr="00C22585">
        <w:rPr>
          <w:rFonts w:ascii="Book Antiqua" w:hAnsi="Book Antiqua"/>
          <w:szCs w:val="24"/>
        </w:rPr>
        <w:t xml:space="preserve"> (2012).</w:t>
      </w:r>
      <w:r w:rsidR="00AF7746" w:rsidRPr="00C22585">
        <w:rPr>
          <w:rFonts w:ascii="Book Antiqua" w:hAnsi="Book Antiqua"/>
          <w:szCs w:val="24"/>
        </w:rPr>
        <w:t xml:space="preserve"> </w:t>
      </w:r>
      <w:r w:rsidRPr="00A9347B">
        <w:rPr>
          <w:rFonts w:ascii="Book Antiqua" w:hAnsi="Book Antiqua"/>
          <w:b/>
          <w:szCs w:val="24"/>
        </w:rPr>
        <w:t>Facebook, Twitter, Google+: Social networking</w:t>
      </w:r>
      <w:r w:rsidRPr="00C22585">
        <w:rPr>
          <w:rFonts w:ascii="Book Antiqua" w:hAnsi="Book Antiqua"/>
          <w:szCs w:val="24"/>
        </w:rPr>
        <w:t>. International Journal of Social Networking and Virtual Communities, 1(1)</w:t>
      </w:r>
      <w:r w:rsidR="00CC0D33" w:rsidRPr="00C22585">
        <w:rPr>
          <w:rFonts w:ascii="Book Antiqua" w:hAnsi="Book Antiqua"/>
          <w:szCs w:val="24"/>
        </w:rPr>
        <w:t xml:space="preserve">, 16-18. </w:t>
      </w:r>
      <w:r w:rsidRPr="00C22585">
        <w:rPr>
          <w:rFonts w:ascii="Book Antiqua" w:hAnsi="Book Antiqua"/>
          <w:szCs w:val="24"/>
        </w:rPr>
        <w:t>(Malaysia, ISSN: 2252-8784)</w:t>
      </w:r>
      <w:r w:rsidR="00CC0D33" w:rsidRPr="00C22585">
        <w:rPr>
          <w:rFonts w:ascii="Book Antiqua" w:hAnsi="Book Antiqua"/>
          <w:szCs w:val="24"/>
        </w:rPr>
        <w:t>.</w:t>
      </w:r>
    </w:p>
    <w:p w:rsidR="00390BD7" w:rsidRPr="00C22585" w:rsidRDefault="007B02A4" w:rsidP="00D45B44">
      <w:pPr>
        <w:numPr>
          <w:ilvl w:val="0"/>
          <w:numId w:val="2"/>
        </w:numPr>
        <w:spacing w:after="240"/>
        <w:jc w:val="both"/>
        <w:rPr>
          <w:rFonts w:ascii="Book Antiqua" w:hAnsi="Book Antiqua"/>
          <w:szCs w:val="24"/>
        </w:rPr>
      </w:pPr>
      <w:r w:rsidRPr="00C22585">
        <w:rPr>
          <w:rFonts w:ascii="Book Antiqua" w:hAnsi="Book Antiqua"/>
          <w:b/>
          <w:szCs w:val="24"/>
        </w:rPr>
        <w:t>Goyal, Sumit</w:t>
      </w:r>
      <w:r w:rsidRPr="00C22585">
        <w:rPr>
          <w:rFonts w:ascii="Book Antiqua" w:hAnsi="Book Antiqua"/>
          <w:szCs w:val="24"/>
        </w:rPr>
        <w:t xml:space="preserve"> (2012).</w:t>
      </w:r>
      <w:r w:rsidR="00003FB6" w:rsidRPr="00C22585">
        <w:rPr>
          <w:rFonts w:ascii="Book Antiqua" w:hAnsi="Book Antiqua"/>
          <w:szCs w:val="24"/>
        </w:rPr>
        <w:t xml:space="preserve"> </w:t>
      </w:r>
      <w:r w:rsidRPr="00C22585">
        <w:rPr>
          <w:rFonts w:ascii="Book Antiqua" w:hAnsi="Book Antiqua"/>
          <w:szCs w:val="24"/>
        </w:rPr>
        <w:t>E</w:t>
      </w:r>
      <w:r w:rsidRPr="00A9347B">
        <w:rPr>
          <w:rFonts w:ascii="Book Antiqua" w:hAnsi="Book Antiqua"/>
          <w:b/>
          <w:szCs w:val="24"/>
        </w:rPr>
        <w:t>-Learning: Future of education</w:t>
      </w:r>
      <w:r w:rsidRPr="00C22585">
        <w:rPr>
          <w:rFonts w:ascii="Book Antiqua" w:hAnsi="Book Antiqua"/>
          <w:szCs w:val="24"/>
        </w:rPr>
        <w:t xml:space="preserve">. Journal of Education and Learning, </w:t>
      </w:r>
      <w:r w:rsidRPr="00C22585">
        <w:rPr>
          <w:rFonts w:ascii="Book Antiqua" w:hAnsi="Book Antiqua"/>
          <w:szCs w:val="24"/>
        </w:rPr>
        <w:t>6(2)</w:t>
      </w:r>
      <w:r w:rsidR="00C8778C" w:rsidRPr="00C22585">
        <w:rPr>
          <w:rFonts w:ascii="Book Antiqua" w:hAnsi="Book Antiqua"/>
          <w:szCs w:val="24"/>
        </w:rPr>
        <w:t>,</w:t>
      </w:r>
      <w:r w:rsidRPr="00C22585">
        <w:rPr>
          <w:rFonts w:ascii="Book Antiqua" w:hAnsi="Book Antiqua"/>
          <w:szCs w:val="24"/>
        </w:rPr>
        <w:t xml:space="preserve"> 239-242. (Indonesia, ISSN: 2089-9823).</w:t>
      </w:r>
    </w:p>
    <w:p w:rsidR="00390BD7" w:rsidRPr="00C22585" w:rsidRDefault="007B02A4" w:rsidP="00D45B44">
      <w:pPr>
        <w:numPr>
          <w:ilvl w:val="0"/>
          <w:numId w:val="2"/>
        </w:numPr>
        <w:spacing w:after="240"/>
        <w:jc w:val="both"/>
        <w:rPr>
          <w:rFonts w:ascii="Book Antiqua" w:hAnsi="Book Antiqua"/>
          <w:szCs w:val="24"/>
        </w:rPr>
      </w:pPr>
      <w:r w:rsidRPr="00C22585">
        <w:rPr>
          <w:rFonts w:ascii="Book Antiqua" w:hAnsi="Book Antiqua"/>
          <w:b/>
          <w:szCs w:val="24"/>
        </w:rPr>
        <w:t>Goyal, Sumit</w:t>
      </w:r>
      <w:r w:rsidRPr="00C22585">
        <w:rPr>
          <w:rFonts w:ascii="Book Antiqua" w:hAnsi="Book Antiqua"/>
          <w:szCs w:val="24"/>
        </w:rPr>
        <w:t xml:space="preserve"> (2012). </w:t>
      </w:r>
      <w:r w:rsidRPr="00A9347B">
        <w:rPr>
          <w:rFonts w:ascii="Book Antiqua" w:hAnsi="Book Antiqua"/>
          <w:b/>
          <w:szCs w:val="24"/>
        </w:rPr>
        <w:t>E-Learning</w:t>
      </w:r>
      <w:r w:rsidRPr="00C22585">
        <w:rPr>
          <w:rFonts w:ascii="Book Antiqua" w:hAnsi="Book Antiqua"/>
          <w:szCs w:val="24"/>
        </w:rPr>
        <w:t>. Scientific Journal of Pure and Applied Sciences, 1(3)</w:t>
      </w:r>
      <w:r w:rsidR="00C8778C" w:rsidRPr="00C22585">
        <w:rPr>
          <w:rFonts w:ascii="Book Antiqua" w:hAnsi="Book Antiqua"/>
          <w:szCs w:val="24"/>
        </w:rPr>
        <w:t>,</w:t>
      </w:r>
      <w:r w:rsidRPr="00C22585">
        <w:rPr>
          <w:rFonts w:ascii="Book Antiqua" w:hAnsi="Book Antiqua"/>
          <w:szCs w:val="24"/>
        </w:rPr>
        <w:t xml:space="preserve"> 130-132.</w:t>
      </w:r>
      <w:r w:rsidR="006F0744" w:rsidRPr="00C22585">
        <w:rPr>
          <w:rFonts w:ascii="Book Antiqua" w:hAnsi="Book Antiqua"/>
          <w:szCs w:val="24"/>
        </w:rPr>
        <w:t xml:space="preserve"> </w:t>
      </w:r>
      <w:r w:rsidRPr="00C22585">
        <w:rPr>
          <w:rFonts w:ascii="Book Antiqua" w:hAnsi="Book Antiqua"/>
          <w:szCs w:val="24"/>
        </w:rPr>
        <w:t>(Iran, ISSN</w:t>
      </w:r>
      <w:r w:rsidR="00003FB6" w:rsidRPr="00C22585">
        <w:rPr>
          <w:rFonts w:ascii="Book Antiqua" w:hAnsi="Book Antiqua"/>
          <w:szCs w:val="24"/>
        </w:rPr>
        <w:t>:</w:t>
      </w:r>
      <w:r w:rsidRPr="00C22585">
        <w:rPr>
          <w:rFonts w:ascii="Book Antiqua" w:hAnsi="Book Antiqua"/>
          <w:szCs w:val="24"/>
        </w:rPr>
        <w:t xml:space="preserve"> 2322-2956).</w:t>
      </w:r>
    </w:p>
    <w:p w:rsidR="00390BD7" w:rsidRPr="00C22585" w:rsidRDefault="007B02A4" w:rsidP="00D45B44">
      <w:pPr>
        <w:numPr>
          <w:ilvl w:val="0"/>
          <w:numId w:val="2"/>
        </w:numPr>
        <w:spacing w:after="240"/>
        <w:jc w:val="both"/>
        <w:rPr>
          <w:rFonts w:ascii="Book Antiqua" w:hAnsi="Book Antiqua"/>
          <w:szCs w:val="24"/>
        </w:rPr>
      </w:pPr>
      <w:r w:rsidRPr="00C22585">
        <w:rPr>
          <w:rFonts w:ascii="Book Antiqua" w:hAnsi="Book Antiqua"/>
        </w:rPr>
        <w:t xml:space="preserve">Goyal, G.K. and </w:t>
      </w:r>
      <w:r w:rsidRPr="00C22585">
        <w:rPr>
          <w:rFonts w:ascii="Book Antiqua" w:hAnsi="Book Antiqua"/>
          <w:b/>
        </w:rPr>
        <w:t>Goyal, Sumit</w:t>
      </w:r>
      <w:r w:rsidRPr="00C22585">
        <w:rPr>
          <w:rFonts w:ascii="Book Antiqua" w:hAnsi="Book Antiqua"/>
        </w:rPr>
        <w:t xml:space="preserve"> (2012). </w:t>
      </w:r>
      <w:r w:rsidRPr="00A9347B">
        <w:rPr>
          <w:rFonts w:ascii="Book Antiqua" w:hAnsi="Book Antiqua"/>
          <w:b/>
        </w:rPr>
        <w:t>Packaging of dahi in eco-friendly shellac coated ear</w:t>
      </w:r>
      <w:r w:rsidRPr="00A9347B">
        <w:rPr>
          <w:rFonts w:ascii="Book Antiqua" w:hAnsi="Book Antiqua"/>
          <w:b/>
        </w:rPr>
        <w:t>then pots</w:t>
      </w:r>
      <w:r w:rsidRPr="00C22585">
        <w:rPr>
          <w:rFonts w:ascii="Book Antiqua" w:hAnsi="Book Antiqua"/>
        </w:rPr>
        <w:t xml:space="preserve">. </w:t>
      </w:r>
      <w:r w:rsidRPr="00C22585">
        <w:rPr>
          <w:rFonts w:ascii="Book Antiqua" w:hAnsi="Book Antiqua"/>
          <w:szCs w:val="24"/>
        </w:rPr>
        <w:t xml:space="preserve">Indian Dairyman, </w:t>
      </w:r>
      <w:r w:rsidRPr="00C22585">
        <w:rPr>
          <w:rFonts w:ascii="Book Antiqua" w:hAnsi="Book Antiqua"/>
        </w:rPr>
        <w:t>64(8)</w:t>
      </w:r>
      <w:r w:rsidR="00C8778C" w:rsidRPr="00C22585">
        <w:rPr>
          <w:rFonts w:ascii="Book Antiqua" w:hAnsi="Book Antiqua"/>
        </w:rPr>
        <w:t>,</w:t>
      </w:r>
      <w:r w:rsidRPr="00C22585">
        <w:rPr>
          <w:rFonts w:ascii="Book Antiqua" w:hAnsi="Book Antiqua"/>
        </w:rPr>
        <w:t xml:space="preserve"> 60-62. </w:t>
      </w:r>
      <w:r w:rsidRPr="00C22585">
        <w:rPr>
          <w:rFonts w:ascii="Book Antiqua" w:hAnsi="Book Antiqua"/>
          <w:szCs w:val="24"/>
        </w:rPr>
        <w:t>(India, ISSN: 0019-4603).</w:t>
      </w:r>
    </w:p>
    <w:p w:rsidR="00390BD7" w:rsidRPr="00C22585" w:rsidRDefault="007B02A4" w:rsidP="00D45B44">
      <w:pPr>
        <w:numPr>
          <w:ilvl w:val="0"/>
          <w:numId w:val="2"/>
        </w:numPr>
        <w:spacing w:after="240"/>
        <w:jc w:val="both"/>
        <w:rPr>
          <w:rFonts w:ascii="Book Antiqua" w:hAnsi="Book Antiqua"/>
          <w:szCs w:val="24"/>
        </w:rPr>
      </w:pPr>
      <w:r w:rsidRPr="00C22585">
        <w:rPr>
          <w:rFonts w:ascii="Book Antiqua" w:hAnsi="Book Antiqua"/>
          <w:b/>
          <w:szCs w:val="24"/>
        </w:rPr>
        <w:t>Goyal, Sumit</w:t>
      </w:r>
      <w:r w:rsidRPr="00C22585">
        <w:rPr>
          <w:rFonts w:ascii="Book Antiqua" w:hAnsi="Book Antiqua"/>
          <w:szCs w:val="24"/>
        </w:rPr>
        <w:t xml:space="preserve"> and Goyal, G.K. (2012). </w:t>
      </w:r>
      <w:r w:rsidRPr="00A9347B">
        <w:rPr>
          <w:rFonts w:ascii="Book Antiqua" w:hAnsi="Book Antiqua"/>
          <w:b/>
          <w:szCs w:val="24"/>
        </w:rPr>
        <w:t>Recent technologies for dairy products packaging</w:t>
      </w:r>
      <w:r w:rsidRPr="00C22585">
        <w:rPr>
          <w:rFonts w:ascii="Book Antiqua" w:hAnsi="Book Antiqua"/>
          <w:szCs w:val="24"/>
        </w:rPr>
        <w:t>. Scientific Journal in Agriculture, 1(6)</w:t>
      </w:r>
      <w:r w:rsidR="00C8778C" w:rsidRPr="00C22585">
        <w:rPr>
          <w:rFonts w:ascii="Book Antiqua" w:hAnsi="Book Antiqua"/>
          <w:szCs w:val="24"/>
        </w:rPr>
        <w:t>,</w:t>
      </w:r>
      <w:r w:rsidRPr="00C22585">
        <w:rPr>
          <w:rFonts w:ascii="Book Antiqua" w:hAnsi="Book Antiqua"/>
          <w:szCs w:val="24"/>
        </w:rPr>
        <w:t xml:space="preserve"> 164-167. (Iran, ISSN: 2322:2425)</w:t>
      </w:r>
      <w:r w:rsidR="00003FB6" w:rsidRPr="00C22585">
        <w:rPr>
          <w:rFonts w:ascii="Book Antiqua" w:hAnsi="Book Antiqua"/>
          <w:szCs w:val="24"/>
        </w:rPr>
        <w:t>.</w:t>
      </w:r>
    </w:p>
    <w:p w:rsidR="00003FB6" w:rsidRPr="00C22585" w:rsidRDefault="007B02A4" w:rsidP="00D45B44">
      <w:pPr>
        <w:numPr>
          <w:ilvl w:val="0"/>
          <w:numId w:val="2"/>
        </w:numPr>
        <w:spacing w:after="240"/>
        <w:jc w:val="both"/>
        <w:rPr>
          <w:rFonts w:ascii="Book Antiqua" w:hAnsi="Book Antiqua"/>
          <w:szCs w:val="24"/>
        </w:rPr>
      </w:pPr>
      <w:r w:rsidRPr="00C22585">
        <w:rPr>
          <w:rFonts w:ascii="Book Antiqua" w:hAnsi="Book Antiqua"/>
          <w:b/>
          <w:szCs w:val="24"/>
        </w:rPr>
        <w:t>Goyal, Sumit</w:t>
      </w:r>
      <w:r w:rsidRPr="00C22585">
        <w:rPr>
          <w:rFonts w:ascii="Book Antiqua" w:hAnsi="Book Antiqua"/>
          <w:szCs w:val="24"/>
        </w:rPr>
        <w:t xml:space="preserve"> (2013). </w:t>
      </w:r>
      <w:r w:rsidRPr="00A9347B">
        <w:rPr>
          <w:rFonts w:ascii="Book Antiqua" w:hAnsi="Book Antiqua"/>
          <w:b/>
          <w:szCs w:val="24"/>
        </w:rPr>
        <w:t>Adver</w:t>
      </w:r>
      <w:r w:rsidRPr="00A9347B">
        <w:rPr>
          <w:rFonts w:ascii="Book Antiqua" w:hAnsi="Book Antiqua"/>
          <w:b/>
          <w:szCs w:val="24"/>
        </w:rPr>
        <w:t>tising on social media</w:t>
      </w:r>
      <w:r w:rsidRPr="00C22585">
        <w:rPr>
          <w:rFonts w:ascii="Book Antiqua" w:hAnsi="Book Antiqua"/>
          <w:szCs w:val="24"/>
        </w:rPr>
        <w:t>. Scientific Journal of Pure and Applied Sciences, 2(5)</w:t>
      </w:r>
      <w:r w:rsidR="00C8778C" w:rsidRPr="00C22585">
        <w:rPr>
          <w:rFonts w:ascii="Book Antiqua" w:hAnsi="Book Antiqua"/>
          <w:szCs w:val="24"/>
        </w:rPr>
        <w:t>,</w:t>
      </w:r>
      <w:r w:rsidRPr="00C22585">
        <w:rPr>
          <w:rFonts w:ascii="Book Antiqua" w:hAnsi="Book Antiqua"/>
          <w:szCs w:val="24"/>
        </w:rPr>
        <w:t xml:space="preserve"> 220-223. (Iran, ISSN: 2322-2956).</w:t>
      </w:r>
    </w:p>
    <w:p w:rsidR="00FD35A3" w:rsidRPr="00C22585" w:rsidRDefault="007B02A4" w:rsidP="00D45B44">
      <w:pPr>
        <w:numPr>
          <w:ilvl w:val="0"/>
          <w:numId w:val="2"/>
        </w:numPr>
        <w:spacing w:after="240"/>
        <w:jc w:val="both"/>
        <w:rPr>
          <w:rFonts w:ascii="Book Antiqua" w:hAnsi="Book Antiqua"/>
          <w:szCs w:val="24"/>
        </w:rPr>
      </w:pPr>
      <w:r w:rsidRPr="00C22585">
        <w:rPr>
          <w:rFonts w:ascii="Book Antiqua" w:hAnsi="Book Antiqua"/>
          <w:b/>
          <w:szCs w:val="24"/>
        </w:rPr>
        <w:lastRenderedPageBreak/>
        <w:t>Goyal, Sumit</w:t>
      </w:r>
      <w:r w:rsidRPr="00C22585">
        <w:rPr>
          <w:rFonts w:ascii="Book Antiqua" w:hAnsi="Book Antiqua"/>
          <w:szCs w:val="24"/>
        </w:rPr>
        <w:t xml:space="preserve"> (2013). </w:t>
      </w:r>
      <w:r w:rsidRPr="00A9347B">
        <w:rPr>
          <w:rFonts w:ascii="Book Antiqua" w:hAnsi="Book Antiqua"/>
          <w:b/>
          <w:szCs w:val="24"/>
        </w:rPr>
        <w:t xml:space="preserve">How </w:t>
      </w:r>
      <w:r w:rsidR="005329A6" w:rsidRPr="00A9347B">
        <w:rPr>
          <w:rFonts w:ascii="Book Antiqua" w:hAnsi="Book Antiqua"/>
          <w:b/>
          <w:szCs w:val="24"/>
        </w:rPr>
        <w:t>to write user manuals, user guides, installation guides, online helps, instructional manuals and reports for increasing profitability of enterprises</w:t>
      </w:r>
      <w:r w:rsidRPr="00A9347B">
        <w:rPr>
          <w:rFonts w:ascii="Book Antiqua" w:hAnsi="Book Antiqua"/>
          <w:b/>
          <w:szCs w:val="24"/>
        </w:rPr>
        <w:t>.</w:t>
      </w:r>
      <w:r w:rsidRPr="00C22585">
        <w:rPr>
          <w:rFonts w:ascii="Book Antiqua" w:hAnsi="Book Antiqua"/>
          <w:szCs w:val="24"/>
        </w:rPr>
        <w:t xml:space="preserve"> Journal of Comparative Literature and Culture, 2(4)</w:t>
      </w:r>
      <w:r w:rsidR="00C8778C" w:rsidRPr="00C22585">
        <w:rPr>
          <w:rFonts w:ascii="Book Antiqua" w:hAnsi="Book Antiqua"/>
          <w:szCs w:val="24"/>
        </w:rPr>
        <w:t>,</w:t>
      </w:r>
      <w:r w:rsidRPr="00C22585">
        <w:rPr>
          <w:rFonts w:ascii="Book Antiqua" w:hAnsi="Book Antiqua"/>
          <w:szCs w:val="24"/>
        </w:rPr>
        <w:t xml:space="preserve"> 169-171. (USA, ISSN: 2325-2200).</w:t>
      </w:r>
    </w:p>
    <w:p w:rsidR="00FD35A3" w:rsidRPr="00C22585" w:rsidRDefault="007B02A4" w:rsidP="00D45B44">
      <w:pPr>
        <w:numPr>
          <w:ilvl w:val="0"/>
          <w:numId w:val="2"/>
        </w:numPr>
        <w:spacing w:after="240"/>
        <w:jc w:val="both"/>
        <w:rPr>
          <w:rFonts w:ascii="Book Antiqua" w:hAnsi="Book Antiqua"/>
          <w:szCs w:val="24"/>
        </w:rPr>
      </w:pPr>
      <w:r w:rsidRPr="00C22585">
        <w:rPr>
          <w:rFonts w:ascii="Book Antiqua" w:hAnsi="Book Antiqua"/>
          <w:b/>
          <w:szCs w:val="24"/>
        </w:rPr>
        <w:t>Goyal, Sumit</w:t>
      </w:r>
      <w:r w:rsidRPr="00C22585">
        <w:rPr>
          <w:rFonts w:ascii="Book Antiqua" w:hAnsi="Book Antiqua"/>
          <w:szCs w:val="24"/>
        </w:rPr>
        <w:t xml:space="preserve"> (2013).</w:t>
      </w:r>
      <w:r w:rsidR="00DE410A" w:rsidRPr="00C22585">
        <w:rPr>
          <w:rFonts w:ascii="Book Antiqua" w:hAnsi="Book Antiqua"/>
          <w:szCs w:val="24"/>
        </w:rPr>
        <w:t xml:space="preserve"> </w:t>
      </w:r>
      <w:r w:rsidR="00DE410A" w:rsidRPr="00A9347B">
        <w:rPr>
          <w:rFonts w:ascii="Book Antiqua" w:hAnsi="Book Antiqua"/>
          <w:b/>
          <w:szCs w:val="24"/>
        </w:rPr>
        <w:t xml:space="preserve">Perils </w:t>
      </w:r>
      <w:r w:rsidR="005329A6" w:rsidRPr="00A9347B">
        <w:rPr>
          <w:rFonts w:ascii="Book Antiqua" w:hAnsi="Book Antiqua"/>
          <w:b/>
          <w:szCs w:val="24"/>
        </w:rPr>
        <w:t>of cloud based enterprise resource planning</w:t>
      </w:r>
      <w:r w:rsidR="00DE410A" w:rsidRPr="00C22585">
        <w:rPr>
          <w:rFonts w:ascii="Book Antiqua" w:hAnsi="Book Antiqua"/>
          <w:szCs w:val="24"/>
        </w:rPr>
        <w:t>. Advances in Asian Social Science, 3(4)</w:t>
      </w:r>
      <w:r w:rsidR="00C8778C" w:rsidRPr="00C22585">
        <w:rPr>
          <w:rFonts w:ascii="Book Antiqua" w:hAnsi="Book Antiqua"/>
          <w:szCs w:val="24"/>
        </w:rPr>
        <w:t>,</w:t>
      </w:r>
      <w:r w:rsidR="00DE410A" w:rsidRPr="00C22585">
        <w:rPr>
          <w:rFonts w:ascii="Book Antiqua" w:hAnsi="Book Antiqua"/>
          <w:szCs w:val="24"/>
        </w:rPr>
        <w:t xml:space="preserve"> </w:t>
      </w:r>
      <w:r w:rsidR="000C7DEE" w:rsidRPr="00C22585">
        <w:rPr>
          <w:rFonts w:ascii="Book Antiqua" w:hAnsi="Book Antiqua"/>
          <w:szCs w:val="24"/>
        </w:rPr>
        <w:t>880:881.</w:t>
      </w:r>
      <w:r w:rsidR="00DE410A" w:rsidRPr="00C22585">
        <w:rPr>
          <w:rFonts w:ascii="Book Antiqua" w:hAnsi="Book Antiqua"/>
          <w:szCs w:val="24"/>
        </w:rPr>
        <w:t xml:space="preserve"> (USA, ISSN: 2167-6429).</w:t>
      </w:r>
    </w:p>
    <w:p w:rsidR="00C8778C" w:rsidRPr="00C22585" w:rsidRDefault="007B02A4" w:rsidP="00D45B44">
      <w:pPr>
        <w:numPr>
          <w:ilvl w:val="0"/>
          <w:numId w:val="2"/>
        </w:numPr>
        <w:spacing w:after="240"/>
        <w:jc w:val="both"/>
        <w:rPr>
          <w:rFonts w:ascii="Book Antiqua" w:hAnsi="Book Antiqua"/>
          <w:szCs w:val="24"/>
        </w:rPr>
      </w:pPr>
      <w:r w:rsidRPr="00C22585">
        <w:rPr>
          <w:rFonts w:ascii="Book Antiqua" w:hAnsi="Book Antiqua"/>
          <w:b/>
          <w:szCs w:val="24"/>
        </w:rPr>
        <w:t>Goyal, Sumit</w:t>
      </w:r>
      <w:r w:rsidRPr="00C22585">
        <w:rPr>
          <w:rFonts w:ascii="Book Antiqua" w:hAnsi="Book Antiqua"/>
          <w:szCs w:val="24"/>
        </w:rPr>
        <w:t xml:space="preserve"> (2013). </w:t>
      </w:r>
      <w:r w:rsidRPr="00A9347B">
        <w:rPr>
          <w:rFonts w:ascii="Book Antiqua" w:hAnsi="Book Antiqua"/>
          <w:b/>
          <w:szCs w:val="24"/>
        </w:rPr>
        <w:t xml:space="preserve">Public or Private: Which </w:t>
      </w:r>
      <w:r w:rsidR="009137F7" w:rsidRPr="00A9347B">
        <w:rPr>
          <w:rFonts w:ascii="Book Antiqua" w:hAnsi="Book Antiqua"/>
          <w:b/>
          <w:szCs w:val="24"/>
        </w:rPr>
        <w:t>cloud computing model suits your business</w:t>
      </w:r>
      <w:r w:rsidRPr="00A9347B">
        <w:rPr>
          <w:rFonts w:ascii="Book Antiqua" w:hAnsi="Book Antiqua"/>
          <w:b/>
          <w:szCs w:val="24"/>
        </w:rPr>
        <w:t>?</w:t>
      </w:r>
      <w:r w:rsidRPr="00C22585">
        <w:rPr>
          <w:rFonts w:ascii="Book Antiqua" w:hAnsi="Book Antiqua"/>
          <w:szCs w:val="24"/>
        </w:rPr>
        <w:t xml:space="preserve"> International Journal of Distributed and Cloud Computing, 1(1), 42-44. (India).</w:t>
      </w:r>
    </w:p>
    <w:p w:rsidR="003C1919" w:rsidRPr="00C22585" w:rsidRDefault="007B02A4" w:rsidP="00D45B44">
      <w:pPr>
        <w:numPr>
          <w:ilvl w:val="0"/>
          <w:numId w:val="2"/>
        </w:numPr>
        <w:spacing w:after="240"/>
        <w:jc w:val="both"/>
        <w:rPr>
          <w:rFonts w:ascii="Book Antiqua" w:hAnsi="Book Antiqua"/>
          <w:szCs w:val="24"/>
        </w:rPr>
      </w:pPr>
      <w:r w:rsidRPr="00C22585">
        <w:rPr>
          <w:rFonts w:ascii="Book Antiqua" w:hAnsi="Book Antiqua"/>
          <w:b/>
          <w:szCs w:val="24"/>
        </w:rPr>
        <w:t>Goyal, Sumit</w:t>
      </w:r>
      <w:r w:rsidRPr="00C22585">
        <w:rPr>
          <w:rFonts w:ascii="Book Antiqua" w:hAnsi="Book Antiqua"/>
          <w:szCs w:val="24"/>
        </w:rPr>
        <w:t xml:space="preserve"> (2013). </w:t>
      </w:r>
      <w:r w:rsidRPr="00A9347B">
        <w:rPr>
          <w:rFonts w:ascii="Book Antiqua" w:hAnsi="Book Antiqua"/>
          <w:b/>
          <w:szCs w:val="24"/>
        </w:rPr>
        <w:t>Big Data is Big Business: Big Data is Big</w:t>
      </w:r>
      <w:r w:rsidRPr="00A9347B">
        <w:rPr>
          <w:rFonts w:ascii="Book Antiqua" w:hAnsi="Book Antiqua"/>
          <w:b/>
          <w:szCs w:val="24"/>
        </w:rPr>
        <w:t xml:space="preserve"> Money. </w:t>
      </w:r>
      <w:r w:rsidRPr="00C22585">
        <w:rPr>
          <w:rFonts w:ascii="Book Antiqua" w:hAnsi="Book Antiqua"/>
          <w:szCs w:val="24"/>
        </w:rPr>
        <w:t>International Journal of Advanced Research in Computer Science &amp; Technology, 1(1)</w:t>
      </w:r>
      <w:r w:rsidR="0042195E" w:rsidRPr="00C22585">
        <w:rPr>
          <w:rFonts w:ascii="Book Antiqua" w:hAnsi="Book Antiqua"/>
          <w:szCs w:val="24"/>
        </w:rPr>
        <w:t>, 46-47.</w:t>
      </w:r>
      <w:r w:rsidRPr="00C22585">
        <w:rPr>
          <w:rFonts w:ascii="Book Antiqua" w:hAnsi="Book Antiqua"/>
          <w:szCs w:val="24"/>
        </w:rPr>
        <w:t xml:space="preserve"> (India).</w:t>
      </w:r>
    </w:p>
    <w:p w:rsidR="00FB08DF" w:rsidRPr="00C22585" w:rsidRDefault="007B02A4" w:rsidP="00D45B44">
      <w:pPr>
        <w:numPr>
          <w:ilvl w:val="0"/>
          <w:numId w:val="2"/>
        </w:numPr>
        <w:spacing w:after="240"/>
        <w:jc w:val="both"/>
        <w:rPr>
          <w:rFonts w:ascii="Book Antiqua" w:hAnsi="Book Antiqua"/>
          <w:szCs w:val="24"/>
        </w:rPr>
      </w:pPr>
      <w:r w:rsidRPr="00C22585">
        <w:rPr>
          <w:rFonts w:ascii="Book Antiqua" w:hAnsi="Book Antiqua"/>
          <w:b/>
          <w:szCs w:val="24"/>
        </w:rPr>
        <w:t>Goyal, Sumit</w:t>
      </w:r>
      <w:r w:rsidRPr="00C22585">
        <w:rPr>
          <w:rFonts w:ascii="Book Antiqua" w:hAnsi="Book Antiqua"/>
          <w:szCs w:val="24"/>
        </w:rPr>
        <w:t xml:space="preserve"> (2014). </w:t>
      </w:r>
      <w:r w:rsidRPr="00A9347B">
        <w:rPr>
          <w:rFonts w:ascii="Book Antiqua" w:hAnsi="Book Antiqua"/>
          <w:b/>
          <w:szCs w:val="24"/>
        </w:rPr>
        <w:t xml:space="preserve">What is Social, Mobile, Analytics, Cloud (SMAC) </w:t>
      </w:r>
      <w:r w:rsidR="00175CC8" w:rsidRPr="00A9347B">
        <w:rPr>
          <w:rFonts w:ascii="Book Antiqua" w:hAnsi="Book Antiqua"/>
          <w:b/>
          <w:szCs w:val="24"/>
        </w:rPr>
        <w:t>Model?</w:t>
      </w:r>
      <w:r w:rsidR="00175CC8" w:rsidRPr="00C22585">
        <w:rPr>
          <w:rFonts w:ascii="Book Antiqua" w:hAnsi="Book Antiqua"/>
          <w:szCs w:val="24"/>
        </w:rPr>
        <w:t xml:space="preserve"> </w:t>
      </w:r>
      <w:r w:rsidRPr="00C22585">
        <w:rPr>
          <w:rFonts w:ascii="Book Antiqua" w:hAnsi="Book Antiqua"/>
          <w:szCs w:val="24"/>
        </w:rPr>
        <w:t>International Journal of Advances in Engineering Sciences, 4(1). (India).</w:t>
      </w:r>
    </w:p>
    <w:p w:rsidR="00390BD7" w:rsidRPr="008A18D1" w:rsidRDefault="00390BD7" w:rsidP="009F64B6">
      <w:pPr>
        <w:ind w:left="720"/>
        <w:rPr>
          <w:b/>
          <w:bCs/>
          <w:sz w:val="28"/>
          <w:szCs w:val="24"/>
        </w:rPr>
      </w:pPr>
    </w:p>
    <w:p w:rsidR="00390BD7" w:rsidRPr="008A18D1" w:rsidRDefault="007B02A4" w:rsidP="009F64B6">
      <w:pPr>
        <w:ind w:left="720"/>
        <w:jc w:val="both"/>
        <w:rPr>
          <w:sz w:val="28"/>
          <w:szCs w:val="24"/>
        </w:rPr>
      </w:pPr>
      <w:r w:rsidRPr="008A18D1">
        <w:rPr>
          <w:sz w:val="28"/>
          <w:szCs w:val="24"/>
        </w:rPr>
        <w:t xml:space="preserve">                </w:t>
      </w:r>
      <w:r w:rsidRPr="008A18D1">
        <w:rPr>
          <w:sz w:val="22"/>
          <w:szCs w:val="24"/>
        </w:rPr>
        <w:t xml:space="preserve"> The above information is true to the best of my knowledge and belief.</w:t>
      </w:r>
    </w:p>
    <w:p w:rsidR="00AF7746" w:rsidRPr="008A18D1" w:rsidRDefault="00AF7746" w:rsidP="004646E8">
      <w:pPr>
        <w:ind w:left="7200" w:firstLine="720"/>
        <w:jc w:val="both"/>
        <w:rPr>
          <w:sz w:val="22"/>
          <w:szCs w:val="24"/>
        </w:rPr>
      </w:pPr>
    </w:p>
    <w:p w:rsidR="00AF7746" w:rsidRPr="008A18D1" w:rsidRDefault="00AF7746" w:rsidP="004646E8">
      <w:pPr>
        <w:ind w:left="7200" w:firstLine="720"/>
        <w:jc w:val="both"/>
        <w:rPr>
          <w:sz w:val="22"/>
          <w:szCs w:val="24"/>
        </w:rPr>
      </w:pPr>
    </w:p>
    <w:p w:rsidR="00390BD7" w:rsidRPr="008A18D1" w:rsidRDefault="007B02A4" w:rsidP="004646E8">
      <w:pPr>
        <w:ind w:left="7200" w:firstLine="720"/>
        <w:jc w:val="both"/>
        <w:rPr>
          <w:rFonts w:ascii="Pristina" w:hAnsi="Pristina"/>
          <w:color w:val="0070C0"/>
          <w:sz w:val="22"/>
          <w:szCs w:val="24"/>
        </w:rPr>
      </w:pPr>
      <w:r w:rsidRPr="008A18D1">
        <w:rPr>
          <w:rFonts w:ascii="Pristina" w:hAnsi="Pristina"/>
          <w:color w:val="0070C0"/>
          <w:sz w:val="22"/>
          <w:szCs w:val="24"/>
        </w:rPr>
        <w:t>Sumit Goyal</w:t>
      </w:r>
    </w:p>
    <w:p w:rsidR="00390BD7" w:rsidRDefault="007B02A4" w:rsidP="009F64B6">
      <w:pPr>
        <w:spacing w:after="200"/>
        <w:ind w:left="720"/>
        <w:jc w:val="both"/>
        <w:rPr>
          <w:sz w:val="22"/>
          <w:szCs w:val="24"/>
        </w:rPr>
      </w:pPr>
      <w:r w:rsidRPr="008A18D1">
        <w:rPr>
          <w:sz w:val="22"/>
          <w:szCs w:val="24"/>
        </w:rPr>
        <w:t xml:space="preserve">                                                                                    </w:t>
      </w:r>
      <w:r w:rsidR="00FA24A1" w:rsidRPr="008A18D1">
        <w:rPr>
          <w:sz w:val="22"/>
          <w:szCs w:val="24"/>
        </w:rPr>
        <w:t xml:space="preserve">                      </w:t>
      </w:r>
      <w:r w:rsidR="00AF7746" w:rsidRPr="008A18D1">
        <w:rPr>
          <w:sz w:val="22"/>
          <w:szCs w:val="24"/>
        </w:rPr>
        <w:tab/>
      </w:r>
      <w:r w:rsidR="00AF7746" w:rsidRPr="008A18D1">
        <w:rPr>
          <w:sz w:val="22"/>
          <w:szCs w:val="24"/>
        </w:rPr>
        <w:tab/>
      </w:r>
      <w:r w:rsidRPr="008A18D1">
        <w:rPr>
          <w:sz w:val="22"/>
          <w:szCs w:val="24"/>
        </w:rPr>
        <w:t>(Sumit Goyal)</w:t>
      </w:r>
    </w:p>
    <w:p w:rsidR="00ED01C8" w:rsidRDefault="00ED01C8" w:rsidP="009F64B6">
      <w:pPr>
        <w:spacing w:after="200"/>
        <w:ind w:left="720"/>
        <w:jc w:val="both"/>
        <w:rPr>
          <w:sz w:val="22"/>
          <w:szCs w:val="24"/>
        </w:rPr>
      </w:pPr>
    </w:p>
    <w:p w:rsidR="00ED01C8" w:rsidRDefault="007B02A4" w:rsidP="009F64B6">
      <w:pPr>
        <w:spacing w:after="200"/>
        <w:ind w:left="720"/>
        <w:jc w:val="both"/>
        <w:rPr>
          <w:sz w:val="22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9"/>
          </v:shape>
        </w:pict>
      </w:r>
    </w:p>
    <w:sectPr w:rsidR="00ED01C8" w:rsidSect="00FB2A59">
      <w:footerReference w:type="default" r:id="rId10"/>
      <w:pgSz w:w="12240" w:h="15840"/>
      <w:pgMar w:top="1170" w:right="1152" w:bottom="81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2A4" w:rsidRDefault="007B02A4">
      <w:r>
        <w:separator/>
      </w:r>
    </w:p>
  </w:endnote>
  <w:endnote w:type="continuationSeparator" w:id="0">
    <w:p w:rsidR="007B02A4" w:rsidRDefault="007B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6D2" w:rsidRDefault="007B02A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8667C">
      <w:rPr>
        <w:noProof/>
      </w:rPr>
      <w:t>1</w:t>
    </w:r>
    <w:r>
      <w:rPr>
        <w:noProof/>
      </w:rPr>
      <w:fldChar w:fldCharType="end"/>
    </w:r>
  </w:p>
  <w:p w:rsidR="00B866D2" w:rsidRDefault="00B866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2A4" w:rsidRDefault="007B02A4">
      <w:r>
        <w:separator/>
      </w:r>
    </w:p>
  </w:footnote>
  <w:footnote w:type="continuationSeparator" w:id="0">
    <w:p w:rsidR="007B02A4" w:rsidRDefault="007B0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66C5"/>
    <w:multiLevelType w:val="hybridMultilevel"/>
    <w:tmpl w:val="B1A0B6D0"/>
    <w:lvl w:ilvl="0" w:tplc="635429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56CFC0A" w:tentative="1">
      <w:start w:val="1"/>
      <w:numFmt w:val="lowerLetter"/>
      <w:lvlText w:val="%2."/>
      <w:lvlJc w:val="left"/>
      <w:pPr>
        <w:ind w:left="2160" w:hanging="360"/>
      </w:pPr>
    </w:lvl>
    <w:lvl w:ilvl="2" w:tplc="C9402252" w:tentative="1">
      <w:start w:val="1"/>
      <w:numFmt w:val="lowerRoman"/>
      <w:lvlText w:val="%3."/>
      <w:lvlJc w:val="right"/>
      <w:pPr>
        <w:ind w:left="2880" w:hanging="180"/>
      </w:pPr>
    </w:lvl>
    <w:lvl w:ilvl="3" w:tplc="E93057C4" w:tentative="1">
      <w:start w:val="1"/>
      <w:numFmt w:val="decimal"/>
      <w:lvlText w:val="%4."/>
      <w:lvlJc w:val="left"/>
      <w:pPr>
        <w:ind w:left="3600" w:hanging="360"/>
      </w:pPr>
    </w:lvl>
    <w:lvl w:ilvl="4" w:tplc="809A12C4" w:tentative="1">
      <w:start w:val="1"/>
      <w:numFmt w:val="lowerLetter"/>
      <w:lvlText w:val="%5."/>
      <w:lvlJc w:val="left"/>
      <w:pPr>
        <w:ind w:left="4320" w:hanging="360"/>
      </w:pPr>
    </w:lvl>
    <w:lvl w:ilvl="5" w:tplc="419A3F6A" w:tentative="1">
      <w:start w:val="1"/>
      <w:numFmt w:val="lowerRoman"/>
      <w:lvlText w:val="%6."/>
      <w:lvlJc w:val="right"/>
      <w:pPr>
        <w:ind w:left="5040" w:hanging="180"/>
      </w:pPr>
    </w:lvl>
    <w:lvl w:ilvl="6" w:tplc="2264BCF0" w:tentative="1">
      <w:start w:val="1"/>
      <w:numFmt w:val="decimal"/>
      <w:lvlText w:val="%7."/>
      <w:lvlJc w:val="left"/>
      <w:pPr>
        <w:ind w:left="5760" w:hanging="360"/>
      </w:pPr>
    </w:lvl>
    <w:lvl w:ilvl="7" w:tplc="E70C789C" w:tentative="1">
      <w:start w:val="1"/>
      <w:numFmt w:val="lowerLetter"/>
      <w:lvlText w:val="%8."/>
      <w:lvlJc w:val="left"/>
      <w:pPr>
        <w:ind w:left="6480" w:hanging="360"/>
      </w:pPr>
    </w:lvl>
    <w:lvl w:ilvl="8" w:tplc="532A05B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4E5EBE"/>
    <w:multiLevelType w:val="hybridMultilevel"/>
    <w:tmpl w:val="BCA6C03C"/>
    <w:lvl w:ilvl="0" w:tplc="DBA02B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E861D94" w:tentative="1">
      <w:start w:val="1"/>
      <w:numFmt w:val="lowerLetter"/>
      <w:lvlText w:val="%2."/>
      <w:lvlJc w:val="left"/>
      <w:pPr>
        <w:ind w:left="2160" w:hanging="360"/>
      </w:pPr>
    </w:lvl>
    <w:lvl w:ilvl="2" w:tplc="F85A1A1E" w:tentative="1">
      <w:start w:val="1"/>
      <w:numFmt w:val="lowerRoman"/>
      <w:lvlText w:val="%3."/>
      <w:lvlJc w:val="right"/>
      <w:pPr>
        <w:ind w:left="2880" w:hanging="180"/>
      </w:pPr>
    </w:lvl>
    <w:lvl w:ilvl="3" w:tplc="2FDA1B56" w:tentative="1">
      <w:start w:val="1"/>
      <w:numFmt w:val="decimal"/>
      <w:lvlText w:val="%4."/>
      <w:lvlJc w:val="left"/>
      <w:pPr>
        <w:ind w:left="3600" w:hanging="360"/>
      </w:pPr>
    </w:lvl>
    <w:lvl w:ilvl="4" w:tplc="F64C4E0A" w:tentative="1">
      <w:start w:val="1"/>
      <w:numFmt w:val="lowerLetter"/>
      <w:lvlText w:val="%5."/>
      <w:lvlJc w:val="left"/>
      <w:pPr>
        <w:ind w:left="4320" w:hanging="360"/>
      </w:pPr>
    </w:lvl>
    <w:lvl w:ilvl="5" w:tplc="4896F506" w:tentative="1">
      <w:start w:val="1"/>
      <w:numFmt w:val="lowerRoman"/>
      <w:lvlText w:val="%6."/>
      <w:lvlJc w:val="right"/>
      <w:pPr>
        <w:ind w:left="5040" w:hanging="180"/>
      </w:pPr>
    </w:lvl>
    <w:lvl w:ilvl="6" w:tplc="9F5E5568" w:tentative="1">
      <w:start w:val="1"/>
      <w:numFmt w:val="decimal"/>
      <w:lvlText w:val="%7."/>
      <w:lvlJc w:val="left"/>
      <w:pPr>
        <w:ind w:left="5760" w:hanging="360"/>
      </w:pPr>
    </w:lvl>
    <w:lvl w:ilvl="7" w:tplc="E5687BB8" w:tentative="1">
      <w:start w:val="1"/>
      <w:numFmt w:val="lowerLetter"/>
      <w:lvlText w:val="%8."/>
      <w:lvlJc w:val="left"/>
      <w:pPr>
        <w:ind w:left="6480" w:hanging="360"/>
      </w:pPr>
    </w:lvl>
    <w:lvl w:ilvl="8" w:tplc="A2C884B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4B1D17"/>
    <w:multiLevelType w:val="hybridMultilevel"/>
    <w:tmpl w:val="926A699C"/>
    <w:lvl w:ilvl="0" w:tplc="A17A70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59C442F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53E8EF8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2B8358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826D56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618332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B572566C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E214BB96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E93C400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B141572"/>
    <w:multiLevelType w:val="hybridMultilevel"/>
    <w:tmpl w:val="4DAC381C"/>
    <w:lvl w:ilvl="0" w:tplc="C600A1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5644CB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D4A0BA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1865C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AF5010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A9CA44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2DD014FE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A6DA86B4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EDED8F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1EED2C7D"/>
    <w:multiLevelType w:val="hybridMultilevel"/>
    <w:tmpl w:val="DC30DE5A"/>
    <w:lvl w:ilvl="0" w:tplc="952061D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sz w:val="24"/>
        <w:szCs w:val="24"/>
      </w:rPr>
    </w:lvl>
    <w:lvl w:ilvl="1" w:tplc="A28205CE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988E6C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DFFA21D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C9AE91B2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CFC0958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A26CDDE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B6AEE2C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AA038AC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0382DA8"/>
    <w:multiLevelType w:val="hybridMultilevel"/>
    <w:tmpl w:val="69E054DA"/>
    <w:lvl w:ilvl="0" w:tplc="AE1A92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3A48F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8204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EC54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089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4671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A35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CD2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C407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F0B79"/>
    <w:multiLevelType w:val="hybridMultilevel"/>
    <w:tmpl w:val="B7245718"/>
    <w:lvl w:ilvl="0" w:tplc="799A94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B6A28A4" w:tentative="1">
      <w:start w:val="1"/>
      <w:numFmt w:val="lowerLetter"/>
      <w:lvlText w:val="%2."/>
      <w:lvlJc w:val="left"/>
      <w:pPr>
        <w:ind w:left="2160" w:hanging="360"/>
      </w:pPr>
    </w:lvl>
    <w:lvl w:ilvl="2" w:tplc="820206E8" w:tentative="1">
      <w:start w:val="1"/>
      <w:numFmt w:val="lowerRoman"/>
      <w:lvlText w:val="%3."/>
      <w:lvlJc w:val="right"/>
      <w:pPr>
        <w:ind w:left="2880" w:hanging="180"/>
      </w:pPr>
    </w:lvl>
    <w:lvl w:ilvl="3" w:tplc="5D4475A8" w:tentative="1">
      <w:start w:val="1"/>
      <w:numFmt w:val="decimal"/>
      <w:lvlText w:val="%4."/>
      <w:lvlJc w:val="left"/>
      <w:pPr>
        <w:ind w:left="3600" w:hanging="360"/>
      </w:pPr>
    </w:lvl>
    <w:lvl w:ilvl="4" w:tplc="4644F3F4" w:tentative="1">
      <w:start w:val="1"/>
      <w:numFmt w:val="lowerLetter"/>
      <w:lvlText w:val="%5."/>
      <w:lvlJc w:val="left"/>
      <w:pPr>
        <w:ind w:left="4320" w:hanging="360"/>
      </w:pPr>
    </w:lvl>
    <w:lvl w:ilvl="5" w:tplc="A22C2340" w:tentative="1">
      <w:start w:val="1"/>
      <w:numFmt w:val="lowerRoman"/>
      <w:lvlText w:val="%6."/>
      <w:lvlJc w:val="right"/>
      <w:pPr>
        <w:ind w:left="5040" w:hanging="180"/>
      </w:pPr>
    </w:lvl>
    <w:lvl w:ilvl="6" w:tplc="B6C8CC44" w:tentative="1">
      <w:start w:val="1"/>
      <w:numFmt w:val="decimal"/>
      <w:lvlText w:val="%7."/>
      <w:lvlJc w:val="left"/>
      <w:pPr>
        <w:ind w:left="5760" w:hanging="360"/>
      </w:pPr>
    </w:lvl>
    <w:lvl w:ilvl="7" w:tplc="FB382450" w:tentative="1">
      <w:start w:val="1"/>
      <w:numFmt w:val="lowerLetter"/>
      <w:lvlText w:val="%8."/>
      <w:lvlJc w:val="left"/>
      <w:pPr>
        <w:ind w:left="6480" w:hanging="360"/>
      </w:pPr>
    </w:lvl>
    <w:lvl w:ilvl="8" w:tplc="7B2A9B2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F34740"/>
    <w:multiLevelType w:val="hybridMultilevel"/>
    <w:tmpl w:val="433837F4"/>
    <w:lvl w:ilvl="0" w:tplc="00C4C936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A67426C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6407E5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C88766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8C818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966C5B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4DE0B1A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E9A36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6606B0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4D073A2"/>
    <w:multiLevelType w:val="hybridMultilevel"/>
    <w:tmpl w:val="04E640D4"/>
    <w:lvl w:ilvl="0" w:tplc="3EBAC37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FE0684C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BFE67C8E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B6A45B28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61682622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5122DC26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597448C8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74AC69AC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8210231E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26CA4C3F"/>
    <w:multiLevelType w:val="hybridMultilevel"/>
    <w:tmpl w:val="661CAC06"/>
    <w:lvl w:ilvl="0" w:tplc="F312AB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0"/>
        <w:szCs w:val="20"/>
      </w:rPr>
    </w:lvl>
    <w:lvl w:ilvl="1" w:tplc="74F8EB2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DA570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B02369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A3208A6A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15C184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DAB036CA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582857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C12EB9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88871D9"/>
    <w:multiLevelType w:val="hybridMultilevel"/>
    <w:tmpl w:val="B082F6CE"/>
    <w:lvl w:ilvl="0" w:tplc="EC10AE6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 w:tplc="35CE788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723AA028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CE4CDE0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DE980626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6A8890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AF8C23CA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D6C4966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21E618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BCF3EFB"/>
    <w:multiLevelType w:val="hybridMultilevel"/>
    <w:tmpl w:val="5DEA30E2"/>
    <w:lvl w:ilvl="0" w:tplc="7722EA3E">
      <w:start w:val="1"/>
      <w:numFmt w:val="decimal"/>
      <w:lvlText w:val="%1."/>
      <w:lvlJc w:val="left"/>
      <w:pPr>
        <w:ind w:left="690" w:hanging="360"/>
      </w:pPr>
      <w:rPr>
        <w:rFonts w:cs="Times New Roman" w:hint="default"/>
        <w:b w:val="0"/>
      </w:rPr>
    </w:lvl>
    <w:lvl w:ilvl="1" w:tplc="D1763096">
      <w:start w:val="1"/>
      <w:numFmt w:val="lowerLetter"/>
      <w:lvlText w:val="%2."/>
      <w:lvlJc w:val="left"/>
      <w:pPr>
        <w:ind w:left="1410" w:hanging="360"/>
      </w:pPr>
      <w:rPr>
        <w:rFonts w:cs="Times New Roman"/>
      </w:rPr>
    </w:lvl>
    <w:lvl w:ilvl="2" w:tplc="6114C946">
      <w:start w:val="1"/>
      <w:numFmt w:val="lowerRoman"/>
      <w:lvlText w:val="%3."/>
      <w:lvlJc w:val="right"/>
      <w:pPr>
        <w:ind w:left="2130" w:hanging="180"/>
      </w:pPr>
      <w:rPr>
        <w:rFonts w:cs="Times New Roman"/>
      </w:rPr>
    </w:lvl>
    <w:lvl w:ilvl="3" w:tplc="254646A6">
      <w:start w:val="1"/>
      <w:numFmt w:val="decimal"/>
      <w:lvlText w:val="%4."/>
      <w:lvlJc w:val="left"/>
      <w:pPr>
        <w:ind w:left="2850" w:hanging="360"/>
      </w:pPr>
      <w:rPr>
        <w:rFonts w:cs="Times New Roman"/>
      </w:rPr>
    </w:lvl>
    <w:lvl w:ilvl="4" w:tplc="B1C8D58C">
      <w:start w:val="1"/>
      <w:numFmt w:val="lowerLetter"/>
      <w:lvlText w:val="%5."/>
      <w:lvlJc w:val="left"/>
      <w:pPr>
        <w:ind w:left="3570" w:hanging="360"/>
      </w:pPr>
      <w:rPr>
        <w:rFonts w:cs="Times New Roman"/>
      </w:rPr>
    </w:lvl>
    <w:lvl w:ilvl="5" w:tplc="0F8E2458">
      <w:start w:val="1"/>
      <w:numFmt w:val="lowerRoman"/>
      <w:lvlText w:val="%6."/>
      <w:lvlJc w:val="right"/>
      <w:pPr>
        <w:ind w:left="4290" w:hanging="180"/>
      </w:pPr>
      <w:rPr>
        <w:rFonts w:cs="Times New Roman"/>
      </w:rPr>
    </w:lvl>
    <w:lvl w:ilvl="6" w:tplc="B1B05C4C">
      <w:start w:val="1"/>
      <w:numFmt w:val="decimal"/>
      <w:lvlText w:val="%7."/>
      <w:lvlJc w:val="left"/>
      <w:pPr>
        <w:ind w:left="5010" w:hanging="360"/>
      </w:pPr>
      <w:rPr>
        <w:rFonts w:cs="Times New Roman"/>
      </w:rPr>
    </w:lvl>
    <w:lvl w:ilvl="7" w:tplc="3788BE24">
      <w:start w:val="1"/>
      <w:numFmt w:val="lowerLetter"/>
      <w:lvlText w:val="%8."/>
      <w:lvlJc w:val="left"/>
      <w:pPr>
        <w:ind w:left="5730" w:hanging="360"/>
      </w:pPr>
      <w:rPr>
        <w:rFonts w:cs="Times New Roman"/>
      </w:rPr>
    </w:lvl>
    <w:lvl w:ilvl="8" w:tplc="E12AB0A2">
      <w:start w:val="1"/>
      <w:numFmt w:val="lowerRoman"/>
      <w:lvlText w:val="%9."/>
      <w:lvlJc w:val="right"/>
      <w:pPr>
        <w:ind w:left="6450" w:hanging="180"/>
      </w:pPr>
      <w:rPr>
        <w:rFonts w:cs="Times New Roman"/>
      </w:rPr>
    </w:lvl>
  </w:abstractNum>
  <w:abstractNum w:abstractNumId="12">
    <w:nsid w:val="3BE928F0"/>
    <w:multiLevelType w:val="hybridMultilevel"/>
    <w:tmpl w:val="74265D26"/>
    <w:lvl w:ilvl="0" w:tplc="E0A237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0B8EE4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A82F2E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DD630B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7B6776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BFEA91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91A35C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B222B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A1E372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AD1CB0"/>
    <w:multiLevelType w:val="hybridMultilevel"/>
    <w:tmpl w:val="898AF4EA"/>
    <w:lvl w:ilvl="0" w:tplc="8BF014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1C6F77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AAE4D2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A4A1F9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A42CF4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21496F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2AC20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9C16E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AFE7D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60C5131"/>
    <w:multiLevelType w:val="hybridMultilevel"/>
    <w:tmpl w:val="4D6ED408"/>
    <w:lvl w:ilvl="0" w:tplc="6C94FB7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D34454F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77322618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A5C365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AE083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87E1438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000D3B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DA160C1C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EE76D5C6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F701B02"/>
    <w:multiLevelType w:val="hybridMultilevel"/>
    <w:tmpl w:val="A0FC5610"/>
    <w:lvl w:ilvl="0" w:tplc="3806D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CAF6CDC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5EEC17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982946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49E90E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6AA62B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454F628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40C3A2E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E66330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0851731"/>
    <w:multiLevelType w:val="hybridMultilevel"/>
    <w:tmpl w:val="F0048134"/>
    <w:lvl w:ilvl="0" w:tplc="F2EA9F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6E02E7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2ECB33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A06084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A3A975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13ABAB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6E66FE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052C7A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BAE93D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2C7398E"/>
    <w:multiLevelType w:val="hybridMultilevel"/>
    <w:tmpl w:val="7EB2CFB0"/>
    <w:lvl w:ilvl="0" w:tplc="C1F8DA7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8F3426E2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A886566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62FE0CAE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ED64B4AC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73032D0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D6E6C60A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9947DA0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CCF20390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68316C7E"/>
    <w:multiLevelType w:val="hybridMultilevel"/>
    <w:tmpl w:val="C018D3D6"/>
    <w:lvl w:ilvl="0" w:tplc="97BC7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4C77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60BB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0612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8B6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64EB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646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61F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78FD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565522"/>
    <w:multiLevelType w:val="hybridMultilevel"/>
    <w:tmpl w:val="6A5E1DF0"/>
    <w:lvl w:ilvl="0" w:tplc="B6D6D8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640E94A" w:tentative="1">
      <w:start w:val="1"/>
      <w:numFmt w:val="lowerLetter"/>
      <w:lvlText w:val="%2."/>
      <w:lvlJc w:val="left"/>
      <w:pPr>
        <w:ind w:left="2160" w:hanging="360"/>
      </w:pPr>
    </w:lvl>
    <w:lvl w:ilvl="2" w:tplc="42308238" w:tentative="1">
      <w:start w:val="1"/>
      <w:numFmt w:val="lowerRoman"/>
      <w:lvlText w:val="%3."/>
      <w:lvlJc w:val="right"/>
      <w:pPr>
        <w:ind w:left="2880" w:hanging="180"/>
      </w:pPr>
    </w:lvl>
    <w:lvl w:ilvl="3" w:tplc="12967DD6" w:tentative="1">
      <w:start w:val="1"/>
      <w:numFmt w:val="decimal"/>
      <w:lvlText w:val="%4."/>
      <w:lvlJc w:val="left"/>
      <w:pPr>
        <w:ind w:left="3600" w:hanging="360"/>
      </w:pPr>
    </w:lvl>
    <w:lvl w:ilvl="4" w:tplc="E35A7D06" w:tentative="1">
      <w:start w:val="1"/>
      <w:numFmt w:val="lowerLetter"/>
      <w:lvlText w:val="%5."/>
      <w:lvlJc w:val="left"/>
      <w:pPr>
        <w:ind w:left="4320" w:hanging="360"/>
      </w:pPr>
    </w:lvl>
    <w:lvl w:ilvl="5" w:tplc="D646F8C6" w:tentative="1">
      <w:start w:val="1"/>
      <w:numFmt w:val="lowerRoman"/>
      <w:lvlText w:val="%6."/>
      <w:lvlJc w:val="right"/>
      <w:pPr>
        <w:ind w:left="5040" w:hanging="180"/>
      </w:pPr>
    </w:lvl>
    <w:lvl w:ilvl="6" w:tplc="7AAEF2B8" w:tentative="1">
      <w:start w:val="1"/>
      <w:numFmt w:val="decimal"/>
      <w:lvlText w:val="%7."/>
      <w:lvlJc w:val="left"/>
      <w:pPr>
        <w:ind w:left="5760" w:hanging="360"/>
      </w:pPr>
    </w:lvl>
    <w:lvl w:ilvl="7" w:tplc="33FA6F58" w:tentative="1">
      <w:start w:val="1"/>
      <w:numFmt w:val="lowerLetter"/>
      <w:lvlText w:val="%8."/>
      <w:lvlJc w:val="left"/>
      <w:pPr>
        <w:ind w:left="6480" w:hanging="360"/>
      </w:pPr>
    </w:lvl>
    <w:lvl w:ilvl="8" w:tplc="FB463ED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F137E8B"/>
    <w:multiLevelType w:val="hybridMultilevel"/>
    <w:tmpl w:val="0060BEB4"/>
    <w:lvl w:ilvl="0" w:tplc="B6C65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D02456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BE0CA1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098F0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BAC1A7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5A0971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57A27A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2E6781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24A47B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820487F"/>
    <w:multiLevelType w:val="hybridMultilevel"/>
    <w:tmpl w:val="DE22406C"/>
    <w:lvl w:ilvl="0" w:tplc="7A18717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6CFA3F0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FDC356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9E47DB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7E05FD2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7EEEBD6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71ABC8A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9F239C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D7457B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AAF5154"/>
    <w:multiLevelType w:val="hybridMultilevel"/>
    <w:tmpl w:val="2760D3DC"/>
    <w:lvl w:ilvl="0" w:tplc="1E42284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12E2ECA2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CBAC1EF4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FE1655E6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DA30EFB0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B5EA64CA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7D2553E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AB3222A0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D74C1234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>
    <w:nsid w:val="7AF9670B"/>
    <w:multiLevelType w:val="hybridMultilevel"/>
    <w:tmpl w:val="A4FCC72C"/>
    <w:lvl w:ilvl="0" w:tplc="DCB6F1A4">
      <w:start w:val="1"/>
      <w:numFmt w:val="decimal"/>
      <w:lvlText w:val="%1."/>
      <w:lvlJc w:val="left"/>
      <w:pPr>
        <w:ind w:left="1080" w:hanging="360"/>
      </w:pPr>
    </w:lvl>
    <w:lvl w:ilvl="1" w:tplc="C040088C" w:tentative="1">
      <w:start w:val="1"/>
      <w:numFmt w:val="lowerLetter"/>
      <w:lvlText w:val="%2."/>
      <w:lvlJc w:val="left"/>
      <w:pPr>
        <w:ind w:left="1800" w:hanging="360"/>
      </w:pPr>
    </w:lvl>
    <w:lvl w:ilvl="2" w:tplc="6326166E" w:tentative="1">
      <w:start w:val="1"/>
      <w:numFmt w:val="lowerRoman"/>
      <w:lvlText w:val="%3."/>
      <w:lvlJc w:val="right"/>
      <w:pPr>
        <w:ind w:left="2520" w:hanging="180"/>
      </w:pPr>
    </w:lvl>
    <w:lvl w:ilvl="3" w:tplc="F7F6229A" w:tentative="1">
      <w:start w:val="1"/>
      <w:numFmt w:val="decimal"/>
      <w:lvlText w:val="%4."/>
      <w:lvlJc w:val="left"/>
      <w:pPr>
        <w:ind w:left="3240" w:hanging="360"/>
      </w:pPr>
    </w:lvl>
    <w:lvl w:ilvl="4" w:tplc="DE5E69BC" w:tentative="1">
      <w:start w:val="1"/>
      <w:numFmt w:val="lowerLetter"/>
      <w:lvlText w:val="%5."/>
      <w:lvlJc w:val="left"/>
      <w:pPr>
        <w:ind w:left="3960" w:hanging="360"/>
      </w:pPr>
    </w:lvl>
    <w:lvl w:ilvl="5" w:tplc="F07C6E60" w:tentative="1">
      <w:start w:val="1"/>
      <w:numFmt w:val="lowerRoman"/>
      <w:lvlText w:val="%6."/>
      <w:lvlJc w:val="right"/>
      <w:pPr>
        <w:ind w:left="4680" w:hanging="180"/>
      </w:pPr>
    </w:lvl>
    <w:lvl w:ilvl="6" w:tplc="E7CAB5EE" w:tentative="1">
      <w:start w:val="1"/>
      <w:numFmt w:val="decimal"/>
      <w:lvlText w:val="%7."/>
      <w:lvlJc w:val="left"/>
      <w:pPr>
        <w:ind w:left="5400" w:hanging="360"/>
      </w:pPr>
    </w:lvl>
    <w:lvl w:ilvl="7" w:tplc="D818AF8E" w:tentative="1">
      <w:start w:val="1"/>
      <w:numFmt w:val="lowerLetter"/>
      <w:lvlText w:val="%8."/>
      <w:lvlJc w:val="left"/>
      <w:pPr>
        <w:ind w:left="6120" w:hanging="360"/>
      </w:pPr>
    </w:lvl>
    <w:lvl w:ilvl="8" w:tplc="7524587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C994FD6"/>
    <w:multiLevelType w:val="hybridMultilevel"/>
    <w:tmpl w:val="7ECCB71A"/>
    <w:lvl w:ilvl="0" w:tplc="9710DF72">
      <w:start w:val="1"/>
      <w:numFmt w:val="decimal"/>
      <w:lvlText w:val="%1."/>
      <w:lvlJc w:val="left"/>
      <w:pPr>
        <w:ind w:left="1080" w:hanging="360"/>
      </w:pPr>
      <w:rPr>
        <w:rFonts w:cs="Times New Roman"/>
        <w:b/>
        <w:color w:val="FF0000"/>
        <w:sz w:val="20"/>
      </w:rPr>
    </w:lvl>
    <w:lvl w:ilvl="1" w:tplc="929E5804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1A667EA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F18C1316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A1EEB4FC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99828024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7A0233E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6226C160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397EE360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7DD36EAA"/>
    <w:multiLevelType w:val="hybridMultilevel"/>
    <w:tmpl w:val="6EE819C4"/>
    <w:lvl w:ilvl="0" w:tplc="01FEC29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CA23E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4BEACB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F8ABAAC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A8E4C8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C13A7E9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11E12C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6A650A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898E9D1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0"/>
  </w:num>
  <w:num w:numId="2">
    <w:abstractNumId w:val="9"/>
  </w:num>
  <w:num w:numId="3">
    <w:abstractNumId w:val="25"/>
  </w:num>
  <w:num w:numId="4">
    <w:abstractNumId w:val="8"/>
  </w:num>
  <w:num w:numId="5">
    <w:abstractNumId w:val="11"/>
  </w:num>
  <w:num w:numId="6">
    <w:abstractNumId w:val="14"/>
  </w:num>
  <w:num w:numId="7">
    <w:abstractNumId w:val="24"/>
  </w:num>
  <w:num w:numId="8">
    <w:abstractNumId w:val="4"/>
  </w:num>
  <w:num w:numId="9">
    <w:abstractNumId w:val="10"/>
  </w:num>
  <w:num w:numId="10">
    <w:abstractNumId w:val="21"/>
  </w:num>
  <w:num w:numId="11">
    <w:abstractNumId w:val="22"/>
  </w:num>
  <w:num w:numId="12">
    <w:abstractNumId w:val="2"/>
  </w:num>
  <w:num w:numId="13">
    <w:abstractNumId w:val="7"/>
  </w:num>
  <w:num w:numId="14">
    <w:abstractNumId w:val="3"/>
  </w:num>
  <w:num w:numId="15">
    <w:abstractNumId w:val="16"/>
  </w:num>
  <w:num w:numId="16">
    <w:abstractNumId w:val="12"/>
  </w:num>
  <w:num w:numId="17">
    <w:abstractNumId w:val="13"/>
  </w:num>
  <w:num w:numId="18">
    <w:abstractNumId w:val="0"/>
  </w:num>
  <w:num w:numId="19">
    <w:abstractNumId w:val="1"/>
  </w:num>
  <w:num w:numId="20">
    <w:abstractNumId w:val="19"/>
  </w:num>
  <w:num w:numId="21">
    <w:abstractNumId w:val="6"/>
  </w:num>
  <w:num w:numId="22">
    <w:abstractNumId w:val="23"/>
  </w:num>
  <w:num w:numId="23">
    <w:abstractNumId w:val="5"/>
  </w:num>
  <w:num w:numId="24">
    <w:abstractNumId w:val="17"/>
  </w:num>
  <w:num w:numId="25">
    <w:abstractNumId w:val="15"/>
  </w:num>
  <w:num w:numId="26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237"/>
    <w:rsid w:val="00002CC1"/>
    <w:rsid w:val="00003FB6"/>
    <w:rsid w:val="000054B9"/>
    <w:rsid w:val="000059BE"/>
    <w:rsid w:val="00005C06"/>
    <w:rsid w:val="00005C85"/>
    <w:rsid w:val="00011042"/>
    <w:rsid w:val="00011C76"/>
    <w:rsid w:val="00011E65"/>
    <w:rsid w:val="000122B5"/>
    <w:rsid w:val="00012457"/>
    <w:rsid w:val="00012DFF"/>
    <w:rsid w:val="00013B39"/>
    <w:rsid w:val="0001538B"/>
    <w:rsid w:val="00020728"/>
    <w:rsid w:val="00021613"/>
    <w:rsid w:val="00021DB7"/>
    <w:rsid w:val="00022A29"/>
    <w:rsid w:val="00022AB4"/>
    <w:rsid w:val="00024024"/>
    <w:rsid w:val="000259CF"/>
    <w:rsid w:val="00025DDA"/>
    <w:rsid w:val="000268AD"/>
    <w:rsid w:val="00030FA4"/>
    <w:rsid w:val="00033D7B"/>
    <w:rsid w:val="00033FDC"/>
    <w:rsid w:val="00035925"/>
    <w:rsid w:val="00035E2E"/>
    <w:rsid w:val="00037466"/>
    <w:rsid w:val="00037E77"/>
    <w:rsid w:val="00040910"/>
    <w:rsid w:val="00041311"/>
    <w:rsid w:val="00042234"/>
    <w:rsid w:val="000435A2"/>
    <w:rsid w:val="00043D4B"/>
    <w:rsid w:val="00044610"/>
    <w:rsid w:val="00045186"/>
    <w:rsid w:val="0004532B"/>
    <w:rsid w:val="00045849"/>
    <w:rsid w:val="00046939"/>
    <w:rsid w:val="00047149"/>
    <w:rsid w:val="00047FC0"/>
    <w:rsid w:val="0005170F"/>
    <w:rsid w:val="00051A32"/>
    <w:rsid w:val="0005244E"/>
    <w:rsid w:val="000524FF"/>
    <w:rsid w:val="00054D81"/>
    <w:rsid w:val="00055004"/>
    <w:rsid w:val="0005743C"/>
    <w:rsid w:val="00060579"/>
    <w:rsid w:val="00061788"/>
    <w:rsid w:val="000617BF"/>
    <w:rsid w:val="00065C07"/>
    <w:rsid w:val="00066C2C"/>
    <w:rsid w:val="000670CE"/>
    <w:rsid w:val="00067BC8"/>
    <w:rsid w:val="00071FA9"/>
    <w:rsid w:val="00072C67"/>
    <w:rsid w:val="0007310E"/>
    <w:rsid w:val="000731A2"/>
    <w:rsid w:val="00073F0F"/>
    <w:rsid w:val="000741A7"/>
    <w:rsid w:val="00074F14"/>
    <w:rsid w:val="000756FB"/>
    <w:rsid w:val="00075AD3"/>
    <w:rsid w:val="000772E5"/>
    <w:rsid w:val="0007772C"/>
    <w:rsid w:val="00080393"/>
    <w:rsid w:val="000804B1"/>
    <w:rsid w:val="00080516"/>
    <w:rsid w:val="00081484"/>
    <w:rsid w:val="0008255F"/>
    <w:rsid w:val="00082E14"/>
    <w:rsid w:val="00083C48"/>
    <w:rsid w:val="00084F39"/>
    <w:rsid w:val="00085275"/>
    <w:rsid w:val="00085486"/>
    <w:rsid w:val="00085948"/>
    <w:rsid w:val="00085988"/>
    <w:rsid w:val="00085DA3"/>
    <w:rsid w:val="00086D8F"/>
    <w:rsid w:val="0009068E"/>
    <w:rsid w:val="000911CC"/>
    <w:rsid w:val="00092331"/>
    <w:rsid w:val="00093598"/>
    <w:rsid w:val="0009467D"/>
    <w:rsid w:val="00094B98"/>
    <w:rsid w:val="0009528C"/>
    <w:rsid w:val="0009699D"/>
    <w:rsid w:val="00096B15"/>
    <w:rsid w:val="000972B4"/>
    <w:rsid w:val="00097DC8"/>
    <w:rsid w:val="000A0D03"/>
    <w:rsid w:val="000A1A87"/>
    <w:rsid w:val="000A4500"/>
    <w:rsid w:val="000A4518"/>
    <w:rsid w:val="000A50C7"/>
    <w:rsid w:val="000A52E7"/>
    <w:rsid w:val="000A6370"/>
    <w:rsid w:val="000A65EB"/>
    <w:rsid w:val="000A6CFF"/>
    <w:rsid w:val="000A7156"/>
    <w:rsid w:val="000B08D8"/>
    <w:rsid w:val="000B0C6D"/>
    <w:rsid w:val="000B103A"/>
    <w:rsid w:val="000B12F5"/>
    <w:rsid w:val="000B2683"/>
    <w:rsid w:val="000B459C"/>
    <w:rsid w:val="000B505F"/>
    <w:rsid w:val="000B5266"/>
    <w:rsid w:val="000B5DCC"/>
    <w:rsid w:val="000B5E42"/>
    <w:rsid w:val="000B69E4"/>
    <w:rsid w:val="000B731B"/>
    <w:rsid w:val="000C01A0"/>
    <w:rsid w:val="000C0611"/>
    <w:rsid w:val="000C144C"/>
    <w:rsid w:val="000C168C"/>
    <w:rsid w:val="000C1C54"/>
    <w:rsid w:val="000C356B"/>
    <w:rsid w:val="000C36B4"/>
    <w:rsid w:val="000C5670"/>
    <w:rsid w:val="000C6591"/>
    <w:rsid w:val="000C6751"/>
    <w:rsid w:val="000C791B"/>
    <w:rsid w:val="000C7BC3"/>
    <w:rsid w:val="000C7DEE"/>
    <w:rsid w:val="000D0447"/>
    <w:rsid w:val="000D05BF"/>
    <w:rsid w:val="000D06E6"/>
    <w:rsid w:val="000D0C08"/>
    <w:rsid w:val="000D15CC"/>
    <w:rsid w:val="000D1D16"/>
    <w:rsid w:val="000D1ED0"/>
    <w:rsid w:val="000D3C13"/>
    <w:rsid w:val="000D460D"/>
    <w:rsid w:val="000D51F9"/>
    <w:rsid w:val="000D6797"/>
    <w:rsid w:val="000D74CA"/>
    <w:rsid w:val="000D7637"/>
    <w:rsid w:val="000E15E5"/>
    <w:rsid w:val="000E17E5"/>
    <w:rsid w:val="000E1A16"/>
    <w:rsid w:val="000E1A37"/>
    <w:rsid w:val="000E1CD0"/>
    <w:rsid w:val="000E1D2F"/>
    <w:rsid w:val="000E4D69"/>
    <w:rsid w:val="000E6549"/>
    <w:rsid w:val="000E7942"/>
    <w:rsid w:val="000F0C59"/>
    <w:rsid w:val="000F102B"/>
    <w:rsid w:val="000F11C9"/>
    <w:rsid w:val="000F15BA"/>
    <w:rsid w:val="000F253C"/>
    <w:rsid w:val="000F2BB4"/>
    <w:rsid w:val="000F2C48"/>
    <w:rsid w:val="000F46D6"/>
    <w:rsid w:val="000F57BF"/>
    <w:rsid w:val="000F6C71"/>
    <w:rsid w:val="000F7D92"/>
    <w:rsid w:val="000F7EAA"/>
    <w:rsid w:val="000F7F68"/>
    <w:rsid w:val="0010425C"/>
    <w:rsid w:val="00105477"/>
    <w:rsid w:val="00105535"/>
    <w:rsid w:val="0010652D"/>
    <w:rsid w:val="001069CC"/>
    <w:rsid w:val="0011001C"/>
    <w:rsid w:val="001109AF"/>
    <w:rsid w:val="001115A8"/>
    <w:rsid w:val="00111706"/>
    <w:rsid w:val="00114840"/>
    <w:rsid w:val="001151FB"/>
    <w:rsid w:val="00116573"/>
    <w:rsid w:val="00116CD9"/>
    <w:rsid w:val="00116E21"/>
    <w:rsid w:val="00116F5E"/>
    <w:rsid w:val="00120A69"/>
    <w:rsid w:val="00120D5B"/>
    <w:rsid w:val="0012177E"/>
    <w:rsid w:val="001220E8"/>
    <w:rsid w:val="001225D5"/>
    <w:rsid w:val="00122F54"/>
    <w:rsid w:val="0012310F"/>
    <w:rsid w:val="00123441"/>
    <w:rsid w:val="00123F3F"/>
    <w:rsid w:val="00124CEB"/>
    <w:rsid w:val="00124DAF"/>
    <w:rsid w:val="00126019"/>
    <w:rsid w:val="00126FF1"/>
    <w:rsid w:val="00127597"/>
    <w:rsid w:val="001277E0"/>
    <w:rsid w:val="00130665"/>
    <w:rsid w:val="00130811"/>
    <w:rsid w:val="0013155A"/>
    <w:rsid w:val="00131D66"/>
    <w:rsid w:val="00131EAB"/>
    <w:rsid w:val="00131EDC"/>
    <w:rsid w:val="00133151"/>
    <w:rsid w:val="00133588"/>
    <w:rsid w:val="00136966"/>
    <w:rsid w:val="00136AD0"/>
    <w:rsid w:val="00137508"/>
    <w:rsid w:val="00140DE1"/>
    <w:rsid w:val="00141076"/>
    <w:rsid w:val="001412A4"/>
    <w:rsid w:val="001412B9"/>
    <w:rsid w:val="0014153A"/>
    <w:rsid w:val="00141938"/>
    <w:rsid w:val="00141E83"/>
    <w:rsid w:val="00142110"/>
    <w:rsid w:val="001428C2"/>
    <w:rsid w:val="00142BA8"/>
    <w:rsid w:val="00144C07"/>
    <w:rsid w:val="00145347"/>
    <w:rsid w:val="00145918"/>
    <w:rsid w:val="00145D1C"/>
    <w:rsid w:val="0014614B"/>
    <w:rsid w:val="001461EF"/>
    <w:rsid w:val="00146BFA"/>
    <w:rsid w:val="00146D63"/>
    <w:rsid w:val="00147C7D"/>
    <w:rsid w:val="00147E03"/>
    <w:rsid w:val="00147ED9"/>
    <w:rsid w:val="001506B2"/>
    <w:rsid w:val="00150D04"/>
    <w:rsid w:val="00152ECC"/>
    <w:rsid w:val="00152F07"/>
    <w:rsid w:val="00152FDE"/>
    <w:rsid w:val="00153583"/>
    <w:rsid w:val="00153629"/>
    <w:rsid w:val="00153997"/>
    <w:rsid w:val="00153C13"/>
    <w:rsid w:val="0015469D"/>
    <w:rsid w:val="00154AB5"/>
    <w:rsid w:val="00155570"/>
    <w:rsid w:val="001566E3"/>
    <w:rsid w:val="00156DE7"/>
    <w:rsid w:val="0015725B"/>
    <w:rsid w:val="00157486"/>
    <w:rsid w:val="001608E6"/>
    <w:rsid w:val="001608EF"/>
    <w:rsid w:val="001614B2"/>
    <w:rsid w:val="001616D9"/>
    <w:rsid w:val="00164724"/>
    <w:rsid w:val="0016482E"/>
    <w:rsid w:val="00164C90"/>
    <w:rsid w:val="00165C24"/>
    <w:rsid w:val="001667A3"/>
    <w:rsid w:val="00166B80"/>
    <w:rsid w:val="00167F62"/>
    <w:rsid w:val="001750BF"/>
    <w:rsid w:val="00175557"/>
    <w:rsid w:val="00175CC8"/>
    <w:rsid w:val="00175DE2"/>
    <w:rsid w:val="00175E49"/>
    <w:rsid w:val="00176CAD"/>
    <w:rsid w:val="00177DFC"/>
    <w:rsid w:val="001805CB"/>
    <w:rsid w:val="001814EB"/>
    <w:rsid w:val="0018196C"/>
    <w:rsid w:val="00181D87"/>
    <w:rsid w:val="00184880"/>
    <w:rsid w:val="001850B9"/>
    <w:rsid w:val="00186C06"/>
    <w:rsid w:val="001872D9"/>
    <w:rsid w:val="001877C3"/>
    <w:rsid w:val="00187856"/>
    <w:rsid w:val="00187F76"/>
    <w:rsid w:val="001906F2"/>
    <w:rsid w:val="00190D29"/>
    <w:rsid w:val="0019138C"/>
    <w:rsid w:val="001930FC"/>
    <w:rsid w:val="00194CD4"/>
    <w:rsid w:val="00194D13"/>
    <w:rsid w:val="00195135"/>
    <w:rsid w:val="001952B8"/>
    <w:rsid w:val="00195E87"/>
    <w:rsid w:val="001962CE"/>
    <w:rsid w:val="00196EC6"/>
    <w:rsid w:val="00197500"/>
    <w:rsid w:val="001977D8"/>
    <w:rsid w:val="001979BE"/>
    <w:rsid w:val="00197FE1"/>
    <w:rsid w:val="001A075F"/>
    <w:rsid w:val="001A0BAE"/>
    <w:rsid w:val="001A15C1"/>
    <w:rsid w:val="001A307A"/>
    <w:rsid w:val="001A45F1"/>
    <w:rsid w:val="001A49A9"/>
    <w:rsid w:val="001A4A39"/>
    <w:rsid w:val="001A54C2"/>
    <w:rsid w:val="001A5D73"/>
    <w:rsid w:val="001B0917"/>
    <w:rsid w:val="001B112E"/>
    <w:rsid w:val="001B1E29"/>
    <w:rsid w:val="001B304A"/>
    <w:rsid w:val="001B35CC"/>
    <w:rsid w:val="001B514B"/>
    <w:rsid w:val="001B5842"/>
    <w:rsid w:val="001B656A"/>
    <w:rsid w:val="001C0395"/>
    <w:rsid w:val="001C0727"/>
    <w:rsid w:val="001C3864"/>
    <w:rsid w:val="001C5067"/>
    <w:rsid w:val="001C6A3F"/>
    <w:rsid w:val="001C6BCF"/>
    <w:rsid w:val="001C7CAA"/>
    <w:rsid w:val="001D1008"/>
    <w:rsid w:val="001D2023"/>
    <w:rsid w:val="001D28E3"/>
    <w:rsid w:val="001D2D2E"/>
    <w:rsid w:val="001D3211"/>
    <w:rsid w:val="001D328F"/>
    <w:rsid w:val="001D576C"/>
    <w:rsid w:val="001D5D3D"/>
    <w:rsid w:val="001D7BA6"/>
    <w:rsid w:val="001D7CB1"/>
    <w:rsid w:val="001E0689"/>
    <w:rsid w:val="001E0703"/>
    <w:rsid w:val="001E197D"/>
    <w:rsid w:val="001E2040"/>
    <w:rsid w:val="001E2408"/>
    <w:rsid w:val="001E2698"/>
    <w:rsid w:val="001E2F83"/>
    <w:rsid w:val="001E3583"/>
    <w:rsid w:val="001E4DFC"/>
    <w:rsid w:val="001E606D"/>
    <w:rsid w:val="001E64BD"/>
    <w:rsid w:val="001E6C2A"/>
    <w:rsid w:val="001E71C3"/>
    <w:rsid w:val="001E765E"/>
    <w:rsid w:val="001F05EF"/>
    <w:rsid w:val="001F0DD5"/>
    <w:rsid w:val="001F0F9A"/>
    <w:rsid w:val="001F1CFE"/>
    <w:rsid w:val="001F1EA9"/>
    <w:rsid w:val="001F37A5"/>
    <w:rsid w:val="001F3DAF"/>
    <w:rsid w:val="001F4300"/>
    <w:rsid w:val="002037A8"/>
    <w:rsid w:val="00204099"/>
    <w:rsid w:val="002059DD"/>
    <w:rsid w:val="00206293"/>
    <w:rsid w:val="002073DA"/>
    <w:rsid w:val="00207FFE"/>
    <w:rsid w:val="00210B22"/>
    <w:rsid w:val="002129F0"/>
    <w:rsid w:val="00212BC7"/>
    <w:rsid w:val="002138C3"/>
    <w:rsid w:val="00214354"/>
    <w:rsid w:val="002153DA"/>
    <w:rsid w:val="00216989"/>
    <w:rsid w:val="00220249"/>
    <w:rsid w:val="00221463"/>
    <w:rsid w:val="00222B15"/>
    <w:rsid w:val="00222EB4"/>
    <w:rsid w:val="00223202"/>
    <w:rsid w:val="00223F37"/>
    <w:rsid w:val="00224C1B"/>
    <w:rsid w:val="0022525E"/>
    <w:rsid w:val="002253A2"/>
    <w:rsid w:val="002253C1"/>
    <w:rsid w:val="00225D9C"/>
    <w:rsid w:val="0022686C"/>
    <w:rsid w:val="0022707C"/>
    <w:rsid w:val="002321AA"/>
    <w:rsid w:val="002323B3"/>
    <w:rsid w:val="00233788"/>
    <w:rsid w:val="00233934"/>
    <w:rsid w:val="00234751"/>
    <w:rsid w:val="00234A21"/>
    <w:rsid w:val="002352F6"/>
    <w:rsid w:val="002354F8"/>
    <w:rsid w:val="002359D4"/>
    <w:rsid w:val="00235AD5"/>
    <w:rsid w:val="00237300"/>
    <w:rsid w:val="0024008C"/>
    <w:rsid w:val="0024090A"/>
    <w:rsid w:val="00241CFB"/>
    <w:rsid w:val="002435AC"/>
    <w:rsid w:val="0024378A"/>
    <w:rsid w:val="002442DC"/>
    <w:rsid w:val="002448E3"/>
    <w:rsid w:val="002457E8"/>
    <w:rsid w:val="00246C43"/>
    <w:rsid w:val="00247FB9"/>
    <w:rsid w:val="00250D58"/>
    <w:rsid w:val="00251985"/>
    <w:rsid w:val="00251BF1"/>
    <w:rsid w:val="002520F8"/>
    <w:rsid w:val="0025289C"/>
    <w:rsid w:val="0025290B"/>
    <w:rsid w:val="00252A54"/>
    <w:rsid w:val="002542EF"/>
    <w:rsid w:val="00254486"/>
    <w:rsid w:val="00254730"/>
    <w:rsid w:val="0025527D"/>
    <w:rsid w:val="002554DC"/>
    <w:rsid w:val="00255BC0"/>
    <w:rsid w:val="00257852"/>
    <w:rsid w:val="00260492"/>
    <w:rsid w:val="00262F3F"/>
    <w:rsid w:val="002639BC"/>
    <w:rsid w:val="00263BB0"/>
    <w:rsid w:val="00265E6D"/>
    <w:rsid w:val="00266123"/>
    <w:rsid w:val="002668F9"/>
    <w:rsid w:val="00266955"/>
    <w:rsid w:val="00267601"/>
    <w:rsid w:val="002703DF"/>
    <w:rsid w:val="00270757"/>
    <w:rsid w:val="00270C4B"/>
    <w:rsid w:val="00270D8D"/>
    <w:rsid w:val="00271935"/>
    <w:rsid w:val="00271BB8"/>
    <w:rsid w:val="00272DF5"/>
    <w:rsid w:val="00272FA3"/>
    <w:rsid w:val="002733EE"/>
    <w:rsid w:val="00274020"/>
    <w:rsid w:val="00275A3B"/>
    <w:rsid w:val="00275BE6"/>
    <w:rsid w:val="00275C3B"/>
    <w:rsid w:val="00276B13"/>
    <w:rsid w:val="002775EC"/>
    <w:rsid w:val="00277B1E"/>
    <w:rsid w:val="00277C0E"/>
    <w:rsid w:val="0028082C"/>
    <w:rsid w:val="00281E78"/>
    <w:rsid w:val="002825AA"/>
    <w:rsid w:val="00283E73"/>
    <w:rsid w:val="002867BE"/>
    <w:rsid w:val="00287029"/>
    <w:rsid w:val="002877A0"/>
    <w:rsid w:val="00287C2D"/>
    <w:rsid w:val="00287D11"/>
    <w:rsid w:val="0029030A"/>
    <w:rsid w:val="00292D13"/>
    <w:rsid w:val="00293474"/>
    <w:rsid w:val="00294B17"/>
    <w:rsid w:val="00294E77"/>
    <w:rsid w:val="00296128"/>
    <w:rsid w:val="002978ED"/>
    <w:rsid w:val="002A028A"/>
    <w:rsid w:val="002A1CA0"/>
    <w:rsid w:val="002A36BD"/>
    <w:rsid w:val="002A3865"/>
    <w:rsid w:val="002A3B84"/>
    <w:rsid w:val="002A41A3"/>
    <w:rsid w:val="002A67D7"/>
    <w:rsid w:val="002A6D6C"/>
    <w:rsid w:val="002A7573"/>
    <w:rsid w:val="002A79A1"/>
    <w:rsid w:val="002A7E0A"/>
    <w:rsid w:val="002A7FDF"/>
    <w:rsid w:val="002B0052"/>
    <w:rsid w:val="002B0A3E"/>
    <w:rsid w:val="002B0C5C"/>
    <w:rsid w:val="002B13C8"/>
    <w:rsid w:val="002B2016"/>
    <w:rsid w:val="002B27ED"/>
    <w:rsid w:val="002B330B"/>
    <w:rsid w:val="002B42CC"/>
    <w:rsid w:val="002B5C5B"/>
    <w:rsid w:val="002B7C3D"/>
    <w:rsid w:val="002C0332"/>
    <w:rsid w:val="002C1ACE"/>
    <w:rsid w:val="002C231D"/>
    <w:rsid w:val="002C2DFD"/>
    <w:rsid w:val="002C3106"/>
    <w:rsid w:val="002C3303"/>
    <w:rsid w:val="002C3AEF"/>
    <w:rsid w:val="002C4D5C"/>
    <w:rsid w:val="002C4E82"/>
    <w:rsid w:val="002C4FFC"/>
    <w:rsid w:val="002C6451"/>
    <w:rsid w:val="002D0274"/>
    <w:rsid w:val="002D08CC"/>
    <w:rsid w:val="002D0F1F"/>
    <w:rsid w:val="002D1180"/>
    <w:rsid w:val="002D145E"/>
    <w:rsid w:val="002D1A5E"/>
    <w:rsid w:val="002D321F"/>
    <w:rsid w:val="002D3F96"/>
    <w:rsid w:val="002D41A9"/>
    <w:rsid w:val="002D4787"/>
    <w:rsid w:val="002D4B6A"/>
    <w:rsid w:val="002D508A"/>
    <w:rsid w:val="002D5339"/>
    <w:rsid w:val="002D5A7B"/>
    <w:rsid w:val="002D6B96"/>
    <w:rsid w:val="002D7C20"/>
    <w:rsid w:val="002E03A1"/>
    <w:rsid w:val="002E341E"/>
    <w:rsid w:val="002E3737"/>
    <w:rsid w:val="002E4BD6"/>
    <w:rsid w:val="002E4CE3"/>
    <w:rsid w:val="002E54C0"/>
    <w:rsid w:val="002E5A99"/>
    <w:rsid w:val="002E606B"/>
    <w:rsid w:val="002E6B14"/>
    <w:rsid w:val="002E6E43"/>
    <w:rsid w:val="002E7483"/>
    <w:rsid w:val="002E7CD3"/>
    <w:rsid w:val="002F0681"/>
    <w:rsid w:val="002F13D6"/>
    <w:rsid w:val="002F14EC"/>
    <w:rsid w:val="002F2346"/>
    <w:rsid w:val="002F32FA"/>
    <w:rsid w:val="002F3821"/>
    <w:rsid w:val="002F3D9D"/>
    <w:rsid w:val="002F42AF"/>
    <w:rsid w:val="002F440D"/>
    <w:rsid w:val="002F46EC"/>
    <w:rsid w:val="002F54F7"/>
    <w:rsid w:val="002F5A29"/>
    <w:rsid w:val="002F7F65"/>
    <w:rsid w:val="0030076F"/>
    <w:rsid w:val="00300AB3"/>
    <w:rsid w:val="003012DF"/>
    <w:rsid w:val="00301B66"/>
    <w:rsid w:val="00302A98"/>
    <w:rsid w:val="0030432C"/>
    <w:rsid w:val="003050C3"/>
    <w:rsid w:val="0030525C"/>
    <w:rsid w:val="003052B2"/>
    <w:rsid w:val="0030578C"/>
    <w:rsid w:val="00305E06"/>
    <w:rsid w:val="00306328"/>
    <w:rsid w:val="0030650C"/>
    <w:rsid w:val="0031056C"/>
    <w:rsid w:val="003105E2"/>
    <w:rsid w:val="0031081D"/>
    <w:rsid w:val="00310A50"/>
    <w:rsid w:val="0031114C"/>
    <w:rsid w:val="00312E04"/>
    <w:rsid w:val="0031465E"/>
    <w:rsid w:val="00315BF3"/>
    <w:rsid w:val="00315F21"/>
    <w:rsid w:val="00316124"/>
    <w:rsid w:val="0032032B"/>
    <w:rsid w:val="0032040A"/>
    <w:rsid w:val="00320A77"/>
    <w:rsid w:val="00321BCA"/>
    <w:rsid w:val="003220DF"/>
    <w:rsid w:val="00322169"/>
    <w:rsid w:val="00322178"/>
    <w:rsid w:val="00322C0D"/>
    <w:rsid w:val="00323787"/>
    <w:rsid w:val="00323D1C"/>
    <w:rsid w:val="0032480E"/>
    <w:rsid w:val="003251CE"/>
    <w:rsid w:val="00325CB5"/>
    <w:rsid w:val="00326CEA"/>
    <w:rsid w:val="00327155"/>
    <w:rsid w:val="00327F3B"/>
    <w:rsid w:val="003314A8"/>
    <w:rsid w:val="00331536"/>
    <w:rsid w:val="00333104"/>
    <w:rsid w:val="00335C42"/>
    <w:rsid w:val="00335D44"/>
    <w:rsid w:val="003360C8"/>
    <w:rsid w:val="00336958"/>
    <w:rsid w:val="0034037F"/>
    <w:rsid w:val="00341C81"/>
    <w:rsid w:val="0034218D"/>
    <w:rsid w:val="0034223A"/>
    <w:rsid w:val="00343D36"/>
    <w:rsid w:val="0034483E"/>
    <w:rsid w:val="00345197"/>
    <w:rsid w:val="003461E7"/>
    <w:rsid w:val="00346D46"/>
    <w:rsid w:val="003512C9"/>
    <w:rsid w:val="00352A53"/>
    <w:rsid w:val="003541EC"/>
    <w:rsid w:val="00355B33"/>
    <w:rsid w:val="00356671"/>
    <w:rsid w:val="00356B97"/>
    <w:rsid w:val="003578EC"/>
    <w:rsid w:val="0036246C"/>
    <w:rsid w:val="003637AE"/>
    <w:rsid w:val="00363AFB"/>
    <w:rsid w:val="00364CDA"/>
    <w:rsid w:val="00365232"/>
    <w:rsid w:val="00366539"/>
    <w:rsid w:val="003679F0"/>
    <w:rsid w:val="00370562"/>
    <w:rsid w:val="00371782"/>
    <w:rsid w:val="0037219E"/>
    <w:rsid w:val="00372A47"/>
    <w:rsid w:val="00373F0A"/>
    <w:rsid w:val="003742D9"/>
    <w:rsid w:val="00375BEC"/>
    <w:rsid w:val="00375CF4"/>
    <w:rsid w:val="0037704E"/>
    <w:rsid w:val="00380D6D"/>
    <w:rsid w:val="00381CC2"/>
    <w:rsid w:val="003829A5"/>
    <w:rsid w:val="00382F21"/>
    <w:rsid w:val="003832C1"/>
    <w:rsid w:val="003840AF"/>
    <w:rsid w:val="00384209"/>
    <w:rsid w:val="00385B62"/>
    <w:rsid w:val="00385EB5"/>
    <w:rsid w:val="003862CC"/>
    <w:rsid w:val="00386B0A"/>
    <w:rsid w:val="00387E25"/>
    <w:rsid w:val="00390807"/>
    <w:rsid w:val="00390BD7"/>
    <w:rsid w:val="00392011"/>
    <w:rsid w:val="00392062"/>
    <w:rsid w:val="003924A7"/>
    <w:rsid w:val="003936EE"/>
    <w:rsid w:val="003949A6"/>
    <w:rsid w:val="00394C65"/>
    <w:rsid w:val="00395071"/>
    <w:rsid w:val="003950A4"/>
    <w:rsid w:val="00396453"/>
    <w:rsid w:val="00396943"/>
    <w:rsid w:val="00396E34"/>
    <w:rsid w:val="00396FC0"/>
    <w:rsid w:val="0039742D"/>
    <w:rsid w:val="00397DB1"/>
    <w:rsid w:val="003A0F80"/>
    <w:rsid w:val="003A14C7"/>
    <w:rsid w:val="003A166D"/>
    <w:rsid w:val="003A167F"/>
    <w:rsid w:val="003A200D"/>
    <w:rsid w:val="003A23CA"/>
    <w:rsid w:val="003A2591"/>
    <w:rsid w:val="003A2674"/>
    <w:rsid w:val="003A2E25"/>
    <w:rsid w:val="003A3C2D"/>
    <w:rsid w:val="003A4C80"/>
    <w:rsid w:val="003A5398"/>
    <w:rsid w:val="003A6022"/>
    <w:rsid w:val="003A60C5"/>
    <w:rsid w:val="003A61BB"/>
    <w:rsid w:val="003A6582"/>
    <w:rsid w:val="003A71A9"/>
    <w:rsid w:val="003B05BD"/>
    <w:rsid w:val="003B0B9D"/>
    <w:rsid w:val="003B1FA0"/>
    <w:rsid w:val="003B2CBA"/>
    <w:rsid w:val="003B371A"/>
    <w:rsid w:val="003B503C"/>
    <w:rsid w:val="003B5493"/>
    <w:rsid w:val="003B6284"/>
    <w:rsid w:val="003B6285"/>
    <w:rsid w:val="003B66DA"/>
    <w:rsid w:val="003B7259"/>
    <w:rsid w:val="003C1903"/>
    <w:rsid w:val="003C1919"/>
    <w:rsid w:val="003C22CF"/>
    <w:rsid w:val="003C2383"/>
    <w:rsid w:val="003C2EFE"/>
    <w:rsid w:val="003C378F"/>
    <w:rsid w:val="003C3E28"/>
    <w:rsid w:val="003C531B"/>
    <w:rsid w:val="003C7450"/>
    <w:rsid w:val="003C7F1B"/>
    <w:rsid w:val="003D0D32"/>
    <w:rsid w:val="003D1670"/>
    <w:rsid w:val="003D3E8F"/>
    <w:rsid w:val="003D404D"/>
    <w:rsid w:val="003D40E5"/>
    <w:rsid w:val="003D52DE"/>
    <w:rsid w:val="003D60FC"/>
    <w:rsid w:val="003D73B6"/>
    <w:rsid w:val="003D7C93"/>
    <w:rsid w:val="003D7DF4"/>
    <w:rsid w:val="003E0225"/>
    <w:rsid w:val="003E10A9"/>
    <w:rsid w:val="003E25AA"/>
    <w:rsid w:val="003E2E95"/>
    <w:rsid w:val="003E38A5"/>
    <w:rsid w:val="003E3D03"/>
    <w:rsid w:val="003E3EBF"/>
    <w:rsid w:val="003E41A0"/>
    <w:rsid w:val="003E4317"/>
    <w:rsid w:val="003E439A"/>
    <w:rsid w:val="003E5176"/>
    <w:rsid w:val="003E5432"/>
    <w:rsid w:val="003E5628"/>
    <w:rsid w:val="003E5F42"/>
    <w:rsid w:val="003E785C"/>
    <w:rsid w:val="003E7CE2"/>
    <w:rsid w:val="003F02A4"/>
    <w:rsid w:val="003F0718"/>
    <w:rsid w:val="003F56FA"/>
    <w:rsid w:val="003F5708"/>
    <w:rsid w:val="00400801"/>
    <w:rsid w:val="00400BB3"/>
    <w:rsid w:val="00401C3A"/>
    <w:rsid w:val="00402EC2"/>
    <w:rsid w:val="004034E0"/>
    <w:rsid w:val="00403569"/>
    <w:rsid w:val="004036EF"/>
    <w:rsid w:val="00403B6E"/>
    <w:rsid w:val="00403C6F"/>
    <w:rsid w:val="00404D98"/>
    <w:rsid w:val="00404E33"/>
    <w:rsid w:val="00404E6F"/>
    <w:rsid w:val="00405035"/>
    <w:rsid w:val="00405924"/>
    <w:rsid w:val="00406131"/>
    <w:rsid w:val="0040750B"/>
    <w:rsid w:val="00410F68"/>
    <w:rsid w:val="0041155F"/>
    <w:rsid w:val="00413248"/>
    <w:rsid w:val="00413596"/>
    <w:rsid w:val="0041436E"/>
    <w:rsid w:val="00414CAC"/>
    <w:rsid w:val="00417270"/>
    <w:rsid w:val="00421245"/>
    <w:rsid w:val="0042195E"/>
    <w:rsid w:val="004230E9"/>
    <w:rsid w:val="00426987"/>
    <w:rsid w:val="00427CC9"/>
    <w:rsid w:val="004301AC"/>
    <w:rsid w:val="004313FF"/>
    <w:rsid w:val="004315B5"/>
    <w:rsid w:val="00432833"/>
    <w:rsid w:val="00434501"/>
    <w:rsid w:val="00434600"/>
    <w:rsid w:val="00434BE4"/>
    <w:rsid w:val="00435221"/>
    <w:rsid w:val="0043579B"/>
    <w:rsid w:val="0043596D"/>
    <w:rsid w:val="00436629"/>
    <w:rsid w:val="004366F7"/>
    <w:rsid w:val="00436B92"/>
    <w:rsid w:val="00442C08"/>
    <w:rsid w:val="004438AA"/>
    <w:rsid w:val="0044456A"/>
    <w:rsid w:val="00444B91"/>
    <w:rsid w:val="004452CB"/>
    <w:rsid w:val="00446951"/>
    <w:rsid w:val="00447974"/>
    <w:rsid w:val="00447E17"/>
    <w:rsid w:val="00450607"/>
    <w:rsid w:val="00450956"/>
    <w:rsid w:val="00450AD9"/>
    <w:rsid w:val="004521D5"/>
    <w:rsid w:val="00452245"/>
    <w:rsid w:val="00452ED1"/>
    <w:rsid w:val="00452F75"/>
    <w:rsid w:val="004531F6"/>
    <w:rsid w:val="004537BB"/>
    <w:rsid w:val="00453C2C"/>
    <w:rsid w:val="0045467A"/>
    <w:rsid w:val="004565C9"/>
    <w:rsid w:val="0045682A"/>
    <w:rsid w:val="00457710"/>
    <w:rsid w:val="00460484"/>
    <w:rsid w:val="0046172F"/>
    <w:rsid w:val="004618C0"/>
    <w:rsid w:val="00462355"/>
    <w:rsid w:val="00462B70"/>
    <w:rsid w:val="00463636"/>
    <w:rsid w:val="0046380B"/>
    <w:rsid w:val="004646E8"/>
    <w:rsid w:val="00464DD3"/>
    <w:rsid w:val="00465098"/>
    <w:rsid w:val="00465FF5"/>
    <w:rsid w:val="00466BD7"/>
    <w:rsid w:val="004709F7"/>
    <w:rsid w:val="00470AE2"/>
    <w:rsid w:val="004720D6"/>
    <w:rsid w:val="00472B58"/>
    <w:rsid w:val="0047313A"/>
    <w:rsid w:val="00473C4B"/>
    <w:rsid w:val="0047427B"/>
    <w:rsid w:val="00474E7D"/>
    <w:rsid w:val="00474F08"/>
    <w:rsid w:val="00475D97"/>
    <w:rsid w:val="004771B6"/>
    <w:rsid w:val="004778F8"/>
    <w:rsid w:val="004800E9"/>
    <w:rsid w:val="004801B1"/>
    <w:rsid w:val="0048220D"/>
    <w:rsid w:val="00482582"/>
    <w:rsid w:val="00482BB1"/>
    <w:rsid w:val="00483945"/>
    <w:rsid w:val="00484FE9"/>
    <w:rsid w:val="00485562"/>
    <w:rsid w:val="00486706"/>
    <w:rsid w:val="004871AF"/>
    <w:rsid w:val="00487519"/>
    <w:rsid w:val="00490D8C"/>
    <w:rsid w:val="00490F39"/>
    <w:rsid w:val="00490FD0"/>
    <w:rsid w:val="004917DD"/>
    <w:rsid w:val="00491839"/>
    <w:rsid w:val="00491F2C"/>
    <w:rsid w:val="00492A78"/>
    <w:rsid w:val="00492D9E"/>
    <w:rsid w:val="00493E9A"/>
    <w:rsid w:val="004943D3"/>
    <w:rsid w:val="00495D13"/>
    <w:rsid w:val="00495D4F"/>
    <w:rsid w:val="0049683E"/>
    <w:rsid w:val="00496E1E"/>
    <w:rsid w:val="004974D8"/>
    <w:rsid w:val="004A0843"/>
    <w:rsid w:val="004A09B8"/>
    <w:rsid w:val="004A34C3"/>
    <w:rsid w:val="004A46D5"/>
    <w:rsid w:val="004A4FB3"/>
    <w:rsid w:val="004A6B02"/>
    <w:rsid w:val="004A71D5"/>
    <w:rsid w:val="004A7868"/>
    <w:rsid w:val="004B0994"/>
    <w:rsid w:val="004B1AC4"/>
    <w:rsid w:val="004B2C5E"/>
    <w:rsid w:val="004B36D4"/>
    <w:rsid w:val="004B3F00"/>
    <w:rsid w:val="004B40D0"/>
    <w:rsid w:val="004B41B0"/>
    <w:rsid w:val="004B6415"/>
    <w:rsid w:val="004C0550"/>
    <w:rsid w:val="004C3080"/>
    <w:rsid w:val="004C3591"/>
    <w:rsid w:val="004C5038"/>
    <w:rsid w:val="004C56DD"/>
    <w:rsid w:val="004C6E57"/>
    <w:rsid w:val="004C727D"/>
    <w:rsid w:val="004C7948"/>
    <w:rsid w:val="004D1250"/>
    <w:rsid w:val="004D2A28"/>
    <w:rsid w:val="004D3872"/>
    <w:rsid w:val="004D39B0"/>
    <w:rsid w:val="004D589C"/>
    <w:rsid w:val="004D6B12"/>
    <w:rsid w:val="004D6CF3"/>
    <w:rsid w:val="004D7D01"/>
    <w:rsid w:val="004E0562"/>
    <w:rsid w:val="004E063C"/>
    <w:rsid w:val="004E0D47"/>
    <w:rsid w:val="004E12B5"/>
    <w:rsid w:val="004E2402"/>
    <w:rsid w:val="004E3010"/>
    <w:rsid w:val="004E4456"/>
    <w:rsid w:val="004E6008"/>
    <w:rsid w:val="004F0528"/>
    <w:rsid w:val="004F0671"/>
    <w:rsid w:val="004F1A0D"/>
    <w:rsid w:val="004F446F"/>
    <w:rsid w:val="004F50EF"/>
    <w:rsid w:val="004F5473"/>
    <w:rsid w:val="004F7B44"/>
    <w:rsid w:val="00500965"/>
    <w:rsid w:val="00500D86"/>
    <w:rsid w:val="00500FAD"/>
    <w:rsid w:val="00501DDB"/>
    <w:rsid w:val="0050222C"/>
    <w:rsid w:val="0050257E"/>
    <w:rsid w:val="005025A3"/>
    <w:rsid w:val="0050367C"/>
    <w:rsid w:val="0050425B"/>
    <w:rsid w:val="00504492"/>
    <w:rsid w:val="00504A8D"/>
    <w:rsid w:val="00505624"/>
    <w:rsid w:val="00505CF8"/>
    <w:rsid w:val="00506004"/>
    <w:rsid w:val="00506E8B"/>
    <w:rsid w:val="005078E8"/>
    <w:rsid w:val="00507AD0"/>
    <w:rsid w:val="00510CF5"/>
    <w:rsid w:val="0051310E"/>
    <w:rsid w:val="0051316C"/>
    <w:rsid w:val="00513659"/>
    <w:rsid w:val="00514853"/>
    <w:rsid w:val="005172EE"/>
    <w:rsid w:val="00517F73"/>
    <w:rsid w:val="00521BA8"/>
    <w:rsid w:val="00522013"/>
    <w:rsid w:val="005230D2"/>
    <w:rsid w:val="00523525"/>
    <w:rsid w:val="005236DE"/>
    <w:rsid w:val="0052635A"/>
    <w:rsid w:val="00526CF2"/>
    <w:rsid w:val="00526D0E"/>
    <w:rsid w:val="00530505"/>
    <w:rsid w:val="005316B5"/>
    <w:rsid w:val="005319C7"/>
    <w:rsid w:val="005329A6"/>
    <w:rsid w:val="00532A66"/>
    <w:rsid w:val="00532CC9"/>
    <w:rsid w:val="00533BAA"/>
    <w:rsid w:val="00533F67"/>
    <w:rsid w:val="005349D2"/>
    <w:rsid w:val="005351E0"/>
    <w:rsid w:val="00535B38"/>
    <w:rsid w:val="00535CB6"/>
    <w:rsid w:val="00536B24"/>
    <w:rsid w:val="00537369"/>
    <w:rsid w:val="00537760"/>
    <w:rsid w:val="00537DB2"/>
    <w:rsid w:val="00542987"/>
    <w:rsid w:val="005429E0"/>
    <w:rsid w:val="0054368A"/>
    <w:rsid w:val="00543F10"/>
    <w:rsid w:val="0054404A"/>
    <w:rsid w:val="00544B7D"/>
    <w:rsid w:val="005459E6"/>
    <w:rsid w:val="0054634D"/>
    <w:rsid w:val="00546553"/>
    <w:rsid w:val="0054680E"/>
    <w:rsid w:val="00550D79"/>
    <w:rsid w:val="00550E6F"/>
    <w:rsid w:val="00551305"/>
    <w:rsid w:val="00551D59"/>
    <w:rsid w:val="00551ECF"/>
    <w:rsid w:val="005536FF"/>
    <w:rsid w:val="0055519F"/>
    <w:rsid w:val="005568DD"/>
    <w:rsid w:val="00557257"/>
    <w:rsid w:val="005575AC"/>
    <w:rsid w:val="00560333"/>
    <w:rsid w:val="00560EC0"/>
    <w:rsid w:val="005613B8"/>
    <w:rsid w:val="005631A8"/>
    <w:rsid w:val="00563CCE"/>
    <w:rsid w:val="00564DEA"/>
    <w:rsid w:val="0056505B"/>
    <w:rsid w:val="00566110"/>
    <w:rsid w:val="00566BFA"/>
    <w:rsid w:val="0056722A"/>
    <w:rsid w:val="005704C2"/>
    <w:rsid w:val="00570EF1"/>
    <w:rsid w:val="00571CD0"/>
    <w:rsid w:val="0057224D"/>
    <w:rsid w:val="0057270A"/>
    <w:rsid w:val="00572878"/>
    <w:rsid w:val="00573D1B"/>
    <w:rsid w:val="00574D7B"/>
    <w:rsid w:val="00575305"/>
    <w:rsid w:val="00575F30"/>
    <w:rsid w:val="005761DB"/>
    <w:rsid w:val="00577763"/>
    <w:rsid w:val="005804B7"/>
    <w:rsid w:val="0058102D"/>
    <w:rsid w:val="005812F5"/>
    <w:rsid w:val="00583AAD"/>
    <w:rsid w:val="00583B5A"/>
    <w:rsid w:val="005841E6"/>
    <w:rsid w:val="00585031"/>
    <w:rsid w:val="005862E6"/>
    <w:rsid w:val="005908ED"/>
    <w:rsid w:val="00592DA2"/>
    <w:rsid w:val="0059521A"/>
    <w:rsid w:val="00595701"/>
    <w:rsid w:val="00596243"/>
    <w:rsid w:val="0059633D"/>
    <w:rsid w:val="005A0D42"/>
    <w:rsid w:val="005A1F47"/>
    <w:rsid w:val="005A2F79"/>
    <w:rsid w:val="005A39FF"/>
    <w:rsid w:val="005A4D45"/>
    <w:rsid w:val="005A67A9"/>
    <w:rsid w:val="005A7161"/>
    <w:rsid w:val="005A775B"/>
    <w:rsid w:val="005B1A13"/>
    <w:rsid w:val="005B1D05"/>
    <w:rsid w:val="005B37A7"/>
    <w:rsid w:val="005B4240"/>
    <w:rsid w:val="005B66CC"/>
    <w:rsid w:val="005B6C77"/>
    <w:rsid w:val="005B70AE"/>
    <w:rsid w:val="005C0B9E"/>
    <w:rsid w:val="005C0DD1"/>
    <w:rsid w:val="005C1E0C"/>
    <w:rsid w:val="005C2745"/>
    <w:rsid w:val="005C4B6A"/>
    <w:rsid w:val="005C751A"/>
    <w:rsid w:val="005D090E"/>
    <w:rsid w:val="005D12B8"/>
    <w:rsid w:val="005D2C43"/>
    <w:rsid w:val="005D30C9"/>
    <w:rsid w:val="005D5C87"/>
    <w:rsid w:val="005D6160"/>
    <w:rsid w:val="005D6AA0"/>
    <w:rsid w:val="005D6D06"/>
    <w:rsid w:val="005D7E7D"/>
    <w:rsid w:val="005E0789"/>
    <w:rsid w:val="005E1459"/>
    <w:rsid w:val="005E1DEE"/>
    <w:rsid w:val="005E351F"/>
    <w:rsid w:val="005E35EC"/>
    <w:rsid w:val="005E42D9"/>
    <w:rsid w:val="005E4809"/>
    <w:rsid w:val="005E4DFB"/>
    <w:rsid w:val="005E6384"/>
    <w:rsid w:val="005E6443"/>
    <w:rsid w:val="005E653D"/>
    <w:rsid w:val="005E7CD0"/>
    <w:rsid w:val="005F0CB1"/>
    <w:rsid w:val="005F170B"/>
    <w:rsid w:val="005F1D3A"/>
    <w:rsid w:val="005F4E3D"/>
    <w:rsid w:val="005F5822"/>
    <w:rsid w:val="005F6103"/>
    <w:rsid w:val="005F64FF"/>
    <w:rsid w:val="005F66AF"/>
    <w:rsid w:val="005F6B84"/>
    <w:rsid w:val="005F78E3"/>
    <w:rsid w:val="005F7E13"/>
    <w:rsid w:val="00600047"/>
    <w:rsid w:val="006024D0"/>
    <w:rsid w:val="00603783"/>
    <w:rsid w:val="0060386B"/>
    <w:rsid w:val="006038D1"/>
    <w:rsid w:val="006057AC"/>
    <w:rsid w:val="0060617D"/>
    <w:rsid w:val="00606620"/>
    <w:rsid w:val="00606A06"/>
    <w:rsid w:val="00611B4F"/>
    <w:rsid w:val="006124F3"/>
    <w:rsid w:val="006126B7"/>
    <w:rsid w:val="00612A3A"/>
    <w:rsid w:val="00612B0A"/>
    <w:rsid w:val="00613312"/>
    <w:rsid w:val="00613FA6"/>
    <w:rsid w:val="00614219"/>
    <w:rsid w:val="0061478F"/>
    <w:rsid w:val="00614D48"/>
    <w:rsid w:val="00614DC4"/>
    <w:rsid w:val="006163B8"/>
    <w:rsid w:val="00617281"/>
    <w:rsid w:val="00617387"/>
    <w:rsid w:val="00617B21"/>
    <w:rsid w:val="006202E9"/>
    <w:rsid w:val="00621005"/>
    <w:rsid w:val="0062148A"/>
    <w:rsid w:val="006217DA"/>
    <w:rsid w:val="006223AC"/>
    <w:rsid w:val="00622454"/>
    <w:rsid w:val="00624429"/>
    <w:rsid w:val="00624676"/>
    <w:rsid w:val="006247E8"/>
    <w:rsid w:val="00624DB5"/>
    <w:rsid w:val="006267E7"/>
    <w:rsid w:val="0063116D"/>
    <w:rsid w:val="006322C0"/>
    <w:rsid w:val="006336A2"/>
    <w:rsid w:val="00633BF3"/>
    <w:rsid w:val="00634B81"/>
    <w:rsid w:val="006357DD"/>
    <w:rsid w:val="0063585D"/>
    <w:rsid w:val="006364C1"/>
    <w:rsid w:val="00636EF1"/>
    <w:rsid w:val="00637BC6"/>
    <w:rsid w:val="00637E4C"/>
    <w:rsid w:val="006407F7"/>
    <w:rsid w:val="00640D56"/>
    <w:rsid w:val="00641EC6"/>
    <w:rsid w:val="00645CA9"/>
    <w:rsid w:val="00647457"/>
    <w:rsid w:val="0064768C"/>
    <w:rsid w:val="00647968"/>
    <w:rsid w:val="006524C3"/>
    <w:rsid w:val="00653BF4"/>
    <w:rsid w:val="0065455C"/>
    <w:rsid w:val="00656E41"/>
    <w:rsid w:val="0065700A"/>
    <w:rsid w:val="006604B1"/>
    <w:rsid w:val="00661C20"/>
    <w:rsid w:val="0066206B"/>
    <w:rsid w:val="006626D5"/>
    <w:rsid w:val="00662FB4"/>
    <w:rsid w:val="006650A0"/>
    <w:rsid w:val="006656DF"/>
    <w:rsid w:val="00667372"/>
    <w:rsid w:val="0067009A"/>
    <w:rsid w:val="0067031B"/>
    <w:rsid w:val="00671594"/>
    <w:rsid w:val="006722AB"/>
    <w:rsid w:val="00674D48"/>
    <w:rsid w:val="00675DA0"/>
    <w:rsid w:val="00680528"/>
    <w:rsid w:val="00680AB3"/>
    <w:rsid w:val="00683737"/>
    <w:rsid w:val="00685F98"/>
    <w:rsid w:val="00685FC3"/>
    <w:rsid w:val="0068737D"/>
    <w:rsid w:val="00692EF1"/>
    <w:rsid w:val="00693333"/>
    <w:rsid w:val="0069333A"/>
    <w:rsid w:val="006933C6"/>
    <w:rsid w:val="006943BA"/>
    <w:rsid w:val="0069463D"/>
    <w:rsid w:val="0069465B"/>
    <w:rsid w:val="00694B1A"/>
    <w:rsid w:val="0069511A"/>
    <w:rsid w:val="00695F17"/>
    <w:rsid w:val="00696A87"/>
    <w:rsid w:val="006A17F8"/>
    <w:rsid w:val="006A23B6"/>
    <w:rsid w:val="006A2DAD"/>
    <w:rsid w:val="006A48D9"/>
    <w:rsid w:val="006A4F28"/>
    <w:rsid w:val="006A57B6"/>
    <w:rsid w:val="006A5B44"/>
    <w:rsid w:val="006A63A6"/>
    <w:rsid w:val="006B016F"/>
    <w:rsid w:val="006B0299"/>
    <w:rsid w:val="006B0C7D"/>
    <w:rsid w:val="006B11C4"/>
    <w:rsid w:val="006B129E"/>
    <w:rsid w:val="006B1547"/>
    <w:rsid w:val="006B193D"/>
    <w:rsid w:val="006B2022"/>
    <w:rsid w:val="006B23C2"/>
    <w:rsid w:val="006B2FF5"/>
    <w:rsid w:val="006B407D"/>
    <w:rsid w:val="006B407F"/>
    <w:rsid w:val="006B47F8"/>
    <w:rsid w:val="006B4B0C"/>
    <w:rsid w:val="006B5372"/>
    <w:rsid w:val="006B6FF0"/>
    <w:rsid w:val="006C07A9"/>
    <w:rsid w:val="006C0AA6"/>
    <w:rsid w:val="006C1464"/>
    <w:rsid w:val="006C2988"/>
    <w:rsid w:val="006C438C"/>
    <w:rsid w:val="006C500F"/>
    <w:rsid w:val="006C5114"/>
    <w:rsid w:val="006C5390"/>
    <w:rsid w:val="006C5398"/>
    <w:rsid w:val="006C5AFF"/>
    <w:rsid w:val="006C68A4"/>
    <w:rsid w:val="006C6C6F"/>
    <w:rsid w:val="006D0C57"/>
    <w:rsid w:val="006D0DAF"/>
    <w:rsid w:val="006D0E2A"/>
    <w:rsid w:val="006D1547"/>
    <w:rsid w:val="006D1D83"/>
    <w:rsid w:val="006D3E1E"/>
    <w:rsid w:val="006D41FD"/>
    <w:rsid w:val="006D6029"/>
    <w:rsid w:val="006D6394"/>
    <w:rsid w:val="006D76FD"/>
    <w:rsid w:val="006D788C"/>
    <w:rsid w:val="006E099D"/>
    <w:rsid w:val="006E0BC4"/>
    <w:rsid w:val="006E1ABE"/>
    <w:rsid w:val="006E434E"/>
    <w:rsid w:val="006E47B9"/>
    <w:rsid w:val="006E4E57"/>
    <w:rsid w:val="006E6621"/>
    <w:rsid w:val="006E7325"/>
    <w:rsid w:val="006E7B62"/>
    <w:rsid w:val="006E7CE8"/>
    <w:rsid w:val="006F0360"/>
    <w:rsid w:val="006F0744"/>
    <w:rsid w:val="006F0DCF"/>
    <w:rsid w:val="006F1051"/>
    <w:rsid w:val="006F1122"/>
    <w:rsid w:val="006F1D93"/>
    <w:rsid w:val="006F1F7D"/>
    <w:rsid w:val="006F2A41"/>
    <w:rsid w:val="006F6C0A"/>
    <w:rsid w:val="006F791D"/>
    <w:rsid w:val="006F7E9B"/>
    <w:rsid w:val="007000DF"/>
    <w:rsid w:val="00700559"/>
    <w:rsid w:val="007006D2"/>
    <w:rsid w:val="00700CDA"/>
    <w:rsid w:val="00701014"/>
    <w:rsid w:val="00701EBF"/>
    <w:rsid w:val="00702226"/>
    <w:rsid w:val="0070357C"/>
    <w:rsid w:val="0070513C"/>
    <w:rsid w:val="00705473"/>
    <w:rsid w:val="007054AB"/>
    <w:rsid w:val="00706B04"/>
    <w:rsid w:val="007070FB"/>
    <w:rsid w:val="007073DA"/>
    <w:rsid w:val="00707DF9"/>
    <w:rsid w:val="007105B0"/>
    <w:rsid w:val="00711075"/>
    <w:rsid w:val="0071190F"/>
    <w:rsid w:val="00711C6A"/>
    <w:rsid w:val="007124CB"/>
    <w:rsid w:val="007126AA"/>
    <w:rsid w:val="00712C3E"/>
    <w:rsid w:val="00716C5B"/>
    <w:rsid w:val="007176A8"/>
    <w:rsid w:val="0071771B"/>
    <w:rsid w:val="007177A2"/>
    <w:rsid w:val="00717B56"/>
    <w:rsid w:val="007202DB"/>
    <w:rsid w:val="0072066C"/>
    <w:rsid w:val="00722AAF"/>
    <w:rsid w:val="007232DB"/>
    <w:rsid w:val="00723B9B"/>
    <w:rsid w:val="0072414E"/>
    <w:rsid w:val="007242C1"/>
    <w:rsid w:val="007243FC"/>
    <w:rsid w:val="007246FB"/>
    <w:rsid w:val="00725125"/>
    <w:rsid w:val="00725B47"/>
    <w:rsid w:val="00730897"/>
    <w:rsid w:val="007324B3"/>
    <w:rsid w:val="007336EA"/>
    <w:rsid w:val="00733FEC"/>
    <w:rsid w:val="00734C2C"/>
    <w:rsid w:val="00735724"/>
    <w:rsid w:val="0073577E"/>
    <w:rsid w:val="007372B1"/>
    <w:rsid w:val="00737350"/>
    <w:rsid w:val="00744125"/>
    <w:rsid w:val="00744739"/>
    <w:rsid w:val="0074487B"/>
    <w:rsid w:val="00745843"/>
    <w:rsid w:val="0074607E"/>
    <w:rsid w:val="00746178"/>
    <w:rsid w:val="0074735D"/>
    <w:rsid w:val="0075036E"/>
    <w:rsid w:val="007520B0"/>
    <w:rsid w:val="00752998"/>
    <w:rsid w:val="00752B15"/>
    <w:rsid w:val="007535F7"/>
    <w:rsid w:val="007537D6"/>
    <w:rsid w:val="007544A2"/>
    <w:rsid w:val="007564B3"/>
    <w:rsid w:val="0075734D"/>
    <w:rsid w:val="00757BDC"/>
    <w:rsid w:val="00760E79"/>
    <w:rsid w:val="00761098"/>
    <w:rsid w:val="007615AB"/>
    <w:rsid w:val="007619A9"/>
    <w:rsid w:val="00762312"/>
    <w:rsid w:val="00763773"/>
    <w:rsid w:val="00764AC3"/>
    <w:rsid w:val="00764F58"/>
    <w:rsid w:val="00765D51"/>
    <w:rsid w:val="0076649E"/>
    <w:rsid w:val="0076670A"/>
    <w:rsid w:val="0077019C"/>
    <w:rsid w:val="0077285F"/>
    <w:rsid w:val="00772DB1"/>
    <w:rsid w:val="007732DA"/>
    <w:rsid w:val="007743DA"/>
    <w:rsid w:val="007757A6"/>
    <w:rsid w:val="007772A9"/>
    <w:rsid w:val="00780AF4"/>
    <w:rsid w:val="00781301"/>
    <w:rsid w:val="00781A8D"/>
    <w:rsid w:val="00781C68"/>
    <w:rsid w:val="007824A3"/>
    <w:rsid w:val="00783038"/>
    <w:rsid w:val="00783E41"/>
    <w:rsid w:val="00783E9D"/>
    <w:rsid w:val="00783FD2"/>
    <w:rsid w:val="00785256"/>
    <w:rsid w:val="007879E8"/>
    <w:rsid w:val="00787EAE"/>
    <w:rsid w:val="00791A92"/>
    <w:rsid w:val="00793276"/>
    <w:rsid w:val="0079487D"/>
    <w:rsid w:val="007955EB"/>
    <w:rsid w:val="00795A0E"/>
    <w:rsid w:val="00797ED8"/>
    <w:rsid w:val="007A0BE3"/>
    <w:rsid w:val="007A228B"/>
    <w:rsid w:val="007A3860"/>
    <w:rsid w:val="007A39D0"/>
    <w:rsid w:val="007A4D24"/>
    <w:rsid w:val="007A5286"/>
    <w:rsid w:val="007A5D15"/>
    <w:rsid w:val="007A776C"/>
    <w:rsid w:val="007A7840"/>
    <w:rsid w:val="007A7AAF"/>
    <w:rsid w:val="007B01DE"/>
    <w:rsid w:val="007B02A4"/>
    <w:rsid w:val="007B0516"/>
    <w:rsid w:val="007B0923"/>
    <w:rsid w:val="007B42DC"/>
    <w:rsid w:val="007B4380"/>
    <w:rsid w:val="007B494B"/>
    <w:rsid w:val="007B5D3B"/>
    <w:rsid w:val="007B6102"/>
    <w:rsid w:val="007C0D09"/>
    <w:rsid w:val="007C341B"/>
    <w:rsid w:val="007C3BDB"/>
    <w:rsid w:val="007C4A8E"/>
    <w:rsid w:val="007C4AF7"/>
    <w:rsid w:val="007C71F0"/>
    <w:rsid w:val="007C7211"/>
    <w:rsid w:val="007C7F75"/>
    <w:rsid w:val="007D1B0A"/>
    <w:rsid w:val="007D2003"/>
    <w:rsid w:val="007D221F"/>
    <w:rsid w:val="007D2664"/>
    <w:rsid w:val="007D2D43"/>
    <w:rsid w:val="007D3A00"/>
    <w:rsid w:val="007D3C39"/>
    <w:rsid w:val="007D41BC"/>
    <w:rsid w:val="007D4701"/>
    <w:rsid w:val="007D4F9A"/>
    <w:rsid w:val="007D57A5"/>
    <w:rsid w:val="007D65C8"/>
    <w:rsid w:val="007D7566"/>
    <w:rsid w:val="007D766B"/>
    <w:rsid w:val="007D7CBF"/>
    <w:rsid w:val="007D7F7F"/>
    <w:rsid w:val="007E01F0"/>
    <w:rsid w:val="007E0D7E"/>
    <w:rsid w:val="007E3617"/>
    <w:rsid w:val="007E3823"/>
    <w:rsid w:val="007E591D"/>
    <w:rsid w:val="007E5979"/>
    <w:rsid w:val="007E65B1"/>
    <w:rsid w:val="007E78F5"/>
    <w:rsid w:val="007E7CCE"/>
    <w:rsid w:val="007F142B"/>
    <w:rsid w:val="007F2CD8"/>
    <w:rsid w:val="007F30AF"/>
    <w:rsid w:val="007F31D7"/>
    <w:rsid w:val="007F379F"/>
    <w:rsid w:val="007F6325"/>
    <w:rsid w:val="007F686C"/>
    <w:rsid w:val="00801937"/>
    <w:rsid w:val="00801F0D"/>
    <w:rsid w:val="00801F19"/>
    <w:rsid w:val="00802375"/>
    <w:rsid w:val="00802635"/>
    <w:rsid w:val="00803AE0"/>
    <w:rsid w:val="00804386"/>
    <w:rsid w:val="00804837"/>
    <w:rsid w:val="00804E51"/>
    <w:rsid w:val="00805E3C"/>
    <w:rsid w:val="00805F2F"/>
    <w:rsid w:val="00806A58"/>
    <w:rsid w:val="00806FE2"/>
    <w:rsid w:val="00810AF5"/>
    <w:rsid w:val="00810C15"/>
    <w:rsid w:val="0081309F"/>
    <w:rsid w:val="00814DB0"/>
    <w:rsid w:val="0081517C"/>
    <w:rsid w:val="00815C17"/>
    <w:rsid w:val="0081638D"/>
    <w:rsid w:val="0082021C"/>
    <w:rsid w:val="0082154A"/>
    <w:rsid w:val="00823446"/>
    <w:rsid w:val="008238DE"/>
    <w:rsid w:val="0082469F"/>
    <w:rsid w:val="00824F32"/>
    <w:rsid w:val="008256BE"/>
    <w:rsid w:val="00826EB3"/>
    <w:rsid w:val="00826F2F"/>
    <w:rsid w:val="00827A43"/>
    <w:rsid w:val="00827CDA"/>
    <w:rsid w:val="00827E5E"/>
    <w:rsid w:val="00830562"/>
    <w:rsid w:val="0083199D"/>
    <w:rsid w:val="008322EA"/>
    <w:rsid w:val="00832649"/>
    <w:rsid w:val="00833380"/>
    <w:rsid w:val="008334ED"/>
    <w:rsid w:val="0083467E"/>
    <w:rsid w:val="00835949"/>
    <w:rsid w:val="00835BE4"/>
    <w:rsid w:val="0083714A"/>
    <w:rsid w:val="00837A00"/>
    <w:rsid w:val="00837C3F"/>
    <w:rsid w:val="008400A6"/>
    <w:rsid w:val="00840632"/>
    <w:rsid w:val="00841994"/>
    <w:rsid w:val="00841D36"/>
    <w:rsid w:val="00844178"/>
    <w:rsid w:val="00844601"/>
    <w:rsid w:val="008468A4"/>
    <w:rsid w:val="00850AEF"/>
    <w:rsid w:val="00851154"/>
    <w:rsid w:val="008533FE"/>
    <w:rsid w:val="008549CB"/>
    <w:rsid w:val="00855324"/>
    <w:rsid w:val="008554AD"/>
    <w:rsid w:val="00856509"/>
    <w:rsid w:val="00856F52"/>
    <w:rsid w:val="00857011"/>
    <w:rsid w:val="00857D25"/>
    <w:rsid w:val="00860D93"/>
    <w:rsid w:val="00860E95"/>
    <w:rsid w:val="00861146"/>
    <w:rsid w:val="0086178E"/>
    <w:rsid w:val="00861CC9"/>
    <w:rsid w:val="008627AB"/>
    <w:rsid w:val="0086366E"/>
    <w:rsid w:val="00863FBA"/>
    <w:rsid w:val="0086435E"/>
    <w:rsid w:val="008667D4"/>
    <w:rsid w:val="00866CBD"/>
    <w:rsid w:val="008679F8"/>
    <w:rsid w:val="008708A3"/>
    <w:rsid w:val="00870A3A"/>
    <w:rsid w:val="00870FDC"/>
    <w:rsid w:val="00875069"/>
    <w:rsid w:val="008761ED"/>
    <w:rsid w:val="00876A46"/>
    <w:rsid w:val="008814DE"/>
    <w:rsid w:val="008820FC"/>
    <w:rsid w:val="0088371F"/>
    <w:rsid w:val="008854DE"/>
    <w:rsid w:val="00886B0E"/>
    <w:rsid w:val="00887DB9"/>
    <w:rsid w:val="00891B5B"/>
    <w:rsid w:val="00892068"/>
    <w:rsid w:val="00892363"/>
    <w:rsid w:val="0089272A"/>
    <w:rsid w:val="00893477"/>
    <w:rsid w:val="00893D62"/>
    <w:rsid w:val="00894104"/>
    <w:rsid w:val="00894729"/>
    <w:rsid w:val="00894BB6"/>
    <w:rsid w:val="008952BB"/>
    <w:rsid w:val="00895D6D"/>
    <w:rsid w:val="00896655"/>
    <w:rsid w:val="00896855"/>
    <w:rsid w:val="00896B57"/>
    <w:rsid w:val="008A132E"/>
    <w:rsid w:val="008A18D1"/>
    <w:rsid w:val="008A241B"/>
    <w:rsid w:val="008A24E7"/>
    <w:rsid w:val="008B2C9B"/>
    <w:rsid w:val="008B348B"/>
    <w:rsid w:val="008B4D5A"/>
    <w:rsid w:val="008B55BE"/>
    <w:rsid w:val="008B6EA7"/>
    <w:rsid w:val="008C07F2"/>
    <w:rsid w:val="008C1CA1"/>
    <w:rsid w:val="008C33FB"/>
    <w:rsid w:val="008C3E98"/>
    <w:rsid w:val="008C4575"/>
    <w:rsid w:val="008C5BC9"/>
    <w:rsid w:val="008C61E2"/>
    <w:rsid w:val="008C66AF"/>
    <w:rsid w:val="008C67F3"/>
    <w:rsid w:val="008C71C8"/>
    <w:rsid w:val="008C75FA"/>
    <w:rsid w:val="008C7BFD"/>
    <w:rsid w:val="008D14AA"/>
    <w:rsid w:val="008D1FC0"/>
    <w:rsid w:val="008D2F74"/>
    <w:rsid w:val="008D6F9B"/>
    <w:rsid w:val="008D78AB"/>
    <w:rsid w:val="008D7934"/>
    <w:rsid w:val="008D7D16"/>
    <w:rsid w:val="008E0C1D"/>
    <w:rsid w:val="008E0C78"/>
    <w:rsid w:val="008E0EE9"/>
    <w:rsid w:val="008E161C"/>
    <w:rsid w:val="008E26AC"/>
    <w:rsid w:val="008E3D98"/>
    <w:rsid w:val="008E3ED8"/>
    <w:rsid w:val="008E5179"/>
    <w:rsid w:val="008E51E4"/>
    <w:rsid w:val="008E52A9"/>
    <w:rsid w:val="008E599F"/>
    <w:rsid w:val="008E682F"/>
    <w:rsid w:val="008E6D40"/>
    <w:rsid w:val="008E784C"/>
    <w:rsid w:val="008F0DFC"/>
    <w:rsid w:val="008F1124"/>
    <w:rsid w:val="008F1427"/>
    <w:rsid w:val="008F17E1"/>
    <w:rsid w:val="008F1B9A"/>
    <w:rsid w:val="008F1E8F"/>
    <w:rsid w:val="008F2843"/>
    <w:rsid w:val="008F38E1"/>
    <w:rsid w:val="008F5685"/>
    <w:rsid w:val="008F6212"/>
    <w:rsid w:val="008F792A"/>
    <w:rsid w:val="008F7EA2"/>
    <w:rsid w:val="00900385"/>
    <w:rsid w:val="009014EB"/>
    <w:rsid w:val="00902F16"/>
    <w:rsid w:val="00903EFA"/>
    <w:rsid w:val="009045B7"/>
    <w:rsid w:val="00904FE7"/>
    <w:rsid w:val="00905CB1"/>
    <w:rsid w:val="00906809"/>
    <w:rsid w:val="0090728F"/>
    <w:rsid w:val="0091024B"/>
    <w:rsid w:val="009107A4"/>
    <w:rsid w:val="00910969"/>
    <w:rsid w:val="00910CFB"/>
    <w:rsid w:val="00911ADC"/>
    <w:rsid w:val="00911D79"/>
    <w:rsid w:val="009126FD"/>
    <w:rsid w:val="009137F7"/>
    <w:rsid w:val="009142F8"/>
    <w:rsid w:val="00914471"/>
    <w:rsid w:val="009168BF"/>
    <w:rsid w:val="00916BD4"/>
    <w:rsid w:val="00916FB2"/>
    <w:rsid w:val="00917930"/>
    <w:rsid w:val="009208A0"/>
    <w:rsid w:val="00920EFB"/>
    <w:rsid w:val="009217DF"/>
    <w:rsid w:val="00921F3C"/>
    <w:rsid w:val="00923B89"/>
    <w:rsid w:val="00924548"/>
    <w:rsid w:val="0092512A"/>
    <w:rsid w:val="009259ED"/>
    <w:rsid w:val="00925A40"/>
    <w:rsid w:val="009263E8"/>
    <w:rsid w:val="00927023"/>
    <w:rsid w:val="00927368"/>
    <w:rsid w:val="009273B2"/>
    <w:rsid w:val="0092749E"/>
    <w:rsid w:val="00927B71"/>
    <w:rsid w:val="00931612"/>
    <w:rsid w:val="009324EE"/>
    <w:rsid w:val="00932A2D"/>
    <w:rsid w:val="00933BA9"/>
    <w:rsid w:val="00933D47"/>
    <w:rsid w:val="00933E0A"/>
    <w:rsid w:val="00934C4B"/>
    <w:rsid w:val="00935D83"/>
    <w:rsid w:val="00936BDB"/>
    <w:rsid w:val="009374F4"/>
    <w:rsid w:val="0094093E"/>
    <w:rsid w:val="00940A34"/>
    <w:rsid w:val="00940B43"/>
    <w:rsid w:val="00940D69"/>
    <w:rsid w:val="00941648"/>
    <w:rsid w:val="00941A73"/>
    <w:rsid w:val="009420AD"/>
    <w:rsid w:val="009426D4"/>
    <w:rsid w:val="00942BE6"/>
    <w:rsid w:val="00942E4E"/>
    <w:rsid w:val="00943C92"/>
    <w:rsid w:val="009441FC"/>
    <w:rsid w:val="00944302"/>
    <w:rsid w:val="00945533"/>
    <w:rsid w:val="00947420"/>
    <w:rsid w:val="009501AC"/>
    <w:rsid w:val="00952072"/>
    <w:rsid w:val="009523D2"/>
    <w:rsid w:val="009535AA"/>
    <w:rsid w:val="0095449F"/>
    <w:rsid w:val="00954816"/>
    <w:rsid w:val="009557CA"/>
    <w:rsid w:val="00956237"/>
    <w:rsid w:val="00956436"/>
    <w:rsid w:val="00956C56"/>
    <w:rsid w:val="0095716C"/>
    <w:rsid w:val="0095763C"/>
    <w:rsid w:val="00957CCF"/>
    <w:rsid w:val="0096079E"/>
    <w:rsid w:val="00960CD3"/>
    <w:rsid w:val="00960D8B"/>
    <w:rsid w:val="00963231"/>
    <w:rsid w:val="00965B05"/>
    <w:rsid w:val="00966EFB"/>
    <w:rsid w:val="009671DE"/>
    <w:rsid w:val="009671E2"/>
    <w:rsid w:val="00967452"/>
    <w:rsid w:val="009678F3"/>
    <w:rsid w:val="00970619"/>
    <w:rsid w:val="009730AA"/>
    <w:rsid w:val="00973332"/>
    <w:rsid w:val="00974710"/>
    <w:rsid w:val="00974862"/>
    <w:rsid w:val="00976F3A"/>
    <w:rsid w:val="00977BB9"/>
    <w:rsid w:val="00981189"/>
    <w:rsid w:val="00982010"/>
    <w:rsid w:val="009824F9"/>
    <w:rsid w:val="00983B19"/>
    <w:rsid w:val="0098503B"/>
    <w:rsid w:val="009859BE"/>
    <w:rsid w:val="0098648F"/>
    <w:rsid w:val="00990177"/>
    <w:rsid w:val="0099044E"/>
    <w:rsid w:val="00990AA3"/>
    <w:rsid w:val="00990CCC"/>
    <w:rsid w:val="00991868"/>
    <w:rsid w:val="00992D8C"/>
    <w:rsid w:val="00993A11"/>
    <w:rsid w:val="0099695C"/>
    <w:rsid w:val="00996AA4"/>
    <w:rsid w:val="00996B38"/>
    <w:rsid w:val="00996B6F"/>
    <w:rsid w:val="00996D9A"/>
    <w:rsid w:val="00997EFF"/>
    <w:rsid w:val="009A058D"/>
    <w:rsid w:val="009A0774"/>
    <w:rsid w:val="009A0AAF"/>
    <w:rsid w:val="009A156B"/>
    <w:rsid w:val="009A1651"/>
    <w:rsid w:val="009A4C8E"/>
    <w:rsid w:val="009A56D0"/>
    <w:rsid w:val="009A6A05"/>
    <w:rsid w:val="009A736D"/>
    <w:rsid w:val="009A76BA"/>
    <w:rsid w:val="009A79ED"/>
    <w:rsid w:val="009B0144"/>
    <w:rsid w:val="009B026B"/>
    <w:rsid w:val="009B046A"/>
    <w:rsid w:val="009B1224"/>
    <w:rsid w:val="009B1EEA"/>
    <w:rsid w:val="009B251A"/>
    <w:rsid w:val="009B3516"/>
    <w:rsid w:val="009B479E"/>
    <w:rsid w:val="009B55B1"/>
    <w:rsid w:val="009B6E2E"/>
    <w:rsid w:val="009B7448"/>
    <w:rsid w:val="009C0A12"/>
    <w:rsid w:val="009C4699"/>
    <w:rsid w:val="009C5D84"/>
    <w:rsid w:val="009D1411"/>
    <w:rsid w:val="009D1CAF"/>
    <w:rsid w:val="009D449F"/>
    <w:rsid w:val="009D460C"/>
    <w:rsid w:val="009D5A6D"/>
    <w:rsid w:val="009D6F99"/>
    <w:rsid w:val="009D7741"/>
    <w:rsid w:val="009E0339"/>
    <w:rsid w:val="009E08A1"/>
    <w:rsid w:val="009E10EE"/>
    <w:rsid w:val="009E256E"/>
    <w:rsid w:val="009E2694"/>
    <w:rsid w:val="009E369A"/>
    <w:rsid w:val="009E461B"/>
    <w:rsid w:val="009E4629"/>
    <w:rsid w:val="009E498A"/>
    <w:rsid w:val="009E6BD3"/>
    <w:rsid w:val="009F07F8"/>
    <w:rsid w:val="009F257F"/>
    <w:rsid w:val="009F2F74"/>
    <w:rsid w:val="009F3ED8"/>
    <w:rsid w:val="009F595F"/>
    <w:rsid w:val="009F64B6"/>
    <w:rsid w:val="009F7897"/>
    <w:rsid w:val="00A005EB"/>
    <w:rsid w:val="00A021A6"/>
    <w:rsid w:val="00A027D6"/>
    <w:rsid w:val="00A02D35"/>
    <w:rsid w:val="00A03894"/>
    <w:rsid w:val="00A07537"/>
    <w:rsid w:val="00A10522"/>
    <w:rsid w:val="00A10940"/>
    <w:rsid w:val="00A11512"/>
    <w:rsid w:val="00A14A93"/>
    <w:rsid w:val="00A14FF8"/>
    <w:rsid w:val="00A158FA"/>
    <w:rsid w:val="00A15ED3"/>
    <w:rsid w:val="00A1616C"/>
    <w:rsid w:val="00A213DD"/>
    <w:rsid w:val="00A224DF"/>
    <w:rsid w:val="00A225E2"/>
    <w:rsid w:val="00A26CA8"/>
    <w:rsid w:val="00A3001A"/>
    <w:rsid w:val="00A30656"/>
    <w:rsid w:val="00A309B2"/>
    <w:rsid w:val="00A311E3"/>
    <w:rsid w:val="00A3297F"/>
    <w:rsid w:val="00A32F42"/>
    <w:rsid w:val="00A3311E"/>
    <w:rsid w:val="00A352D3"/>
    <w:rsid w:val="00A35F16"/>
    <w:rsid w:val="00A3774C"/>
    <w:rsid w:val="00A37E6F"/>
    <w:rsid w:val="00A41CFC"/>
    <w:rsid w:val="00A4345A"/>
    <w:rsid w:val="00A43C86"/>
    <w:rsid w:val="00A442CF"/>
    <w:rsid w:val="00A44E7E"/>
    <w:rsid w:val="00A44E8B"/>
    <w:rsid w:val="00A45A7D"/>
    <w:rsid w:val="00A466D7"/>
    <w:rsid w:val="00A46B45"/>
    <w:rsid w:val="00A4717F"/>
    <w:rsid w:val="00A473E7"/>
    <w:rsid w:val="00A47497"/>
    <w:rsid w:val="00A508C9"/>
    <w:rsid w:val="00A51AA0"/>
    <w:rsid w:val="00A51C4B"/>
    <w:rsid w:val="00A51F03"/>
    <w:rsid w:val="00A530E6"/>
    <w:rsid w:val="00A53B86"/>
    <w:rsid w:val="00A53CC7"/>
    <w:rsid w:val="00A540B3"/>
    <w:rsid w:val="00A54AFA"/>
    <w:rsid w:val="00A55A6A"/>
    <w:rsid w:val="00A56BC8"/>
    <w:rsid w:val="00A56DA7"/>
    <w:rsid w:val="00A56EE4"/>
    <w:rsid w:val="00A57C08"/>
    <w:rsid w:val="00A61322"/>
    <w:rsid w:val="00A633CF"/>
    <w:rsid w:val="00A63703"/>
    <w:rsid w:val="00A63E4A"/>
    <w:rsid w:val="00A63F89"/>
    <w:rsid w:val="00A66319"/>
    <w:rsid w:val="00A66DDB"/>
    <w:rsid w:val="00A6749C"/>
    <w:rsid w:val="00A72F7D"/>
    <w:rsid w:val="00A73090"/>
    <w:rsid w:val="00A73DF6"/>
    <w:rsid w:val="00A74A75"/>
    <w:rsid w:val="00A778BD"/>
    <w:rsid w:val="00A77C94"/>
    <w:rsid w:val="00A803BD"/>
    <w:rsid w:val="00A804D1"/>
    <w:rsid w:val="00A80910"/>
    <w:rsid w:val="00A82487"/>
    <w:rsid w:val="00A82DD1"/>
    <w:rsid w:val="00A833D1"/>
    <w:rsid w:val="00A84069"/>
    <w:rsid w:val="00A84367"/>
    <w:rsid w:val="00A8485B"/>
    <w:rsid w:val="00A8637A"/>
    <w:rsid w:val="00A86557"/>
    <w:rsid w:val="00A8667C"/>
    <w:rsid w:val="00A87CBE"/>
    <w:rsid w:val="00A91389"/>
    <w:rsid w:val="00A91490"/>
    <w:rsid w:val="00A922EB"/>
    <w:rsid w:val="00A93189"/>
    <w:rsid w:val="00A9347B"/>
    <w:rsid w:val="00A938EB"/>
    <w:rsid w:val="00A93DFD"/>
    <w:rsid w:val="00A9469A"/>
    <w:rsid w:val="00A950AC"/>
    <w:rsid w:val="00A961D0"/>
    <w:rsid w:val="00AA2858"/>
    <w:rsid w:val="00AA4337"/>
    <w:rsid w:val="00AA5296"/>
    <w:rsid w:val="00AA6120"/>
    <w:rsid w:val="00AA64D2"/>
    <w:rsid w:val="00AA6B52"/>
    <w:rsid w:val="00AA6EB8"/>
    <w:rsid w:val="00AA71C7"/>
    <w:rsid w:val="00AA7AA8"/>
    <w:rsid w:val="00AB07D8"/>
    <w:rsid w:val="00AB101C"/>
    <w:rsid w:val="00AB1ADE"/>
    <w:rsid w:val="00AB37AC"/>
    <w:rsid w:val="00AB420B"/>
    <w:rsid w:val="00AB429C"/>
    <w:rsid w:val="00AB461B"/>
    <w:rsid w:val="00AB510B"/>
    <w:rsid w:val="00AB59CF"/>
    <w:rsid w:val="00AB6598"/>
    <w:rsid w:val="00AB7CAB"/>
    <w:rsid w:val="00AC0043"/>
    <w:rsid w:val="00AC0380"/>
    <w:rsid w:val="00AC0E56"/>
    <w:rsid w:val="00AC0F43"/>
    <w:rsid w:val="00AC1748"/>
    <w:rsid w:val="00AC214F"/>
    <w:rsid w:val="00AC222E"/>
    <w:rsid w:val="00AC28F8"/>
    <w:rsid w:val="00AC3271"/>
    <w:rsid w:val="00AC362B"/>
    <w:rsid w:val="00AC568B"/>
    <w:rsid w:val="00AC5BF4"/>
    <w:rsid w:val="00AC682C"/>
    <w:rsid w:val="00AC6C04"/>
    <w:rsid w:val="00AC6C51"/>
    <w:rsid w:val="00AC7290"/>
    <w:rsid w:val="00AD0B7E"/>
    <w:rsid w:val="00AD190A"/>
    <w:rsid w:val="00AD2662"/>
    <w:rsid w:val="00AD311A"/>
    <w:rsid w:val="00AD3265"/>
    <w:rsid w:val="00AD359C"/>
    <w:rsid w:val="00AD3794"/>
    <w:rsid w:val="00AD3ED8"/>
    <w:rsid w:val="00AD3FCB"/>
    <w:rsid w:val="00AD45BB"/>
    <w:rsid w:val="00AD48B2"/>
    <w:rsid w:val="00AD5D18"/>
    <w:rsid w:val="00AD6498"/>
    <w:rsid w:val="00AD77C5"/>
    <w:rsid w:val="00AD7E1F"/>
    <w:rsid w:val="00AE04C9"/>
    <w:rsid w:val="00AE05B4"/>
    <w:rsid w:val="00AE242B"/>
    <w:rsid w:val="00AE2EA8"/>
    <w:rsid w:val="00AE306E"/>
    <w:rsid w:val="00AE3A89"/>
    <w:rsid w:val="00AE4AA8"/>
    <w:rsid w:val="00AE52C7"/>
    <w:rsid w:val="00AE5505"/>
    <w:rsid w:val="00AE5778"/>
    <w:rsid w:val="00AE60E3"/>
    <w:rsid w:val="00AE6D83"/>
    <w:rsid w:val="00AE7A7F"/>
    <w:rsid w:val="00AE7E4A"/>
    <w:rsid w:val="00AF0459"/>
    <w:rsid w:val="00AF2A14"/>
    <w:rsid w:val="00AF36FF"/>
    <w:rsid w:val="00AF4257"/>
    <w:rsid w:val="00AF4D68"/>
    <w:rsid w:val="00AF63D9"/>
    <w:rsid w:val="00AF7746"/>
    <w:rsid w:val="00AF7892"/>
    <w:rsid w:val="00AF7E74"/>
    <w:rsid w:val="00B00400"/>
    <w:rsid w:val="00B01C45"/>
    <w:rsid w:val="00B02457"/>
    <w:rsid w:val="00B02C58"/>
    <w:rsid w:val="00B04D02"/>
    <w:rsid w:val="00B05678"/>
    <w:rsid w:val="00B06BEF"/>
    <w:rsid w:val="00B078EC"/>
    <w:rsid w:val="00B07F13"/>
    <w:rsid w:val="00B1083D"/>
    <w:rsid w:val="00B10B2E"/>
    <w:rsid w:val="00B11CAD"/>
    <w:rsid w:val="00B1210A"/>
    <w:rsid w:val="00B12283"/>
    <w:rsid w:val="00B12B90"/>
    <w:rsid w:val="00B13318"/>
    <w:rsid w:val="00B135A2"/>
    <w:rsid w:val="00B13843"/>
    <w:rsid w:val="00B138B9"/>
    <w:rsid w:val="00B14913"/>
    <w:rsid w:val="00B14DC1"/>
    <w:rsid w:val="00B16EE2"/>
    <w:rsid w:val="00B170CB"/>
    <w:rsid w:val="00B17B88"/>
    <w:rsid w:val="00B20688"/>
    <w:rsid w:val="00B2164E"/>
    <w:rsid w:val="00B21B14"/>
    <w:rsid w:val="00B21FB5"/>
    <w:rsid w:val="00B2307B"/>
    <w:rsid w:val="00B2355A"/>
    <w:rsid w:val="00B23B7F"/>
    <w:rsid w:val="00B25041"/>
    <w:rsid w:val="00B250A3"/>
    <w:rsid w:val="00B259FC"/>
    <w:rsid w:val="00B25B16"/>
    <w:rsid w:val="00B262EC"/>
    <w:rsid w:val="00B27A8C"/>
    <w:rsid w:val="00B344FE"/>
    <w:rsid w:val="00B34B66"/>
    <w:rsid w:val="00B374F5"/>
    <w:rsid w:val="00B402A2"/>
    <w:rsid w:val="00B411C4"/>
    <w:rsid w:val="00B411CB"/>
    <w:rsid w:val="00B42A74"/>
    <w:rsid w:val="00B43156"/>
    <w:rsid w:val="00B437E1"/>
    <w:rsid w:val="00B463A3"/>
    <w:rsid w:val="00B464B2"/>
    <w:rsid w:val="00B46659"/>
    <w:rsid w:val="00B46A6E"/>
    <w:rsid w:val="00B507B2"/>
    <w:rsid w:val="00B51E44"/>
    <w:rsid w:val="00B520A3"/>
    <w:rsid w:val="00B52229"/>
    <w:rsid w:val="00B525E2"/>
    <w:rsid w:val="00B52994"/>
    <w:rsid w:val="00B55262"/>
    <w:rsid w:val="00B56182"/>
    <w:rsid w:val="00B565B5"/>
    <w:rsid w:val="00B61D9F"/>
    <w:rsid w:val="00B62BDE"/>
    <w:rsid w:val="00B62BF9"/>
    <w:rsid w:val="00B62E58"/>
    <w:rsid w:val="00B63BE6"/>
    <w:rsid w:val="00B65723"/>
    <w:rsid w:val="00B67AB9"/>
    <w:rsid w:val="00B713C3"/>
    <w:rsid w:val="00B741E4"/>
    <w:rsid w:val="00B7466E"/>
    <w:rsid w:val="00B748B5"/>
    <w:rsid w:val="00B75E0B"/>
    <w:rsid w:val="00B77820"/>
    <w:rsid w:val="00B779F6"/>
    <w:rsid w:val="00B8236F"/>
    <w:rsid w:val="00B82764"/>
    <w:rsid w:val="00B84BFD"/>
    <w:rsid w:val="00B84F5A"/>
    <w:rsid w:val="00B86539"/>
    <w:rsid w:val="00B866D2"/>
    <w:rsid w:val="00B86DA4"/>
    <w:rsid w:val="00B87975"/>
    <w:rsid w:val="00B87DFD"/>
    <w:rsid w:val="00B90447"/>
    <w:rsid w:val="00B91C9B"/>
    <w:rsid w:val="00B92600"/>
    <w:rsid w:val="00B951DB"/>
    <w:rsid w:val="00B95EF8"/>
    <w:rsid w:val="00B95FAB"/>
    <w:rsid w:val="00B96400"/>
    <w:rsid w:val="00B96874"/>
    <w:rsid w:val="00B96881"/>
    <w:rsid w:val="00B96CA8"/>
    <w:rsid w:val="00B96ED3"/>
    <w:rsid w:val="00BA0624"/>
    <w:rsid w:val="00BA1074"/>
    <w:rsid w:val="00BA1888"/>
    <w:rsid w:val="00BA30D2"/>
    <w:rsid w:val="00BA3770"/>
    <w:rsid w:val="00BA46D2"/>
    <w:rsid w:val="00BA521F"/>
    <w:rsid w:val="00BA597C"/>
    <w:rsid w:val="00BA5F17"/>
    <w:rsid w:val="00BA6BFE"/>
    <w:rsid w:val="00BA77B5"/>
    <w:rsid w:val="00BA7AA4"/>
    <w:rsid w:val="00BB06E8"/>
    <w:rsid w:val="00BB0EFE"/>
    <w:rsid w:val="00BB19B8"/>
    <w:rsid w:val="00BB21F5"/>
    <w:rsid w:val="00BB2A30"/>
    <w:rsid w:val="00BB449C"/>
    <w:rsid w:val="00BB5582"/>
    <w:rsid w:val="00BB5AB4"/>
    <w:rsid w:val="00BB5B23"/>
    <w:rsid w:val="00BB5C79"/>
    <w:rsid w:val="00BB74DB"/>
    <w:rsid w:val="00BB7EA7"/>
    <w:rsid w:val="00BC035A"/>
    <w:rsid w:val="00BC122B"/>
    <w:rsid w:val="00BC1A69"/>
    <w:rsid w:val="00BC210A"/>
    <w:rsid w:val="00BC3D08"/>
    <w:rsid w:val="00BC3DBE"/>
    <w:rsid w:val="00BC521A"/>
    <w:rsid w:val="00BC7BF6"/>
    <w:rsid w:val="00BC7F12"/>
    <w:rsid w:val="00BD0ACD"/>
    <w:rsid w:val="00BD17CA"/>
    <w:rsid w:val="00BD1F95"/>
    <w:rsid w:val="00BD230C"/>
    <w:rsid w:val="00BD284C"/>
    <w:rsid w:val="00BD54C7"/>
    <w:rsid w:val="00BD6A46"/>
    <w:rsid w:val="00BE0E4E"/>
    <w:rsid w:val="00BE3A18"/>
    <w:rsid w:val="00BE661E"/>
    <w:rsid w:val="00BE7CF0"/>
    <w:rsid w:val="00BF0859"/>
    <w:rsid w:val="00BF2141"/>
    <w:rsid w:val="00BF39AA"/>
    <w:rsid w:val="00BF3E9D"/>
    <w:rsid w:val="00BF6E3F"/>
    <w:rsid w:val="00BF7496"/>
    <w:rsid w:val="00C00644"/>
    <w:rsid w:val="00C00C10"/>
    <w:rsid w:val="00C00C92"/>
    <w:rsid w:val="00C02086"/>
    <w:rsid w:val="00C0219D"/>
    <w:rsid w:val="00C034B2"/>
    <w:rsid w:val="00C051EF"/>
    <w:rsid w:val="00C0721F"/>
    <w:rsid w:val="00C07319"/>
    <w:rsid w:val="00C10095"/>
    <w:rsid w:val="00C10291"/>
    <w:rsid w:val="00C10BF3"/>
    <w:rsid w:val="00C10C8E"/>
    <w:rsid w:val="00C129BC"/>
    <w:rsid w:val="00C14372"/>
    <w:rsid w:val="00C1478C"/>
    <w:rsid w:val="00C1528D"/>
    <w:rsid w:val="00C15F1A"/>
    <w:rsid w:val="00C1635A"/>
    <w:rsid w:val="00C163A2"/>
    <w:rsid w:val="00C16C99"/>
    <w:rsid w:val="00C21931"/>
    <w:rsid w:val="00C2195E"/>
    <w:rsid w:val="00C22585"/>
    <w:rsid w:val="00C22CD8"/>
    <w:rsid w:val="00C26331"/>
    <w:rsid w:val="00C27578"/>
    <w:rsid w:val="00C30224"/>
    <w:rsid w:val="00C341FD"/>
    <w:rsid w:val="00C34BC4"/>
    <w:rsid w:val="00C34EAD"/>
    <w:rsid w:val="00C35069"/>
    <w:rsid w:val="00C352B5"/>
    <w:rsid w:val="00C359ED"/>
    <w:rsid w:val="00C36328"/>
    <w:rsid w:val="00C3637A"/>
    <w:rsid w:val="00C3661D"/>
    <w:rsid w:val="00C36707"/>
    <w:rsid w:val="00C36D69"/>
    <w:rsid w:val="00C40449"/>
    <w:rsid w:val="00C416A0"/>
    <w:rsid w:val="00C43BBE"/>
    <w:rsid w:val="00C43F1F"/>
    <w:rsid w:val="00C44590"/>
    <w:rsid w:val="00C4597B"/>
    <w:rsid w:val="00C459A7"/>
    <w:rsid w:val="00C46961"/>
    <w:rsid w:val="00C4798B"/>
    <w:rsid w:val="00C50697"/>
    <w:rsid w:val="00C50986"/>
    <w:rsid w:val="00C50DA5"/>
    <w:rsid w:val="00C514A9"/>
    <w:rsid w:val="00C51FC7"/>
    <w:rsid w:val="00C53FA1"/>
    <w:rsid w:val="00C544FF"/>
    <w:rsid w:val="00C546FC"/>
    <w:rsid w:val="00C54B4F"/>
    <w:rsid w:val="00C54EC5"/>
    <w:rsid w:val="00C5501F"/>
    <w:rsid w:val="00C5520D"/>
    <w:rsid w:val="00C553D8"/>
    <w:rsid w:val="00C5633D"/>
    <w:rsid w:val="00C56BA4"/>
    <w:rsid w:val="00C56DEB"/>
    <w:rsid w:val="00C56E4F"/>
    <w:rsid w:val="00C574EE"/>
    <w:rsid w:val="00C6073E"/>
    <w:rsid w:val="00C60FD3"/>
    <w:rsid w:val="00C61E7B"/>
    <w:rsid w:val="00C6201C"/>
    <w:rsid w:val="00C62CCB"/>
    <w:rsid w:val="00C6325E"/>
    <w:rsid w:val="00C63714"/>
    <w:rsid w:val="00C64017"/>
    <w:rsid w:val="00C64235"/>
    <w:rsid w:val="00C6529B"/>
    <w:rsid w:val="00C65389"/>
    <w:rsid w:val="00C67153"/>
    <w:rsid w:val="00C707A1"/>
    <w:rsid w:val="00C71E40"/>
    <w:rsid w:val="00C72965"/>
    <w:rsid w:val="00C73B2C"/>
    <w:rsid w:val="00C7499D"/>
    <w:rsid w:val="00C7572B"/>
    <w:rsid w:val="00C75F96"/>
    <w:rsid w:val="00C7729E"/>
    <w:rsid w:val="00C77BCD"/>
    <w:rsid w:val="00C813F1"/>
    <w:rsid w:val="00C8166C"/>
    <w:rsid w:val="00C82072"/>
    <w:rsid w:val="00C84119"/>
    <w:rsid w:val="00C8518F"/>
    <w:rsid w:val="00C857F1"/>
    <w:rsid w:val="00C868EA"/>
    <w:rsid w:val="00C87437"/>
    <w:rsid w:val="00C8769F"/>
    <w:rsid w:val="00C87737"/>
    <w:rsid w:val="00C8778C"/>
    <w:rsid w:val="00C87A9D"/>
    <w:rsid w:val="00C87CBD"/>
    <w:rsid w:val="00C90939"/>
    <w:rsid w:val="00C90EA6"/>
    <w:rsid w:val="00C90FC1"/>
    <w:rsid w:val="00C92108"/>
    <w:rsid w:val="00C92EEF"/>
    <w:rsid w:val="00C93830"/>
    <w:rsid w:val="00C941F5"/>
    <w:rsid w:val="00C94BEA"/>
    <w:rsid w:val="00C94EA9"/>
    <w:rsid w:val="00C95D55"/>
    <w:rsid w:val="00C969D3"/>
    <w:rsid w:val="00C97301"/>
    <w:rsid w:val="00CA0CD1"/>
    <w:rsid w:val="00CA1374"/>
    <w:rsid w:val="00CA14DD"/>
    <w:rsid w:val="00CA1EB9"/>
    <w:rsid w:val="00CA20D3"/>
    <w:rsid w:val="00CA2808"/>
    <w:rsid w:val="00CA2EF0"/>
    <w:rsid w:val="00CA3D44"/>
    <w:rsid w:val="00CA57CC"/>
    <w:rsid w:val="00CA5E4B"/>
    <w:rsid w:val="00CA5F30"/>
    <w:rsid w:val="00CA6748"/>
    <w:rsid w:val="00CA686D"/>
    <w:rsid w:val="00CA72C5"/>
    <w:rsid w:val="00CA7FA6"/>
    <w:rsid w:val="00CB02AE"/>
    <w:rsid w:val="00CB33BA"/>
    <w:rsid w:val="00CB3C2D"/>
    <w:rsid w:val="00CB3F98"/>
    <w:rsid w:val="00CB5D65"/>
    <w:rsid w:val="00CB66DB"/>
    <w:rsid w:val="00CB678E"/>
    <w:rsid w:val="00CB6EEB"/>
    <w:rsid w:val="00CB6F59"/>
    <w:rsid w:val="00CC0D33"/>
    <w:rsid w:val="00CC1242"/>
    <w:rsid w:val="00CC1834"/>
    <w:rsid w:val="00CC21D1"/>
    <w:rsid w:val="00CC37FF"/>
    <w:rsid w:val="00CC3996"/>
    <w:rsid w:val="00CC3CD4"/>
    <w:rsid w:val="00CC3D37"/>
    <w:rsid w:val="00CC3E1A"/>
    <w:rsid w:val="00CC4017"/>
    <w:rsid w:val="00CC5ADC"/>
    <w:rsid w:val="00CC7D28"/>
    <w:rsid w:val="00CD0B7A"/>
    <w:rsid w:val="00CD10C9"/>
    <w:rsid w:val="00CD3750"/>
    <w:rsid w:val="00CD411F"/>
    <w:rsid w:val="00CD4F68"/>
    <w:rsid w:val="00CD5D0B"/>
    <w:rsid w:val="00CD785F"/>
    <w:rsid w:val="00CE1EEC"/>
    <w:rsid w:val="00CE212B"/>
    <w:rsid w:val="00CE2486"/>
    <w:rsid w:val="00CE347E"/>
    <w:rsid w:val="00CE3FB0"/>
    <w:rsid w:val="00CE4379"/>
    <w:rsid w:val="00CE55A8"/>
    <w:rsid w:val="00CE5A18"/>
    <w:rsid w:val="00CE6818"/>
    <w:rsid w:val="00CE7869"/>
    <w:rsid w:val="00CE7A8E"/>
    <w:rsid w:val="00CF0923"/>
    <w:rsid w:val="00CF0D01"/>
    <w:rsid w:val="00CF1DE0"/>
    <w:rsid w:val="00CF2727"/>
    <w:rsid w:val="00CF28FF"/>
    <w:rsid w:val="00CF2A7B"/>
    <w:rsid w:val="00CF2F5C"/>
    <w:rsid w:val="00CF38DA"/>
    <w:rsid w:val="00CF3E36"/>
    <w:rsid w:val="00CF4BED"/>
    <w:rsid w:val="00CF4F70"/>
    <w:rsid w:val="00CF51F4"/>
    <w:rsid w:val="00CF54C2"/>
    <w:rsid w:val="00CF5EA4"/>
    <w:rsid w:val="00CF6CE7"/>
    <w:rsid w:val="00CF7DD1"/>
    <w:rsid w:val="00D01790"/>
    <w:rsid w:val="00D017F0"/>
    <w:rsid w:val="00D01D86"/>
    <w:rsid w:val="00D02567"/>
    <w:rsid w:val="00D045C5"/>
    <w:rsid w:val="00D048BF"/>
    <w:rsid w:val="00D065F1"/>
    <w:rsid w:val="00D07FDD"/>
    <w:rsid w:val="00D10A61"/>
    <w:rsid w:val="00D10ACA"/>
    <w:rsid w:val="00D13BEF"/>
    <w:rsid w:val="00D13C6E"/>
    <w:rsid w:val="00D13D3B"/>
    <w:rsid w:val="00D147E1"/>
    <w:rsid w:val="00D14E24"/>
    <w:rsid w:val="00D14E38"/>
    <w:rsid w:val="00D14E76"/>
    <w:rsid w:val="00D14EC3"/>
    <w:rsid w:val="00D17BD3"/>
    <w:rsid w:val="00D20F33"/>
    <w:rsid w:val="00D21116"/>
    <w:rsid w:val="00D212C8"/>
    <w:rsid w:val="00D21930"/>
    <w:rsid w:val="00D22BE7"/>
    <w:rsid w:val="00D234CB"/>
    <w:rsid w:val="00D24179"/>
    <w:rsid w:val="00D24ABB"/>
    <w:rsid w:val="00D25279"/>
    <w:rsid w:val="00D255D7"/>
    <w:rsid w:val="00D256D9"/>
    <w:rsid w:val="00D265EA"/>
    <w:rsid w:val="00D26C02"/>
    <w:rsid w:val="00D27B64"/>
    <w:rsid w:val="00D27C6C"/>
    <w:rsid w:val="00D309C4"/>
    <w:rsid w:val="00D30A86"/>
    <w:rsid w:val="00D3119D"/>
    <w:rsid w:val="00D33311"/>
    <w:rsid w:val="00D3343E"/>
    <w:rsid w:val="00D33D41"/>
    <w:rsid w:val="00D34658"/>
    <w:rsid w:val="00D35195"/>
    <w:rsid w:val="00D366E5"/>
    <w:rsid w:val="00D36C9B"/>
    <w:rsid w:val="00D40B0F"/>
    <w:rsid w:val="00D40B2E"/>
    <w:rsid w:val="00D40C5A"/>
    <w:rsid w:val="00D42069"/>
    <w:rsid w:val="00D43A7B"/>
    <w:rsid w:val="00D44AF3"/>
    <w:rsid w:val="00D4506A"/>
    <w:rsid w:val="00D455F3"/>
    <w:rsid w:val="00D45B44"/>
    <w:rsid w:val="00D4687B"/>
    <w:rsid w:val="00D479E4"/>
    <w:rsid w:val="00D47DFE"/>
    <w:rsid w:val="00D50043"/>
    <w:rsid w:val="00D50107"/>
    <w:rsid w:val="00D5026C"/>
    <w:rsid w:val="00D51508"/>
    <w:rsid w:val="00D52FE6"/>
    <w:rsid w:val="00D54845"/>
    <w:rsid w:val="00D54900"/>
    <w:rsid w:val="00D54E48"/>
    <w:rsid w:val="00D550B2"/>
    <w:rsid w:val="00D557BB"/>
    <w:rsid w:val="00D55A7C"/>
    <w:rsid w:val="00D56A35"/>
    <w:rsid w:val="00D57079"/>
    <w:rsid w:val="00D575FB"/>
    <w:rsid w:val="00D57698"/>
    <w:rsid w:val="00D60537"/>
    <w:rsid w:val="00D60589"/>
    <w:rsid w:val="00D61FC7"/>
    <w:rsid w:val="00D6285B"/>
    <w:rsid w:val="00D629EA"/>
    <w:rsid w:val="00D62DA7"/>
    <w:rsid w:val="00D645F8"/>
    <w:rsid w:val="00D658D5"/>
    <w:rsid w:val="00D659B2"/>
    <w:rsid w:val="00D66475"/>
    <w:rsid w:val="00D66D58"/>
    <w:rsid w:val="00D670D9"/>
    <w:rsid w:val="00D67566"/>
    <w:rsid w:val="00D67761"/>
    <w:rsid w:val="00D70822"/>
    <w:rsid w:val="00D70C8B"/>
    <w:rsid w:val="00D71C43"/>
    <w:rsid w:val="00D71D47"/>
    <w:rsid w:val="00D725B4"/>
    <w:rsid w:val="00D72E95"/>
    <w:rsid w:val="00D73227"/>
    <w:rsid w:val="00D74150"/>
    <w:rsid w:val="00D742FE"/>
    <w:rsid w:val="00D76C7F"/>
    <w:rsid w:val="00D76E7E"/>
    <w:rsid w:val="00D77D27"/>
    <w:rsid w:val="00D77D9F"/>
    <w:rsid w:val="00D81A37"/>
    <w:rsid w:val="00D82A6C"/>
    <w:rsid w:val="00D83080"/>
    <w:rsid w:val="00D8342E"/>
    <w:rsid w:val="00D84C36"/>
    <w:rsid w:val="00D85096"/>
    <w:rsid w:val="00D856B4"/>
    <w:rsid w:val="00D866FC"/>
    <w:rsid w:val="00D87F50"/>
    <w:rsid w:val="00D90474"/>
    <w:rsid w:val="00D904EB"/>
    <w:rsid w:val="00D91591"/>
    <w:rsid w:val="00D92C1D"/>
    <w:rsid w:val="00D92E9F"/>
    <w:rsid w:val="00D93C90"/>
    <w:rsid w:val="00D95E2B"/>
    <w:rsid w:val="00D963F4"/>
    <w:rsid w:val="00D97245"/>
    <w:rsid w:val="00DA2265"/>
    <w:rsid w:val="00DA37AB"/>
    <w:rsid w:val="00DA3A80"/>
    <w:rsid w:val="00DA447C"/>
    <w:rsid w:val="00DA5ECA"/>
    <w:rsid w:val="00DA6082"/>
    <w:rsid w:val="00DA7D4A"/>
    <w:rsid w:val="00DB0885"/>
    <w:rsid w:val="00DB10CE"/>
    <w:rsid w:val="00DB13C0"/>
    <w:rsid w:val="00DB1589"/>
    <w:rsid w:val="00DB1892"/>
    <w:rsid w:val="00DB2A55"/>
    <w:rsid w:val="00DB2D78"/>
    <w:rsid w:val="00DB400F"/>
    <w:rsid w:val="00DB4E9C"/>
    <w:rsid w:val="00DB64E4"/>
    <w:rsid w:val="00DB65A2"/>
    <w:rsid w:val="00DB6F96"/>
    <w:rsid w:val="00DB7D77"/>
    <w:rsid w:val="00DC1AEA"/>
    <w:rsid w:val="00DC2024"/>
    <w:rsid w:val="00DC25A3"/>
    <w:rsid w:val="00DC335A"/>
    <w:rsid w:val="00DC3390"/>
    <w:rsid w:val="00DC349E"/>
    <w:rsid w:val="00DC38F8"/>
    <w:rsid w:val="00DC4C06"/>
    <w:rsid w:val="00DC6A53"/>
    <w:rsid w:val="00DC7560"/>
    <w:rsid w:val="00DC7AC4"/>
    <w:rsid w:val="00DC7D07"/>
    <w:rsid w:val="00DD0BFB"/>
    <w:rsid w:val="00DD0C06"/>
    <w:rsid w:val="00DD131A"/>
    <w:rsid w:val="00DD2DAA"/>
    <w:rsid w:val="00DD35CC"/>
    <w:rsid w:val="00DD4C2E"/>
    <w:rsid w:val="00DD4D80"/>
    <w:rsid w:val="00DD64B4"/>
    <w:rsid w:val="00DD6606"/>
    <w:rsid w:val="00DD6D40"/>
    <w:rsid w:val="00DD7E7C"/>
    <w:rsid w:val="00DE044C"/>
    <w:rsid w:val="00DE10DD"/>
    <w:rsid w:val="00DE2108"/>
    <w:rsid w:val="00DE30A5"/>
    <w:rsid w:val="00DE3D83"/>
    <w:rsid w:val="00DE410A"/>
    <w:rsid w:val="00DE4513"/>
    <w:rsid w:val="00DE4C39"/>
    <w:rsid w:val="00DE5A0F"/>
    <w:rsid w:val="00DE7088"/>
    <w:rsid w:val="00DE72AC"/>
    <w:rsid w:val="00DE73BF"/>
    <w:rsid w:val="00DE7639"/>
    <w:rsid w:val="00DE7FAA"/>
    <w:rsid w:val="00DF0221"/>
    <w:rsid w:val="00DF0C83"/>
    <w:rsid w:val="00DF1AC5"/>
    <w:rsid w:val="00DF1DDC"/>
    <w:rsid w:val="00DF21D0"/>
    <w:rsid w:val="00DF2C42"/>
    <w:rsid w:val="00DF4037"/>
    <w:rsid w:val="00DF50BC"/>
    <w:rsid w:val="00DF5804"/>
    <w:rsid w:val="00DF5E1F"/>
    <w:rsid w:val="00DF5FF3"/>
    <w:rsid w:val="00DF68FF"/>
    <w:rsid w:val="00DF6B04"/>
    <w:rsid w:val="00E00E46"/>
    <w:rsid w:val="00E0134F"/>
    <w:rsid w:val="00E05058"/>
    <w:rsid w:val="00E05756"/>
    <w:rsid w:val="00E063EC"/>
    <w:rsid w:val="00E06CBD"/>
    <w:rsid w:val="00E07045"/>
    <w:rsid w:val="00E07D57"/>
    <w:rsid w:val="00E10212"/>
    <w:rsid w:val="00E10492"/>
    <w:rsid w:val="00E11625"/>
    <w:rsid w:val="00E11776"/>
    <w:rsid w:val="00E11F31"/>
    <w:rsid w:val="00E13183"/>
    <w:rsid w:val="00E1343D"/>
    <w:rsid w:val="00E13B6A"/>
    <w:rsid w:val="00E14C6F"/>
    <w:rsid w:val="00E14C94"/>
    <w:rsid w:val="00E158A6"/>
    <w:rsid w:val="00E15E17"/>
    <w:rsid w:val="00E16791"/>
    <w:rsid w:val="00E1756B"/>
    <w:rsid w:val="00E201D9"/>
    <w:rsid w:val="00E219C3"/>
    <w:rsid w:val="00E22364"/>
    <w:rsid w:val="00E22DEA"/>
    <w:rsid w:val="00E23000"/>
    <w:rsid w:val="00E232D8"/>
    <w:rsid w:val="00E256CA"/>
    <w:rsid w:val="00E262BE"/>
    <w:rsid w:val="00E264B5"/>
    <w:rsid w:val="00E266A4"/>
    <w:rsid w:val="00E26BA1"/>
    <w:rsid w:val="00E26C02"/>
    <w:rsid w:val="00E27251"/>
    <w:rsid w:val="00E30B26"/>
    <w:rsid w:val="00E30C93"/>
    <w:rsid w:val="00E30D70"/>
    <w:rsid w:val="00E30EF6"/>
    <w:rsid w:val="00E31135"/>
    <w:rsid w:val="00E31245"/>
    <w:rsid w:val="00E32E7E"/>
    <w:rsid w:val="00E331CC"/>
    <w:rsid w:val="00E33640"/>
    <w:rsid w:val="00E33D40"/>
    <w:rsid w:val="00E34425"/>
    <w:rsid w:val="00E346F9"/>
    <w:rsid w:val="00E358A7"/>
    <w:rsid w:val="00E35B9E"/>
    <w:rsid w:val="00E36C06"/>
    <w:rsid w:val="00E37618"/>
    <w:rsid w:val="00E37CCF"/>
    <w:rsid w:val="00E4168D"/>
    <w:rsid w:val="00E41EDF"/>
    <w:rsid w:val="00E431B6"/>
    <w:rsid w:val="00E43D1D"/>
    <w:rsid w:val="00E45AE5"/>
    <w:rsid w:val="00E46348"/>
    <w:rsid w:val="00E47018"/>
    <w:rsid w:val="00E47A7D"/>
    <w:rsid w:val="00E47BAF"/>
    <w:rsid w:val="00E520E8"/>
    <w:rsid w:val="00E53878"/>
    <w:rsid w:val="00E549CB"/>
    <w:rsid w:val="00E56238"/>
    <w:rsid w:val="00E565D2"/>
    <w:rsid w:val="00E56D45"/>
    <w:rsid w:val="00E5770E"/>
    <w:rsid w:val="00E57F5A"/>
    <w:rsid w:val="00E61D3F"/>
    <w:rsid w:val="00E61F5F"/>
    <w:rsid w:val="00E637A3"/>
    <w:rsid w:val="00E6411F"/>
    <w:rsid w:val="00E64DB4"/>
    <w:rsid w:val="00E650DF"/>
    <w:rsid w:val="00E67F7D"/>
    <w:rsid w:val="00E72D58"/>
    <w:rsid w:val="00E733B0"/>
    <w:rsid w:val="00E7399B"/>
    <w:rsid w:val="00E7498E"/>
    <w:rsid w:val="00E74C76"/>
    <w:rsid w:val="00E75BE3"/>
    <w:rsid w:val="00E768CB"/>
    <w:rsid w:val="00E7771A"/>
    <w:rsid w:val="00E824B7"/>
    <w:rsid w:val="00E82D37"/>
    <w:rsid w:val="00E831B6"/>
    <w:rsid w:val="00E83661"/>
    <w:rsid w:val="00E83875"/>
    <w:rsid w:val="00E84642"/>
    <w:rsid w:val="00E86F4E"/>
    <w:rsid w:val="00E87E18"/>
    <w:rsid w:val="00E905FF"/>
    <w:rsid w:val="00E90CF7"/>
    <w:rsid w:val="00E911B8"/>
    <w:rsid w:val="00E91945"/>
    <w:rsid w:val="00E92345"/>
    <w:rsid w:val="00E927A4"/>
    <w:rsid w:val="00E93AAC"/>
    <w:rsid w:val="00E94752"/>
    <w:rsid w:val="00E9716B"/>
    <w:rsid w:val="00E973B4"/>
    <w:rsid w:val="00E97911"/>
    <w:rsid w:val="00E97F76"/>
    <w:rsid w:val="00EA0D81"/>
    <w:rsid w:val="00EA30DB"/>
    <w:rsid w:val="00EA4B14"/>
    <w:rsid w:val="00EA4E9A"/>
    <w:rsid w:val="00EA5276"/>
    <w:rsid w:val="00EA5CFB"/>
    <w:rsid w:val="00EA7189"/>
    <w:rsid w:val="00EA71E1"/>
    <w:rsid w:val="00EA7719"/>
    <w:rsid w:val="00EA79EF"/>
    <w:rsid w:val="00EB14D2"/>
    <w:rsid w:val="00EB1663"/>
    <w:rsid w:val="00EB18CD"/>
    <w:rsid w:val="00EB3A1F"/>
    <w:rsid w:val="00EB3F27"/>
    <w:rsid w:val="00EB6BBD"/>
    <w:rsid w:val="00EB7889"/>
    <w:rsid w:val="00EC071B"/>
    <w:rsid w:val="00EC1343"/>
    <w:rsid w:val="00EC25B9"/>
    <w:rsid w:val="00EC2630"/>
    <w:rsid w:val="00EC2E1A"/>
    <w:rsid w:val="00EC6CBB"/>
    <w:rsid w:val="00EC71CF"/>
    <w:rsid w:val="00ED00AD"/>
    <w:rsid w:val="00ED01C8"/>
    <w:rsid w:val="00ED01CC"/>
    <w:rsid w:val="00ED09CA"/>
    <w:rsid w:val="00ED19DC"/>
    <w:rsid w:val="00ED2618"/>
    <w:rsid w:val="00ED2BA0"/>
    <w:rsid w:val="00ED2F95"/>
    <w:rsid w:val="00ED4EB9"/>
    <w:rsid w:val="00ED4F87"/>
    <w:rsid w:val="00ED5E1A"/>
    <w:rsid w:val="00ED64BD"/>
    <w:rsid w:val="00ED7B3A"/>
    <w:rsid w:val="00ED7CF7"/>
    <w:rsid w:val="00ED7FA7"/>
    <w:rsid w:val="00EE0215"/>
    <w:rsid w:val="00EE040F"/>
    <w:rsid w:val="00EE1960"/>
    <w:rsid w:val="00EE2094"/>
    <w:rsid w:val="00EE35C3"/>
    <w:rsid w:val="00EE3704"/>
    <w:rsid w:val="00EE404C"/>
    <w:rsid w:val="00EE4515"/>
    <w:rsid w:val="00EE4678"/>
    <w:rsid w:val="00EE5C33"/>
    <w:rsid w:val="00EE5E2B"/>
    <w:rsid w:val="00EE6E87"/>
    <w:rsid w:val="00EE7A8C"/>
    <w:rsid w:val="00EF1401"/>
    <w:rsid w:val="00EF1563"/>
    <w:rsid w:val="00EF423F"/>
    <w:rsid w:val="00EF61BC"/>
    <w:rsid w:val="00EF76C0"/>
    <w:rsid w:val="00F00B5B"/>
    <w:rsid w:val="00F00B61"/>
    <w:rsid w:val="00F00DD9"/>
    <w:rsid w:val="00F010F7"/>
    <w:rsid w:val="00F0115B"/>
    <w:rsid w:val="00F01320"/>
    <w:rsid w:val="00F018C2"/>
    <w:rsid w:val="00F04280"/>
    <w:rsid w:val="00F044B7"/>
    <w:rsid w:val="00F060AE"/>
    <w:rsid w:val="00F0727B"/>
    <w:rsid w:val="00F07485"/>
    <w:rsid w:val="00F10705"/>
    <w:rsid w:val="00F10725"/>
    <w:rsid w:val="00F12037"/>
    <w:rsid w:val="00F1290E"/>
    <w:rsid w:val="00F1405F"/>
    <w:rsid w:val="00F1500D"/>
    <w:rsid w:val="00F17A2D"/>
    <w:rsid w:val="00F20738"/>
    <w:rsid w:val="00F21340"/>
    <w:rsid w:val="00F2200F"/>
    <w:rsid w:val="00F2442B"/>
    <w:rsid w:val="00F26248"/>
    <w:rsid w:val="00F2785B"/>
    <w:rsid w:val="00F27AFE"/>
    <w:rsid w:val="00F30A91"/>
    <w:rsid w:val="00F31F49"/>
    <w:rsid w:val="00F31F8D"/>
    <w:rsid w:val="00F32843"/>
    <w:rsid w:val="00F34392"/>
    <w:rsid w:val="00F35AE2"/>
    <w:rsid w:val="00F35C42"/>
    <w:rsid w:val="00F36083"/>
    <w:rsid w:val="00F362B7"/>
    <w:rsid w:val="00F40E2D"/>
    <w:rsid w:val="00F40F5F"/>
    <w:rsid w:val="00F41C77"/>
    <w:rsid w:val="00F420DC"/>
    <w:rsid w:val="00F429A3"/>
    <w:rsid w:val="00F42CFB"/>
    <w:rsid w:val="00F42FA7"/>
    <w:rsid w:val="00F43590"/>
    <w:rsid w:val="00F4448D"/>
    <w:rsid w:val="00F478F0"/>
    <w:rsid w:val="00F504C4"/>
    <w:rsid w:val="00F512DF"/>
    <w:rsid w:val="00F5463D"/>
    <w:rsid w:val="00F5526C"/>
    <w:rsid w:val="00F5598A"/>
    <w:rsid w:val="00F610CB"/>
    <w:rsid w:val="00F61D88"/>
    <w:rsid w:val="00F6294E"/>
    <w:rsid w:val="00F62B85"/>
    <w:rsid w:val="00F62DFF"/>
    <w:rsid w:val="00F6408D"/>
    <w:rsid w:val="00F65D1D"/>
    <w:rsid w:val="00F705F5"/>
    <w:rsid w:val="00F716AA"/>
    <w:rsid w:val="00F7260C"/>
    <w:rsid w:val="00F727FA"/>
    <w:rsid w:val="00F72CB1"/>
    <w:rsid w:val="00F733BC"/>
    <w:rsid w:val="00F73574"/>
    <w:rsid w:val="00F73BC3"/>
    <w:rsid w:val="00F768F2"/>
    <w:rsid w:val="00F77992"/>
    <w:rsid w:val="00F779F0"/>
    <w:rsid w:val="00F80CB0"/>
    <w:rsid w:val="00F8175E"/>
    <w:rsid w:val="00F827E2"/>
    <w:rsid w:val="00F82C5C"/>
    <w:rsid w:val="00F84B9F"/>
    <w:rsid w:val="00F84DA9"/>
    <w:rsid w:val="00F85222"/>
    <w:rsid w:val="00F873B9"/>
    <w:rsid w:val="00F876C8"/>
    <w:rsid w:val="00F91BF5"/>
    <w:rsid w:val="00F91C45"/>
    <w:rsid w:val="00F91E76"/>
    <w:rsid w:val="00F91E8D"/>
    <w:rsid w:val="00F925FD"/>
    <w:rsid w:val="00F9268D"/>
    <w:rsid w:val="00F92E93"/>
    <w:rsid w:val="00F93811"/>
    <w:rsid w:val="00F938C0"/>
    <w:rsid w:val="00F94434"/>
    <w:rsid w:val="00F94FF0"/>
    <w:rsid w:val="00F964ED"/>
    <w:rsid w:val="00F96B5B"/>
    <w:rsid w:val="00FA14DC"/>
    <w:rsid w:val="00FA221D"/>
    <w:rsid w:val="00FA24A1"/>
    <w:rsid w:val="00FA2FF3"/>
    <w:rsid w:val="00FA550D"/>
    <w:rsid w:val="00FA5D15"/>
    <w:rsid w:val="00FA63F5"/>
    <w:rsid w:val="00FA69B6"/>
    <w:rsid w:val="00FB08DF"/>
    <w:rsid w:val="00FB1471"/>
    <w:rsid w:val="00FB152A"/>
    <w:rsid w:val="00FB21C6"/>
    <w:rsid w:val="00FB2A59"/>
    <w:rsid w:val="00FB2FBD"/>
    <w:rsid w:val="00FB5287"/>
    <w:rsid w:val="00FB6389"/>
    <w:rsid w:val="00FB66D9"/>
    <w:rsid w:val="00FB743B"/>
    <w:rsid w:val="00FB7E07"/>
    <w:rsid w:val="00FB7E2E"/>
    <w:rsid w:val="00FC0EE1"/>
    <w:rsid w:val="00FC3348"/>
    <w:rsid w:val="00FC5C68"/>
    <w:rsid w:val="00FC6164"/>
    <w:rsid w:val="00FC7179"/>
    <w:rsid w:val="00FC7656"/>
    <w:rsid w:val="00FD0976"/>
    <w:rsid w:val="00FD0FF7"/>
    <w:rsid w:val="00FD2A83"/>
    <w:rsid w:val="00FD35A3"/>
    <w:rsid w:val="00FD3D5D"/>
    <w:rsid w:val="00FD6162"/>
    <w:rsid w:val="00FD660D"/>
    <w:rsid w:val="00FD6A9B"/>
    <w:rsid w:val="00FD6FB2"/>
    <w:rsid w:val="00FD7562"/>
    <w:rsid w:val="00FE0992"/>
    <w:rsid w:val="00FE1159"/>
    <w:rsid w:val="00FE2675"/>
    <w:rsid w:val="00FE285D"/>
    <w:rsid w:val="00FE2916"/>
    <w:rsid w:val="00FE3BD5"/>
    <w:rsid w:val="00FE4501"/>
    <w:rsid w:val="00FE4750"/>
    <w:rsid w:val="00FE481E"/>
    <w:rsid w:val="00FE57E1"/>
    <w:rsid w:val="00FE623E"/>
    <w:rsid w:val="00FE66AF"/>
    <w:rsid w:val="00FE6A57"/>
    <w:rsid w:val="00FE7487"/>
    <w:rsid w:val="00FE773A"/>
    <w:rsid w:val="00FE7978"/>
    <w:rsid w:val="00FE797B"/>
    <w:rsid w:val="00FF24E6"/>
    <w:rsid w:val="00FF2E6E"/>
    <w:rsid w:val="00FF2E86"/>
    <w:rsid w:val="00FF3114"/>
    <w:rsid w:val="00FF3B7E"/>
    <w:rsid w:val="00FF4C5D"/>
    <w:rsid w:val="00FF5F99"/>
    <w:rsid w:val="00FF614D"/>
    <w:rsid w:val="00FF688F"/>
    <w:rsid w:val="00F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A59"/>
    <w:rPr>
      <w:lang w:val="en-GB"/>
    </w:rPr>
  </w:style>
  <w:style w:type="paragraph" w:styleId="Heading1">
    <w:name w:val="heading 1"/>
    <w:basedOn w:val="Normal"/>
    <w:next w:val="Normal"/>
    <w:qFormat/>
    <w:rsid w:val="00FB2A59"/>
    <w:pPr>
      <w:keepNext/>
      <w:jc w:val="center"/>
      <w:outlineLvl w:val="0"/>
    </w:pPr>
    <w:rPr>
      <w:rFonts w:ascii="Arial" w:hAnsi="Arial" w:cs="Arial"/>
      <w:b/>
      <w:bCs/>
      <w:u w:val="single"/>
    </w:rPr>
  </w:style>
  <w:style w:type="paragraph" w:styleId="Heading2">
    <w:name w:val="heading 2"/>
    <w:basedOn w:val="Normal"/>
    <w:next w:val="Normal"/>
    <w:qFormat/>
    <w:rsid w:val="00FB2A59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FB2A59"/>
    <w:pPr>
      <w:keepNext/>
      <w:jc w:val="both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B2A59"/>
    <w:pPr>
      <w:keepNext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FB2A59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FB2A59"/>
    <w:pPr>
      <w:keepNext/>
      <w:spacing w:before="120"/>
      <w:jc w:val="center"/>
      <w:outlineLvl w:val="5"/>
    </w:pPr>
    <w:rPr>
      <w:rFonts w:ascii="Arial" w:hAnsi="Arial" w:cs="Arial"/>
      <w:b/>
      <w:bCs/>
      <w:sz w:val="24"/>
    </w:rPr>
  </w:style>
  <w:style w:type="paragraph" w:styleId="Heading7">
    <w:name w:val="heading 7"/>
    <w:basedOn w:val="Normal"/>
    <w:next w:val="Normal"/>
    <w:qFormat/>
    <w:rsid w:val="00FB2A59"/>
    <w:pPr>
      <w:keepNext/>
      <w:jc w:val="center"/>
      <w:outlineLvl w:val="6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B2A59"/>
    <w:pPr>
      <w:jc w:val="center"/>
    </w:pPr>
    <w:rPr>
      <w:rFonts w:ascii="Arial" w:hAnsi="Arial" w:cs="Arial"/>
      <w:b/>
      <w:bCs/>
    </w:rPr>
  </w:style>
  <w:style w:type="character" w:styleId="Hyperlink">
    <w:name w:val="Hyperlink"/>
    <w:basedOn w:val="DefaultParagraphFont"/>
    <w:rsid w:val="00FB2A59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rsid w:val="00FB2A59"/>
    <w:pPr>
      <w:jc w:val="center"/>
    </w:pPr>
    <w:rPr>
      <w:rFonts w:ascii="Arial" w:hAnsi="Arial" w:cs="Arial"/>
      <w:sz w:val="22"/>
    </w:rPr>
  </w:style>
  <w:style w:type="paragraph" w:styleId="BodyText">
    <w:name w:val="Body Text"/>
    <w:basedOn w:val="Normal"/>
    <w:rsid w:val="00FB2A59"/>
    <w:pPr>
      <w:jc w:val="both"/>
    </w:pPr>
    <w:rPr>
      <w:rFonts w:ascii="Arial" w:hAnsi="Arial" w:cs="Arial"/>
    </w:rPr>
  </w:style>
  <w:style w:type="paragraph" w:styleId="BodyTextIndent2">
    <w:name w:val="Body Text Indent 2"/>
    <w:basedOn w:val="Normal"/>
    <w:rsid w:val="00FB2A59"/>
    <w:pPr>
      <w:ind w:left="90" w:firstLine="1890"/>
      <w:jc w:val="both"/>
    </w:pPr>
    <w:rPr>
      <w:sz w:val="24"/>
    </w:rPr>
  </w:style>
  <w:style w:type="paragraph" w:styleId="BodyTextIndent3">
    <w:name w:val="Body Text Indent 3"/>
    <w:basedOn w:val="Normal"/>
    <w:rsid w:val="00FB2A59"/>
    <w:pPr>
      <w:ind w:left="1440"/>
      <w:jc w:val="both"/>
    </w:pPr>
    <w:rPr>
      <w:sz w:val="24"/>
    </w:rPr>
  </w:style>
  <w:style w:type="paragraph" w:styleId="BodyText3">
    <w:name w:val="Body Text 3"/>
    <w:basedOn w:val="Normal"/>
    <w:rsid w:val="00FB2A59"/>
    <w:rPr>
      <w:b/>
      <w:bCs/>
      <w:sz w:val="28"/>
    </w:rPr>
  </w:style>
  <w:style w:type="character" w:customStyle="1" w:styleId="yshortcuts">
    <w:name w:val="yshortcuts"/>
    <w:basedOn w:val="DefaultParagraphFont"/>
    <w:rsid w:val="00826EB3"/>
    <w:rPr>
      <w:rFonts w:cs="Times New Roman"/>
    </w:rPr>
  </w:style>
  <w:style w:type="paragraph" w:styleId="ListParagraph">
    <w:name w:val="List Paragraph"/>
    <w:basedOn w:val="Normal"/>
    <w:uiPriority w:val="34"/>
    <w:qFormat/>
    <w:rsid w:val="00BD1F95"/>
    <w:pPr>
      <w:ind w:left="720"/>
    </w:pPr>
  </w:style>
  <w:style w:type="paragraph" w:styleId="Header">
    <w:name w:val="header"/>
    <w:basedOn w:val="Normal"/>
    <w:link w:val="HeaderChar"/>
    <w:semiHidden/>
    <w:rsid w:val="003111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31114C"/>
    <w:rPr>
      <w:rFonts w:cs="Times New Roman"/>
      <w:lang w:val="en-GB"/>
    </w:rPr>
  </w:style>
  <w:style w:type="paragraph" w:styleId="Footer">
    <w:name w:val="footer"/>
    <w:basedOn w:val="Normal"/>
    <w:link w:val="FooterChar"/>
    <w:rsid w:val="003111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1114C"/>
    <w:rPr>
      <w:rFonts w:cs="Times New Roman"/>
      <w:lang w:val="en-GB"/>
    </w:rPr>
  </w:style>
  <w:style w:type="character" w:customStyle="1" w:styleId="apple-converted-space">
    <w:name w:val="apple-converted-space"/>
    <w:basedOn w:val="DefaultParagraphFont"/>
    <w:rsid w:val="002B27ED"/>
    <w:rPr>
      <w:rFonts w:cs="Times New Roman"/>
    </w:rPr>
  </w:style>
  <w:style w:type="paragraph" w:customStyle="1" w:styleId="In-fill">
    <w:name w:val="In-fill"/>
    <w:next w:val="Normal"/>
    <w:rsid w:val="00055004"/>
    <w:pPr>
      <w:keepNext/>
      <w:spacing w:before="40" w:after="40" w:line="180" w:lineRule="atLeast"/>
    </w:pPr>
    <w:rPr>
      <w:rFonts w:ascii="Arial" w:hAnsi="Arial" w:cs="Arial"/>
      <w:sz w:val="22"/>
      <w:szCs w:val="18"/>
      <w:lang w:val="en-GB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3662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87EAE"/>
    <w:rPr>
      <w:rFonts w:ascii="Calibri" w:eastAsia="Calibri" w:hAnsi="Calibri"/>
      <w:sz w:val="22"/>
      <w:szCs w:val="22"/>
    </w:rPr>
  </w:style>
  <w:style w:type="character" w:customStyle="1" w:styleId="gscgt">
    <w:name w:val="gsc_g_t"/>
    <w:basedOn w:val="DefaultParagraphFont"/>
    <w:rsid w:val="00702226"/>
  </w:style>
  <w:style w:type="character" w:customStyle="1" w:styleId="BodyTextIndentChar">
    <w:name w:val="Body Text Indent Char"/>
    <w:basedOn w:val="DefaultParagraphFont"/>
    <w:link w:val="BodyTextIndent"/>
    <w:rsid w:val="00F876C8"/>
    <w:rPr>
      <w:rFonts w:ascii="Arial" w:hAnsi="Arial" w:cs="Arial"/>
      <w:sz w:val="22"/>
      <w:lang w:val="en-GB"/>
    </w:rPr>
  </w:style>
  <w:style w:type="character" w:customStyle="1" w:styleId="f12">
    <w:name w:val="f12"/>
    <w:basedOn w:val="DefaultParagraphFont"/>
    <w:rsid w:val="00465098"/>
  </w:style>
  <w:style w:type="character" w:customStyle="1" w:styleId="value">
    <w:name w:val="value"/>
    <w:basedOn w:val="DefaultParagraphFont"/>
    <w:rsid w:val="00BB7E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A59"/>
    <w:rPr>
      <w:lang w:val="en-GB"/>
    </w:rPr>
  </w:style>
  <w:style w:type="paragraph" w:styleId="Heading1">
    <w:name w:val="heading 1"/>
    <w:basedOn w:val="Normal"/>
    <w:next w:val="Normal"/>
    <w:qFormat/>
    <w:rsid w:val="00FB2A59"/>
    <w:pPr>
      <w:keepNext/>
      <w:jc w:val="center"/>
      <w:outlineLvl w:val="0"/>
    </w:pPr>
    <w:rPr>
      <w:rFonts w:ascii="Arial" w:hAnsi="Arial" w:cs="Arial"/>
      <w:b/>
      <w:bCs/>
      <w:u w:val="single"/>
    </w:rPr>
  </w:style>
  <w:style w:type="paragraph" w:styleId="Heading2">
    <w:name w:val="heading 2"/>
    <w:basedOn w:val="Normal"/>
    <w:next w:val="Normal"/>
    <w:qFormat/>
    <w:rsid w:val="00FB2A59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FB2A59"/>
    <w:pPr>
      <w:keepNext/>
      <w:jc w:val="both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B2A59"/>
    <w:pPr>
      <w:keepNext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FB2A59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FB2A59"/>
    <w:pPr>
      <w:keepNext/>
      <w:spacing w:before="120"/>
      <w:jc w:val="center"/>
      <w:outlineLvl w:val="5"/>
    </w:pPr>
    <w:rPr>
      <w:rFonts w:ascii="Arial" w:hAnsi="Arial" w:cs="Arial"/>
      <w:b/>
      <w:bCs/>
      <w:sz w:val="24"/>
    </w:rPr>
  </w:style>
  <w:style w:type="paragraph" w:styleId="Heading7">
    <w:name w:val="heading 7"/>
    <w:basedOn w:val="Normal"/>
    <w:next w:val="Normal"/>
    <w:qFormat/>
    <w:rsid w:val="00FB2A59"/>
    <w:pPr>
      <w:keepNext/>
      <w:jc w:val="center"/>
      <w:outlineLvl w:val="6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B2A59"/>
    <w:pPr>
      <w:jc w:val="center"/>
    </w:pPr>
    <w:rPr>
      <w:rFonts w:ascii="Arial" w:hAnsi="Arial" w:cs="Arial"/>
      <w:b/>
      <w:bCs/>
    </w:rPr>
  </w:style>
  <w:style w:type="character" w:styleId="Hyperlink">
    <w:name w:val="Hyperlink"/>
    <w:basedOn w:val="DefaultParagraphFont"/>
    <w:rsid w:val="00FB2A59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rsid w:val="00FB2A59"/>
    <w:pPr>
      <w:jc w:val="center"/>
    </w:pPr>
    <w:rPr>
      <w:rFonts w:ascii="Arial" w:hAnsi="Arial" w:cs="Arial"/>
      <w:sz w:val="22"/>
    </w:rPr>
  </w:style>
  <w:style w:type="paragraph" w:styleId="BodyText">
    <w:name w:val="Body Text"/>
    <w:basedOn w:val="Normal"/>
    <w:rsid w:val="00FB2A59"/>
    <w:pPr>
      <w:jc w:val="both"/>
    </w:pPr>
    <w:rPr>
      <w:rFonts w:ascii="Arial" w:hAnsi="Arial" w:cs="Arial"/>
    </w:rPr>
  </w:style>
  <w:style w:type="paragraph" w:styleId="BodyTextIndent2">
    <w:name w:val="Body Text Indent 2"/>
    <w:basedOn w:val="Normal"/>
    <w:rsid w:val="00FB2A59"/>
    <w:pPr>
      <w:ind w:left="90" w:firstLine="1890"/>
      <w:jc w:val="both"/>
    </w:pPr>
    <w:rPr>
      <w:sz w:val="24"/>
    </w:rPr>
  </w:style>
  <w:style w:type="paragraph" w:styleId="BodyTextIndent3">
    <w:name w:val="Body Text Indent 3"/>
    <w:basedOn w:val="Normal"/>
    <w:rsid w:val="00FB2A59"/>
    <w:pPr>
      <w:ind w:left="1440"/>
      <w:jc w:val="both"/>
    </w:pPr>
    <w:rPr>
      <w:sz w:val="24"/>
    </w:rPr>
  </w:style>
  <w:style w:type="paragraph" w:styleId="BodyText3">
    <w:name w:val="Body Text 3"/>
    <w:basedOn w:val="Normal"/>
    <w:rsid w:val="00FB2A59"/>
    <w:rPr>
      <w:b/>
      <w:bCs/>
      <w:sz w:val="28"/>
    </w:rPr>
  </w:style>
  <w:style w:type="character" w:customStyle="1" w:styleId="yshortcuts">
    <w:name w:val="yshortcuts"/>
    <w:basedOn w:val="DefaultParagraphFont"/>
    <w:rsid w:val="00826EB3"/>
    <w:rPr>
      <w:rFonts w:cs="Times New Roman"/>
    </w:rPr>
  </w:style>
  <w:style w:type="paragraph" w:styleId="ListParagraph">
    <w:name w:val="List Paragraph"/>
    <w:basedOn w:val="Normal"/>
    <w:uiPriority w:val="34"/>
    <w:qFormat/>
    <w:rsid w:val="00BD1F95"/>
    <w:pPr>
      <w:ind w:left="720"/>
    </w:pPr>
  </w:style>
  <w:style w:type="paragraph" w:styleId="Header">
    <w:name w:val="header"/>
    <w:basedOn w:val="Normal"/>
    <w:link w:val="HeaderChar"/>
    <w:semiHidden/>
    <w:rsid w:val="003111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31114C"/>
    <w:rPr>
      <w:rFonts w:cs="Times New Roman"/>
      <w:lang w:val="en-GB"/>
    </w:rPr>
  </w:style>
  <w:style w:type="paragraph" w:styleId="Footer">
    <w:name w:val="footer"/>
    <w:basedOn w:val="Normal"/>
    <w:link w:val="FooterChar"/>
    <w:rsid w:val="003111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1114C"/>
    <w:rPr>
      <w:rFonts w:cs="Times New Roman"/>
      <w:lang w:val="en-GB"/>
    </w:rPr>
  </w:style>
  <w:style w:type="character" w:customStyle="1" w:styleId="apple-converted-space">
    <w:name w:val="apple-converted-space"/>
    <w:basedOn w:val="DefaultParagraphFont"/>
    <w:rsid w:val="002B27ED"/>
    <w:rPr>
      <w:rFonts w:cs="Times New Roman"/>
    </w:rPr>
  </w:style>
  <w:style w:type="paragraph" w:customStyle="1" w:styleId="In-fill">
    <w:name w:val="In-fill"/>
    <w:next w:val="Normal"/>
    <w:rsid w:val="00055004"/>
    <w:pPr>
      <w:keepNext/>
      <w:spacing w:before="40" w:after="40" w:line="180" w:lineRule="atLeast"/>
    </w:pPr>
    <w:rPr>
      <w:rFonts w:ascii="Arial" w:hAnsi="Arial" w:cs="Arial"/>
      <w:sz w:val="22"/>
      <w:szCs w:val="18"/>
      <w:lang w:val="en-GB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3662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87EAE"/>
    <w:rPr>
      <w:rFonts w:ascii="Calibri" w:eastAsia="Calibri" w:hAnsi="Calibri"/>
      <w:sz w:val="22"/>
      <w:szCs w:val="22"/>
    </w:rPr>
  </w:style>
  <w:style w:type="character" w:customStyle="1" w:styleId="gscgt">
    <w:name w:val="gsc_g_t"/>
    <w:basedOn w:val="DefaultParagraphFont"/>
    <w:rsid w:val="00702226"/>
  </w:style>
  <w:style w:type="character" w:customStyle="1" w:styleId="BodyTextIndentChar">
    <w:name w:val="Body Text Indent Char"/>
    <w:basedOn w:val="DefaultParagraphFont"/>
    <w:link w:val="BodyTextIndent"/>
    <w:rsid w:val="00F876C8"/>
    <w:rPr>
      <w:rFonts w:ascii="Arial" w:hAnsi="Arial" w:cs="Arial"/>
      <w:sz w:val="22"/>
      <w:lang w:val="en-GB"/>
    </w:rPr>
  </w:style>
  <w:style w:type="character" w:customStyle="1" w:styleId="f12">
    <w:name w:val="f12"/>
    <w:basedOn w:val="DefaultParagraphFont"/>
    <w:rsid w:val="00465098"/>
  </w:style>
  <w:style w:type="character" w:customStyle="1" w:styleId="value">
    <w:name w:val="value"/>
    <w:basedOn w:val="DefaultParagraphFont"/>
    <w:rsid w:val="00BB7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https://rdxfootmark.naukri.com/v2/track/openCv?trackingInfo=54b91f489cb6f7cf3b2fb3d0a2572a98134f530e18705c4458440321091b5b581109140a11465c581b4d58515c424154181c084b281e01030307104158590a53580f1b425c4c01090340281e0103150b15465c540d4d584b50535a4f162e024b4340010d120213105b5c0c004d145c455715445a5c5d57421a081105431458090d074b100a12031753444f4a081e010303001548505f0852421008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A4AEA-E52B-497D-AB2A-27826B5CD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4000</Words>
  <Characters>22804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Jayaprakash K</vt:lpstr>
    </vt:vector>
  </TitlesOfParts>
  <Company>aa</Company>
  <LinksUpToDate>false</LinksUpToDate>
  <CharactersWithSpaces>26751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Jayaprakash K</dc:title>
  <dc:creator>Aman</dc:creator>
  <cp:lastModifiedBy>HP</cp:lastModifiedBy>
  <cp:revision>2</cp:revision>
  <cp:lastPrinted>2012-04-17T14:59:00Z</cp:lastPrinted>
  <dcterms:created xsi:type="dcterms:W3CDTF">2019-07-31T12:24:00Z</dcterms:created>
  <dcterms:modified xsi:type="dcterms:W3CDTF">2019-07-31T12:24:00Z</dcterms:modified>
</cp:coreProperties>
</file>