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55486">
      <w:pPr>
        <w:spacing w:before="63" w:line="457" w:lineRule="exact"/>
        <w:ind w:left="2403" w:right="2411"/>
        <w:jc w:val="center"/>
        <w:rPr>
          <w:b/>
          <w:sz w:val="40"/>
        </w:rPr>
      </w:pPr>
      <w:r>
        <w:rPr>
          <w:b/>
          <w:sz w:val="40"/>
        </w:rPr>
        <w:t>PRAMOD TANAJI SHIRKE</w:t>
      </w:r>
    </w:p>
    <w:p w:rsidR="00555486" w:rsidP="000F4E03">
      <w:pPr>
        <w:pStyle w:val="BodyText"/>
        <w:tabs>
          <w:tab w:val="left" w:pos="4806"/>
        </w:tabs>
        <w:ind w:left="1491" w:right="1500" w:firstLine="355"/>
        <w:jc w:val="center"/>
      </w:pPr>
      <w:r w:rsidRPr="005F69C7">
        <w:rPr>
          <w:rFonts w:ascii="Arial" w:hAnsi="Arial" w:cs="Arial"/>
        </w:rPr>
        <w:t>[</w:t>
      </w:r>
      <w:r>
        <w:rPr>
          <w:rFonts w:ascii="Arial" w:hAnsi="Arial" w:cs="Arial"/>
        </w:rPr>
        <w:t>908/AB Wing DSK Vishwa Pune</w:t>
      </w:r>
      <w:r w:rsidRPr="005F69C7">
        <w:rPr>
          <w:rFonts w:ascii="Arial" w:hAnsi="Arial" w:cs="Arial"/>
        </w:rPr>
        <w:t>]</w:t>
      </w:r>
      <w:r w:rsidRPr="005F69C7">
        <w:rPr>
          <w:rFonts w:ascii="Arial" w:hAnsi="Arial" w:cs="Arial"/>
        </w:rPr>
        <w:tab/>
      </w:r>
      <w:r w:rsidR="000F4E03">
        <w:t xml:space="preserve">                                                 </w:t>
      </w:r>
      <w:r>
        <w:t xml:space="preserve">               PH: 8055370593/9167246532</w:t>
      </w:r>
      <w:r w:rsidR="000F4E03">
        <w:tab/>
        <w:t>EMAIL:</w:t>
      </w:r>
      <w:r>
        <w:rPr>
          <w:spacing w:val="-14"/>
        </w:rPr>
        <w:t xml:space="preserve"> pramodshirke1989@gmail.com.</w:t>
      </w:r>
    </w:p>
    <w:p w:rsidR="00555486">
      <w:pPr>
        <w:pStyle w:val="BodyText"/>
        <w:spacing w:before="2"/>
        <w:ind w:left="0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831850</wp:posOffset>
            </wp:positionH>
            <wp:positionV relativeFrom="paragraph">
              <wp:posOffset>99554</wp:posOffset>
            </wp:positionV>
            <wp:extent cx="6166484" cy="4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484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486">
      <w:pPr>
        <w:pStyle w:val="BodyText"/>
        <w:spacing w:before="9"/>
        <w:ind w:left="0"/>
        <w:rPr>
          <w:sz w:val="25"/>
        </w:rPr>
      </w:pPr>
    </w:p>
    <w:p w:rsidR="00555486">
      <w:pPr>
        <w:pStyle w:val="Heading1"/>
      </w:pPr>
      <w:r>
        <w:rPr>
          <w:u w:val="thick"/>
        </w:rPr>
        <w:t>PROFILE</w:t>
      </w:r>
      <w:r>
        <w:t>:</w:t>
      </w:r>
    </w:p>
    <w:p w:rsidR="00555486">
      <w:pPr>
        <w:pStyle w:val="BodyText"/>
        <w:spacing w:before="11"/>
        <w:ind w:left="0"/>
        <w:rPr>
          <w:b/>
          <w:sz w:val="23"/>
        </w:rPr>
      </w:pPr>
    </w:p>
    <w:p w:rsidR="00555486">
      <w:pPr>
        <w:pStyle w:val="ListParagraph"/>
        <w:numPr>
          <w:ilvl w:val="0"/>
          <w:numId w:val="2"/>
        </w:numPr>
        <w:tabs>
          <w:tab w:val="left" w:pos="861"/>
        </w:tabs>
        <w:spacing w:line="237" w:lineRule="auto"/>
        <w:ind w:right="547"/>
        <w:jc w:val="both"/>
        <w:rPr>
          <w:sz w:val="24"/>
        </w:rPr>
      </w:pPr>
      <w:r>
        <w:rPr>
          <w:sz w:val="24"/>
        </w:rPr>
        <w:t>Well know about requirement gathering, requirement analysis, monitoring development, documentation, testing, maintenance and support.</w:t>
      </w:r>
    </w:p>
    <w:p w:rsidR="00555486" w:rsidP="0022494E">
      <w:pPr>
        <w:pStyle w:val="ListParagraph"/>
        <w:numPr>
          <w:ilvl w:val="0"/>
          <w:numId w:val="2"/>
        </w:numPr>
        <w:tabs>
          <w:tab w:val="left" w:pos="861"/>
        </w:tabs>
        <w:spacing w:before="5" w:line="237" w:lineRule="auto"/>
        <w:ind w:right="146"/>
        <w:jc w:val="both"/>
        <w:rPr>
          <w:sz w:val="24"/>
        </w:rPr>
      </w:pPr>
      <w:r>
        <w:rPr>
          <w:sz w:val="24"/>
        </w:rPr>
        <w:t>Excellent technical writing skills to create Business Requirements Document (BRD), Functional Specifications Document (FSD), Nonfunctional Requirements Document, User Manual and Use Cases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</w:t>
      </w:r>
      <w:r w:rsidR="0022494E">
        <w:rPr>
          <w:sz w:val="24"/>
        </w:rPr>
        <w:t>.</w:t>
      </w:r>
    </w:p>
    <w:p w:rsidR="00555486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Excellent business, communication, and 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555486">
      <w:pPr>
        <w:pStyle w:val="ListParagraph"/>
        <w:numPr>
          <w:ilvl w:val="0"/>
          <w:numId w:val="2"/>
        </w:numPr>
        <w:tabs>
          <w:tab w:val="left" w:pos="8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Well versed in Requirements/Change Management, Impact Analysis and Gap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155"/>
        <w:rPr>
          <w:sz w:val="24"/>
        </w:rPr>
      </w:pPr>
      <w:r>
        <w:rPr>
          <w:sz w:val="24"/>
        </w:rPr>
        <w:t>Interviewed SMEs and Stakeholders to get a better understanding of client business processes and gather business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37" w:lineRule="auto"/>
        <w:ind w:right="155"/>
        <w:rPr>
          <w:sz w:val="24"/>
        </w:rPr>
      </w:pPr>
      <w:r>
        <w:rPr>
          <w:sz w:val="24"/>
        </w:rPr>
        <w:t>Experience in developing Scope/Vision Documentation, Project Plan, tracking Project Process, and managing resources to ensure 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40" w:lineRule="auto"/>
        <w:ind w:right="147"/>
        <w:rPr>
          <w:sz w:val="24"/>
        </w:rPr>
      </w:pPr>
      <w:r>
        <w:rPr>
          <w:sz w:val="24"/>
        </w:rPr>
        <w:t>Experience in process modeling using UML (Use Cases, Sequence Diagrams, Activity Diagrams,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 w:line="237" w:lineRule="auto"/>
        <w:ind w:right="149"/>
        <w:rPr>
          <w:sz w:val="24"/>
        </w:rPr>
      </w:pPr>
      <w:r>
        <w:rPr>
          <w:sz w:val="24"/>
        </w:rPr>
        <w:t xml:space="preserve">Strong Analytical and </w:t>
      </w:r>
      <w:r w:rsidR="0022494E">
        <w:rPr>
          <w:sz w:val="24"/>
        </w:rPr>
        <w:t>Problem-Solving</w:t>
      </w:r>
      <w:r>
        <w:rPr>
          <w:sz w:val="24"/>
        </w:rPr>
        <w:t xml:space="preserve"> skills, Multi-Tasking abilities, with proven experience in utilizing people and process knowledge to assist enterprises in making critical</w:t>
      </w:r>
      <w:r>
        <w:rPr>
          <w:spacing w:val="-14"/>
          <w:sz w:val="24"/>
        </w:rPr>
        <w:t xml:space="preserve"> </w:t>
      </w:r>
      <w:r>
        <w:rPr>
          <w:sz w:val="24"/>
        </w:rPr>
        <w:t>decision.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bookmarkStart w:id="0" w:name="_GoBack"/>
      <w:bookmarkEnd w:id="0"/>
      <w:r>
        <w:rPr>
          <w:sz w:val="24"/>
        </w:rPr>
        <w:t>Well versed with project</w:t>
      </w:r>
      <w:r>
        <w:rPr>
          <w:spacing w:val="2"/>
          <w:sz w:val="24"/>
        </w:rPr>
        <w:t xml:space="preserve"> </w:t>
      </w:r>
      <w:r>
        <w:rPr>
          <w:sz w:val="24"/>
        </w:rPr>
        <w:t>Life-cycle</w:t>
      </w:r>
    </w:p>
    <w:p w:rsidR="00555486">
      <w:pPr>
        <w:pStyle w:val="BodyText"/>
        <w:spacing w:before="2"/>
        <w:ind w:left="0"/>
      </w:pPr>
    </w:p>
    <w:p w:rsidR="00555486">
      <w:pPr>
        <w:pStyle w:val="Heading1"/>
      </w:pPr>
      <w:r>
        <w:rPr>
          <w:u w:val="thick"/>
        </w:rPr>
        <w:t>TECHNICAL SKILLS</w:t>
      </w:r>
      <w:r>
        <w:t>:</w:t>
      </w:r>
    </w:p>
    <w:p w:rsidR="00555486">
      <w:pPr>
        <w:pStyle w:val="BodyText"/>
        <w:spacing w:before="8"/>
        <w:ind w:left="0"/>
        <w:rPr>
          <w:b/>
          <w:sz w:val="23"/>
        </w:rPr>
      </w:pP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20"/>
        </w:tabs>
        <w:ind w:hanging="361"/>
        <w:rPr>
          <w:sz w:val="24"/>
        </w:rPr>
      </w:pP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 Microsoft Visio, MS Word, MS Excel and MS 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Modeling </w:t>
      </w:r>
      <w:r>
        <w:rPr>
          <w:sz w:val="24"/>
        </w:rPr>
        <w:t>Techniques :</w:t>
      </w:r>
      <w:r>
        <w:rPr>
          <w:sz w:val="24"/>
        </w:rPr>
        <w:t xml:space="preserve"> Use Case Modeling,</w:t>
      </w:r>
      <w:r>
        <w:rPr>
          <w:spacing w:val="-4"/>
          <w:sz w:val="24"/>
        </w:rPr>
        <w:t xml:space="preserve"> </w:t>
      </w:r>
      <w:r>
        <w:rPr>
          <w:sz w:val="24"/>
        </w:rPr>
        <w:t>UML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20"/>
        </w:tabs>
        <w:ind w:hanging="361"/>
        <w:rPr>
          <w:sz w:val="24"/>
        </w:rPr>
      </w:pPr>
      <w:r>
        <w:rPr>
          <w:sz w:val="24"/>
        </w:rPr>
        <w:t>Methodologies</w:t>
      </w:r>
      <w:r>
        <w:rPr>
          <w:sz w:val="24"/>
        </w:rPr>
        <w:tab/>
        <w:t>: Scrum, SDLC</w:t>
      </w:r>
      <w:r>
        <w:rPr>
          <w:spacing w:val="-7"/>
          <w:sz w:val="24"/>
        </w:rPr>
        <w:t xml:space="preserve"> </w:t>
      </w:r>
      <w:r>
        <w:rPr>
          <w:sz w:val="24"/>
        </w:rPr>
        <w:t>(Waterfall)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20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</w:p>
    <w:p w:rsidR="00555486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3020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555486">
      <w:pPr>
        <w:pStyle w:val="BodyText"/>
        <w:ind w:left="0"/>
        <w:rPr>
          <w:sz w:val="28"/>
        </w:rPr>
      </w:pPr>
    </w:p>
    <w:p w:rsidR="00555486">
      <w:pPr>
        <w:pStyle w:val="BodyText"/>
        <w:ind w:left="0"/>
        <w:rPr>
          <w:sz w:val="28"/>
        </w:rPr>
      </w:pPr>
    </w:p>
    <w:p w:rsidR="00555486">
      <w:pPr>
        <w:pStyle w:val="Heading1"/>
        <w:spacing w:before="186"/>
      </w:pPr>
      <w:r>
        <w:rPr>
          <w:u w:val="thick"/>
        </w:rPr>
        <w:t>EDUCATIONAL BACKGROUND</w:t>
      </w:r>
      <w:r>
        <w:t>:</w:t>
      </w:r>
    </w:p>
    <w:p w:rsidR="00555486">
      <w:pPr>
        <w:pStyle w:val="BodyText"/>
        <w:spacing w:before="9"/>
        <w:ind w:left="0"/>
        <w:rPr>
          <w:b/>
          <w:sz w:val="15"/>
        </w:rPr>
      </w:pPr>
    </w:p>
    <w:p w:rsidR="00555486">
      <w:pPr>
        <w:tabs>
          <w:tab w:val="left" w:pos="8061"/>
        </w:tabs>
        <w:spacing w:before="90"/>
        <w:ind w:left="140"/>
        <w:rPr>
          <w:b/>
          <w:sz w:val="24"/>
        </w:rPr>
      </w:pPr>
      <w:r>
        <w:rPr>
          <w:sz w:val="24"/>
        </w:rPr>
        <w:t>BE</w:t>
      </w:r>
      <w:r w:rsidR="000F4E03">
        <w:rPr>
          <w:sz w:val="24"/>
        </w:rPr>
        <w:t>–</w:t>
      </w:r>
      <w:r>
        <w:rPr>
          <w:sz w:val="24"/>
        </w:rPr>
        <w:t>Computer Science</w:t>
      </w:r>
      <w:r w:rsidR="000F4E03">
        <w:rPr>
          <w:sz w:val="24"/>
        </w:rPr>
        <w:tab/>
      </w:r>
      <w:r>
        <w:rPr>
          <w:b/>
          <w:sz w:val="24"/>
        </w:rPr>
        <w:t>July</w:t>
      </w:r>
      <w:r w:rsidR="000F4E03">
        <w:rPr>
          <w:b/>
          <w:spacing w:val="-2"/>
          <w:sz w:val="24"/>
        </w:rPr>
        <w:t xml:space="preserve"> </w:t>
      </w:r>
      <w:r>
        <w:rPr>
          <w:b/>
          <w:sz w:val="24"/>
        </w:rPr>
        <w:t>2013</w:t>
      </w:r>
    </w:p>
    <w:p w:rsidR="00555486">
      <w:pPr>
        <w:tabs>
          <w:tab w:val="left" w:pos="8061"/>
        </w:tabs>
        <w:ind w:left="140"/>
        <w:rPr>
          <w:b/>
          <w:sz w:val="24"/>
        </w:rPr>
      </w:pPr>
      <w:r>
        <w:rPr>
          <w:sz w:val="24"/>
        </w:rPr>
        <w:t>Diploma</w:t>
      </w:r>
      <w:r>
        <w:rPr>
          <w:sz w:val="24"/>
        </w:rPr>
        <w:tab/>
      </w:r>
      <w:r w:rsidR="000F4E03">
        <w:rPr>
          <w:b/>
          <w:sz w:val="24"/>
        </w:rPr>
        <w:t>May</w:t>
      </w:r>
      <w:r w:rsidR="000F4E03">
        <w:rPr>
          <w:b/>
          <w:spacing w:val="-1"/>
          <w:sz w:val="24"/>
        </w:rPr>
        <w:t xml:space="preserve"> </w:t>
      </w:r>
      <w:r>
        <w:rPr>
          <w:b/>
          <w:sz w:val="24"/>
        </w:rPr>
        <w:t>2009</w:t>
      </w:r>
    </w:p>
    <w:p w:rsidR="00555486">
      <w:pPr>
        <w:tabs>
          <w:tab w:val="left" w:pos="8061"/>
        </w:tabs>
        <w:ind w:left="140"/>
        <w:rPr>
          <w:b/>
          <w:sz w:val="24"/>
        </w:rPr>
      </w:pPr>
      <w:r>
        <w:rPr>
          <w:sz w:val="24"/>
        </w:rPr>
        <w:t>S.S.C.</w:t>
      </w:r>
      <w:r w:rsidR="000F4E03">
        <w:rPr>
          <w:sz w:val="24"/>
        </w:rPr>
        <w:tab/>
      </w:r>
      <w:r w:rsidR="000F4E03">
        <w:rPr>
          <w:b/>
          <w:sz w:val="24"/>
        </w:rPr>
        <w:t>March</w:t>
      </w:r>
      <w:r w:rsidR="000F4E03">
        <w:rPr>
          <w:b/>
          <w:spacing w:val="-1"/>
          <w:sz w:val="24"/>
        </w:rPr>
        <w:t xml:space="preserve"> </w:t>
      </w:r>
      <w:r>
        <w:rPr>
          <w:b/>
          <w:sz w:val="24"/>
        </w:rPr>
        <w:t>2004</w:t>
      </w:r>
    </w:p>
    <w:p w:rsidR="00555486">
      <w:pPr>
        <w:rPr>
          <w:sz w:val="24"/>
        </w:rPr>
        <w:sectPr>
          <w:type w:val="continuous"/>
          <w:pgSz w:w="12240" w:h="15840"/>
          <w:pgMar w:top="1020" w:right="1020" w:bottom="280" w:left="11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55486">
      <w:pPr>
        <w:pStyle w:val="Heading1"/>
        <w:spacing w:before="77"/>
      </w:pPr>
      <w:r>
        <w:rPr>
          <w:u w:val="thick"/>
        </w:rPr>
        <w:t>CERTIFICATION:</w:t>
      </w:r>
    </w:p>
    <w:p w:rsidR="00555486">
      <w:pPr>
        <w:pStyle w:val="BodyText"/>
        <w:spacing w:before="3"/>
        <w:ind w:left="0"/>
        <w:rPr>
          <w:b/>
          <w:sz w:val="16"/>
        </w:rPr>
      </w:pPr>
    </w:p>
    <w:p w:rsidR="00555486">
      <w:pPr>
        <w:tabs>
          <w:tab w:val="left" w:pos="8061"/>
        </w:tabs>
        <w:spacing w:before="90" w:line="274" w:lineRule="exact"/>
        <w:ind w:left="140"/>
        <w:rPr>
          <w:b/>
          <w:sz w:val="24"/>
        </w:rPr>
      </w:pPr>
      <w:r>
        <w:rPr>
          <w:b/>
          <w:sz w:val="24"/>
        </w:rPr>
        <w:t>Advance Certified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z w:val="24"/>
        </w:rPr>
        <w:tab/>
      </w:r>
    </w:p>
    <w:p w:rsidR="00555486">
      <w:pPr>
        <w:pStyle w:val="BodyText"/>
        <w:spacing w:line="274" w:lineRule="exact"/>
        <w:ind w:left="140"/>
      </w:pPr>
      <w:r>
        <w:t>(Business Analyst Training Institute)</w:t>
      </w:r>
    </w:p>
    <w:p w:rsidR="00555486">
      <w:pPr>
        <w:pStyle w:val="BodyText"/>
        <w:spacing w:before="4"/>
        <w:ind w:left="0"/>
      </w:pPr>
    </w:p>
    <w:p w:rsidR="00555486">
      <w:pPr>
        <w:pStyle w:val="Heading1"/>
        <w:spacing w:before="1"/>
      </w:pPr>
      <w:r>
        <w:rPr>
          <w:u w:val="thick"/>
        </w:rPr>
        <w:t>PROFESSIONAL EXPERIENCE</w:t>
      </w:r>
      <w:r>
        <w:t>:</w:t>
      </w:r>
    </w:p>
    <w:p w:rsidR="00555486">
      <w:pPr>
        <w:pStyle w:val="BodyText"/>
        <w:spacing w:before="4"/>
        <w:ind w:left="0"/>
        <w:rPr>
          <w:b/>
          <w:sz w:val="16"/>
        </w:rPr>
      </w:pPr>
    </w:p>
    <w:p w:rsidR="00555486">
      <w:pPr>
        <w:tabs>
          <w:tab w:val="left" w:pos="7341"/>
        </w:tabs>
        <w:spacing w:before="90" w:after="3"/>
        <w:ind w:left="140"/>
        <w:rPr>
          <w:b/>
          <w:sz w:val="24"/>
        </w:rPr>
      </w:pPr>
      <w:r>
        <w:rPr>
          <w:b/>
          <w:sz w:val="24"/>
        </w:rPr>
        <w:t xml:space="preserve">Evolve Technologies &amp; Services PVT.LTD. </w:t>
      </w:r>
      <w:r>
        <w:rPr>
          <w:b/>
          <w:sz w:val="24"/>
        </w:rPr>
        <w:tab/>
        <w:t>April 2015- March 2020</w:t>
      </w:r>
    </w:p>
    <w:p w:rsidR="00555486">
      <w:pPr>
        <w:pStyle w:val="BodyText"/>
        <w:spacing w:line="59" w:lineRule="exact"/>
        <w:ind w:left="96"/>
        <w:rPr>
          <w:sz w:val="5"/>
        </w:rPr>
      </w:pPr>
      <w:r>
        <w:rPr>
          <w:noProof/>
          <w:sz w:val="5"/>
          <w:lang w:bidi="ar-SA"/>
        </w:rPr>
        <mc:AlternateContent>
          <mc:Choice Requires="wpg">
            <w:drawing>
              <wp:inline distT="0" distB="0" distL="0" distR="0">
                <wp:extent cx="6268085" cy="36830"/>
                <wp:effectExtent l="12065" t="6985" r="15875" b="3810"/>
                <wp:docPr id="1070408588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68085" cy="36830"/>
                          <a:chOff x="0" y="0"/>
                          <a:chExt cx="9871" cy="58"/>
                        </a:xfrm>
                      </wpg:grpSpPr>
                      <wps:wsp xmlns:wps="http://schemas.microsoft.com/office/word/2010/wordprocessingShape">
                        <wps:cNvPr id="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50"/>
                            <a:ext cx="98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29"/>
                            <a:ext cx="987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8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i1025" style="width:493.55pt;height:2.9pt;mso-position-horizontal-relative:char;mso-position-vertical-relative:line" coordsize="9871,58">
                <v:line id="Line 33" o:spid="_x0000_s1026" style="mso-wrap-style:square;position:absolute;visibility:visible" from="0,50" to="9871,50" o:connectortype="straight" strokeweight="0.72pt"/>
                <v:line id="Line 32" o:spid="_x0000_s1027" style="mso-wrap-style:square;position:absolute;visibility:visible" from="0,29" to="9871,29" o:connectortype="straight" strokecolor="#5f5f5f" strokeweight="1.44pt"/>
                <v:line id="Line 31" o:spid="_x0000_s1028" style="mso-wrap-style:square;position:absolute;visibility:visible" from="0,7" to="9871,7" o:connectortype="straight" strokecolor="silver" strokeweight="0.72pt"/>
                <w10:wrap type="none"/>
                <w10:anchorlock/>
              </v:group>
            </w:pict>
          </mc:Fallback>
        </mc:AlternateContent>
      </w:r>
    </w:p>
    <w:p w:rsidR="00555486">
      <w:pPr>
        <w:pStyle w:val="BodyText"/>
        <w:ind w:left="140"/>
      </w:pPr>
      <w:r>
        <w:t xml:space="preserve">No 178, </w:t>
      </w:r>
      <w:r w:rsidRPr="00232612">
        <w:t>Indraya</w:t>
      </w:r>
      <w:r>
        <w:t>ni</w:t>
      </w:r>
      <w:r>
        <w:t xml:space="preserve"> Nagar, Chaitanya Park, MIDC, </w:t>
      </w:r>
      <w:r w:rsidRPr="00232612">
        <w:t>Bhosari</w:t>
      </w:r>
      <w:r w:rsidRPr="00232612">
        <w:t>,</w:t>
      </w:r>
      <w:r>
        <w:t xml:space="preserve"> </w:t>
      </w:r>
      <w:r w:rsidRPr="00232612">
        <w:t>Pimpri-Chinchwad, Maharashtra 411026</w:t>
      </w:r>
    </w:p>
    <w:p w:rsidR="00555486">
      <w:pPr>
        <w:tabs>
          <w:tab w:val="left" w:pos="3020"/>
        </w:tabs>
        <w:ind w:left="14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232612">
        <w:rPr>
          <w:sz w:val="24"/>
        </w:rPr>
        <w:t>Project Coordinator.</w:t>
      </w:r>
    </w:p>
    <w:p w:rsidR="00555486">
      <w:pPr>
        <w:pStyle w:val="BodyText"/>
        <w:tabs>
          <w:tab w:val="left" w:pos="3020"/>
        </w:tabs>
        <w:ind w:left="140"/>
      </w:pPr>
      <w:r>
        <w:rPr>
          <w:b/>
        </w:rPr>
        <w:t>Client</w:t>
      </w:r>
      <w:r w:rsidR="000F4E03">
        <w:rPr>
          <w:b/>
        </w:rPr>
        <w:tab/>
      </w:r>
      <w:r>
        <w:t xml:space="preserve">: </w:t>
      </w:r>
      <w:r w:rsidR="00CD0845">
        <w:t>Reliance</w:t>
      </w:r>
      <w:r>
        <w:t xml:space="preserve"> JIO</w:t>
      </w:r>
      <w:r w:rsidR="00CD0845">
        <w:t xml:space="preserve"> / Samsung India PVT LTD.</w:t>
      </w:r>
    </w:p>
    <w:p w:rsidR="00CD0845">
      <w:pPr>
        <w:pStyle w:val="BodyText"/>
        <w:tabs>
          <w:tab w:val="left" w:pos="3020"/>
        </w:tabs>
        <w:ind w:left="140"/>
      </w:pPr>
      <w:r>
        <w:rPr>
          <w:b/>
        </w:rPr>
        <w:t>Project</w:t>
      </w:r>
      <w:r>
        <w:rPr>
          <w:b/>
        </w:rPr>
        <w:tab/>
      </w:r>
      <w:r w:rsidRPr="00CD0845">
        <w:t>:</w:t>
      </w:r>
      <w:r>
        <w:t xml:space="preserve"> Telecom.</w:t>
      </w:r>
    </w:p>
    <w:p w:rsidR="00555486">
      <w:pPr>
        <w:pStyle w:val="BodyText"/>
        <w:spacing w:before="4"/>
        <w:ind w:left="0"/>
      </w:pPr>
    </w:p>
    <w:p w:rsidR="00555486">
      <w:pPr>
        <w:pStyle w:val="Heading1"/>
        <w:spacing w:before="1" w:line="275" w:lineRule="exact"/>
      </w:pPr>
      <w:r>
        <w:rPr>
          <w:u w:val="thick"/>
        </w:rPr>
        <w:t>RESPONSIBILITIES</w:t>
      </w:r>
      <w:r>
        <w:t>: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Complete responsibility of project work.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Project co-ordination between client and resources.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Man</w:t>
      </w:r>
      <w:r w:rsidRPr="00CD0845">
        <w:rPr>
          <w:sz w:val="24"/>
        </w:rPr>
        <w:t xml:space="preserve"> Power management.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Vendor management.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To achieve the project deadline.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To handle the one or more project simultaneously.</w:t>
      </w:r>
    </w:p>
    <w:p w:rsidR="00CD0845" w:rsidRP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 w:rsidRPr="00CD0845">
        <w:rPr>
          <w:sz w:val="24"/>
        </w:rPr>
        <w:t>Delivering the quality work.</w:t>
      </w:r>
    </w:p>
    <w:p w:rsidR="00CD0845" w:rsidP="00CD08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40" w:lineRule="auto"/>
        <w:ind w:right="155"/>
        <w:rPr>
          <w:sz w:val="24"/>
        </w:rPr>
      </w:pPr>
      <w:r>
        <w:rPr>
          <w:sz w:val="24"/>
        </w:rPr>
        <w:t>Taking care of all administrative details, coordinating the flow of work and ensuring that all deadlines are</w:t>
      </w:r>
      <w:r>
        <w:rPr>
          <w:spacing w:val="-2"/>
          <w:sz w:val="24"/>
        </w:rPr>
        <w:t xml:space="preserve"> </w:t>
      </w:r>
      <w:r>
        <w:rPr>
          <w:sz w:val="24"/>
        </w:rPr>
        <w:t>met.</w:t>
      </w:r>
    </w:p>
    <w:p w:rsidR="00232612" w:rsidP="0023261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37" w:lineRule="auto"/>
        <w:ind w:right="144"/>
        <w:rPr>
          <w:sz w:val="24"/>
        </w:rPr>
      </w:pPr>
      <w:r>
        <w:rPr>
          <w:sz w:val="24"/>
        </w:rPr>
        <w:t>Prioritizing jobs, checking deadlines, preparing the agenda for the meetings and setting up and 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meeting.</w:t>
      </w:r>
    </w:p>
    <w:p w:rsidR="00CD0845" w:rsidP="00CD0845">
      <w:pPr>
        <w:pStyle w:val="ListParagraph"/>
        <w:tabs>
          <w:tab w:val="left" w:pos="860"/>
          <w:tab w:val="left" w:pos="861"/>
        </w:tabs>
        <w:spacing w:before="3" w:line="237" w:lineRule="auto"/>
        <w:ind w:right="144" w:firstLine="0"/>
        <w:rPr>
          <w:sz w:val="24"/>
        </w:rPr>
      </w:pPr>
    </w:p>
    <w:p w:rsidR="00CD0845" w:rsidRPr="00CD0845" w:rsidP="00CD0845">
      <w:pPr>
        <w:pStyle w:val="ListParagraph"/>
        <w:tabs>
          <w:tab w:val="left" w:pos="860"/>
          <w:tab w:val="left" w:pos="861"/>
        </w:tabs>
        <w:spacing w:before="3" w:line="237" w:lineRule="auto"/>
        <w:ind w:right="144" w:firstLine="0"/>
        <w:rPr>
          <w:sz w:val="24"/>
        </w:rPr>
      </w:pPr>
    </w:p>
    <w:p w:rsidR="00232612" w:rsidP="00232612">
      <w:pPr>
        <w:pStyle w:val="Heading1"/>
      </w:pPr>
      <w:r>
        <w:rPr>
          <w:u w:val="thick"/>
        </w:rPr>
        <w:t>PERSONAL DETAILS</w:t>
      </w:r>
    </w:p>
    <w:p w:rsidR="00232612" w:rsidP="00232612">
      <w:pPr>
        <w:pStyle w:val="BodyText"/>
        <w:spacing w:before="9"/>
        <w:ind w:left="0"/>
        <w:rPr>
          <w:b/>
          <w:sz w:val="23"/>
        </w:rPr>
      </w:pPr>
    </w:p>
    <w:p w:rsidR="00232612" w:rsidP="00232612">
      <w:pPr>
        <w:pStyle w:val="ListParagraph"/>
        <w:numPr>
          <w:ilvl w:val="2"/>
          <w:numId w:val="1"/>
        </w:numPr>
        <w:tabs>
          <w:tab w:val="left" w:pos="860"/>
          <w:tab w:val="left" w:pos="861"/>
          <w:tab w:val="left" w:pos="3020"/>
        </w:tabs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 02</w:t>
      </w:r>
      <w:r>
        <w:rPr>
          <w:position w:val="9"/>
          <w:sz w:val="16"/>
        </w:rPr>
        <w:t>th</w:t>
      </w:r>
      <w:r>
        <w:rPr>
          <w:sz w:val="24"/>
        </w:rPr>
        <w:t>January</w:t>
      </w:r>
      <w:r>
        <w:rPr>
          <w:spacing w:val="-21"/>
          <w:sz w:val="24"/>
        </w:rPr>
        <w:t xml:space="preserve"> </w:t>
      </w:r>
      <w:r>
        <w:rPr>
          <w:sz w:val="24"/>
        </w:rPr>
        <w:t>1989</w:t>
      </w:r>
    </w:p>
    <w:p w:rsidR="00232612" w:rsidP="00232612">
      <w:pPr>
        <w:pStyle w:val="ListParagraph"/>
        <w:numPr>
          <w:ilvl w:val="2"/>
          <w:numId w:val="1"/>
        </w:numPr>
        <w:tabs>
          <w:tab w:val="left" w:pos="860"/>
          <w:tab w:val="left" w:pos="861"/>
          <w:tab w:val="left" w:pos="3020"/>
        </w:tabs>
        <w:ind w:hanging="361"/>
        <w:rPr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 Pune.</w:t>
      </w:r>
    </w:p>
    <w:p w:rsidR="00232612" w:rsidP="00232612">
      <w:pPr>
        <w:pStyle w:val="ListParagraph"/>
        <w:numPr>
          <w:ilvl w:val="2"/>
          <w:numId w:val="1"/>
        </w:numPr>
        <w:tabs>
          <w:tab w:val="left" w:pos="860"/>
          <w:tab w:val="left" w:pos="861"/>
          <w:tab w:val="left" w:pos="3020"/>
        </w:tabs>
        <w:spacing w:before="1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English, Hindi &amp;</w:t>
      </w:r>
      <w:r>
        <w:rPr>
          <w:spacing w:val="-2"/>
          <w:sz w:val="24"/>
        </w:rPr>
        <w:t xml:space="preserve"> </w:t>
      </w:r>
      <w:r>
        <w:rPr>
          <w:sz w:val="24"/>
        </w:rPr>
        <w:t>Marathi</w:t>
      </w:r>
    </w:p>
    <w:p w:rsidR="00232612" w:rsidP="00232612">
      <w:pPr>
        <w:pStyle w:val="ListParagraph"/>
        <w:numPr>
          <w:ilvl w:val="2"/>
          <w:numId w:val="1"/>
        </w:numPr>
        <w:tabs>
          <w:tab w:val="left" w:pos="860"/>
          <w:tab w:val="left" w:pos="861"/>
          <w:tab w:val="left" w:pos="3020"/>
        </w:tabs>
        <w:ind w:hanging="36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</w:p>
    <w:p w:rsidR="00232612" w:rsidP="00232612">
      <w:pPr>
        <w:pStyle w:val="BodyText"/>
        <w:ind w:left="0"/>
        <w:rPr>
          <w:sz w:val="28"/>
        </w:rPr>
      </w:pPr>
    </w:p>
    <w:p w:rsidR="00232612" w:rsidP="00232612">
      <w:pPr>
        <w:pStyle w:val="BodyText"/>
        <w:ind w:left="0"/>
        <w:rPr>
          <w:sz w:val="28"/>
        </w:rPr>
      </w:pPr>
    </w:p>
    <w:p w:rsidR="00232612" w:rsidP="00232612">
      <w:pPr>
        <w:pStyle w:val="BodyText"/>
        <w:ind w:left="0"/>
        <w:rPr>
          <w:sz w:val="28"/>
        </w:rPr>
      </w:pPr>
    </w:p>
    <w:p w:rsidR="00232612" w:rsidP="00232612">
      <w:pPr>
        <w:pStyle w:val="BodyText"/>
        <w:ind w:left="0"/>
        <w:rPr>
          <w:sz w:val="28"/>
        </w:rPr>
      </w:pPr>
    </w:p>
    <w:p w:rsidR="00232612" w:rsidP="00232612">
      <w:pPr>
        <w:pStyle w:val="BodyText"/>
        <w:ind w:left="0"/>
        <w:rPr>
          <w:sz w:val="28"/>
        </w:rPr>
      </w:pPr>
    </w:p>
    <w:p w:rsidR="00232612" w:rsidP="00232612">
      <w:pPr>
        <w:pStyle w:val="BodyText"/>
        <w:ind w:left="0"/>
        <w:rPr>
          <w:sz w:val="28"/>
        </w:rPr>
      </w:pPr>
    </w:p>
    <w:p w:rsidR="00232612" w:rsidP="00232612">
      <w:pPr>
        <w:pStyle w:val="BodyText"/>
        <w:spacing w:before="2"/>
        <w:ind w:left="0"/>
      </w:pPr>
    </w:p>
    <w:p w:rsidR="00232612" w:rsidP="00232612">
      <w:pPr>
        <w:pStyle w:val="Heading1"/>
        <w:spacing w:before="1"/>
      </w:pPr>
      <w:r>
        <w:t>Place: Pune</w:t>
      </w:r>
    </w:p>
    <w:p w:rsidR="0022494E" w:rsidP="0022494E">
      <w:pPr>
        <w:tabs>
          <w:tab w:val="left" w:pos="7041"/>
        </w:tabs>
        <w:ind w:left="140"/>
      </w:pPr>
      <w:r>
        <w:rPr>
          <w:b/>
          <w:sz w:val="24"/>
        </w:rPr>
        <w:t>Date:</w:t>
      </w:r>
      <w:r>
        <w:rPr>
          <w:b/>
          <w:sz w:val="24"/>
        </w:rPr>
        <w:tab/>
        <w:t xml:space="preserve">Pramod </w:t>
      </w:r>
      <w:r>
        <w:rPr>
          <w:b/>
          <w:sz w:val="24"/>
        </w:rPr>
        <w:t>Tanaji</w:t>
      </w:r>
      <w:r>
        <w:rPr>
          <w:b/>
          <w:sz w:val="24"/>
        </w:rPr>
        <w:t xml:space="preserve"> </w:t>
      </w:r>
      <w:r>
        <w:rPr>
          <w:b/>
          <w:sz w:val="24"/>
        </w:rPr>
        <w:t>Shirke</w:t>
      </w:r>
    </w:p>
    <w:p w:rsidR="00555486" w:rsidRPr="0022494E" w:rsidP="002249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020" w:right="1020" w:bottom="280" w:left="11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24040"/>
    <w:multiLevelType w:val="multilevel"/>
    <w:tmpl w:val="DAB292F4"/>
    <w:lvl w:ilvl="0">
      <w:start w:val="19"/>
      <w:numFmt w:val="upperLetter"/>
      <w:lvlText w:val="%1"/>
      <w:lvlJc w:val="left"/>
      <w:pPr>
        <w:ind w:left="654" w:hanging="515"/>
      </w:pPr>
      <w:rPr>
        <w:rFonts w:hint="default"/>
        <w:lang w:val="en-US" w:eastAsia="en-US" w:bidi="en-US"/>
      </w:rPr>
    </w:lvl>
    <w:lvl w:ilvl="1">
      <w:start w:val="17"/>
      <w:numFmt w:val="decimal"/>
      <w:lvlText w:val="%1-%2"/>
      <w:lvlJc w:val="left"/>
      <w:pPr>
        <w:ind w:left="654" w:hanging="51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en-US"/>
      </w:rPr>
    </w:lvl>
  </w:abstractNum>
  <w:abstractNum w:abstractNumId="1">
    <w:nsid w:val="471F416D"/>
    <w:multiLevelType w:val="hybridMultilevel"/>
    <w:tmpl w:val="7E3C53F6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en-US"/>
      </w:rPr>
    </w:lvl>
  </w:abstractNum>
  <w:abstractNum w:abstractNumId="2">
    <w:nsid w:val="7E584394"/>
    <w:multiLevelType w:val="hybridMultilevel"/>
    <w:tmpl w:val="949C8A32"/>
    <w:lvl w:ilvl="0">
      <w:start w:val="0"/>
      <w:numFmt w:val="bullet"/>
      <w:lvlText w:val=""/>
      <w:lvlJc w:val="left"/>
      <w:pPr>
        <w:ind w:left="1352" w:hanging="29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57" w:hanging="291"/>
      </w:pPr>
      <w:rPr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4" w:hanging="291"/>
      </w:pPr>
      <w:rPr>
        <w:lang w:val="en-US" w:eastAsia="en-US" w:bidi="en-US"/>
      </w:rPr>
    </w:lvl>
    <w:lvl w:ilvl="3">
      <w:start w:val="0"/>
      <w:numFmt w:val="bullet"/>
      <w:lvlText w:val="•"/>
      <w:lvlJc w:val="left"/>
      <w:pPr>
        <w:ind w:left="4051" w:hanging="291"/>
      </w:pPr>
      <w:rPr>
        <w:lang w:val="en-US" w:eastAsia="en-US" w:bidi="en-US"/>
      </w:rPr>
    </w:lvl>
    <w:lvl w:ilvl="4">
      <w:start w:val="0"/>
      <w:numFmt w:val="bullet"/>
      <w:lvlText w:val="•"/>
      <w:lvlJc w:val="left"/>
      <w:pPr>
        <w:ind w:left="4948" w:hanging="291"/>
      </w:pPr>
      <w:rPr>
        <w:lang w:val="en-US" w:eastAsia="en-US" w:bidi="en-US"/>
      </w:rPr>
    </w:lvl>
    <w:lvl w:ilvl="5">
      <w:start w:val="0"/>
      <w:numFmt w:val="bullet"/>
      <w:lvlText w:val="•"/>
      <w:lvlJc w:val="left"/>
      <w:pPr>
        <w:ind w:left="5845" w:hanging="291"/>
      </w:pPr>
      <w:rPr>
        <w:lang w:val="en-US" w:eastAsia="en-US" w:bidi="en-US"/>
      </w:rPr>
    </w:lvl>
    <w:lvl w:ilvl="6">
      <w:start w:val="0"/>
      <w:numFmt w:val="bullet"/>
      <w:lvlText w:val="•"/>
      <w:lvlJc w:val="left"/>
      <w:pPr>
        <w:ind w:left="6742" w:hanging="291"/>
      </w:pPr>
      <w:rPr>
        <w:lang w:val="en-US" w:eastAsia="en-US" w:bidi="en-US"/>
      </w:rPr>
    </w:lvl>
    <w:lvl w:ilvl="7">
      <w:start w:val="0"/>
      <w:numFmt w:val="bullet"/>
      <w:lvlText w:val="•"/>
      <w:lvlJc w:val="left"/>
      <w:pPr>
        <w:ind w:left="7639" w:hanging="291"/>
      </w:pPr>
      <w:rPr>
        <w:lang w:val="en-US" w:eastAsia="en-US" w:bidi="en-US"/>
      </w:rPr>
    </w:lvl>
    <w:lvl w:ilvl="8">
      <w:start w:val="0"/>
      <w:numFmt w:val="bullet"/>
      <w:lvlText w:val="•"/>
      <w:lvlJc w:val="left"/>
      <w:pPr>
        <w:ind w:left="8536" w:hanging="291"/>
      </w:pPr>
      <w:rPr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86"/>
    <w:rsid w:val="000F4E03"/>
    <w:rsid w:val="0022494E"/>
    <w:rsid w:val="00232612"/>
    <w:rsid w:val="00555486"/>
    <w:rsid w:val="005F69C7"/>
    <w:rsid w:val="007E7511"/>
    <w:rsid w:val="00CD084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1C9FD7-9356-4457-9FC3-D201CE00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4E03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232612"/>
  </w:style>
  <w:style w:type="character" w:customStyle="1" w:styleId="lrzxr">
    <w:name w:val="lrzxr"/>
    <w:basedOn w:val="DefaultParagraphFont"/>
    <w:rsid w:val="00232612"/>
  </w:style>
  <w:style w:type="character" w:styleId="CommentReference">
    <w:name w:val="annotation reference"/>
    <w:basedOn w:val="DefaultParagraphFont"/>
    <w:uiPriority w:val="99"/>
    <w:semiHidden/>
    <w:unhideWhenUsed/>
    <w:rsid w:val="00224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94E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94E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9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4E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Revision">
    <w:name w:val="Revision"/>
    <w:hidden/>
    <w:uiPriority w:val="99"/>
    <w:semiHidden/>
    <w:rsid w:val="0022494E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b9c190b418942e7e88549a13fe548fe6134f530e18705c4458440321091b5b58140116041449515f1b4d58515c424154181c084b281e01030307174058590e55580f1b425c4c01090340281e0103140515465d590d4d584b50535a4f162e024b4340010d120213105b5c0c004d145c455715445a5c5d57421a081105431458090d074b100a12031753444f4a081e010303071548505500534f10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Dashbdcjkicvcnmnhkihkcdgfxfxklk,nmb nvcs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Dashbdcjkicvcnmnhkihkcdgfxfxklk,nmb nvcs</dc:title>
  <dc:creator>nidhi goel</dc:creator>
  <cp:lastModifiedBy>Microsoft Office User</cp:lastModifiedBy>
  <cp:revision>3</cp:revision>
  <dcterms:created xsi:type="dcterms:W3CDTF">2020-09-24T09:10:00Z</dcterms:created>
  <dcterms:modified xsi:type="dcterms:W3CDTF">2020-10-13T13:49:00Z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2019-07-06T00:00:00Z</vt:filetime>
  </property>
</Properties>
</file>