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D7" w:rsidRDefault="001412D7">
      <w:pPr>
        <w:pStyle w:val="Title"/>
        <w:jc w:val="both"/>
        <w:rPr>
          <w:rFonts w:ascii="Cambria" w:hAnsi="Cambria" w:cs="Verdana"/>
          <w:i w:val="0"/>
          <w:iCs w:val="0"/>
          <w:lang w:val="sv-SE"/>
        </w:rPr>
      </w:pPr>
      <w:bookmarkStart w:id="0" w:name="_GoBack"/>
      <w:bookmarkEnd w:id="0"/>
    </w:p>
    <w:p w:rsidR="001412D7" w:rsidRDefault="0031137F">
      <w:pPr>
        <w:tabs>
          <w:tab w:val="left" w:pos="6120"/>
        </w:tabs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 xml:space="preserve">ASIYA KASU            </w:t>
      </w:r>
    </w:p>
    <w:p w:rsidR="001412D7" w:rsidRDefault="0031137F">
      <w:pPr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  <w:r>
        <w:rPr>
          <w:rFonts w:ascii="Cambria" w:hAnsi="Cambria" w:cs="Verdana"/>
          <w:b/>
          <w:bCs/>
          <w:color w:val="000000"/>
        </w:rPr>
        <w:tab/>
      </w:r>
    </w:p>
    <w:p w:rsidR="001412D7" w:rsidRDefault="001412D7">
      <w:pPr>
        <w:jc w:val="both"/>
        <w:rPr>
          <w:rFonts w:ascii="Cambria" w:hAnsi="Cambria" w:cs="Verdana"/>
          <w:color w:val="000000"/>
        </w:rPr>
      </w:pPr>
    </w:p>
    <w:p w:rsidR="001412D7" w:rsidRDefault="0031137F">
      <w:pPr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 xml:space="preserve">Objective: </w:t>
      </w:r>
    </w:p>
    <w:p w:rsidR="001412D7" w:rsidRDefault="001412D7">
      <w:pPr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31137F">
      <w:pPr>
        <w:widowControl/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ab/>
        <w:t xml:space="preserve">Secure </w:t>
      </w:r>
      <w:r>
        <w:rPr>
          <w:rFonts w:hAnsi="Cambria" w:cs="Verdana"/>
          <w:color w:val="000000"/>
        </w:rPr>
        <w:t>a</w:t>
      </w:r>
      <w:r>
        <w:rPr>
          <w:rFonts w:ascii="Cambria" w:hAnsi="Cambria" w:cs="Verdana"/>
          <w:color w:val="000000"/>
        </w:rPr>
        <w:t xml:space="preserve"> responsible career opportunity to fully utilize my training and skills, while making a significant contribution to the success of the company.</w:t>
      </w:r>
    </w:p>
    <w:p w:rsidR="001412D7" w:rsidRDefault="001412D7">
      <w:pPr>
        <w:tabs>
          <w:tab w:val="left" w:pos="1470"/>
          <w:tab w:val="left" w:pos="1800"/>
          <w:tab w:val="left" w:pos="1980"/>
        </w:tabs>
        <w:jc w:val="both"/>
        <w:rPr>
          <w:rFonts w:ascii="Cambria" w:hAnsi="Cambria" w:cs="Verdana"/>
          <w:color w:val="000000"/>
          <w:lang w:eastAsia="ar-SA"/>
        </w:rPr>
      </w:pPr>
    </w:p>
    <w:p w:rsidR="001412D7" w:rsidRDefault="0031137F">
      <w:pPr>
        <w:tabs>
          <w:tab w:val="left" w:pos="1470"/>
          <w:tab w:val="left" w:pos="1800"/>
          <w:tab w:val="left" w:pos="1980"/>
        </w:tabs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>Skill Set:</w:t>
      </w:r>
    </w:p>
    <w:p w:rsidR="001412D7" w:rsidRDefault="001412D7">
      <w:pPr>
        <w:tabs>
          <w:tab w:val="left" w:pos="1470"/>
          <w:tab w:val="left" w:pos="1800"/>
          <w:tab w:val="left" w:pos="1980"/>
        </w:tabs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English Proficiency</w:t>
      </w: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Learning Ability</w:t>
      </w: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Computer Literacy</w:t>
      </w: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Speed and Accuracy</w:t>
      </w:r>
    </w:p>
    <w:p w:rsidR="001412D7" w:rsidRDefault="001412D7">
      <w:pPr>
        <w:tabs>
          <w:tab w:val="left" w:pos="450"/>
        </w:tabs>
        <w:ind w:left="360"/>
        <w:jc w:val="both"/>
        <w:rPr>
          <w:rFonts w:ascii="Cambria" w:hAnsi="Cambria" w:cs="Verdana"/>
          <w:color w:val="000000"/>
        </w:rPr>
      </w:pPr>
    </w:p>
    <w:p w:rsidR="001412D7" w:rsidRDefault="0031137F">
      <w:pPr>
        <w:pStyle w:val="BodyText"/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>Education:</w:t>
      </w:r>
    </w:p>
    <w:p w:rsidR="001412D7" w:rsidRDefault="001412D7">
      <w:pPr>
        <w:pStyle w:val="BodyText"/>
        <w:jc w:val="both"/>
        <w:rPr>
          <w:rFonts w:ascii="Cambria" w:hAnsi="Cambria" w:cs="Verdana"/>
          <w:b/>
          <w:bCs/>
          <w:color w:val="000000"/>
        </w:rPr>
      </w:pPr>
    </w:p>
    <w:tbl>
      <w:tblPr>
        <w:tblW w:w="90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083"/>
        <w:gridCol w:w="1146"/>
        <w:gridCol w:w="1942"/>
      </w:tblGrid>
      <w:tr w:rsidR="001412D7">
        <w:trPr>
          <w:trHeight w:val="432"/>
        </w:trPr>
        <w:tc>
          <w:tcPr>
            <w:tcW w:w="1864" w:type="dxa"/>
          </w:tcPr>
          <w:p w:rsidR="001412D7" w:rsidRDefault="0031137F">
            <w:pPr>
              <w:pStyle w:val="WW-BodyText2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4094" w:type="dxa"/>
          </w:tcPr>
          <w:p w:rsidR="001412D7" w:rsidRDefault="0031137F">
            <w:pPr>
              <w:pStyle w:val="WW-BodyText2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Institute /  Board</w:t>
            </w:r>
          </w:p>
        </w:tc>
        <w:tc>
          <w:tcPr>
            <w:tcW w:w="1147" w:type="dxa"/>
          </w:tcPr>
          <w:p w:rsidR="001412D7" w:rsidRDefault="0031137F">
            <w:pPr>
              <w:pStyle w:val="WW-BodyText2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936" w:type="dxa"/>
          </w:tcPr>
          <w:p w:rsidR="001412D7" w:rsidRDefault="0031137F">
            <w:pPr>
              <w:pStyle w:val="WW-BodyText2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1412D7">
        <w:trPr>
          <w:trHeight w:val="722"/>
        </w:trPr>
        <w:tc>
          <w:tcPr>
            <w:tcW w:w="1864" w:type="dxa"/>
          </w:tcPr>
          <w:p w:rsidR="001412D7" w:rsidRDefault="001412D7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4094" w:type="dxa"/>
          </w:tcPr>
          <w:p w:rsidR="001412D7" w:rsidRDefault="0031137F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Maharashtra State Board of Secondary and Higher Secondary Education , Mumbai</w:t>
            </w:r>
          </w:p>
        </w:tc>
        <w:tc>
          <w:tcPr>
            <w:tcW w:w="1147" w:type="dxa"/>
          </w:tcPr>
          <w:p w:rsidR="001412D7" w:rsidRDefault="001412D7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936" w:type="dxa"/>
          </w:tcPr>
          <w:p w:rsidR="001412D7" w:rsidRDefault="001412D7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47.83 %</w:t>
            </w:r>
          </w:p>
        </w:tc>
      </w:tr>
      <w:tr w:rsidR="001412D7">
        <w:trPr>
          <w:trHeight w:val="872"/>
        </w:trPr>
        <w:tc>
          <w:tcPr>
            <w:tcW w:w="1864" w:type="dxa"/>
          </w:tcPr>
          <w:p w:rsidR="001412D7" w:rsidRDefault="001412D7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4094" w:type="dxa"/>
          </w:tcPr>
          <w:p w:rsidR="001412D7" w:rsidRDefault="0031137F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Maharashtra State Board of Secondary and Higher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Secondary Education , Mumbai</w:t>
            </w:r>
          </w:p>
        </w:tc>
        <w:tc>
          <w:tcPr>
            <w:tcW w:w="1147" w:type="dxa"/>
          </w:tcPr>
          <w:p w:rsidR="001412D7" w:rsidRDefault="001412D7">
            <w:pPr>
              <w:pStyle w:val="WW-BodyText2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936" w:type="dxa"/>
          </w:tcPr>
          <w:p w:rsidR="001412D7" w:rsidRDefault="001412D7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  <w:p w:rsidR="001412D7" w:rsidRDefault="0031137F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76.91 %</w:t>
            </w:r>
          </w:p>
          <w:p w:rsidR="001412D7" w:rsidRDefault="001412D7">
            <w:pPr>
              <w:pStyle w:val="WW-BodyText2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</w:tr>
      <w:tr w:rsidR="001412D7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1872" w:type="dxa"/>
          </w:tcPr>
          <w:p w:rsidR="001412D7" w:rsidRDefault="0031137F">
            <w:pPr>
              <w:spacing w:after="100" w:afterAutospacing="1" w:line="360" w:lineRule="auto"/>
              <w:jc w:val="both"/>
              <w:rPr>
                <w:rFonts w:ascii="Cambria" w:hAnsi="Cambria" w:cs="Verdana"/>
                <w:color w:val="000000"/>
              </w:rPr>
            </w:pPr>
            <w:r>
              <w:rPr>
                <w:rFonts w:ascii="Cambria" w:hAnsi="Cambria" w:cs="Verdana"/>
                <w:color w:val="000000"/>
              </w:rPr>
              <w:t>TYBA</w:t>
            </w:r>
          </w:p>
        </w:tc>
        <w:tc>
          <w:tcPr>
            <w:tcW w:w="4094" w:type="dxa"/>
          </w:tcPr>
          <w:p w:rsidR="001412D7" w:rsidRDefault="0031137F">
            <w:pPr>
              <w:spacing w:after="100" w:afterAutospacing="1" w:line="360" w:lineRule="auto"/>
              <w:ind w:left="108"/>
              <w:jc w:val="both"/>
              <w:rPr>
                <w:rFonts w:ascii="Cambria" w:hAnsi="Cambria" w:cs="Verdana"/>
                <w:color w:val="000000"/>
                <w:lang w:val="en-IN"/>
              </w:rPr>
            </w:pPr>
            <w:r>
              <w:rPr>
                <w:rFonts w:ascii="Cambria" w:hAnsi="Cambria" w:cs="Verdana"/>
                <w:color w:val="000000"/>
                <w:lang w:val="en-IN"/>
              </w:rPr>
              <w:t>Mumbai university</w:t>
            </w:r>
          </w:p>
        </w:tc>
        <w:tc>
          <w:tcPr>
            <w:tcW w:w="1131" w:type="dxa"/>
          </w:tcPr>
          <w:p w:rsidR="001412D7" w:rsidRDefault="0031137F">
            <w:pPr>
              <w:spacing w:after="100" w:afterAutospacing="1" w:line="360" w:lineRule="auto"/>
              <w:ind w:left="108"/>
              <w:jc w:val="both"/>
              <w:rPr>
                <w:rFonts w:ascii="Cambria" w:hAnsi="Cambria" w:cs="Verdana"/>
                <w:color w:val="000000"/>
              </w:rPr>
            </w:pPr>
            <w:r>
              <w:rPr>
                <w:rFonts w:ascii="Cambria" w:hAnsi="Cambria" w:cs="Verdana"/>
                <w:color w:val="000000"/>
              </w:rPr>
              <w:t>2016</w:t>
            </w:r>
          </w:p>
        </w:tc>
        <w:tc>
          <w:tcPr>
            <w:tcW w:w="1944" w:type="dxa"/>
          </w:tcPr>
          <w:p w:rsidR="001412D7" w:rsidRDefault="0031137F">
            <w:pPr>
              <w:spacing w:after="100" w:afterAutospacing="1" w:line="360" w:lineRule="auto"/>
              <w:jc w:val="both"/>
              <w:rPr>
                <w:rFonts w:ascii="Cambria" w:hAnsi="Cambria" w:cs="Verdana"/>
                <w:color w:val="000000"/>
              </w:rPr>
            </w:pPr>
            <w:r>
              <w:rPr>
                <w:rFonts w:ascii="Cambria" w:hAnsi="Cambria" w:cs="Verdana"/>
                <w:color w:val="000000"/>
              </w:rPr>
              <w:t>55%</w:t>
            </w:r>
          </w:p>
        </w:tc>
      </w:tr>
    </w:tbl>
    <w:p w:rsidR="001412D7" w:rsidRDefault="001412D7">
      <w:pPr>
        <w:widowControl/>
        <w:suppressAutoHyphens w:val="0"/>
        <w:spacing w:after="100" w:afterAutospacing="1" w:line="360" w:lineRule="auto"/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31137F">
      <w:pPr>
        <w:widowControl/>
        <w:suppressAutoHyphens w:val="0"/>
        <w:spacing w:after="100" w:afterAutospacing="1" w:line="360" w:lineRule="auto"/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>Experience:</w:t>
      </w:r>
    </w:p>
    <w:p w:rsidR="001412D7" w:rsidRDefault="0031137F">
      <w:pPr>
        <w:widowControl/>
        <w:suppressAutoHyphens w:val="0"/>
        <w:spacing w:before="8" w:after="8"/>
        <w:contextualSpacing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Present Job:</w:t>
      </w:r>
    </w:p>
    <w:p w:rsidR="001412D7" w:rsidRDefault="001412D7">
      <w:pPr>
        <w:spacing w:before="8" w:after="8"/>
        <w:jc w:val="both"/>
        <w:rPr>
          <w:rFonts w:ascii="Cambria" w:hAnsi="Cambria"/>
          <w:color w:val="000000"/>
        </w:rPr>
      </w:pPr>
    </w:p>
    <w:p w:rsidR="001412D7" w:rsidRDefault="0031137F">
      <w:p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Currently working with </w:t>
      </w:r>
      <w:r>
        <w:rPr>
          <w:rFonts w:ascii="Cambria" w:hAnsi="Cambria"/>
          <w:b/>
          <w:bCs/>
          <w:color w:val="000000"/>
        </w:rPr>
        <w:t xml:space="preserve">Pittie </w:t>
      </w:r>
      <w:r>
        <w:rPr>
          <w:rFonts w:hAnsi="Cambria"/>
          <w:b/>
          <w:bCs/>
          <w:color w:val="000000"/>
        </w:rPr>
        <w:t>Group</w:t>
      </w:r>
      <w:r>
        <w:rPr>
          <w:rFonts w:ascii="Cambria" w:hAnsi="Cambria"/>
          <w:color w:val="000000"/>
        </w:rPr>
        <w:t xml:space="preserve"> as an</w:t>
      </w:r>
      <w:r>
        <w:rPr>
          <w:rFonts w:ascii="Cambria" w:hAnsi="Cambria"/>
          <w:b/>
          <w:color w:val="000000"/>
        </w:rPr>
        <w:t xml:space="preserve"> Executive Assistant to the Chairman </w:t>
      </w:r>
      <w:r>
        <w:rPr>
          <w:rFonts w:ascii="Cambria" w:hAnsi="Cambria"/>
          <w:color w:val="000000"/>
        </w:rPr>
        <w:t>since 07</w:t>
      </w:r>
      <w:r>
        <w:rPr>
          <w:rFonts w:ascii="Cambria" w:hAnsi="Cambria"/>
          <w:color w:val="000000"/>
          <w:vertAlign w:val="superscript"/>
        </w:rPr>
        <w:t>th</w:t>
      </w:r>
      <w:r>
        <w:rPr>
          <w:rFonts w:ascii="Cambria" w:hAnsi="Cambria"/>
          <w:color w:val="000000"/>
        </w:rPr>
        <w:t xml:space="preserve"> February  2019 till date</w:t>
      </w:r>
      <w:r>
        <w:rPr>
          <w:rFonts w:hAnsi="Cambria"/>
          <w:color w:val="000000"/>
        </w:rPr>
        <w:t>..</w:t>
      </w:r>
    </w:p>
    <w:p w:rsidR="001412D7" w:rsidRDefault="001412D7">
      <w:pPr>
        <w:spacing w:before="8" w:after="8"/>
        <w:jc w:val="both"/>
        <w:rPr>
          <w:rFonts w:ascii="Cambria" w:hAnsi="Cambria"/>
          <w:color w:val="000000"/>
        </w:rPr>
      </w:pP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  <w:lang w:val="en-IN" w:eastAsia="en-IN"/>
        </w:rPr>
      </w:pPr>
      <w:r>
        <w:rPr>
          <w:rFonts w:ascii="Cambria" w:hAnsi="Cambria"/>
          <w:color w:val="000000"/>
          <w:lang w:val="en-IN" w:eastAsia="en-IN"/>
        </w:rPr>
        <w:t xml:space="preserve">Organising meetings and booking </w:t>
      </w:r>
      <w:r>
        <w:rPr>
          <w:rFonts w:ascii="Cambria" w:hAnsi="Cambria"/>
          <w:color w:val="000000"/>
          <w:lang w:val="en-IN" w:eastAsia="en-IN"/>
        </w:rPr>
        <w:t>meeting rooms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  <w:lang w:val="en-IN" w:eastAsia="en-IN"/>
        </w:rPr>
      </w:pPr>
      <w:r>
        <w:rPr>
          <w:rFonts w:ascii="Cambria" w:hAnsi="Cambria"/>
          <w:color w:val="000000"/>
          <w:lang w:val="en-IN" w:eastAsia="en-IN"/>
        </w:rPr>
        <w:t>Maintaining Chairman’s calendar.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color w:val="000000"/>
          <w:lang w:val="en-IN" w:eastAsia="en-IN"/>
        </w:rPr>
      </w:pPr>
      <w:r>
        <w:rPr>
          <w:rFonts w:ascii="Cambria" w:hAnsi="Cambria" w:cs="Times New Roman"/>
          <w:color w:val="000000"/>
          <w:lang w:val="en-IN" w:eastAsia="en-IN"/>
        </w:rPr>
        <w:t>Coordinating for executive communications, including taking calls, responding to emails and interfacing with clients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color w:val="000000"/>
          <w:lang w:val="en-IN" w:eastAsia="en-IN"/>
        </w:rPr>
      </w:pPr>
      <w:r>
        <w:rPr>
          <w:rFonts w:ascii="Cambria" w:hAnsi="Cambria"/>
          <w:color w:val="000000"/>
          <w:shd w:val="clear" w:color="auto" w:fill="F5F6F7"/>
        </w:rPr>
        <w:lastRenderedPageBreak/>
        <w:t xml:space="preserve">Prepare internal and external corporate documents for team </w:t>
      </w:r>
      <w:r>
        <w:rPr>
          <w:rFonts w:ascii="Cambria" w:hAnsi="Cambria" w:cs="Times New Roman"/>
          <w:color w:val="000000"/>
          <w:lang w:val="en-IN" w:eastAsia="en-IN"/>
        </w:rPr>
        <w:t>members and industry partners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color w:val="000000"/>
          <w:lang w:val="en-IN" w:eastAsia="en-IN"/>
        </w:rPr>
      </w:pPr>
      <w:r>
        <w:rPr>
          <w:rFonts w:ascii="Cambria" w:hAnsi="Cambria" w:cs="Times New Roman"/>
          <w:color w:val="000000"/>
          <w:lang w:val="en-IN" w:eastAsia="en-IN"/>
        </w:rPr>
        <w:t>Arr</w:t>
      </w:r>
      <w:r>
        <w:rPr>
          <w:rFonts w:ascii="Cambria" w:hAnsi="Cambria" w:cs="Times New Roman"/>
          <w:color w:val="000000"/>
          <w:lang w:val="en-IN" w:eastAsia="en-IN"/>
        </w:rPr>
        <w:t>ange corporate events for both inside &amp; outside of the work place.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color w:val="000000"/>
          <w:lang w:val="en-IN" w:eastAsia="en-IN"/>
        </w:rPr>
      </w:pPr>
      <w:r>
        <w:rPr>
          <w:rFonts w:ascii="Cambria" w:hAnsi="Cambria" w:cs="Times New Roman"/>
          <w:color w:val="000000"/>
          <w:lang w:val="en-IN" w:eastAsia="en-IN"/>
        </w:rPr>
        <w:t>To Maintain &amp; organize filing system of paper and electronic documents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hd w:val="clear" w:color="auto" w:fill="F5F6F7"/>
        </w:rPr>
        <w:t>Uphold a strict level of confidentiality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eastAsia="Times New Roman" w:hAnsi="Cambria" w:cs="Arial"/>
          <w:color w:val="000000"/>
          <w:lang w:val="en-IN" w:eastAsia="en-IN"/>
        </w:rPr>
      </w:pPr>
      <w:r>
        <w:rPr>
          <w:rFonts w:ascii="Cambria" w:eastAsia="Times New Roman" w:hAnsi="Cambria" w:cs="Arial"/>
          <w:color w:val="000000"/>
          <w:lang w:val="en-IN" w:eastAsia="en-IN"/>
        </w:rPr>
        <w:t xml:space="preserve">Maintaining phones, calendars,  appointments, meetings, lunch and conference </w:t>
      </w:r>
      <w:r>
        <w:rPr>
          <w:rFonts w:ascii="Cambria" w:eastAsia="Times New Roman" w:hAnsi="Cambria" w:cs="Arial"/>
          <w:color w:val="000000"/>
          <w:lang w:val="en-IN" w:eastAsia="en-IN"/>
        </w:rPr>
        <w:t>calls, as well as arranged all sort of travel plans.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</w:rPr>
      </w:pPr>
      <w:r>
        <w:rPr>
          <w:rFonts w:ascii="Cambria" w:hAnsi="Cambria" w:cs="Arial"/>
          <w:color w:val="000000"/>
          <w:shd w:val="clear" w:color="auto" w:fill="FFFFFF"/>
        </w:rPr>
        <w:t>Maintaining calendar for the Chairmen ensuring appropriate preparation for daily activities: scheduling and meeting coordination, interviews, appointments, events and other similar activities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eastAsia="Times New Roman" w:hAnsi="Cambria" w:cs="Arial"/>
          <w:color w:val="000000"/>
          <w:lang w:val="en-IN" w:eastAsia="en-IN"/>
        </w:rPr>
      </w:pPr>
      <w:r>
        <w:rPr>
          <w:rFonts w:ascii="Cambria" w:eastAsia="Times New Roman" w:hAnsi="Cambria" w:cs="Arial"/>
          <w:color w:val="000000"/>
          <w:lang w:val="en-IN" w:eastAsia="en-IN"/>
        </w:rPr>
        <w:t>Drafted and</w:t>
      </w:r>
      <w:r>
        <w:rPr>
          <w:rFonts w:ascii="Cambria" w:eastAsia="Times New Roman" w:hAnsi="Cambria" w:cs="Arial"/>
          <w:color w:val="000000"/>
          <w:lang w:val="en-IN" w:eastAsia="en-IN"/>
        </w:rPr>
        <w:t xml:space="preserve"> prepared meeting agendas and minutes for Business Steering Committee meetings: gathered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  <w:lang w:val="en-IN" w:eastAsia="en-IN"/>
        </w:rPr>
      </w:pPr>
      <w:r>
        <w:rPr>
          <w:rFonts w:ascii="Cambria" w:hAnsi="Cambria"/>
          <w:color w:val="000000"/>
          <w:lang w:val="en-IN" w:eastAsia="en-IN"/>
        </w:rPr>
        <w:t>Coordinate for domestic and international travel arrangements for senior staff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  <w:lang w:val="en-IN" w:eastAsia="en-IN"/>
        </w:rPr>
      </w:pPr>
      <w:r>
        <w:rPr>
          <w:rFonts w:ascii="Cambria" w:hAnsi="Cambria"/>
          <w:color w:val="000000"/>
          <w:lang w:val="en-IN" w:eastAsia="en-IN"/>
        </w:rPr>
        <w:t>Arrange office holiday parties and other outside functions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  <w:lang w:val="en-IN" w:eastAsia="en-IN"/>
        </w:rPr>
      </w:pPr>
      <w:r>
        <w:rPr>
          <w:rFonts w:ascii="Cambria" w:hAnsi="Cambria"/>
          <w:color w:val="000000"/>
          <w:lang w:val="en-IN" w:eastAsia="en-IN"/>
        </w:rPr>
        <w:t>Retrieve and sort through inc</w:t>
      </w:r>
      <w:r>
        <w:rPr>
          <w:rFonts w:ascii="Cambria" w:hAnsi="Cambria"/>
          <w:color w:val="000000"/>
          <w:lang w:val="en-IN" w:eastAsia="en-IN"/>
        </w:rPr>
        <w:t>oming and outgoing mail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color w:val="000000"/>
          <w:lang w:val="en-IN" w:eastAsia="en-IN"/>
        </w:rPr>
      </w:pPr>
      <w:r>
        <w:rPr>
          <w:rFonts w:ascii="Cambria" w:hAnsi="Cambria" w:cs="Times New Roman"/>
          <w:color w:val="000000"/>
          <w:lang w:val="en-IN" w:eastAsia="en-IN"/>
        </w:rPr>
        <w:t>receive and interact with incoming visitors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Take and record minutes of the meeting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Manage both paper and electronic filing systems.</w:t>
      </w:r>
    </w:p>
    <w:p w:rsidR="001412D7" w:rsidRDefault="0031137F">
      <w:pPr>
        <w:pStyle w:val="ListParagraph"/>
        <w:numPr>
          <w:ilvl w:val="0"/>
          <w:numId w:val="44"/>
        </w:numPr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Maintaining Calendar, meetings, travel itineraries.  </w:t>
      </w:r>
    </w:p>
    <w:p w:rsidR="001412D7" w:rsidRDefault="001412D7">
      <w:pPr>
        <w:spacing w:before="8" w:after="8"/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1412D7">
      <w:pPr>
        <w:spacing w:before="8" w:after="8"/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1412D7">
      <w:pPr>
        <w:spacing w:before="8" w:after="8"/>
        <w:jc w:val="both"/>
        <w:rPr>
          <w:rFonts w:ascii="Cambria" w:hAnsi="Cambria"/>
          <w:b/>
          <w:color w:val="000000"/>
        </w:rPr>
      </w:pPr>
    </w:p>
    <w:p w:rsidR="001412D7" w:rsidRDefault="0031137F">
      <w:pPr>
        <w:spacing w:before="8" w:after="8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Worked with Pepperfry.com as a Senior Execu</w:t>
      </w:r>
      <w:r>
        <w:rPr>
          <w:rFonts w:ascii="Cambria" w:hAnsi="Cambria"/>
          <w:b/>
          <w:color w:val="000000"/>
        </w:rPr>
        <w:t>tive Administration since 04</w:t>
      </w:r>
      <w:r>
        <w:rPr>
          <w:rFonts w:ascii="Cambria" w:hAnsi="Cambria"/>
          <w:b/>
          <w:color w:val="000000"/>
          <w:vertAlign w:val="superscript"/>
        </w:rPr>
        <w:t>th</w:t>
      </w:r>
      <w:r>
        <w:rPr>
          <w:rFonts w:ascii="Cambria" w:hAnsi="Cambria"/>
          <w:b/>
          <w:color w:val="000000"/>
        </w:rPr>
        <w:t xml:space="preserve"> February 2018 till February 2019.</w:t>
      </w:r>
    </w:p>
    <w:p w:rsidR="001412D7" w:rsidRDefault="001412D7">
      <w:pPr>
        <w:pStyle w:val="ListParagraph"/>
        <w:spacing w:before="8" w:after="8"/>
        <w:jc w:val="both"/>
        <w:rPr>
          <w:rFonts w:ascii="Cambria" w:hAnsi="Cambria"/>
          <w:b/>
          <w:color w:val="000000"/>
        </w:rPr>
      </w:pP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Taking care of Reception area.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Managing the Front desk.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Greeting and welcoming guest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Answering questions and addressing the customer complaints if any.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Receive courier and distribute the </w:t>
      </w:r>
      <w:r>
        <w:rPr>
          <w:rFonts w:ascii="Cambria" w:hAnsi="Cambria"/>
          <w:color w:val="000000"/>
        </w:rPr>
        <w:t>same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Answering incoming calls and forward them to the concern person.</w:t>
      </w:r>
    </w:p>
    <w:p w:rsidR="001412D7" w:rsidRDefault="0031137F">
      <w:pPr>
        <w:pStyle w:val="ListParagraph"/>
        <w:numPr>
          <w:ilvl w:val="0"/>
          <w:numId w:val="46"/>
        </w:numPr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Handling EPABX system.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Regularly maintaining the Check list of Meeting Rooms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If any VIP meeting is in process then make sure about services provided to the guest 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While taking the </w:t>
      </w:r>
      <w:r>
        <w:rPr>
          <w:rFonts w:ascii="Cambria" w:hAnsi="Cambria"/>
          <w:color w:val="000000"/>
        </w:rPr>
        <w:t>booking for Meeting Room confirm from the booker about what kind of services to be provide to the guest (e.g. Pre-plate or Post-plate services)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Co-ordinate with vendors to provide the requested material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Looking after housekeeping and pantry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Looking after c</w:t>
      </w:r>
      <w:r>
        <w:rPr>
          <w:rFonts w:ascii="Cambria" w:hAnsi="Cambria"/>
          <w:color w:val="000000"/>
        </w:rPr>
        <w:t>onference room booking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Making arrangements for conferences, meetings and social functions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Monthly Birthday celebration coordination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Co-ordinate with different departments for smooth functioning of facilities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Co-ordinate with transport vendors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Share monthly</w:t>
      </w:r>
      <w:r>
        <w:rPr>
          <w:rFonts w:ascii="Cambria" w:hAnsi="Cambria"/>
          <w:color w:val="000000"/>
        </w:rPr>
        <w:t xml:space="preserve"> reports to admin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Maintaining the Inward outward bill records    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Booking invoices in the system and processing vendor’s payments.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Assist the Admin Manager to handle routine administration responsibilities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Maintaining stock of Pantry, Medicines and keeping</w:t>
      </w:r>
      <w:r>
        <w:rPr>
          <w:rFonts w:ascii="Cambria" w:hAnsi="Cambria"/>
          <w:color w:val="000000"/>
        </w:rPr>
        <w:t xml:space="preserve"> an updated list regarding the consumption.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Handling AX ERP system to generate bills and to upload them on the portal, as well as to create a claim at the end of the month for the payment of vendors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Taking care of new joiners Visiting Card to be order on t</w:t>
      </w:r>
      <w:r>
        <w:rPr>
          <w:rFonts w:ascii="Cambria" w:hAnsi="Cambria"/>
          <w:color w:val="000000"/>
        </w:rPr>
        <w:t>ime from decided vendor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Handling Travel desk: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Taking care of PAN India Travel arrangements.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Booking Tickets (Domestic and International) for employees.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Making stay arrangements for the employee.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VISA arrangements for the employee.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Taking care of office eve</w:t>
      </w:r>
      <w:r>
        <w:rPr>
          <w:rFonts w:ascii="Cambria" w:hAnsi="Cambria"/>
          <w:color w:val="000000"/>
        </w:rPr>
        <w:t>nts as well.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Hotel bookings and ticket bookings of employee as per their allocated budget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Cab Bookings for the employees travelling to different locations.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Preparing travel insurance, foreign exchange for international booking.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Booking online tickets throu</w:t>
      </w:r>
      <w:r>
        <w:rPr>
          <w:rFonts w:ascii="Cambria" w:hAnsi="Cambria"/>
          <w:color w:val="000000"/>
        </w:rPr>
        <w:t>gh website.</w:t>
      </w:r>
    </w:p>
    <w:p w:rsidR="001412D7" w:rsidRDefault="0031137F">
      <w:pPr>
        <w:pStyle w:val="ListParagraph"/>
        <w:widowControl/>
        <w:numPr>
          <w:ilvl w:val="0"/>
          <w:numId w:val="27"/>
        </w:numPr>
        <w:suppressAutoHyphens w:val="0"/>
        <w:spacing w:before="8" w:after="8"/>
        <w:ind w:left="720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Booking tickets through miles points.</w:t>
      </w: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</w:p>
    <w:p w:rsidR="001412D7" w:rsidRDefault="001412D7">
      <w:pPr>
        <w:spacing w:before="8" w:after="8"/>
        <w:ind w:left="709"/>
        <w:jc w:val="both"/>
        <w:rPr>
          <w:rFonts w:ascii="Cambria" w:hAnsi="Cambria"/>
          <w:b/>
          <w:color w:val="000000"/>
        </w:rPr>
      </w:pPr>
    </w:p>
    <w:p w:rsidR="001412D7" w:rsidRDefault="0031137F">
      <w:pPr>
        <w:spacing w:before="8" w:after="8"/>
        <w:jc w:val="both"/>
        <w:rPr>
          <w:rFonts w:hAnsi="Cambria"/>
          <w:b/>
          <w:color w:val="000000"/>
        </w:rPr>
      </w:pPr>
      <w:r>
        <w:rPr>
          <w:rFonts w:ascii="Cambria" w:hAnsi="Cambria"/>
          <w:b/>
          <w:color w:val="000000"/>
        </w:rPr>
        <w:t>Worked in HDFC AMC Corporate HeadOffice at Churchgate as a Front Office Executivecum Admin since 10 March, 2016 till January 2018</w:t>
      </w:r>
      <w:r>
        <w:rPr>
          <w:rFonts w:hAnsi="Cambria"/>
          <w:b/>
          <w:color w:val="000000"/>
        </w:rPr>
        <w:t>.</w:t>
      </w:r>
    </w:p>
    <w:p w:rsidR="001412D7" w:rsidRDefault="001412D7">
      <w:pPr>
        <w:widowControl/>
        <w:spacing w:before="8" w:after="8"/>
        <w:jc w:val="both"/>
      </w:pP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Handling EPABX system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Keep front desk tidy and presentable.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 xml:space="preserve">Call </w:t>
      </w:r>
      <w:r>
        <w:t>persons waiting for visitor and book them a room to meet in.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Schedule meetings and conference rooms.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Greet and welcome guests.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Answer questions and address complaints.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Answer all incoming calls and redirect them or keep messages.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 xml:space="preserve">Receive letters, packages </w:t>
      </w:r>
      <w:r>
        <w:t>etc. and distribute them.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Prepare outgoing mail by drafting correspondence, securing parcels etc.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Check, sort and forward emails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Monitor office supplies and place orders when necessary.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Keep updated records and files.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Vendor Management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Order stationery for</w:t>
      </w:r>
      <w:r>
        <w:t xml:space="preserve"> office.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Make Travel arrangements for the employees.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Arrange VISA and Forex exchange.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</w:pPr>
      <w:r>
        <w:t>Give visitors badges and direct them to where they can sign in.</w:t>
      </w:r>
    </w:p>
    <w:p w:rsidR="001412D7" w:rsidRDefault="0031137F">
      <w:pPr>
        <w:pStyle w:val="ListParagraph"/>
        <w:widowControl/>
        <w:numPr>
          <w:ilvl w:val="0"/>
          <w:numId w:val="47"/>
        </w:numPr>
        <w:spacing w:before="8" w:after="8"/>
        <w:jc w:val="both"/>
        <w:rPr>
          <w:rFonts w:ascii="Cambria" w:hAnsi="Cambria"/>
          <w:color w:val="000000"/>
        </w:rPr>
      </w:pPr>
      <w:r>
        <w:lastRenderedPageBreak/>
        <w:t>Issue parking passes</w:t>
      </w:r>
      <w:r>
        <w:rPr>
          <w:rFonts w:ascii="Cambria" w:hAnsi="Cambria"/>
          <w:color w:val="000000"/>
        </w:rPr>
        <w:t>.</w:t>
      </w:r>
    </w:p>
    <w:p w:rsidR="001412D7" w:rsidRDefault="001412D7">
      <w:pPr>
        <w:spacing w:before="8" w:after="8"/>
        <w:jc w:val="both"/>
        <w:rPr>
          <w:rFonts w:ascii="Cambria" w:hAnsi="Cambria"/>
          <w:color w:val="000000"/>
        </w:rPr>
      </w:pPr>
    </w:p>
    <w:p w:rsidR="001412D7" w:rsidRDefault="001412D7">
      <w:pPr>
        <w:spacing w:before="8" w:after="80"/>
        <w:jc w:val="both"/>
        <w:rPr>
          <w:rFonts w:ascii="Cambria" w:hAnsi="Cambria"/>
          <w:b/>
          <w:bCs/>
          <w:color w:val="000000"/>
        </w:rPr>
      </w:pPr>
    </w:p>
    <w:p w:rsidR="001412D7" w:rsidRDefault="0031137F">
      <w:pPr>
        <w:spacing w:before="8" w:after="80"/>
        <w:jc w:val="both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COMPUTER EFFICIENCY:</w:t>
      </w:r>
    </w:p>
    <w:p w:rsidR="001412D7" w:rsidRDefault="001412D7">
      <w:pPr>
        <w:widowControl/>
        <w:suppressAutoHyphens w:val="0"/>
        <w:spacing w:before="8" w:after="8"/>
        <w:jc w:val="both"/>
        <w:rPr>
          <w:rFonts w:ascii="Cambria" w:hAnsi="Cambria"/>
          <w:color w:val="000000"/>
        </w:rPr>
      </w:pPr>
    </w:p>
    <w:p w:rsidR="001412D7" w:rsidRDefault="0031137F">
      <w:pPr>
        <w:widowControl/>
        <w:suppressAutoHyphens w:val="0"/>
        <w:spacing w:before="8" w:after="8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Office Tools     :  MS Office Updated (Word, Excel, Power </w:t>
      </w:r>
      <w:r>
        <w:rPr>
          <w:rFonts w:ascii="Cambria" w:hAnsi="Cambria"/>
          <w:color w:val="000000"/>
        </w:rPr>
        <w:t>Point) &amp; Internet.</w:t>
      </w:r>
    </w:p>
    <w:p w:rsidR="001412D7" w:rsidRDefault="001412D7">
      <w:pPr>
        <w:tabs>
          <w:tab w:val="left" w:pos="450"/>
        </w:tabs>
        <w:jc w:val="both"/>
        <w:rPr>
          <w:rFonts w:ascii="Cambria" w:hAnsi="Cambria" w:cs="Verdana"/>
          <w:color w:val="000000"/>
        </w:rPr>
      </w:pPr>
    </w:p>
    <w:p w:rsidR="001412D7" w:rsidRDefault="0031137F">
      <w:pPr>
        <w:tabs>
          <w:tab w:val="left" w:pos="1650"/>
        </w:tabs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>Strengths:</w:t>
      </w:r>
    </w:p>
    <w:p w:rsidR="001412D7" w:rsidRDefault="001412D7">
      <w:pPr>
        <w:tabs>
          <w:tab w:val="left" w:pos="1650"/>
        </w:tabs>
        <w:jc w:val="both"/>
        <w:rPr>
          <w:rFonts w:ascii="Cambria" w:hAnsi="Cambria" w:cs="Verdana"/>
          <w:b/>
          <w:bCs/>
          <w:color w:val="000000"/>
        </w:rPr>
      </w:pPr>
    </w:p>
    <w:p w:rsidR="001412D7" w:rsidRDefault="0031137F">
      <w:pPr>
        <w:widowControl/>
        <w:numPr>
          <w:ilvl w:val="0"/>
          <w:numId w:val="2"/>
        </w:numPr>
        <w:suppressAutoHyphens w:val="0"/>
        <w:spacing w:after="12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 xml:space="preserve">One of my biggest strengths is my communication skills. </w:t>
      </w:r>
    </w:p>
    <w:p w:rsidR="001412D7" w:rsidRDefault="0031137F">
      <w:pPr>
        <w:widowControl/>
        <w:numPr>
          <w:ilvl w:val="0"/>
          <w:numId w:val="2"/>
        </w:numPr>
        <w:suppressAutoHyphens w:val="0"/>
        <w:spacing w:after="12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I have the ability to cope with failures and try to learn from my mistakes.</w:t>
      </w:r>
    </w:p>
    <w:p w:rsidR="001412D7" w:rsidRDefault="0031137F">
      <w:pPr>
        <w:widowControl/>
        <w:numPr>
          <w:ilvl w:val="0"/>
          <w:numId w:val="2"/>
        </w:numPr>
        <w:suppressAutoHyphens w:val="0"/>
        <w:spacing w:before="120" w:after="12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 xml:space="preserve">I am a quick learner. I have great problem-solving skills and am willing to learn new </w:t>
      </w:r>
      <w:r>
        <w:rPr>
          <w:rFonts w:ascii="Cambria" w:hAnsi="Cambria" w:cs="Verdana"/>
          <w:color w:val="000000"/>
        </w:rPr>
        <w:t>things to get the job done.</w:t>
      </w: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Good aptitude for understanding market and customer relationship.</w:t>
      </w:r>
    </w:p>
    <w:p w:rsidR="001412D7" w:rsidRDefault="0031137F">
      <w:pPr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Good language skills, sound understanding and control over accent, team player</w:t>
      </w:r>
    </w:p>
    <w:p w:rsidR="001412D7" w:rsidRDefault="001412D7">
      <w:pPr>
        <w:suppressAutoHyphens w:val="0"/>
        <w:autoSpaceDE w:val="0"/>
        <w:autoSpaceDN w:val="0"/>
        <w:adjustRightInd w:val="0"/>
        <w:spacing w:line="20" w:lineRule="atLeast"/>
        <w:jc w:val="both"/>
        <w:rPr>
          <w:rFonts w:ascii="Cambria" w:hAnsi="Cambria" w:cs="Verdana"/>
          <w:color w:val="000000"/>
        </w:rPr>
      </w:pPr>
    </w:p>
    <w:p w:rsidR="001412D7" w:rsidRDefault="001412D7">
      <w:pPr>
        <w:suppressAutoHyphens w:val="0"/>
        <w:autoSpaceDE w:val="0"/>
        <w:autoSpaceDN w:val="0"/>
        <w:adjustRightInd w:val="0"/>
        <w:spacing w:line="20" w:lineRule="atLeast"/>
        <w:jc w:val="both"/>
        <w:rPr>
          <w:rFonts w:ascii="Cambria" w:hAnsi="Cambria" w:cs="Verdana"/>
          <w:color w:val="000000"/>
        </w:rPr>
      </w:pPr>
    </w:p>
    <w:p w:rsidR="001412D7" w:rsidRDefault="001412D7">
      <w:pPr>
        <w:suppressAutoHyphens w:val="0"/>
        <w:autoSpaceDE w:val="0"/>
        <w:autoSpaceDN w:val="0"/>
        <w:adjustRightInd w:val="0"/>
        <w:spacing w:line="20" w:lineRule="atLeast"/>
        <w:jc w:val="both"/>
        <w:rPr>
          <w:rFonts w:ascii="Cambria" w:hAnsi="Cambria" w:cs="Verdana"/>
          <w:color w:val="000000"/>
        </w:rPr>
      </w:pPr>
    </w:p>
    <w:p w:rsidR="001412D7" w:rsidRDefault="0031137F">
      <w:pPr>
        <w:pStyle w:val="BodyText"/>
        <w:jc w:val="both"/>
        <w:rPr>
          <w:rFonts w:ascii="Cambria" w:hAnsi="Cambria" w:cs="Verdana"/>
          <w:b/>
          <w:bCs/>
          <w:color w:val="000000"/>
        </w:rPr>
      </w:pPr>
      <w:r>
        <w:rPr>
          <w:rFonts w:ascii="Cambria" w:hAnsi="Cambria" w:cs="Verdana"/>
          <w:b/>
          <w:bCs/>
          <w:color w:val="000000"/>
        </w:rPr>
        <w:t>Hobbies / Interests:</w:t>
      </w:r>
    </w:p>
    <w:p w:rsidR="001412D7" w:rsidRDefault="0031137F">
      <w:pPr>
        <w:pStyle w:val="BodyText"/>
        <w:numPr>
          <w:ilvl w:val="0"/>
          <w:numId w:val="4"/>
        </w:numPr>
        <w:tabs>
          <w:tab w:val="clear" w:pos="720"/>
        </w:tabs>
        <w:ind w:left="36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Exploring new places</w:t>
      </w:r>
    </w:p>
    <w:p w:rsidR="001412D7" w:rsidRDefault="0031137F">
      <w:pPr>
        <w:pStyle w:val="BodyText"/>
        <w:numPr>
          <w:ilvl w:val="0"/>
          <w:numId w:val="4"/>
        </w:numPr>
        <w:tabs>
          <w:tab w:val="clear" w:pos="720"/>
        </w:tabs>
        <w:ind w:left="36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Listening to music.</w:t>
      </w:r>
    </w:p>
    <w:p w:rsidR="001412D7" w:rsidRDefault="001412D7">
      <w:pPr>
        <w:pStyle w:val="BodyText"/>
        <w:jc w:val="both"/>
        <w:rPr>
          <w:rFonts w:ascii="Cambria" w:hAnsi="Cambria" w:cs="Verdana"/>
          <w:color w:val="000000"/>
        </w:rPr>
      </w:pPr>
    </w:p>
    <w:p w:rsidR="001412D7" w:rsidRDefault="0031137F">
      <w:pPr>
        <w:widowControl/>
        <w:suppressAutoHyphens w:val="0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b/>
          <w:bCs/>
          <w:color w:val="000000"/>
        </w:rPr>
        <w:t xml:space="preserve">Personal </w:t>
      </w:r>
      <w:r>
        <w:rPr>
          <w:rFonts w:ascii="Cambria" w:hAnsi="Cambria" w:cs="Verdana"/>
          <w:b/>
          <w:bCs/>
          <w:color w:val="000000"/>
        </w:rPr>
        <w:t>Information:</w:t>
      </w:r>
    </w:p>
    <w:p w:rsidR="001412D7" w:rsidRDefault="001412D7">
      <w:pPr>
        <w:jc w:val="both"/>
        <w:rPr>
          <w:rFonts w:ascii="Cambria" w:hAnsi="Cambria" w:cs="Verdana"/>
          <w:b/>
          <w:bCs/>
          <w:color w:val="000000"/>
          <w:u w:val="single"/>
        </w:rPr>
      </w:pP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Gender</w:t>
      </w:r>
      <w:r>
        <w:rPr>
          <w:rFonts w:ascii="Cambria" w:hAnsi="Cambria" w:cs="Verdana"/>
          <w:color w:val="000000"/>
        </w:rPr>
        <w:tab/>
      </w:r>
      <w:r>
        <w:rPr>
          <w:rFonts w:ascii="Cambria" w:hAnsi="Cambria" w:cs="Verdana"/>
          <w:color w:val="000000"/>
        </w:rPr>
        <w:tab/>
        <w:t>:      Female</w:t>
      </w: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Contact No</w:t>
      </w:r>
      <w:r>
        <w:rPr>
          <w:rFonts w:ascii="Cambria" w:hAnsi="Cambria" w:cs="Verdana"/>
          <w:color w:val="000000"/>
        </w:rPr>
        <w:tab/>
      </w:r>
      <w:r>
        <w:rPr>
          <w:rFonts w:ascii="Cambria" w:hAnsi="Cambria" w:cs="Verdana"/>
          <w:color w:val="000000"/>
        </w:rPr>
        <w:tab/>
        <w:t xml:space="preserve">:      </w:t>
      </w:r>
      <w:r>
        <w:rPr>
          <w:rFonts w:ascii="Cambria" w:hAnsi="Cambria" w:cs="Verdana"/>
          <w:color w:val="000000"/>
          <w:lang w:val="en-GB"/>
        </w:rPr>
        <w:t>8169966549/9702381359</w:t>
      </w: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Email id</w:t>
      </w:r>
      <w:r>
        <w:rPr>
          <w:rFonts w:ascii="Cambria" w:hAnsi="Cambria" w:cs="Verdana"/>
          <w:color w:val="000000"/>
        </w:rPr>
        <w:tab/>
      </w:r>
      <w:r>
        <w:rPr>
          <w:rFonts w:ascii="Cambria" w:hAnsi="Cambria" w:cs="Verdana"/>
          <w:color w:val="000000"/>
        </w:rPr>
        <w:tab/>
        <w:t>:      asiya.kasu@gmail.com/asiya.kasu@yahoo.in</w:t>
      </w: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Date of Birth</w:t>
      </w:r>
      <w:r>
        <w:rPr>
          <w:rFonts w:ascii="Cambria" w:hAnsi="Cambria" w:cs="Verdana"/>
          <w:color w:val="000000"/>
        </w:rPr>
        <w:tab/>
      </w:r>
      <w:r>
        <w:rPr>
          <w:rFonts w:ascii="Cambria" w:hAnsi="Cambria" w:cs="Verdana"/>
          <w:color w:val="000000"/>
        </w:rPr>
        <w:tab/>
        <w:t>:      22</w:t>
      </w:r>
      <w:r>
        <w:rPr>
          <w:rFonts w:ascii="Cambria" w:hAnsi="Cambria" w:cs="Verdana"/>
          <w:color w:val="000000"/>
          <w:vertAlign w:val="superscript"/>
        </w:rPr>
        <w:t xml:space="preserve">nd </w:t>
      </w:r>
      <w:r>
        <w:rPr>
          <w:rFonts w:ascii="Cambria" w:hAnsi="Cambria" w:cs="Verdana"/>
          <w:color w:val="000000"/>
        </w:rPr>
        <w:t>August, 1994</w:t>
      </w:r>
    </w:p>
    <w:p w:rsidR="001412D7" w:rsidRDefault="0031137F">
      <w:pPr>
        <w:spacing w:line="360" w:lineRule="auto"/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 xml:space="preserve">Languages Known </w:t>
      </w:r>
      <w:r>
        <w:rPr>
          <w:rFonts w:ascii="Cambria" w:hAnsi="Cambria" w:cs="Verdana"/>
          <w:color w:val="000000"/>
        </w:rPr>
        <w:tab/>
        <w:t>:      English/Hindi/Urdu and Marathi.</w:t>
      </w:r>
    </w:p>
    <w:p w:rsidR="001412D7" w:rsidRDefault="001412D7">
      <w:pPr>
        <w:spacing w:line="360" w:lineRule="auto"/>
        <w:jc w:val="both"/>
        <w:rPr>
          <w:rFonts w:ascii="Cambria" w:hAnsi="Cambria" w:cs="Verdana"/>
          <w:color w:val="000000"/>
        </w:rPr>
      </w:pPr>
    </w:p>
    <w:p w:rsidR="001412D7" w:rsidRDefault="0031137F">
      <w:pPr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b/>
          <w:bCs/>
          <w:color w:val="000000"/>
        </w:rPr>
        <w:t>Permanent/Present Addres</w:t>
      </w:r>
      <w:r>
        <w:rPr>
          <w:rFonts w:ascii="Cambria" w:hAnsi="Cambria" w:cs="Verdana"/>
          <w:b/>
          <w:bCs/>
          <w:color w:val="000000"/>
        </w:rPr>
        <w:t>s:</w:t>
      </w:r>
    </w:p>
    <w:p w:rsidR="001412D7" w:rsidRDefault="0031137F">
      <w:pPr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707, B wing, 7</w:t>
      </w:r>
      <w:r>
        <w:rPr>
          <w:rFonts w:ascii="Cambria" w:hAnsi="Cambria" w:cs="Verdana"/>
          <w:color w:val="000000"/>
          <w:vertAlign w:val="superscript"/>
        </w:rPr>
        <w:t>th</w:t>
      </w:r>
      <w:r>
        <w:rPr>
          <w:rFonts w:ascii="Cambria" w:hAnsi="Cambria" w:cs="Verdana"/>
          <w:color w:val="000000"/>
        </w:rPr>
        <w:t xml:space="preserve"> floor,</w:t>
      </w:r>
    </w:p>
    <w:p w:rsidR="001412D7" w:rsidRDefault="0031137F">
      <w:pPr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Hill view CHS,</w:t>
      </w:r>
    </w:p>
    <w:p w:rsidR="001412D7" w:rsidRDefault="0031137F">
      <w:pPr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Antophill Road, Mumbai-400 037</w:t>
      </w:r>
    </w:p>
    <w:p w:rsidR="001412D7" w:rsidRDefault="001412D7">
      <w:pPr>
        <w:jc w:val="both"/>
        <w:rPr>
          <w:rFonts w:ascii="Cambria" w:hAnsi="Cambria" w:cs="Verdana"/>
          <w:color w:val="000000"/>
        </w:rPr>
      </w:pPr>
    </w:p>
    <w:p w:rsidR="001412D7" w:rsidRDefault="001412D7">
      <w:pPr>
        <w:jc w:val="both"/>
        <w:rPr>
          <w:rFonts w:ascii="Cambria" w:hAnsi="Cambria" w:cs="Verdana"/>
          <w:color w:val="000000"/>
        </w:rPr>
      </w:pPr>
    </w:p>
    <w:p w:rsidR="001412D7" w:rsidRDefault="0031137F">
      <w:pPr>
        <w:jc w:val="both"/>
        <w:rPr>
          <w:rFonts w:ascii="Cambria" w:hAnsi="Cambria" w:cs="Verdana"/>
          <w:color w:val="000000"/>
        </w:rPr>
      </w:pPr>
      <w:r>
        <w:rPr>
          <w:rFonts w:ascii="Cambria" w:hAnsi="Cambria" w:cs="Verdana"/>
          <w:color w:val="000000"/>
        </w:rPr>
        <w:t>I hereby declare that the information given in my Curriculum Vitae is correct and complete to the best of my knowledge.</w:t>
      </w:r>
    </w:p>
    <w:p w:rsidR="001412D7" w:rsidRDefault="001412D7">
      <w:pPr>
        <w:jc w:val="both"/>
        <w:rPr>
          <w:rFonts w:ascii="Cambria" w:hAnsi="Cambria" w:cs="Verdana"/>
          <w:color w:val="000000"/>
        </w:rPr>
      </w:pPr>
    </w:p>
    <w:p w:rsidR="001412D7" w:rsidRDefault="001412D7">
      <w:pPr>
        <w:jc w:val="both"/>
        <w:rPr>
          <w:rFonts w:ascii="Cambria" w:hAnsi="Cambria" w:cs="Verdana"/>
          <w:color w:val="000000"/>
        </w:rPr>
      </w:pPr>
    </w:p>
    <w:sectPr w:rsidR="001412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2240" w:h="15840"/>
      <w:pgMar w:top="360" w:right="1608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7F" w:rsidRDefault="0031137F">
      <w:r>
        <w:separator/>
      </w:r>
    </w:p>
  </w:endnote>
  <w:endnote w:type="continuationSeparator" w:id="0">
    <w:p w:rsidR="0031137F" w:rsidRDefault="0031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D7" w:rsidRDefault="001412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D7" w:rsidRDefault="0031137F">
    <w:pPr>
      <w:pStyle w:val="Footer"/>
      <w:framePr w:wrap="auto" w:vAnchor="text" w:hAnchor="margin" w:xAlign="right" w:y="1"/>
      <w:rPr>
        <w:rStyle w:val="PageNumber"/>
        <w:rFonts w:ascii="Verdana" w:hAnsi="Verdana" w:cs="Verdana"/>
        <w:sz w:val="20"/>
        <w:szCs w:val="20"/>
      </w:rPr>
    </w:pPr>
    <w:r>
      <w:rPr>
        <w:rStyle w:val="PageNumber"/>
        <w:rFonts w:ascii="Verdana" w:hAnsi="Verdana" w:cs="Verdana"/>
        <w:sz w:val="20"/>
        <w:szCs w:val="20"/>
      </w:rPr>
      <w:fldChar w:fldCharType="begin"/>
    </w:r>
    <w:r>
      <w:rPr>
        <w:rStyle w:val="PageNumber"/>
        <w:rFonts w:ascii="Verdana" w:hAnsi="Verdana" w:cs="Verdana"/>
        <w:sz w:val="20"/>
        <w:szCs w:val="20"/>
      </w:rPr>
      <w:instrText xml:space="preserve">PAGE  </w:instrText>
    </w:r>
    <w:r>
      <w:rPr>
        <w:rStyle w:val="PageNumber"/>
        <w:rFonts w:ascii="Verdana" w:hAnsi="Verdana" w:cs="Verdana"/>
        <w:sz w:val="20"/>
        <w:szCs w:val="20"/>
      </w:rPr>
      <w:fldChar w:fldCharType="separate"/>
    </w:r>
    <w:r w:rsidR="00D41296">
      <w:rPr>
        <w:rStyle w:val="PageNumber"/>
        <w:rFonts w:ascii="Verdana" w:hAnsi="Verdana" w:cs="Verdana"/>
        <w:noProof/>
        <w:sz w:val="20"/>
        <w:szCs w:val="20"/>
      </w:rPr>
      <w:t>1</w:t>
    </w:r>
    <w:r>
      <w:rPr>
        <w:rStyle w:val="PageNumber"/>
        <w:rFonts w:ascii="Verdana" w:hAnsi="Verdana" w:cs="Verdana"/>
        <w:sz w:val="20"/>
        <w:szCs w:val="20"/>
      </w:rPr>
      <w:fldChar w:fldCharType="end"/>
    </w:r>
  </w:p>
  <w:p w:rsidR="001412D7" w:rsidRDefault="001412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7F" w:rsidRDefault="0031137F">
      <w:r>
        <w:separator/>
      </w:r>
    </w:p>
  </w:footnote>
  <w:footnote w:type="continuationSeparator" w:id="0">
    <w:p w:rsidR="0031137F" w:rsidRDefault="00311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D7" w:rsidRDefault="001412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D7" w:rsidRDefault="001412D7">
    <w:pPr>
      <w:pStyle w:val="Header"/>
    </w:pPr>
  </w:p>
  <w:p w:rsidR="001412D7" w:rsidRDefault="001412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D7" w:rsidRDefault="00141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8856F6B8"/>
    <w:lvl w:ilvl="0" w:tplc="7CFC5E4A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/>
      </w:rPr>
    </w:lvl>
    <w:lvl w:ilvl="1" w:tplc="D0C813E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CA89B2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5C93A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CCA6A3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01AC5E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3EEA84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1588D6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DA8261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CE67CB2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53A439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singleLevel"/>
    <w:tmpl w:val="8DF6AFE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0000005"/>
    <w:multiLevelType w:val="multilevel"/>
    <w:tmpl w:val="E88A9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00000006"/>
    <w:multiLevelType w:val="multilevel"/>
    <w:tmpl w:val="153CF4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7"/>
    <w:multiLevelType w:val="hybridMultilevel"/>
    <w:tmpl w:val="5972D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8"/>
    <w:multiLevelType w:val="multilevel"/>
    <w:tmpl w:val="8CEA8F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00000009"/>
    <w:multiLevelType w:val="hybridMultilevel"/>
    <w:tmpl w:val="689A362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A"/>
    <w:multiLevelType w:val="hybridMultilevel"/>
    <w:tmpl w:val="BCE406B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B"/>
    <w:multiLevelType w:val="multilevel"/>
    <w:tmpl w:val="B0566F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C"/>
    <w:multiLevelType w:val="singleLevel"/>
    <w:tmpl w:val="3EA224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13" w15:restartNumberingAfterBreak="0">
    <w:nsid w:val="0000000D"/>
    <w:multiLevelType w:val="hybridMultilevel"/>
    <w:tmpl w:val="BF4A1E1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E"/>
    <w:multiLevelType w:val="hybridMultilevel"/>
    <w:tmpl w:val="9F04D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000000F"/>
    <w:multiLevelType w:val="hybridMultilevel"/>
    <w:tmpl w:val="FE221AF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0"/>
    <w:multiLevelType w:val="hybridMultilevel"/>
    <w:tmpl w:val="11D67DD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0000011"/>
    <w:multiLevelType w:val="multilevel"/>
    <w:tmpl w:val="515CB6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multilevel"/>
    <w:tmpl w:val="290281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multilevel"/>
    <w:tmpl w:val="BD8085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4"/>
    <w:multiLevelType w:val="multilevel"/>
    <w:tmpl w:val="59B6FA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5"/>
    <w:multiLevelType w:val="multilevel"/>
    <w:tmpl w:val="6B6227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6"/>
    <w:multiLevelType w:val="multilevel"/>
    <w:tmpl w:val="197CE9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7"/>
    <w:multiLevelType w:val="hybridMultilevel"/>
    <w:tmpl w:val="29BC9B62"/>
    <w:lvl w:ilvl="0" w:tplc="D5664DE6">
      <w:start w:val="1"/>
      <w:numFmt w:val="bullet"/>
      <w:lvlText w:val=""/>
      <w:lvlJc w:val="left"/>
      <w:pPr>
        <w:tabs>
          <w:tab w:val="left" w:pos="360"/>
        </w:tabs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00000018"/>
    <w:multiLevelType w:val="hybridMultilevel"/>
    <w:tmpl w:val="F9000C1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00000019"/>
    <w:multiLevelType w:val="hybridMultilevel"/>
    <w:tmpl w:val="645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0000001A"/>
    <w:multiLevelType w:val="multilevel"/>
    <w:tmpl w:val="A3B87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0000001B"/>
    <w:multiLevelType w:val="hybridMultilevel"/>
    <w:tmpl w:val="1F183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C3EA98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0000001D"/>
    <w:multiLevelType w:val="hybridMultilevel"/>
    <w:tmpl w:val="E12C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0000001E"/>
    <w:multiLevelType w:val="hybridMultilevel"/>
    <w:tmpl w:val="DFF08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multilevel"/>
    <w:tmpl w:val="29C6E8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0000020"/>
    <w:multiLevelType w:val="hybridMultilevel"/>
    <w:tmpl w:val="A5EE465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1"/>
    <w:multiLevelType w:val="hybridMultilevel"/>
    <w:tmpl w:val="56DCC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B6463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00000023"/>
    <w:multiLevelType w:val="hybridMultilevel"/>
    <w:tmpl w:val="43C40C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00000024"/>
    <w:multiLevelType w:val="hybridMultilevel"/>
    <w:tmpl w:val="A80EC51C"/>
    <w:lvl w:ilvl="0" w:tplc="416C18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00000025"/>
    <w:multiLevelType w:val="hybridMultilevel"/>
    <w:tmpl w:val="4DD41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8EC81FC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00000027"/>
    <w:multiLevelType w:val="hybridMultilevel"/>
    <w:tmpl w:val="4CF01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00000028"/>
    <w:multiLevelType w:val="multilevel"/>
    <w:tmpl w:val="8E6A06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0000029"/>
    <w:multiLevelType w:val="multilevel"/>
    <w:tmpl w:val="D80CE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000002A"/>
    <w:multiLevelType w:val="multilevel"/>
    <w:tmpl w:val="4AD8A6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000002B"/>
    <w:multiLevelType w:val="hybridMultilevel"/>
    <w:tmpl w:val="A3B8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0000002C"/>
    <w:multiLevelType w:val="hybridMultilevel"/>
    <w:tmpl w:val="0C0C8104"/>
    <w:lvl w:ilvl="0" w:tplc="2376ABD2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/>
      </w:rPr>
    </w:lvl>
    <w:lvl w:ilvl="1" w:tplc="069870D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F66E47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32481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5D6354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FD8E9C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00C1A5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708806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27A5FA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8"/>
  </w:num>
  <w:num w:numId="4">
    <w:abstractNumId w:val="9"/>
  </w:num>
  <w:num w:numId="5">
    <w:abstractNumId w:val="4"/>
  </w:num>
  <w:num w:numId="6">
    <w:abstractNumId w:val="39"/>
  </w:num>
  <w:num w:numId="7">
    <w:abstractNumId w:val="25"/>
  </w:num>
  <w:num w:numId="8">
    <w:abstractNumId w:val="36"/>
  </w:num>
  <w:num w:numId="9">
    <w:abstractNumId w:val="4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8"/>
  </w:num>
  <w:num w:numId="11">
    <w:abstractNumId w:val="5"/>
  </w:num>
  <w:num w:numId="12">
    <w:abstractNumId w:val="29"/>
  </w:num>
  <w:num w:numId="13">
    <w:abstractNumId w:val="43"/>
  </w:num>
  <w:num w:numId="14">
    <w:abstractNumId w:val="34"/>
  </w:num>
  <w:num w:numId="15">
    <w:abstractNumId w:val="14"/>
  </w:num>
  <w:num w:numId="16">
    <w:abstractNumId w:val="24"/>
  </w:num>
  <w:num w:numId="17">
    <w:abstractNumId w:val="13"/>
  </w:num>
  <w:num w:numId="18">
    <w:abstractNumId w:val="38"/>
  </w:num>
  <w:num w:numId="19">
    <w:abstractNumId w:val="15"/>
  </w:num>
  <w:num w:numId="20">
    <w:abstractNumId w:val="10"/>
  </w:num>
  <w:num w:numId="21">
    <w:abstractNumId w:val="7"/>
  </w:num>
  <w:num w:numId="22">
    <w:abstractNumId w:val="32"/>
  </w:num>
  <w:num w:numId="23">
    <w:abstractNumId w:val="35"/>
  </w:num>
  <w:num w:numId="24">
    <w:abstractNumId w:val="16"/>
  </w:num>
  <w:num w:numId="25">
    <w:abstractNumId w:val="26"/>
  </w:num>
  <w:num w:numId="26">
    <w:abstractNumId w:val="44"/>
  </w:num>
  <w:num w:numId="27">
    <w:abstractNumId w:val="1"/>
  </w:num>
  <w:num w:numId="28">
    <w:abstractNumId w:val="0"/>
  </w:num>
  <w:num w:numId="29">
    <w:abstractNumId w:val="2"/>
  </w:num>
  <w:num w:numId="30">
    <w:abstractNumId w:val="30"/>
  </w:num>
  <w:num w:numId="31">
    <w:abstractNumId w:val="17"/>
  </w:num>
  <w:num w:numId="32">
    <w:abstractNumId w:val="22"/>
  </w:num>
  <w:num w:numId="33">
    <w:abstractNumId w:val="40"/>
  </w:num>
  <w:num w:numId="34">
    <w:abstractNumId w:val="42"/>
  </w:num>
  <w:num w:numId="35">
    <w:abstractNumId w:val="11"/>
  </w:num>
  <w:num w:numId="36">
    <w:abstractNumId w:val="18"/>
  </w:num>
  <w:num w:numId="37">
    <w:abstractNumId w:val="31"/>
  </w:num>
  <w:num w:numId="38">
    <w:abstractNumId w:val="41"/>
  </w:num>
  <w:num w:numId="39">
    <w:abstractNumId w:val="3"/>
  </w:num>
  <w:num w:numId="40">
    <w:abstractNumId w:val="19"/>
  </w:num>
  <w:num w:numId="41">
    <w:abstractNumId w:val="20"/>
  </w:num>
  <w:num w:numId="42">
    <w:abstractNumId w:val="6"/>
  </w:num>
  <w:num w:numId="43">
    <w:abstractNumId w:val="21"/>
  </w:num>
  <w:num w:numId="44">
    <w:abstractNumId w:val="33"/>
  </w:num>
  <w:num w:numId="45">
    <w:abstractNumId w:val="27"/>
  </w:num>
  <w:num w:numId="46">
    <w:abstractNumId w:val="3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D7"/>
    <w:rsid w:val="001412D7"/>
    <w:rsid w:val="0031137F"/>
    <w:rsid w:val="00D41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EDBF2C9-45DE-444B-BC5B-F7E8DBD0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hAnsi="Nimbus Roman No9 L" w:cs="Nimbus Roman No9 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uppressAutoHyphens w:val="0"/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Nimbus Roman No9 L" w:hAnsi="Nimbus Roman No9 L" w:cs="Nimbus Roman No9 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Nimbus Roman No9 L" w:hAnsi="Nimbus Roman No9 L" w:cs="Nimbus Roman No9 L"/>
      <w:sz w:val="20"/>
      <w:szCs w:val="20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i/>
      <w:iCs/>
      <w:color w:val="000000"/>
    </w:rPr>
  </w:style>
  <w:style w:type="character" w:customStyle="1" w:styleId="TitleChar">
    <w:name w:val="Title Char"/>
    <w:link w:val="Title"/>
    <w:uiPriority w:val="99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WW-BodyText2">
    <w:name w:val="WW-Body Text 2"/>
    <w:basedOn w:val="Normal"/>
    <w:uiPriority w:val="99"/>
    <w:pPr>
      <w:widowControl/>
      <w:jc w:val="both"/>
    </w:pPr>
    <w:rPr>
      <w:rFonts w:ascii="Verdana" w:eastAsia="Times New Roman" w:hAnsi="Verdana" w:cs="Verdana"/>
      <w:sz w:val="20"/>
      <w:szCs w:val="20"/>
      <w:lang w:eastAsia="ar-SA"/>
    </w:rPr>
  </w:style>
  <w:style w:type="table" w:styleId="TableGrid">
    <w:name w:val="Table Grid"/>
    <w:basedOn w:val="TableNormal"/>
    <w:uiPriority w:val="99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Nimbus Roman No9 L" w:hAnsi="Nimbus Roman No9 L" w:cs="Nimbus Roman No9 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903</Words>
  <Characters>5148</Characters>
  <Application>Microsoft Office Word</Application>
  <DocSecurity>0</DocSecurity>
  <Lines>42</Lines>
  <Paragraphs>12</Paragraphs>
  <ScaleCrop>false</ScaleCrop>
  <Company>Microsoft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Asiya Kasu</dc:creator>
  <cp:lastModifiedBy>Microsoft account</cp:lastModifiedBy>
  <cp:revision>2</cp:revision>
  <dcterms:created xsi:type="dcterms:W3CDTF">2020-06-15T10:53:00Z</dcterms:created>
  <dcterms:modified xsi:type="dcterms:W3CDTF">2020-06-15T10:53:00Z</dcterms:modified>
</cp:coreProperties>
</file>