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BC" w:rsidRDefault="00313DC0">
      <w:pPr>
        <w:pStyle w:val="Title"/>
        <w:rPr>
          <w:sz w:val="28"/>
        </w:rPr>
      </w:pPr>
      <w:bookmarkStart w:id="0" w:name="_GoBack"/>
      <w:bookmarkEnd w:id="0"/>
      <w:r>
        <w:rPr>
          <w:sz w:val="28"/>
        </w:rPr>
        <w:t>RESUME</w:t>
      </w:r>
    </w:p>
    <w:p w:rsidR="00686CBC" w:rsidRDefault="00686CBC">
      <w:pPr>
        <w:pStyle w:val="Title"/>
        <w:rPr>
          <w:b w:val="0"/>
          <w:sz w:val="10"/>
        </w:rPr>
      </w:pPr>
    </w:p>
    <w:p w:rsidR="00686CBC" w:rsidRDefault="00686CBC">
      <w:pPr>
        <w:rPr>
          <w:b/>
          <w:sz w:val="28"/>
          <w:szCs w:val="28"/>
        </w:rPr>
      </w:pPr>
    </w:p>
    <w:p w:rsidR="00686CBC" w:rsidRDefault="00686CBC">
      <w:pPr>
        <w:rPr>
          <w:b/>
          <w:sz w:val="28"/>
          <w:szCs w:val="28"/>
        </w:rPr>
      </w:pPr>
    </w:p>
    <w:p w:rsidR="00686CBC" w:rsidRDefault="00313DC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SWATI </w:t>
      </w:r>
    </w:p>
    <w:p w:rsidR="00686CBC" w:rsidRDefault="00313DC0">
      <w:pPr>
        <w:pStyle w:val="Heading5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H-427 Raj Nagar – II Palam Colony</w:t>
      </w:r>
    </w:p>
    <w:p w:rsidR="00686CBC" w:rsidRDefault="00313DC0">
      <w:r>
        <w:t>New Delhi 110045</w:t>
      </w:r>
    </w:p>
    <w:p w:rsidR="00B2400F" w:rsidRDefault="00B2400F">
      <w:r>
        <w:t>Email-:- dhingaan.swati@gmail.com</w:t>
      </w:r>
    </w:p>
    <w:p w:rsidR="00686CBC" w:rsidRDefault="00313DC0">
      <w:r>
        <w:t>Contact No: -</w:t>
      </w:r>
      <w:r>
        <w:rPr>
          <w:b/>
        </w:rPr>
        <w:t>91-9891512622</w:t>
      </w:r>
      <w:r w:rsidR="00CC203B">
        <w:rPr>
          <w:b/>
        </w:rPr>
        <w:t xml:space="preserve"> , 9667905154</w:t>
      </w:r>
    </w:p>
    <w:p w:rsidR="00686CBC" w:rsidRDefault="00686CBC"/>
    <w:p w:rsidR="00686CBC" w:rsidRDefault="00414667">
      <w:r>
        <w:rPr>
          <w:rFonts w:ascii="Arial" w:hAnsi="Arial" w:cs="Arial"/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107950</wp:posOffset>
                </wp:positionV>
                <wp:extent cx="6400800" cy="0"/>
                <wp:effectExtent l="28575" t="36830" r="28575" b="29845"/>
                <wp:wrapNone/>
                <wp:docPr id="8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3F1C4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.5pt" to="7in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313DC0">
      <w:pPr>
        <w:pStyle w:val="Heading5"/>
        <w:spacing w:before="120"/>
        <w:rPr>
          <w:rFonts w:ascii="Trebuchet MS" w:eastAsia="Batang" w:hAnsi="Trebuchet MS"/>
          <w:caps/>
          <w:sz w:val="24"/>
          <w:u w:val="single"/>
        </w:rPr>
      </w:pPr>
      <w:r>
        <w:rPr>
          <w:rFonts w:ascii="Trebuchet MS" w:eastAsia="Batang" w:hAnsi="Trebuchet MS"/>
          <w:caps/>
          <w:sz w:val="24"/>
          <w:u w:val="single"/>
        </w:rPr>
        <w:t>carreer objective</w:t>
      </w:r>
    </w:p>
    <w:p w:rsidR="00CC203B" w:rsidRPr="00CC203B" w:rsidRDefault="00CC203B" w:rsidP="00CC203B">
      <w:pPr>
        <w:rPr>
          <w:rFonts w:eastAsia="Batang"/>
        </w:rPr>
      </w:pPr>
    </w:p>
    <w:p w:rsidR="00686CBC" w:rsidRDefault="00313DC0">
      <w:pPr>
        <w:rPr>
          <w:sz w:val="32"/>
          <w:szCs w:val="22"/>
        </w:rPr>
      </w:pPr>
      <w:r>
        <w:t>To work progressively to accomplish the company’s objectives subsequent level and growth with seen hard work, honesty and passion</w:t>
      </w:r>
      <w:r>
        <w:rPr>
          <w:sz w:val="32"/>
          <w:szCs w:val="22"/>
        </w:rPr>
        <w:t>.</w:t>
      </w:r>
    </w:p>
    <w:p w:rsidR="00686CBC" w:rsidRDefault="00686CBC">
      <w:pPr>
        <w:rPr>
          <w:sz w:val="32"/>
          <w:szCs w:val="22"/>
        </w:rPr>
      </w:pPr>
    </w:p>
    <w:p w:rsidR="00686CBC" w:rsidRDefault="00414667">
      <w:pPr>
        <w:jc w:val="both"/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6391275" cy="0"/>
                <wp:effectExtent l="28575" t="30480" r="28575" b="36195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57044" id="10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4.4pt" to="503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313DC0">
      <w:pPr>
        <w:pStyle w:val="Heading4"/>
        <w:jc w:val="left"/>
        <w:rPr>
          <w:rFonts w:ascii="Trebuchet MS" w:eastAsia="Batang" w:hAnsi="Trebuchet MS"/>
          <w:b/>
          <w:caps/>
          <w:sz w:val="24"/>
          <w:szCs w:val="24"/>
          <w:u w:val="single"/>
        </w:rPr>
      </w:pPr>
      <w:r>
        <w:rPr>
          <w:rFonts w:ascii="Trebuchet MS" w:eastAsia="Batang" w:hAnsi="Trebuchet MS"/>
          <w:b/>
          <w:caps/>
          <w:sz w:val="24"/>
          <w:szCs w:val="24"/>
          <w:u w:val="single"/>
        </w:rPr>
        <w:t>Education</w:t>
      </w:r>
    </w:p>
    <w:p w:rsidR="00686CBC" w:rsidRDefault="00686CBC">
      <w:pPr>
        <w:ind w:left="360"/>
        <w:jc w:val="both"/>
      </w:pPr>
    </w:p>
    <w:p w:rsidR="00686CBC" w:rsidRDefault="00313DC0">
      <w:pPr>
        <w:pStyle w:val="ListParagraph"/>
        <w:numPr>
          <w:ilvl w:val="0"/>
          <w:numId w:val="1"/>
        </w:numPr>
        <w:jc w:val="both"/>
      </w:pPr>
      <w:r>
        <w:t>10</w:t>
      </w:r>
      <w:r>
        <w:rPr>
          <w:vertAlign w:val="superscript"/>
        </w:rPr>
        <w:t xml:space="preserve">th </w:t>
      </w:r>
      <w:r>
        <w:t>Passed from CBSE Board.</w:t>
      </w:r>
    </w:p>
    <w:p w:rsidR="00686CBC" w:rsidRDefault="00313DC0">
      <w:pPr>
        <w:pStyle w:val="ListParagraph"/>
        <w:numPr>
          <w:ilvl w:val="0"/>
          <w:numId w:val="1"/>
        </w:numPr>
        <w:jc w:val="both"/>
      </w:pPr>
      <w:r>
        <w:t>12</w:t>
      </w:r>
      <w:r>
        <w:rPr>
          <w:vertAlign w:val="superscript"/>
        </w:rPr>
        <w:t>th</w:t>
      </w:r>
      <w:r>
        <w:t xml:space="preserve"> Passed from CBSE Board.</w:t>
      </w:r>
    </w:p>
    <w:p w:rsidR="00686CBC" w:rsidRDefault="00313DC0">
      <w:pPr>
        <w:pStyle w:val="ListParagraph"/>
        <w:numPr>
          <w:ilvl w:val="0"/>
          <w:numId w:val="1"/>
        </w:numPr>
        <w:jc w:val="both"/>
      </w:pPr>
      <w:r>
        <w:t>Pursuing B.com from DU.</w:t>
      </w:r>
    </w:p>
    <w:p w:rsidR="00686CBC" w:rsidRDefault="00686CBC">
      <w:pPr>
        <w:jc w:val="both"/>
      </w:pPr>
    </w:p>
    <w:p w:rsidR="00686CBC" w:rsidRDefault="00414667">
      <w:pPr>
        <w:jc w:val="both"/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51435</wp:posOffset>
                </wp:positionV>
                <wp:extent cx="6391275" cy="0"/>
                <wp:effectExtent l="28575" t="30480" r="28575" b="36195"/>
                <wp:wrapNone/>
                <wp:docPr id="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93980" id="1028" o:spid="_x0000_s1026" style="position:absolute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4.05pt" to="7in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313DC0">
      <w:pPr>
        <w:pStyle w:val="Heading4"/>
        <w:jc w:val="left"/>
        <w:rPr>
          <w:rFonts w:ascii="Trebuchet MS" w:eastAsia="Batang" w:hAnsi="Trebuchet MS"/>
          <w:b/>
          <w:caps/>
          <w:sz w:val="24"/>
          <w:szCs w:val="24"/>
          <w:u w:val="single"/>
        </w:rPr>
      </w:pPr>
      <w:r>
        <w:rPr>
          <w:rFonts w:ascii="Trebuchet MS" w:eastAsia="Batang" w:hAnsi="Trebuchet MS"/>
          <w:b/>
          <w:caps/>
          <w:sz w:val="24"/>
          <w:szCs w:val="24"/>
          <w:u w:val="single"/>
        </w:rPr>
        <w:t>PROFESSIONAL Education</w:t>
      </w:r>
    </w:p>
    <w:p w:rsidR="00686CBC" w:rsidRDefault="00686CBC">
      <w:pPr>
        <w:rPr>
          <w:rFonts w:eastAsia="Batang"/>
        </w:rPr>
      </w:pPr>
    </w:p>
    <w:p w:rsidR="00CC203B" w:rsidRDefault="00313DC0">
      <w:pPr>
        <w:jc w:val="both"/>
      </w:pPr>
      <w:r>
        <w:t>Diploma in Human Resources Management from IIEST</w:t>
      </w:r>
      <w:r w:rsidR="00CC203B">
        <w:t xml:space="preserve"> (MSME)</w:t>
      </w:r>
    </w:p>
    <w:p w:rsidR="00686CBC" w:rsidRDefault="00686CBC">
      <w:pPr>
        <w:jc w:val="both"/>
      </w:pPr>
    </w:p>
    <w:p w:rsidR="00686CBC" w:rsidRDefault="00414667">
      <w:pPr>
        <w:pStyle w:val="ListParagraph"/>
        <w:ind w:left="450"/>
        <w:jc w:val="both"/>
      </w:pPr>
      <w:r>
        <w:rPr>
          <w:noProof/>
          <w:sz w:val="28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121920</wp:posOffset>
                </wp:positionV>
                <wp:extent cx="6391275" cy="0"/>
                <wp:effectExtent l="28575" t="35560" r="28575" b="31115"/>
                <wp:wrapNone/>
                <wp:docPr id="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AD3E7" id="1029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75pt,9.6pt" to="7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686CBC"/>
    <w:p w:rsidR="00686CBC" w:rsidRDefault="00313DC0">
      <w:pPr>
        <w:pStyle w:val="Heading4"/>
        <w:jc w:val="left"/>
        <w:rPr>
          <w:rFonts w:ascii="Trebuchet MS" w:eastAsia="Batang" w:hAnsi="Trebuchet MS"/>
          <w:b/>
          <w:caps/>
          <w:sz w:val="24"/>
          <w:szCs w:val="24"/>
          <w:u w:val="single"/>
        </w:rPr>
      </w:pPr>
      <w:r>
        <w:rPr>
          <w:rFonts w:ascii="Trebuchet MS" w:eastAsia="Batang" w:hAnsi="Trebuchet MS"/>
          <w:b/>
          <w:caps/>
          <w:sz w:val="24"/>
          <w:szCs w:val="24"/>
          <w:u w:val="single"/>
        </w:rPr>
        <w:t>WORK EXPERIENCE</w:t>
      </w:r>
    </w:p>
    <w:p w:rsidR="00686CBC" w:rsidRDefault="00686CBC"/>
    <w:p w:rsidR="00686CBC" w:rsidRDefault="00686CBC">
      <w:pPr>
        <w:rPr>
          <w:rFonts w:eastAsia="Batang"/>
        </w:rPr>
      </w:pPr>
    </w:p>
    <w:p w:rsidR="00686CBC" w:rsidRDefault="00313DC0">
      <w:pPr>
        <w:rPr>
          <w:color w:val="000000"/>
        </w:rPr>
      </w:pPr>
      <w:r>
        <w:rPr>
          <w:b/>
          <w:color w:val="000000"/>
          <w:u w:val="single"/>
        </w:rPr>
        <w:t>Company Name</w:t>
      </w:r>
      <w:r>
        <w:rPr>
          <w:color w:val="000000"/>
        </w:rPr>
        <w:t xml:space="preserve">:- </w:t>
      </w:r>
    </w:p>
    <w:p w:rsidR="00686CBC" w:rsidRDefault="00686CBC">
      <w:pPr>
        <w:rPr>
          <w:color w:val="000000"/>
        </w:rPr>
      </w:pPr>
    </w:p>
    <w:p w:rsidR="00686CBC" w:rsidRDefault="00313DC0">
      <w:pPr>
        <w:rPr>
          <w:color w:val="000000"/>
        </w:rPr>
      </w:pPr>
      <w:r>
        <w:rPr>
          <w:color w:val="000000"/>
        </w:rPr>
        <w:t xml:space="preserve">TheRecruit™ –A Social Recruitment Co. (6Dec,2016 to </w:t>
      </w:r>
      <w:r>
        <w:rPr>
          <w:rFonts w:hint="eastAsia"/>
          <w:color w:val="000000"/>
          <w:lang w:eastAsia="zh-CN"/>
        </w:rPr>
        <w:t>6May</w:t>
      </w:r>
      <w:r>
        <w:rPr>
          <w:color w:val="000000"/>
        </w:rPr>
        <w:t>,2017)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31"/>
        </w:numPr>
        <w:rPr>
          <w:color w:val="000000"/>
        </w:rPr>
      </w:pPr>
      <w:r>
        <w:rPr>
          <w:b/>
          <w:color w:val="000000"/>
          <w:u w:val="single"/>
        </w:rPr>
        <w:t>Position:</w:t>
      </w:r>
      <w:r>
        <w:rPr>
          <w:color w:val="000000"/>
        </w:rPr>
        <w:t>-HR</w:t>
      </w:r>
      <w:r>
        <w:rPr>
          <w:rFonts w:hint="eastAsia"/>
          <w:color w:val="000000"/>
          <w:lang w:eastAsia="zh-CN"/>
        </w:rPr>
        <w:t xml:space="preserve"> Intern 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31"/>
        </w:numPr>
        <w:rPr>
          <w:color w:val="000000"/>
        </w:rPr>
      </w:pPr>
      <w:r>
        <w:rPr>
          <w:b/>
          <w:color w:val="000000"/>
          <w:u w:val="single"/>
        </w:rPr>
        <w:t>About The Company:-</w:t>
      </w:r>
      <w:r>
        <w:rPr>
          <w:color w:val="000000"/>
        </w:rPr>
        <w:t>TheRecruit™, a Social Recruitment Company is one of India's largest Digital Platform for Opportunities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31"/>
        </w:num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Description:-</w:t>
      </w:r>
    </w:p>
    <w:p w:rsidR="00686CBC" w:rsidRDefault="00686CBC">
      <w:pPr>
        <w:pStyle w:val="ListParagraph"/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End To End Recruitment.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Arrange Telephonic Interview Round.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Talent Pipelining.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Talent Engagement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Doing Recruitment By Using Social Media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Other HR Activities.</w:t>
      </w: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313DC0">
      <w:pPr>
        <w:rPr>
          <w:color w:val="000000"/>
        </w:rPr>
      </w:pPr>
      <w:r>
        <w:rPr>
          <w:b/>
          <w:color w:val="000000"/>
          <w:u w:val="single"/>
        </w:rPr>
        <w:t>Company Name</w:t>
      </w:r>
      <w:r>
        <w:rPr>
          <w:color w:val="000000"/>
        </w:rPr>
        <w:t xml:space="preserve">:- </w:t>
      </w:r>
    </w:p>
    <w:p w:rsidR="00686CBC" w:rsidRDefault="00686CBC">
      <w:pPr>
        <w:rPr>
          <w:rFonts w:ascii="Trebuchet MS" w:eastAsia="Batang" w:hAnsi="Trebuchet MS"/>
        </w:rPr>
      </w:pPr>
    </w:p>
    <w:p w:rsidR="00686CBC" w:rsidRDefault="00313DC0">
      <w:pPr>
        <w:rPr>
          <w:color w:val="000000"/>
        </w:rPr>
      </w:pPr>
      <w:r>
        <w:rPr>
          <w:color w:val="000000"/>
        </w:rPr>
        <w:t xml:space="preserve">Miric Biotech Ltd.(4th DEC, 2017 to </w:t>
      </w:r>
      <w:r>
        <w:rPr>
          <w:rFonts w:hint="eastAsia"/>
          <w:color w:val="000000"/>
        </w:rPr>
        <w:t>May 2018</w:t>
      </w:r>
      <w:r>
        <w:rPr>
          <w:color w:val="000000"/>
        </w:rPr>
        <w:t>)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41"/>
        </w:numPr>
        <w:rPr>
          <w:color w:val="000000"/>
        </w:rPr>
      </w:pPr>
      <w:r>
        <w:rPr>
          <w:b/>
          <w:color w:val="000000"/>
          <w:u w:val="single"/>
        </w:rPr>
        <w:t>Position</w:t>
      </w:r>
      <w:r>
        <w:rPr>
          <w:color w:val="000000"/>
        </w:rPr>
        <w:t>:-</w:t>
      </w:r>
      <w:r>
        <w:rPr>
          <w:color w:val="000000"/>
          <w:lang w:eastAsia="zh-CN"/>
        </w:rPr>
        <w:t>HR Executive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41"/>
        </w:numPr>
        <w:rPr>
          <w:color w:val="000000"/>
        </w:rPr>
      </w:pPr>
      <w:r>
        <w:rPr>
          <w:b/>
          <w:color w:val="000000"/>
          <w:u w:val="single"/>
        </w:rPr>
        <w:t>About The Company:-</w:t>
      </w:r>
      <w:r>
        <w:rPr>
          <w:rStyle w:val="Hyperlink"/>
          <w:rFonts w:ascii="Arial" w:hAnsi="Arial" w:cs="Arial"/>
          <w:b/>
          <w:bCs/>
          <w:i/>
          <w:iCs/>
          <w:color w:val="6A6A6A"/>
          <w:shd w:val="clear" w:color="auto" w:fill="FFFFFF"/>
        </w:rPr>
        <w:t xml:space="preserve">  </w:t>
      </w:r>
      <w:r>
        <w:rPr>
          <w:color w:val="000000"/>
          <w:lang w:eastAsia="zh-CN"/>
        </w:rPr>
        <w:t>Miric Biotech ltd dealing with Ayurveda to extend modern bio science. Miric Biotech limited are reputed for their unique quality products.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41"/>
        </w:numPr>
        <w:rPr>
          <w:color w:val="000000"/>
        </w:rPr>
      </w:pPr>
      <w:r>
        <w:rPr>
          <w:b/>
          <w:color w:val="000000"/>
          <w:u w:val="single"/>
        </w:rPr>
        <w:t>Description</w:t>
      </w:r>
      <w:r>
        <w:rPr>
          <w:color w:val="000000"/>
        </w:rPr>
        <w:t>:-</w:t>
      </w:r>
    </w:p>
    <w:p w:rsidR="00686CBC" w:rsidRDefault="00686CBC">
      <w:pPr>
        <w:rPr>
          <w:color w:val="000000"/>
        </w:rPr>
      </w:pP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Taking interview through Skype &amp; hangout</w:t>
      </w:r>
    </w:p>
    <w:p w:rsidR="00686CBC" w:rsidRDefault="00313DC0">
      <w:pPr>
        <w:pStyle w:val="ListParagraph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Maintain manger list of minimum 20-30 managers</w:t>
      </w:r>
    </w:p>
    <w:p w:rsidR="00686CBC" w:rsidRDefault="00313DC0">
      <w:pPr>
        <w:pStyle w:val="ListParagraph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Giving training of new appointee managers in our area supervised by me</w:t>
      </w:r>
    </w:p>
    <w:p w:rsidR="00686CBC" w:rsidRDefault="00313DC0">
      <w:pPr>
        <w:pStyle w:val="ListParagraph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Handling Other HR Activities.</w:t>
      </w:r>
    </w:p>
    <w:p w:rsidR="00686CBC" w:rsidRDefault="00CC203B">
      <w:pPr>
        <w:pStyle w:val="ListParagraph"/>
        <w:numPr>
          <w:ilvl w:val="0"/>
          <w:numId w:val="11"/>
        </w:numPr>
        <w:jc w:val="both"/>
        <w:rPr>
          <w:color w:val="000000"/>
        </w:rPr>
      </w:pPr>
      <w:r>
        <w:rPr>
          <w:color w:val="000000"/>
        </w:rPr>
        <w:t>6-8 HR</w:t>
      </w:r>
      <w:r w:rsidR="00313DC0">
        <w:rPr>
          <w:color w:val="000000"/>
        </w:rPr>
        <w:t xml:space="preserve"> executive working under by me</w:t>
      </w:r>
    </w:p>
    <w:p w:rsidR="00686CBC" w:rsidRDefault="00686CBC">
      <w:pPr>
        <w:jc w:val="both"/>
        <w:rPr>
          <w:color w:val="000000"/>
        </w:rPr>
      </w:pPr>
    </w:p>
    <w:p w:rsidR="00686CBC" w:rsidRDefault="00686CBC">
      <w:pPr>
        <w:jc w:val="both"/>
        <w:rPr>
          <w:color w:val="000000"/>
        </w:rPr>
      </w:pPr>
    </w:p>
    <w:p w:rsidR="00686CBC" w:rsidRDefault="00313DC0">
      <w:pPr>
        <w:rPr>
          <w:color w:val="000000"/>
        </w:rPr>
      </w:pPr>
      <w:r>
        <w:rPr>
          <w:b/>
          <w:color w:val="000000"/>
          <w:u w:val="single"/>
        </w:rPr>
        <w:t>Company Name</w:t>
      </w:r>
      <w:r>
        <w:rPr>
          <w:color w:val="000000"/>
        </w:rPr>
        <w:t xml:space="preserve">:- </w:t>
      </w:r>
    </w:p>
    <w:p w:rsidR="00686CBC" w:rsidRDefault="00686CBC">
      <w:pPr>
        <w:rPr>
          <w:color w:val="000000"/>
        </w:rPr>
      </w:pPr>
    </w:p>
    <w:p w:rsidR="00686CBC" w:rsidRDefault="00313DC0">
      <w:pPr>
        <w:rPr>
          <w:color w:val="000000"/>
        </w:rPr>
      </w:pPr>
      <w:r>
        <w:rPr>
          <w:color w:val="000000"/>
        </w:rPr>
        <w:t>LS Hireman OPC Consulting Pvt. Ltd (Sep, 2018 to March, 2020)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31"/>
        </w:numPr>
        <w:rPr>
          <w:color w:val="000000"/>
        </w:rPr>
      </w:pPr>
      <w:r>
        <w:rPr>
          <w:b/>
          <w:color w:val="000000"/>
          <w:u w:val="single"/>
        </w:rPr>
        <w:t>Position:</w:t>
      </w:r>
      <w:r>
        <w:rPr>
          <w:color w:val="000000"/>
        </w:rPr>
        <w:t>-HR</w:t>
      </w:r>
      <w:r>
        <w:rPr>
          <w:rFonts w:hint="eastAsia"/>
          <w:color w:val="000000"/>
          <w:lang w:eastAsia="zh-CN"/>
        </w:rPr>
        <w:t xml:space="preserve"> </w:t>
      </w:r>
      <w:r>
        <w:rPr>
          <w:color w:val="000000"/>
          <w:lang w:eastAsia="zh-CN"/>
        </w:rPr>
        <w:t>Executive</w:t>
      </w:r>
      <w:r>
        <w:rPr>
          <w:rFonts w:hint="eastAsia"/>
          <w:color w:val="000000"/>
          <w:lang w:eastAsia="zh-CN"/>
        </w:rPr>
        <w:t xml:space="preserve"> </w:t>
      </w:r>
    </w:p>
    <w:p w:rsidR="00686CBC" w:rsidRDefault="00686CBC">
      <w:pPr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31"/>
        </w:numPr>
        <w:rPr>
          <w:color w:val="000000"/>
        </w:rPr>
      </w:pPr>
      <w:r>
        <w:rPr>
          <w:b/>
          <w:color w:val="000000"/>
          <w:u w:val="single"/>
        </w:rPr>
        <w:t>About The Company:-</w:t>
      </w:r>
      <w:r>
        <w:rPr>
          <w:rFonts w:ascii="Arial" w:hAnsi="Arial" w:cs="Arial"/>
          <w:color w:val="202124"/>
          <w:sz w:val="27"/>
          <w:szCs w:val="27"/>
        </w:rPr>
        <w:t xml:space="preserve"> </w:t>
      </w:r>
      <w:r>
        <w:rPr>
          <w:color w:val="000000"/>
        </w:rPr>
        <w:t>We are a job Consultant based at New Delhi and we are hire for top manufacturing industries... Top job consultant in</w:t>
      </w:r>
      <w:r>
        <w:rPr>
          <w:rFonts w:ascii="Arial" w:hAnsi="Arial" w:cs="Arial"/>
          <w:color w:val="202124"/>
          <w:sz w:val="27"/>
          <w:szCs w:val="27"/>
        </w:rPr>
        <w:t xml:space="preserve"> </w:t>
      </w:r>
      <w:r>
        <w:rPr>
          <w:color w:val="000000"/>
        </w:rPr>
        <w:t>India.</w:t>
      </w:r>
    </w:p>
    <w:p w:rsidR="00686CBC" w:rsidRDefault="00313DC0">
      <w:pPr>
        <w:rPr>
          <w:color w:val="000000"/>
        </w:rPr>
      </w:pPr>
      <w:r>
        <w:rPr>
          <w:color w:val="000000"/>
        </w:rPr>
        <w:t xml:space="preserve"> </w:t>
      </w:r>
    </w:p>
    <w:p w:rsidR="00686CBC" w:rsidRDefault="00313DC0">
      <w:pPr>
        <w:pStyle w:val="ListParagraph"/>
        <w:numPr>
          <w:ilvl w:val="0"/>
          <w:numId w:val="31"/>
        </w:num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Description:-</w:t>
      </w:r>
    </w:p>
    <w:p w:rsidR="00686CBC" w:rsidRDefault="00686CBC">
      <w:pPr>
        <w:pStyle w:val="ListParagraph"/>
        <w:rPr>
          <w:color w:val="000000"/>
        </w:rPr>
      </w:pP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Handlings End To End Recruitment for Manufacturing Companies.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Arrange Telephonic Interview Round.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Handling Existing clients &amp; Making New Clients also.   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Coordination’s with HR’s.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Talent Pipelining.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Talent Engagement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Doing Recruitment By Using Social Media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Other HR Activities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HR Interns.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Handling Office Managements &amp; Leave Managements.</w:t>
      </w:r>
    </w:p>
    <w:p w:rsidR="00686CBC" w:rsidRDefault="00686CBC">
      <w:pPr>
        <w:jc w:val="both"/>
        <w:rPr>
          <w:color w:val="000000"/>
        </w:rPr>
      </w:pPr>
    </w:p>
    <w:p w:rsidR="00CC203B" w:rsidRDefault="00CC203B">
      <w:pPr>
        <w:jc w:val="both"/>
        <w:rPr>
          <w:color w:val="000000"/>
        </w:rPr>
      </w:pPr>
    </w:p>
    <w:p w:rsidR="00CC203B" w:rsidRDefault="00CC203B">
      <w:pPr>
        <w:jc w:val="both"/>
        <w:rPr>
          <w:color w:val="000000"/>
        </w:rPr>
      </w:pPr>
    </w:p>
    <w:p w:rsidR="00CC203B" w:rsidRDefault="00CC203B">
      <w:pPr>
        <w:jc w:val="both"/>
        <w:rPr>
          <w:color w:val="000000"/>
        </w:rPr>
      </w:pPr>
    </w:p>
    <w:p w:rsidR="00686CBC" w:rsidRDefault="00686CBC">
      <w:pPr>
        <w:pStyle w:val="ListParagraph"/>
        <w:ind w:left="1080"/>
        <w:jc w:val="both"/>
        <w:rPr>
          <w:color w:val="000000"/>
        </w:rPr>
      </w:pPr>
    </w:p>
    <w:p w:rsidR="00686CBC" w:rsidRDefault="00686CBC">
      <w:pPr>
        <w:rPr>
          <w:color w:val="000000"/>
        </w:rPr>
      </w:pPr>
    </w:p>
    <w:p w:rsidR="00686CBC" w:rsidRPr="00CC203B" w:rsidRDefault="00686CBC">
      <w:pPr>
        <w:jc w:val="both"/>
        <w:rPr>
          <w:b/>
          <w:color w:val="000000"/>
          <w:u w:val="single"/>
        </w:rPr>
      </w:pPr>
    </w:p>
    <w:p w:rsidR="00686CBC" w:rsidRPr="00CC203B" w:rsidRDefault="00313DC0">
      <w:pPr>
        <w:jc w:val="both"/>
        <w:rPr>
          <w:b/>
          <w:color w:val="000000"/>
          <w:u w:val="single"/>
        </w:rPr>
      </w:pPr>
      <w:r w:rsidRPr="00CC203B">
        <w:rPr>
          <w:b/>
          <w:color w:val="000000"/>
          <w:u w:val="single"/>
        </w:rPr>
        <w:t>EXPERTISE IN:</w:t>
      </w:r>
    </w:p>
    <w:p w:rsidR="00686CBC" w:rsidRPr="00CC203B" w:rsidRDefault="00686CBC" w:rsidP="00CC203B">
      <w:pPr>
        <w:jc w:val="both"/>
        <w:rPr>
          <w:b/>
          <w:color w:val="000000"/>
          <w:u w:val="single"/>
        </w:rPr>
      </w:pP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HR coordinator and Admin.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Handling Interview Round till beginning to end 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Payroll, Tally &amp;Ms office </w:t>
      </w:r>
    </w:p>
    <w:p w:rsidR="00686CBC" w:rsidRDefault="00313DC0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Social Media Marketing  </w:t>
      </w:r>
    </w:p>
    <w:p w:rsidR="00686CBC" w:rsidRDefault="00686CBC">
      <w:pPr>
        <w:pStyle w:val="ListParagraph"/>
        <w:rPr>
          <w:color w:val="000000"/>
        </w:rPr>
      </w:pP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414667">
      <w:pPr>
        <w:jc w:val="both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-200025</wp:posOffset>
                </wp:positionV>
                <wp:extent cx="6391275" cy="0"/>
                <wp:effectExtent l="28575" t="37465" r="28575" b="29210"/>
                <wp:wrapNone/>
                <wp:docPr id="4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0ACF3" id="1030" o:spid="_x0000_s1026" style="position:absolute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0.5pt,-15.75pt" to="492.75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686CBC" w:rsidRDefault="00313DC0">
      <w:pPr>
        <w:pStyle w:val="Heading4"/>
        <w:jc w:val="left"/>
        <w:rPr>
          <w:rFonts w:ascii="Trebuchet MS" w:eastAsia="Batang" w:hAnsi="Trebuchet MS"/>
          <w:b/>
          <w:caps/>
          <w:sz w:val="24"/>
          <w:szCs w:val="24"/>
          <w:u w:val="single"/>
        </w:rPr>
      </w:pPr>
      <w:r>
        <w:rPr>
          <w:rFonts w:ascii="Trebuchet MS" w:eastAsia="Batang" w:hAnsi="Trebuchet MS"/>
          <w:b/>
          <w:caps/>
          <w:sz w:val="24"/>
          <w:szCs w:val="24"/>
          <w:u w:val="single"/>
        </w:rPr>
        <w:t>HOBBIES/INTERESTS</w:t>
      </w:r>
    </w:p>
    <w:p w:rsidR="00686CBC" w:rsidRDefault="00686CBC">
      <w:pPr>
        <w:ind w:left="360"/>
        <w:jc w:val="both"/>
      </w:pPr>
    </w:p>
    <w:p w:rsidR="00686CBC" w:rsidRDefault="00313DC0">
      <w:pPr>
        <w:jc w:val="both"/>
      </w:pPr>
      <w:r>
        <w:t>Listing music</w:t>
      </w:r>
    </w:p>
    <w:p w:rsidR="00686CBC" w:rsidRDefault="00313DC0">
      <w:pPr>
        <w:jc w:val="both"/>
      </w:pPr>
      <w:r>
        <w:t>Dancing</w:t>
      </w:r>
    </w:p>
    <w:p w:rsidR="00686CBC" w:rsidRDefault="00313DC0">
      <w:pPr>
        <w:jc w:val="both"/>
      </w:pPr>
      <w:r>
        <w:t>Public Dealing, interacting with persons.</w:t>
      </w:r>
    </w:p>
    <w:p w:rsidR="00686CBC" w:rsidRDefault="00CC203B">
      <w:pPr>
        <w:jc w:val="both"/>
      </w:pPr>
      <w:r>
        <w:t>Surfing o</w:t>
      </w:r>
      <w:r w:rsidR="00313DC0">
        <w:t>n Net</w:t>
      </w:r>
    </w:p>
    <w:p w:rsidR="00686CBC" w:rsidRDefault="00686CBC">
      <w:pPr>
        <w:jc w:val="both"/>
      </w:pPr>
    </w:p>
    <w:p w:rsidR="00686CBC" w:rsidRDefault="00686CBC">
      <w:pPr>
        <w:jc w:val="both"/>
      </w:pPr>
    </w:p>
    <w:p w:rsidR="00686CBC" w:rsidRDefault="00414667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400800" cy="0"/>
                <wp:effectExtent l="28575" t="37465" r="28575" b="29210"/>
                <wp:wrapNone/>
                <wp:docPr id="3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55204" id="1031" o:spid="_x0000_s1026" style="position:absolute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3.2pt" to="7in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313DC0">
      <w:pPr>
        <w:pStyle w:val="Heading4"/>
        <w:jc w:val="left"/>
      </w:pPr>
      <w:r>
        <w:rPr>
          <w:rFonts w:ascii="Trebuchet MS" w:eastAsia="Batang" w:hAnsi="Trebuchet MS"/>
          <w:b/>
          <w:caps/>
          <w:sz w:val="24"/>
          <w:szCs w:val="24"/>
          <w:u w:val="single"/>
        </w:rPr>
        <w:t>STRENGHTS</w:t>
      </w:r>
    </w:p>
    <w:p w:rsidR="00686CBC" w:rsidRDefault="00313DC0">
      <w:pPr>
        <w:jc w:val="both"/>
      </w:pPr>
      <w:r>
        <w:t>Positive attitude</w:t>
      </w:r>
    </w:p>
    <w:p w:rsidR="00686CBC" w:rsidRDefault="00313DC0">
      <w:pPr>
        <w:jc w:val="both"/>
      </w:pPr>
      <w:r>
        <w:t>Initiative</w:t>
      </w:r>
    </w:p>
    <w:p w:rsidR="00686CBC" w:rsidRDefault="00313DC0">
      <w:pPr>
        <w:jc w:val="both"/>
      </w:pPr>
      <w:r>
        <w:t>Dedication to Job</w:t>
      </w:r>
    </w:p>
    <w:p w:rsidR="00686CBC" w:rsidRDefault="00313DC0">
      <w:pPr>
        <w:jc w:val="both"/>
      </w:pPr>
      <w:r>
        <w:t>Believing team work</w:t>
      </w:r>
    </w:p>
    <w:p w:rsidR="00686CBC" w:rsidRDefault="00313DC0">
      <w:pPr>
        <w:jc w:val="both"/>
      </w:pPr>
      <w:r>
        <w:t>Take Decision Under difficult situation.</w:t>
      </w:r>
    </w:p>
    <w:p w:rsidR="00686CBC" w:rsidRDefault="00313DC0">
      <w:pPr>
        <w:jc w:val="both"/>
      </w:pPr>
      <w:r>
        <w:t>Quick learner</w:t>
      </w:r>
    </w:p>
    <w:p w:rsidR="00686CBC" w:rsidRDefault="00313DC0">
      <w:pPr>
        <w:jc w:val="both"/>
      </w:pPr>
      <w:r>
        <w:t>Innovative</w:t>
      </w:r>
    </w:p>
    <w:p w:rsidR="00686CBC" w:rsidRDefault="00414667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6400800" cy="0"/>
                <wp:effectExtent l="28575" t="37465" r="28575" b="29210"/>
                <wp:wrapNone/>
                <wp:docPr id="2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E6A0B" id="1032" o:spid="_x0000_s1026" style="position:absolute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10.85pt" to="7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686CBC" w:rsidRDefault="00686CBC">
      <w:pPr>
        <w:jc w:val="both"/>
      </w:pPr>
    </w:p>
    <w:p w:rsidR="00686CBC" w:rsidRDefault="00313DC0">
      <w:pPr>
        <w:rPr>
          <w:rFonts w:ascii="Trebuchet MS" w:eastAsia="Batang" w:hAnsi="Trebuchet MS"/>
          <w:b/>
          <w:u w:val="single"/>
        </w:rPr>
      </w:pPr>
      <w:r>
        <w:rPr>
          <w:rFonts w:ascii="Trebuchet MS" w:eastAsia="Batang" w:hAnsi="Trebuchet MS"/>
          <w:b/>
          <w:u w:val="single"/>
        </w:rPr>
        <w:t>PERSONAL INFORMATION:-</w:t>
      </w: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313DC0">
      <w:pPr>
        <w:ind w:firstLine="720"/>
      </w:pPr>
      <w:r>
        <w:t>Father’s Name                        :</w:t>
      </w:r>
      <w:r>
        <w:tab/>
        <w:t>Mr.Surinder</w:t>
      </w:r>
    </w:p>
    <w:p w:rsidR="00686CBC" w:rsidRDefault="00313DC0">
      <w:pPr>
        <w:ind w:firstLine="720"/>
      </w:pPr>
      <w:r>
        <w:t>Sex</w:t>
      </w:r>
      <w:r>
        <w:tab/>
      </w:r>
      <w:r>
        <w:tab/>
      </w:r>
      <w:r>
        <w:tab/>
      </w:r>
      <w:r>
        <w:tab/>
        <w:t>:           Female</w:t>
      </w:r>
    </w:p>
    <w:p w:rsidR="00686CBC" w:rsidRDefault="00313DC0">
      <w:pPr>
        <w:ind w:firstLine="720"/>
      </w:pPr>
      <w:r>
        <w:t>Marital Status</w:t>
      </w:r>
      <w:r>
        <w:tab/>
      </w:r>
      <w:r>
        <w:tab/>
        <w:t xml:space="preserve">            :           Unmarried</w:t>
      </w:r>
    </w:p>
    <w:p w:rsidR="00686CBC" w:rsidRDefault="00313DC0">
      <w:pPr>
        <w:ind w:firstLine="720"/>
      </w:pPr>
      <w:r>
        <w:t>Date of Birth</w:t>
      </w:r>
      <w:r>
        <w:tab/>
      </w:r>
      <w:r>
        <w:tab/>
      </w:r>
      <w:r>
        <w:tab/>
        <w:t xml:space="preserve">: </w:t>
      </w:r>
      <w:r>
        <w:tab/>
        <w:t>31 Dec 1995</w:t>
      </w:r>
    </w:p>
    <w:p w:rsidR="00686CBC" w:rsidRDefault="00313DC0">
      <w:pPr>
        <w:ind w:firstLine="720"/>
      </w:pPr>
      <w:r>
        <w:t>Languages Known</w:t>
      </w:r>
      <w:r>
        <w:tab/>
      </w:r>
      <w:r>
        <w:tab/>
        <w:t>:</w:t>
      </w:r>
      <w:r>
        <w:tab/>
        <w:t>Hindi, English</w:t>
      </w:r>
    </w:p>
    <w:p w:rsidR="00686CBC" w:rsidRDefault="00313DC0">
      <w:pPr>
        <w:ind w:firstLine="720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686CBC" w:rsidRDefault="00313DC0">
      <w:pPr>
        <w:ind w:firstLine="720"/>
      </w:pPr>
      <w:r>
        <w:t>Hobbies</w:t>
      </w:r>
      <w:r>
        <w:tab/>
      </w:r>
      <w:r>
        <w:tab/>
      </w:r>
      <w:r>
        <w:tab/>
        <w:t>:</w:t>
      </w:r>
      <w:r>
        <w:tab/>
        <w:t xml:space="preserve">Listening Music </w:t>
      </w:r>
    </w:p>
    <w:p w:rsidR="00686CBC" w:rsidRDefault="00414667">
      <w:pPr>
        <w:pStyle w:val="Heading9"/>
        <w:rPr>
          <w:rFonts w:ascii="Book Antiqua" w:hAnsi="Book Antiqua"/>
          <w:sz w:val="24"/>
          <w:szCs w:val="24"/>
          <w:u w:val="single"/>
        </w:rPr>
      </w:pPr>
      <w:r>
        <w:rPr>
          <w:caps w:val="0"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28575" t="31115" r="28575" b="35560"/>
                <wp:wrapNone/>
                <wp:docPr id="1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62DAD" id="1033" o:spid="_x0000_s1026" style="position:absolute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CC203B" w:rsidRDefault="00CC203B">
      <w:pPr>
        <w:rPr>
          <w:rFonts w:ascii="Trebuchet MS" w:eastAsia="Batang" w:hAnsi="Trebuchet MS"/>
          <w:b/>
          <w:u w:val="single"/>
        </w:rPr>
      </w:pPr>
    </w:p>
    <w:p w:rsidR="00CC203B" w:rsidRDefault="00CC203B">
      <w:pPr>
        <w:rPr>
          <w:rFonts w:ascii="Trebuchet MS" w:eastAsia="Batang" w:hAnsi="Trebuchet MS"/>
          <w:b/>
          <w:u w:val="single"/>
        </w:rPr>
      </w:pPr>
    </w:p>
    <w:p w:rsidR="00686CBC" w:rsidRDefault="00313DC0">
      <w:pPr>
        <w:rPr>
          <w:rFonts w:ascii="Trebuchet MS" w:eastAsia="Batang" w:hAnsi="Trebuchet MS"/>
          <w:b/>
          <w:u w:val="single"/>
        </w:rPr>
      </w:pPr>
      <w:r>
        <w:rPr>
          <w:rFonts w:ascii="Trebuchet MS" w:eastAsia="Batang" w:hAnsi="Trebuchet MS"/>
          <w:b/>
          <w:u w:val="single"/>
        </w:rPr>
        <w:t xml:space="preserve">DECLARATION </w:t>
      </w:r>
    </w:p>
    <w:p w:rsidR="00686CBC" w:rsidRDefault="00686CBC">
      <w:pPr>
        <w:rPr>
          <w:rFonts w:ascii="Trebuchet MS" w:eastAsia="Batang" w:hAnsi="Trebuchet MS"/>
          <w:b/>
          <w:u w:val="single"/>
        </w:rPr>
      </w:pPr>
    </w:p>
    <w:p w:rsidR="00686CBC" w:rsidRDefault="00313DC0">
      <w:pPr>
        <w:rPr>
          <w:rFonts w:eastAsia="Batang"/>
        </w:rPr>
      </w:pPr>
      <w:r>
        <w:rPr>
          <w:rFonts w:eastAsia="Batang"/>
        </w:rPr>
        <w:t>I solemnly declare that all the above information given is true to the best of my knowledge &amp; belief.</w:t>
      </w:r>
    </w:p>
    <w:p w:rsidR="00686CBC" w:rsidRDefault="00686CBC">
      <w:pPr>
        <w:pStyle w:val="BodyText"/>
        <w:jc w:val="both"/>
        <w:rPr>
          <w:b/>
          <w:i w:val="0"/>
          <w:iCs w:val="0"/>
        </w:rPr>
      </w:pPr>
    </w:p>
    <w:p w:rsidR="00686CBC" w:rsidRDefault="00313DC0">
      <w:pPr>
        <w:pStyle w:val="BodyText"/>
        <w:jc w:val="both"/>
        <w:rPr>
          <w:b/>
          <w:i w:val="0"/>
          <w:iCs w:val="0"/>
        </w:rPr>
      </w:pPr>
      <w:r>
        <w:rPr>
          <w:b/>
          <w:i w:val="0"/>
          <w:iCs w:val="0"/>
        </w:rPr>
        <w:t>Date: _________</w:t>
      </w:r>
    </w:p>
    <w:p w:rsidR="00686CBC" w:rsidRDefault="00686CBC">
      <w:pPr>
        <w:pStyle w:val="BodyText"/>
        <w:rPr>
          <w:b/>
          <w:i w:val="0"/>
          <w:iCs w:val="0"/>
        </w:rPr>
      </w:pPr>
    </w:p>
    <w:p w:rsidR="00686CBC" w:rsidRDefault="00686CBC">
      <w:pPr>
        <w:pStyle w:val="BodyText"/>
        <w:rPr>
          <w:b/>
          <w:i w:val="0"/>
          <w:iCs w:val="0"/>
        </w:rPr>
      </w:pPr>
    </w:p>
    <w:p w:rsidR="00686CBC" w:rsidRDefault="00313DC0">
      <w:pPr>
        <w:pStyle w:val="BodyText"/>
        <w:rPr>
          <w:b/>
          <w:i w:val="0"/>
          <w:iCs w:val="0"/>
        </w:rPr>
      </w:pPr>
      <w:r>
        <w:rPr>
          <w:b/>
          <w:i w:val="0"/>
          <w:iCs w:val="0"/>
        </w:rPr>
        <w:t>Place: __________                                                                                    (SWATI)</w:t>
      </w:r>
    </w:p>
    <w:p w:rsidR="00686CBC" w:rsidRDefault="00686CBC">
      <w:pPr>
        <w:pStyle w:val="BodyText"/>
        <w:ind w:left="5760"/>
        <w:jc w:val="center"/>
        <w:rPr>
          <w:i w:val="0"/>
          <w:iCs w:val="0"/>
        </w:rPr>
      </w:pPr>
    </w:p>
    <w:sectPr w:rsidR="00686CBC" w:rsidSect="00CC203B">
      <w:footerReference w:type="default" r:id="rId7"/>
      <w:pgSz w:w="12240" w:h="15840"/>
      <w:pgMar w:top="1080" w:right="1440" w:bottom="18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70" w:rsidRDefault="002D4070">
      <w:r>
        <w:separator/>
      </w:r>
    </w:p>
  </w:endnote>
  <w:endnote w:type="continuationSeparator" w:id="0">
    <w:p w:rsidR="002D4070" w:rsidRDefault="002D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variable"/>
    <w:sig w:usb0="00000000" w:usb1="10000000" w:usb2="00000000" w:usb3="00000000" w:csb0="80000000" w:csb1="00000000"/>
  </w:font>
  <w:font w:name="WPS Special 3">
    <w:altName w:val="Symbol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CBC" w:rsidRDefault="00313DC0">
    <w:pPr>
      <w:pStyle w:val="Footer"/>
    </w:pPr>
    <w:r>
      <w:rPr>
        <w:rStyle w:val="PageNumber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70" w:rsidRDefault="002D4070">
      <w:r>
        <w:separator/>
      </w:r>
    </w:p>
  </w:footnote>
  <w:footnote w:type="continuationSeparator" w:id="0">
    <w:p w:rsidR="002D4070" w:rsidRDefault="002D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C124A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8F8D4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BD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5EE516"/>
    <w:lvl w:ilvl="0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ACB080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08DC4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498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B865F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8">
    <w:nsid w:val="00000009"/>
    <w:multiLevelType w:val="hybridMultilevel"/>
    <w:tmpl w:val="F8E62A9A"/>
    <w:lvl w:ilvl="0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860D9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51270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53EF75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83E7318"/>
    <w:lvl w:ilvl="0" w:tplc="04090001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B90C0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1AEA0B2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E1469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2887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62FCE5F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0007C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202AB26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C0633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0C03F1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88AF7DE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17A9F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D00F32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8DB4ADB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678A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E6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72163F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46A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1B40D3DE"/>
    <w:lvl w:ilvl="0" w:tplc="0409000B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CEEE3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EB4B1A8"/>
    <w:lvl w:ilvl="0" w:tplc="04090009">
      <w:start w:val="1"/>
      <w:numFmt w:val="bullet"/>
      <w:lvlText w:val="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A87E551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F0A239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BAF8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06DC9C40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45345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CDB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EF16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3915D2"/>
    <w:multiLevelType w:val="hybridMultilevel"/>
    <w:tmpl w:val="268AC9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39"/>
  </w:num>
  <w:num w:numId="4">
    <w:abstractNumId w:val="40"/>
  </w:num>
  <w:num w:numId="5">
    <w:abstractNumId w:val="0"/>
  </w:num>
  <w:num w:numId="6">
    <w:abstractNumId w:val="1"/>
  </w:num>
  <w:num w:numId="7">
    <w:abstractNumId w:val="3"/>
  </w:num>
  <w:num w:numId="8">
    <w:abstractNumId w:val="22"/>
  </w:num>
  <w:num w:numId="9">
    <w:abstractNumId w:val="6"/>
  </w:num>
  <w:num w:numId="10">
    <w:abstractNumId w:val="5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2"/>
  </w:num>
  <w:num w:numId="20">
    <w:abstractNumId w:val="16"/>
  </w:num>
  <w:num w:numId="21">
    <w:abstractNumId w:val="17"/>
  </w:num>
  <w:num w:numId="22">
    <w:abstractNumId w:val="18"/>
  </w:num>
  <w:num w:numId="23">
    <w:abstractNumId w:val="19"/>
  </w:num>
  <w:num w:numId="24">
    <w:abstractNumId w:val="20"/>
  </w:num>
  <w:num w:numId="25">
    <w:abstractNumId w:val="21"/>
  </w:num>
  <w:num w:numId="26">
    <w:abstractNumId w:val="24"/>
  </w:num>
  <w:num w:numId="27">
    <w:abstractNumId w:val="15"/>
  </w:num>
  <w:num w:numId="28">
    <w:abstractNumId w:val="23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BC"/>
    <w:rsid w:val="002D4070"/>
    <w:rsid w:val="00313DC0"/>
    <w:rsid w:val="00414667"/>
    <w:rsid w:val="00686CBC"/>
    <w:rsid w:val="00B2400F"/>
    <w:rsid w:val="00CC2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E7E698-7466-4E16-9FAC-895BD1F8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Garamond" w:hAnsi="Garamond"/>
      <w:b/>
      <w:cap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360"/>
      <w:jc w:val="center"/>
      <w:outlineLvl w:val="7"/>
    </w:pPr>
    <w:rPr>
      <w:b/>
      <w:sz w:val="22"/>
      <w:szCs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caps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cs="Shruti"/>
      <w:b/>
      <w:bCs/>
      <w:sz w:val="32"/>
      <w:szCs w:val="32"/>
      <w:u w:val="single"/>
      <w:lang w:bidi="gu-IN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cs="Shruti"/>
      <w:i/>
      <w:iCs/>
      <w:lang w:bidi="gu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yiv0843345810yui3130ym11139356876560727983">
    <w:name w:val="yiv0843345810yui_3_13_0_ym1_1_1393568765607_27983"/>
    <w:basedOn w:val="DefaultParagraphFont"/>
  </w:style>
  <w:style w:type="character" w:customStyle="1" w:styleId="yiv0843345810yui3130ym11139356876560727984">
    <w:name w:val="yiv0843345810yui_3_13_0_ym1_1_1393568765607_27984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yiv0843345810yui3130ym11139356876560727987">
    <w:name w:val="yiv0843345810yui_3_13_0_ym1_1_1393568765607_27987"/>
    <w:basedOn w:val="DefaultParagraphFont"/>
  </w:style>
  <w:style w:type="character" w:customStyle="1" w:styleId="yiv0843345810yui3130ym11139356876560727988">
    <w:name w:val="yiv0843345810yui_3_13_0_ym1_1_1393568765607_27988"/>
    <w:basedOn w:val="DefaultParagraphFont"/>
  </w:style>
  <w:style w:type="character" w:customStyle="1" w:styleId="yiv0843345810yui3130ym11139356876560727990">
    <w:name w:val="yiv0843345810yui_3_13_0_ym1_1_1393568765607_27990"/>
    <w:basedOn w:val="DefaultParagraphFont"/>
  </w:style>
  <w:style w:type="character" w:customStyle="1" w:styleId="yiv0843345810yui3130ym11139356876560727992">
    <w:name w:val="yiv0843345810yui_3_13_0_ym1_1_1393568765607_27992"/>
    <w:basedOn w:val="DefaultParagraphFont"/>
  </w:style>
  <w:style w:type="character" w:customStyle="1" w:styleId="yiv0843345810yui3130ym11139356876560727993">
    <w:name w:val="yiv0843345810yui_3_13_0_ym1_1_1393568765607_27993"/>
    <w:basedOn w:val="DefaultParagraphFont"/>
  </w:style>
  <w:style w:type="character" w:customStyle="1" w:styleId="yiv0843345810yui3130ym11139356876560728001">
    <w:name w:val="yiv0843345810yui_3_13_0_ym1_1_1393568765607_28001"/>
    <w:basedOn w:val="DefaultParagraphFont"/>
  </w:style>
  <w:style w:type="character" w:customStyle="1" w:styleId="yiv0843345810yui3130ym11139356876560728002">
    <w:name w:val="yiv0843345810yui_3_13_0_ym1_1_1393568765607_28002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2541</Characters>
  <Application>Microsoft Office Word</Application>
  <DocSecurity>0</DocSecurity>
  <Lines>21</Lines>
  <Paragraphs>5</Paragraphs>
  <ScaleCrop>false</ScaleCrop>
  <Company>Reliance Industries Limited</Company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</dc:creator>
  <cp:lastModifiedBy>PSSPL</cp:lastModifiedBy>
  <cp:revision>2</cp:revision>
  <cp:lastPrinted>2015-07-05T14:50:00Z</cp:lastPrinted>
  <dcterms:created xsi:type="dcterms:W3CDTF">2020-08-25T12:33:00Z</dcterms:created>
  <dcterms:modified xsi:type="dcterms:W3CDTF">2020-08-25T12:33:00Z</dcterms:modified>
</cp:coreProperties>
</file>