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26D" w:rsidRDefault="00A9007C">
      <w:pPr>
        <w:pBdr>
          <w:top w:val="none" w:sz="0" w:space="0" w:color="000000"/>
          <w:left w:val="none" w:sz="0" w:space="18" w:color="000000"/>
          <w:bottom w:val="none" w:sz="0" w:space="0" w:color="000000"/>
          <w:right w:val="none" w:sz="0" w:space="0" w:color="000000"/>
          <w:between w:val="none" w:sz="0" w:space="0" w:color="000000"/>
        </w:pBdr>
        <w:ind w:left="560" w:hanging="280"/>
        <w:jc w:val="right"/>
        <w:rPr>
          <w:rFonts w:ascii="Trebuchet MS" w:eastAsia="Trebuchet MS" w:hAnsi="Trebuchet MS" w:cs="Trebuchet MS"/>
          <w:b/>
          <w:sz w:val="36"/>
          <w:szCs w:val="36"/>
        </w:rPr>
      </w:pPr>
      <w:r>
        <w:rPr>
          <w:rFonts w:ascii="Trebuchet MS" w:eastAsia="Trebuchet MS" w:hAnsi="Trebuchet MS" w:cs="Trebuchet MS"/>
          <w:b/>
          <w:sz w:val="36"/>
          <w:szCs w:val="36"/>
        </w:rPr>
        <w:t>PRANJIL JAIN</w:t>
      </w:r>
    </w:p>
    <w:p w:rsidR="000D526D" w:rsidRDefault="00A9007C">
      <w:pPr>
        <w:pBdr>
          <w:top w:val="none" w:sz="0" w:space="0" w:color="000000"/>
          <w:left w:val="none" w:sz="0" w:space="18" w:color="000000"/>
          <w:bottom w:val="none" w:sz="0" w:space="0" w:color="000000"/>
          <w:right w:val="none" w:sz="0" w:space="0" w:color="000000"/>
          <w:between w:val="none" w:sz="0" w:space="0" w:color="000000"/>
        </w:pBdr>
        <w:ind w:left="560" w:hanging="280"/>
        <w:jc w:val="right"/>
        <w:rPr>
          <w:rFonts w:ascii="Trebuchet MS" w:eastAsia="Trebuchet MS" w:hAnsi="Trebuchet MS" w:cs="Trebuchet MS"/>
        </w:rPr>
      </w:pPr>
      <w:r>
        <w:rPr>
          <w:rFonts w:ascii="Trebuchet MS" w:eastAsia="Trebuchet MS" w:hAnsi="Trebuchet MS" w:cs="Trebuchet MS"/>
          <w:b/>
          <w:color w:val="403152"/>
        </w:rPr>
        <w:t>Sector 74</w:t>
      </w:r>
      <w:r w:rsidR="00B357A9">
        <w:rPr>
          <w:rFonts w:ascii="Trebuchet MS" w:eastAsia="Trebuchet MS" w:hAnsi="Trebuchet MS" w:cs="Trebuchet MS"/>
          <w:b/>
          <w:color w:val="403152"/>
        </w:rPr>
        <w:t xml:space="preserve"> - </w:t>
      </w:r>
      <w:proofErr w:type="spellStart"/>
      <w:r w:rsidR="00B357A9">
        <w:rPr>
          <w:rFonts w:ascii="Trebuchet MS" w:eastAsia="Trebuchet MS" w:hAnsi="Trebuchet MS" w:cs="Trebuchet MS"/>
          <w:b/>
          <w:color w:val="403152"/>
        </w:rPr>
        <w:t>Noida</w:t>
      </w:r>
      <w:proofErr w:type="spellEnd"/>
      <w:r w:rsidR="00B357A9">
        <w:rPr>
          <w:rFonts w:ascii="Trebuchet MS" w:eastAsia="Trebuchet MS" w:hAnsi="Trebuchet MS" w:cs="Trebuchet MS"/>
        </w:rPr>
        <w:t xml:space="preserve"> </w:t>
      </w:r>
    </w:p>
    <w:p w:rsidR="000D526D" w:rsidRDefault="00B357A9">
      <w:pPr>
        <w:pBdr>
          <w:top w:val="none" w:sz="0" w:space="0" w:color="000000"/>
          <w:left w:val="none" w:sz="0" w:space="18" w:color="000000"/>
          <w:bottom w:val="none" w:sz="0" w:space="0" w:color="000000"/>
          <w:right w:val="none" w:sz="0" w:space="0" w:color="000000"/>
          <w:between w:val="none" w:sz="0" w:space="0" w:color="000000"/>
        </w:pBdr>
        <w:ind w:left="560" w:hanging="280"/>
        <w:jc w:val="right"/>
        <w:rPr>
          <w:rFonts w:ascii="Trebuchet MS" w:eastAsia="Trebuchet MS" w:hAnsi="Trebuchet MS" w:cs="Trebuchet MS"/>
          <w:b/>
          <w:color w:val="403152"/>
        </w:rPr>
      </w:pPr>
      <w:r>
        <w:rPr>
          <w:rFonts w:ascii="Trebuchet MS" w:eastAsia="Trebuchet MS" w:hAnsi="Trebuchet MS" w:cs="Trebuchet MS"/>
          <w:b/>
          <w:color w:val="403152"/>
        </w:rPr>
        <w:t>+91-</w:t>
      </w:r>
      <w:r w:rsidR="00A9007C">
        <w:rPr>
          <w:rFonts w:ascii="Trebuchet MS" w:eastAsia="Trebuchet MS" w:hAnsi="Trebuchet MS" w:cs="Trebuchet MS"/>
          <w:b/>
          <w:color w:val="403152"/>
        </w:rPr>
        <w:t>9760141463</w:t>
      </w:r>
    </w:p>
    <w:p w:rsidR="000D526D" w:rsidRDefault="00A9007C">
      <w:pPr>
        <w:pBdr>
          <w:top w:val="none" w:sz="0" w:space="0" w:color="000000"/>
          <w:left w:val="none" w:sz="0" w:space="18" w:color="000000"/>
          <w:bottom w:val="none" w:sz="0" w:space="0" w:color="000000"/>
          <w:right w:val="none" w:sz="0" w:space="0" w:color="000000"/>
          <w:between w:val="none" w:sz="0" w:space="0" w:color="000000"/>
        </w:pBdr>
        <w:ind w:left="560" w:hanging="280"/>
        <w:jc w:val="right"/>
      </w:pPr>
      <w:r>
        <w:rPr>
          <w:rFonts w:ascii="Trebuchet MS" w:eastAsia="Trebuchet MS" w:hAnsi="Trebuchet MS" w:cs="Trebuchet MS"/>
          <w:b/>
          <w:color w:val="1155CC"/>
        </w:rPr>
        <w:t>Pranjain326515</w:t>
      </w:r>
      <w:r w:rsidR="00B357A9">
        <w:rPr>
          <w:rFonts w:ascii="Trebuchet MS" w:eastAsia="Trebuchet MS" w:hAnsi="Trebuchet MS" w:cs="Trebuchet MS"/>
          <w:b/>
          <w:color w:val="1155CC"/>
        </w:rPr>
        <w:t>@gmail.com</w:t>
      </w:r>
      <w:r w:rsidR="00B357A9">
        <w:t xml:space="preserve"> </w:t>
      </w:r>
    </w:p>
    <w:p w:rsidR="000D526D" w:rsidRDefault="000D526D">
      <w:pPr>
        <w:pBdr>
          <w:top w:val="none" w:sz="0" w:space="0" w:color="000000"/>
          <w:left w:val="none" w:sz="0" w:space="0" w:color="000000"/>
          <w:bottom w:val="none" w:sz="0" w:space="0" w:color="000000"/>
          <w:right w:val="none" w:sz="0" w:space="0" w:color="000000"/>
          <w:between w:val="none" w:sz="0" w:space="0" w:color="000000"/>
        </w:pBdr>
        <w:jc w:val="right"/>
        <w:rPr>
          <w:rFonts w:ascii="Trebuchet MS" w:eastAsia="Trebuchet MS" w:hAnsi="Trebuchet MS" w:cs="Trebuchet MS"/>
        </w:rPr>
      </w:pP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color w:val="2E74B5"/>
          <w:sz w:val="28"/>
          <w:szCs w:val="28"/>
        </w:rPr>
      </w:pPr>
      <w:r>
        <w:rPr>
          <w:rFonts w:ascii="Trebuchet MS" w:eastAsia="Trebuchet MS" w:hAnsi="Trebuchet MS" w:cs="Trebuchet MS"/>
          <w:sz w:val="28"/>
          <w:szCs w:val="28"/>
        </w:rPr>
        <w:t>Profile Summary</w:t>
      </w:r>
      <w:r>
        <w:rPr>
          <w:rFonts w:ascii="Trebuchet MS" w:eastAsia="Trebuchet MS" w:hAnsi="Trebuchet MS" w:cs="Trebuchet MS"/>
          <w:color w:val="2E74B5"/>
          <w:sz w:val="28"/>
          <w:szCs w:val="28"/>
        </w:rPr>
        <w:t xml:space="preserve"> </w:t>
      </w:r>
    </w:p>
    <w:p w:rsidR="000D526D" w:rsidRDefault="00B357A9">
      <w:pPr>
        <w:pBdr>
          <w:top w:val="none" w:sz="0" w:space="0" w:color="000000"/>
          <w:left w:val="none" w:sz="0" w:space="0" w:color="000000"/>
          <w:bottom w:val="none" w:sz="0" w:space="0" w:color="000000"/>
          <w:right w:val="none" w:sz="0" w:space="0" w:color="000000"/>
          <w:between w:val="none" w:sz="0" w:space="0" w:color="000000"/>
        </w:pBdr>
        <w:ind w:left="280"/>
        <w:jc w:val="both"/>
        <w:rPr>
          <w:rFonts w:ascii="Georgia" w:eastAsia="Georgia" w:hAnsi="Georgia" w:cs="Georgia"/>
        </w:rPr>
      </w:pPr>
      <w:r>
        <w:rPr>
          <w:rFonts w:ascii="Georgia" w:eastAsia="Georgia" w:hAnsi="Georgia" w:cs="Georgia"/>
        </w:rPr>
        <w:t>Highly effec</w:t>
      </w:r>
      <w:r w:rsidR="00A9007C">
        <w:rPr>
          <w:rFonts w:ascii="Georgia" w:eastAsia="Georgia" w:hAnsi="Georgia" w:cs="Georgia"/>
        </w:rPr>
        <w:t xml:space="preserve">tive operations executive with </w:t>
      </w:r>
      <w:r w:rsidR="003F5906">
        <w:rPr>
          <w:rFonts w:ascii="Georgia" w:eastAsia="Georgia" w:hAnsi="Georgia" w:cs="Georgia"/>
        </w:rPr>
        <w:t>19</w:t>
      </w:r>
      <w:r w:rsidR="00AC6CE8">
        <w:rPr>
          <w:rFonts w:ascii="Georgia" w:eastAsia="Georgia" w:hAnsi="Georgia" w:cs="Georgia"/>
        </w:rPr>
        <w:t xml:space="preserve"> months of</w:t>
      </w:r>
      <w:r>
        <w:rPr>
          <w:rFonts w:ascii="Georgia" w:eastAsia="Georgia" w:hAnsi="Georgia" w:cs="Georgia"/>
        </w:rPr>
        <w:t xml:space="preserve"> experience in account management and Restaurant partnership. Seeking to handle account management and operations at a progressive organization.</w:t>
      </w: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r>
        <w:rPr>
          <w:rFonts w:ascii="Trebuchet MS" w:eastAsia="Trebuchet MS" w:hAnsi="Trebuchet MS" w:cs="Trebuchet MS"/>
          <w:sz w:val="28"/>
          <w:szCs w:val="28"/>
        </w:rPr>
        <w:t>Objective</w:t>
      </w:r>
    </w:p>
    <w:p w:rsidR="000D526D" w:rsidRDefault="00B357A9">
      <w:pPr>
        <w:pBdr>
          <w:top w:val="none" w:sz="0" w:space="0" w:color="000000"/>
          <w:left w:val="none" w:sz="0" w:space="0" w:color="000000"/>
          <w:bottom w:val="none" w:sz="0" w:space="0" w:color="000000"/>
          <w:right w:val="none" w:sz="0" w:space="0" w:color="000000"/>
          <w:between w:val="none" w:sz="0" w:space="0" w:color="000000"/>
        </w:pBdr>
        <w:ind w:left="280"/>
        <w:jc w:val="both"/>
        <w:rPr>
          <w:rFonts w:ascii="Georgia" w:eastAsia="Georgia" w:hAnsi="Georgia" w:cs="Georgia"/>
        </w:rPr>
      </w:pPr>
      <w:r>
        <w:rPr>
          <w:rFonts w:ascii="Georgia" w:eastAsia="Georgia" w:hAnsi="Georgia" w:cs="Georgia"/>
        </w:rPr>
        <w:t xml:space="preserve">To work for an organization which provides me the opportunity to improve my skills and knowledge to growth along with the organization objective. </w:t>
      </w: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color w:val="2E74B5"/>
          <w:sz w:val="28"/>
          <w:szCs w:val="28"/>
        </w:rPr>
      </w:pPr>
      <w:r>
        <w:rPr>
          <w:rFonts w:ascii="Trebuchet MS" w:eastAsia="Trebuchet MS" w:hAnsi="Trebuchet MS" w:cs="Trebuchet MS"/>
          <w:sz w:val="28"/>
          <w:szCs w:val="28"/>
        </w:rPr>
        <w:t>Experience</w:t>
      </w:r>
      <w:r>
        <w:rPr>
          <w:rFonts w:ascii="Trebuchet MS" w:eastAsia="Trebuchet MS" w:hAnsi="Trebuchet MS" w:cs="Trebuchet MS"/>
          <w:color w:val="2E74B5"/>
          <w:sz w:val="28"/>
          <w:szCs w:val="28"/>
        </w:rPr>
        <w:t xml:space="preserve"> </w:t>
      </w: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2E74B5"/>
        </w:rPr>
      </w:pPr>
      <w:r>
        <w:rPr>
          <w:rFonts w:ascii="Georgia" w:eastAsia="Georgia" w:hAnsi="Georgia" w:cs="Georgia"/>
          <w:color w:val="2E74B5"/>
        </w:rPr>
        <w:t>UberEats, Gurugram— Operations Associate</w:t>
      </w:r>
    </w:p>
    <w:p w:rsidR="003F5906" w:rsidRDefault="00A9007C">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1F4D78"/>
        </w:rPr>
      </w:pPr>
      <w:r>
        <w:rPr>
          <w:rFonts w:ascii="Georgia" w:eastAsia="Georgia" w:hAnsi="Georgia" w:cs="Georgia"/>
          <w:color w:val="666666"/>
        </w:rPr>
        <w:t>June 2018</w:t>
      </w:r>
      <w:r w:rsidR="00B357A9">
        <w:rPr>
          <w:rFonts w:ascii="Georgia" w:eastAsia="Georgia" w:hAnsi="Georgia" w:cs="Georgia"/>
          <w:color w:val="666666"/>
        </w:rPr>
        <w:t xml:space="preserve">- </w:t>
      </w:r>
      <w:r w:rsidR="00987EA1">
        <w:rPr>
          <w:rFonts w:ascii="Georgia" w:eastAsia="Georgia" w:hAnsi="Georgia" w:cs="Georgia"/>
          <w:color w:val="666666"/>
        </w:rPr>
        <w:t>January 2020</w:t>
      </w:r>
    </w:p>
    <w:p w:rsidR="003F5906" w:rsidRDefault="003F5906">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1F4D78"/>
        </w:rPr>
      </w:pPr>
    </w:p>
    <w:p w:rsidR="000D526D" w:rsidRDefault="00B357A9">
      <w:pPr>
        <w:numPr>
          <w:ilvl w:val="0"/>
          <w:numId w:val="5"/>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Responsible for managing central on-boarding which includes</w:t>
      </w:r>
      <w:r w:rsidR="005C3D8C">
        <w:rPr>
          <w:rFonts w:ascii="Georgia" w:eastAsia="Georgia" w:hAnsi="Georgia" w:cs="Georgia"/>
        </w:rPr>
        <w:t xml:space="preserve"> restaurant information (Menu, Pick up instructions, B</w:t>
      </w:r>
      <w:r>
        <w:rPr>
          <w:rFonts w:ascii="Georgia" w:eastAsia="Georgia" w:hAnsi="Georgia" w:cs="Georgia"/>
        </w:rPr>
        <w:t xml:space="preserve">ank details) auditing and uploading. </w:t>
      </w:r>
    </w:p>
    <w:p w:rsidR="000D526D" w:rsidRDefault="00B357A9">
      <w:pPr>
        <w:numPr>
          <w:ilvl w:val="0"/>
          <w:numId w:val="5"/>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Coordinating food photographers and the restaurants to schedule the photoshoot and managing the auditing and uploading of photographs on the portal</w:t>
      </w:r>
      <w:r w:rsidR="00A9007C">
        <w:rPr>
          <w:rFonts w:ascii="Georgia" w:eastAsia="Georgia" w:hAnsi="Georgia" w:cs="Georgia"/>
        </w:rPr>
        <w:t>.</w:t>
      </w:r>
      <w:r>
        <w:rPr>
          <w:rFonts w:ascii="Georgia" w:eastAsia="Georgia" w:hAnsi="Georgia" w:cs="Georgia"/>
        </w:rPr>
        <w:t xml:space="preserve">  </w:t>
      </w:r>
    </w:p>
    <w:p w:rsidR="000D526D" w:rsidRDefault="00B357A9" w:rsidP="003F5906">
      <w:pPr>
        <w:numPr>
          <w:ilvl w:val="0"/>
          <w:numId w:val="5"/>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 xml:space="preserve">Training the restaurants for using the Application, payment cycle and Support services.  </w:t>
      </w:r>
    </w:p>
    <w:p w:rsidR="000D526D" w:rsidRDefault="00A9007C">
      <w:pPr>
        <w:numPr>
          <w:ilvl w:val="0"/>
          <w:numId w:val="5"/>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Worked as a Senior Executive. Lead a team of 3</w:t>
      </w:r>
      <w:r w:rsidR="00B357A9">
        <w:rPr>
          <w:rFonts w:ascii="Georgia" w:eastAsia="Georgia" w:hAnsi="Georgia" w:cs="Georgia"/>
        </w:rPr>
        <w:t xml:space="preserve"> people who are responsible for the Training of the restaurant, managing the supply hours for the restaurant and non-acceptance of the orders, and other restaurant app related issues.</w:t>
      </w:r>
    </w:p>
    <w:p w:rsidR="000D526D" w:rsidRDefault="00B357A9">
      <w:pPr>
        <w:numPr>
          <w:ilvl w:val="0"/>
          <w:numId w:val="5"/>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Handling Product support. Responsible for contacting the restaurant in order to run Promos on co-funding, from negotiating to making the promo live on Eater app.</w:t>
      </w:r>
    </w:p>
    <w:p w:rsidR="000D526D" w:rsidRDefault="00B357A9">
      <w:pPr>
        <w:numPr>
          <w:ilvl w:val="0"/>
          <w:numId w:val="5"/>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 xml:space="preserve">Worked on App backend, where I made the changes for the restaurant. If the restaurant wants some changes in their running promo, I was responsible to change on the app and in the backend system so at the time of check out, app shows correct amount according to the discount decided with the restaurant. </w:t>
      </w:r>
    </w:p>
    <w:p w:rsidR="005C3D8C" w:rsidRDefault="005C3D8C">
      <w:pPr>
        <w:numPr>
          <w:ilvl w:val="0"/>
          <w:numId w:val="5"/>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Worked on QMS of the restaurant</w:t>
      </w:r>
      <w:r w:rsidR="003F5906">
        <w:rPr>
          <w:rFonts w:ascii="Georgia" w:eastAsia="Georgia" w:hAnsi="Georgia" w:cs="Georgia"/>
        </w:rPr>
        <w:t>s</w:t>
      </w:r>
      <w:r>
        <w:rPr>
          <w:rFonts w:ascii="Georgia" w:eastAsia="Georgia" w:hAnsi="Georgia" w:cs="Georgia"/>
        </w:rPr>
        <w:t xml:space="preserve"> which includes (Supply hours, Unacceptance of orders, Customer feedback)</w:t>
      </w:r>
    </w:p>
    <w:p w:rsidR="003F5906" w:rsidRDefault="003F5906">
      <w:pPr>
        <w:numPr>
          <w:ilvl w:val="0"/>
          <w:numId w:val="5"/>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I was a major part of launching the areas of overall Delhi NCR in which some areas i was the part of team and some areas i got to lead.</w:t>
      </w:r>
    </w:p>
    <w:p w:rsidR="003F5906" w:rsidRDefault="003F5906" w:rsidP="0079700F">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2E74B5"/>
        </w:rPr>
      </w:pPr>
    </w:p>
    <w:p w:rsidR="003F5906" w:rsidRDefault="003F5906">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2E74B5"/>
        </w:rPr>
      </w:pPr>
    </w:p>
    <w:p w:rsidR="003F5906" w:rsidRDefault="003F5906">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2E74B5"/>
        </w:rPr>
      </w:pPr>
    </w:p>
    <w:p w:rsidR="00987EA1" w:rsidRDefault="00987EA1">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2E74B5"/>
        </w:rPr>
      </w:pPr>
    </w:p>
    <w:p w:rsidR="000D526D" w:rsidRDefault="00AC6CE8">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2E74B5"/>
        </w:rPr>
      </w:pPr>
      <w:proofErr w:type="spellStart"/>
      <w:r>
        <w:rPr>
          <w:rFonts w:ascii="Georgia" w:eastAsia="Georgia" w:hAnsi="Georgia" w:cs="Georgia"/>
          <w:color w:val="2E74B5"/>
        </w:rPr>
        <w:lastRenderedPageBreak/>
        <w:t>Cu</w:t>
      </w:r>
      <w:r w:rsidR="0079700F">
        <w:rPr>
          <w:rFonts w:ascii="Georgia" w:eastAsia="Georgia" w:hAnsi="Georgia" w:cs="Georgia"/>
          <w:color w:val="2E74B5"/>
        </w:rPr>
        <w:t>refull</w:t>
      </w:r>
      <w:proofErr w:type="spellEnd"/>
      <w:r w:rsidR="0079700F">
        <w:rPr>
          <w:rFonts w:ascii="Georgia" w:eastAsia="Georgia" w:hAnsi="Georgia" w:cs="Georgia"/>
          <w:color w:val="2E74B5"/>
        </w:rPr>
        <w:t xml:space="preserve"> Pvt. Ltd. - </w:t>
      </w:r>
      <w:proofErr w:type="spellStart"/>
      <w:r w:rsidR="0079700F">
        <w:rPr>
          <w:rFonts w:ascii="Georgia" w:eastAsia="Georgia" w:hAnsi="Georgia" w:cs="Georgia"/>
          <w:color w:val="2E74B5"/>
        </w:rPr>
        <w:t>Noida</w:t>
      </w:r>
      <w:proofErr w:type="spellEnd"/>
      <w:r w:rsidR="00B357A9">
        <w:rPr>
          <w:rFonts w:ascii="Georgia" w:eastAsia="Georgia" w:hAnsi="Georgia" w:cs="Georgia"/>
          <w:color w:val="2E74B5"/>
        </w:rPr>
        <w:t xml:space="preserve"> </w:t>
      </w:r>
      <w:r>
        <w:rPr>
          <w:rFonts w:ascii="Georgia" w:eastAsia="Georgia" w:hAnsi="Georgia" w:cs="Georgia"/>
          <w:color w:val="2E74B5"/>
        </w:rPr>
        <w:t>(Internship)</w:t>
      </w:r>
    </w:p>
    <w:p w:rsidR="003F5906" w:rsidRDefault="00773613">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666666"/>
        </w:rPr>
      </w:pPr>
      <w:r>
        <w:rPr>
          <w:rFonts w:ascii="Georgia" w:eastAsia="Georgia" w:hAnsi="Georgia" w:cs="Georgia"/>
          <w:color w:val="666666"/>
        </w:rPr>
        <w:t>June</w:t>
      </w:r>
      <w:r w:rsidR="00B357A9">
        <w:rPr>
          <w:rFonts w:ascii="Georgia" w:eastAsia="Georgia" w:hAnsi="Georgia" w:cs="Georgia"/>
          <w:color w:val="666666"/>
        </w:rPr>
        <w:t xml:space="preserve"> 201</w:t>
      </w:r>
      <w:r w:rsidR="00AC6CE8">
        <w:rPr>
          <w:rFonts w:ascii="Georgia" w:eastAsia="Georgia" w:hAnsi="Georgia" w:cs="Georgia"/>
          <w:color w:val="666666"/>
        </w:rPr>
        <w:t>7 – July 2017</w:t>
      </w:r>
    </w:p>
    <w:p w:rsidR="003F5906" w:rsidRPr="003F5906" w:rsidRDefault="003F5906">
      <w:pPr>
        <w:pBdr>
          <w:top w:val="none" w:sz="0" w:space="0" w:color="000000"/>
          <w:left w:val="none" w:sz="0" w:space="0" w:color="000000"/>
          <w:bottom w:val="none" w:sz="0" w:space="0" w:color="000000"/>
          <w:right w:val="none" w:sz="0" w:space="0" w:color="000000"/>
          <w:between w:val="none" w:sz="0" w:space="0" w:color="000000"/>
        </w:pBdr>
        <w:rPr>
          <w:rFonts w:ascii="Georgia" w:eastAsia="Georgia" w:hAnsi="Georgia" w:cs="Georgia"/>
          <w:color w:val="666666"/>
        </w:rPr>
      </w:pPr>
    </w:p>
    <w:p w:rsidR="000D526D" w:rsidRDefault="00773613">
      <w:pPr>
        <w:numPr>
          <w:ilvl w:val="0"/>
          <w:numId w:val="2"/>
        </w:numPr>
        <w:pBdr>
          <w:top w:val="none" w:sz="0" w:space="0" w:color="000000"/>
          <w:left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Data analysis for the Curefull APP.</w:t>
      </w:r>
    </w:p>
    <w:p w:rsidR="000D526D" w:rsidRDefault="00773613">
      <w:pPr>
        <w:numPr>
          <w:ilvl w:val="0"/>
          <w:numId w:val="2"/>
        </w:numPr>
        <w:pBdr>
          <w:top w:val="none" w:sz="0" w:space="0" w:color="000000"/>
          <w:left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Res</w:t>
      </w:r>
      <w:r w:rsidR="005C3D8C">
        <w:rPr>
          <w:rFonts w:ascii="Georgia" w:eastAsia="Georgia" w:hAnsi="Georgia" w:cs="Georgia"/>
        </w:rPr>
        <w:t>earch by questionnaires from doctors of</w:t>
      </w:r>
      <w:r>
        <w:rPr>
          <w:rFonts w:ascii="Georgia" w:eastAsia="Georgia" w:hAnsi="Georgia" w:cs="Georgia"/>
        </w:rPr>
        <w:t xml:space="preserve"> local area. </w:t>
      </w: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5C3D8C" w:rsidRDefault="005C3D8C">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color w:val="2E74B5"/>
          <w:sz w:val="28"/>
          <w:szCs w:val="28"/>
        </w:rPr>
      </w:pPr>
      <w:r>
        <w:rPr>
          <w:rFonts w:ascii="Trebuchet MS" w:eastAsia="Trebuchet MS" w:hAnsi="Trebuchet MS" w:cs="Trebuchet MS"/>
          <w:sz w:val="28"/>
          <w:szCs w:val="28"/>
        </w:rPr>
        <w:t>Education</w:t>
      </w:r>
      <w:r>
        <w:rPr>
          <w:rFonts w:ascii="Trebuchet MS" w:eastAsia="Trebuchet MS" w:hAnsi="Trebuchet MS" w:cs="Trebuchet MS"/>
          <w:color w:val="2E74B5"/>
          <w:sz w:val="28"/>
          <w:szCs w:val="28"/>
        </w:rPr>
        <w:t xml:space="preserve"> </w:t>
      </w:r>
    </w:p>
    <w:p w:rsidR="000D526D" w:rsidRDefault="00B357A9">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2E74B5"/>
        </w:rPr>
      </w:pPr>
      <w:r>
        <w:rPr>
          <w:rFonts w:ascii="Georgia" w:eastAsia="Georgia" w:hAnsi="Georgia" w:cs="Georgia"/>
          <w:i/>
          <w:color w:val="2E74B5"/>
        </w:rPr>
        <w:t>Bachelor</w:t>
      </w:r>
      <w:r w:rsidR="0079700F">
        <w:rPr>
          <w:rFonts w:ascii="Georgia" w:eastAsia="Georgia" w:hAnsi="Georgia" w:cs="Georgia"/>
          <w:i/>
          <w:color w:val="2E74B5"/>
        </w:rPr>
        <w:t>s</w:t>
      </w:r>
      <w:r>
        <w:rPr>
          <w:rFonts w:ascii="Georgia" w:eastAsia="Georgia" w:hAnsi="Georgia" w:cs="Georgia"/>
          <w:i/>
          <w:color w:val="2E74B5"/>
        </w:rPr>
        <w:t xml:space="preserve"> </w:t>
      </w:r>
      <w:r w:rsidR="0079700F">
        <w:rPr>
          <w:rFonts w:ascii="Georgia" w:eastAsia="Georgia" w:hAnsi="Georgia" w:cs="Georgia"/>
          <w:i/>
          <w:color w:val="2E74B5"/>
        </w:rPr>
        <w:t>in Bu</w:t>
      </w:r>
      <w:r w:rsidR="0079700F">
        <w:rPr>
          <w:rFonts w:ascii="Georgia" w:eastAsia="Georgia" w:hAnsi="Georgia" w:cs="Georgia"/>
          <w:color w:val="2E74B5"/>
        </w:rPr>
        <w:t>siness Administration’ Honors, GLA University, Mathura</w:t>
      </w:r>
    </w:p>
    <w:p w:rsidR="000D526D" w:rsidRDefault="00B357A9">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1F4D78"/>
        </w:rPr>
      </w:pPr>
      <w:r>
        <w:rPr>
          <w:rFonts w:ascii="Georgia" w:eastAsia="Georgia" w:hAnsi="Georgia" w:cs="Georgia"/>
          <w:color w:val="666666"/>
        </w:rPr>
        <w:t>2015-18 BATCH</w:t>
      </w:r>
      <w:r w:rsidR="0079700F">
        <w:rPr>
          <w:rFonts w:ascii="Georgia" w:eastAsia="Georgia" w:hAnsi="Georgia" w:cs="Georgia"/>
          <w:color w:val="1F4D78"/>
        </w:rPr>
        <w:t>, 80% with honors degree</w:t>
      </w:r>
    </w:p>
    <w:p w:rsidR="000D526D" w:rsidRDefault="000D526D">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2E74B5"/>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2E74B5"/>
        </w:rPr>
      </w:pPr>
      <w:proofErr w:type="spellStart"/>
      <w:r>
        <w:rPr>
          <w:rFonts w:ascii="Georgia" w:eastAsia="Georgia" w:hAnsi="Georgia" w:cs="Georgia"/>
          <w:color w:val="2E74B5"/>
        </w:rPr>
        <w:t>Gyan</w:t>
      </w:r>
      <w:proofErr w:type="spellEnd"/>
      <w:r>
        <w:rPr>
          <w:rFonts w:ascii="Georgia" w:eastAsia="Georgia" w:hAnsi="Georgia" w:cs="Georgia"/>
          <w:color w:val="2E74B5"/>
        </w:rPr>
        <w:t xml:space="preserve"> Deep Sr. Sec. Academy, Agra— </w:t>
      </w:r>
      <w:r>
        <w:rPr>
          <w:rFonts w:ascii="Georgia" w:eastAsia="Georgia" w:hAnsi="Georgia" w:cs="Georgia"/>
          <w:i/>
          <w:color w:val="2E74B5"/>
        </w:rPr>
        <w:t xml:space="preserve">12th </w:t>
      </w:r>
      <w:r>
        <w:rPr>
          <w:rFonts w:ascii="Georgia" w:eastAsia="Georgia" w:hAnsi="Georgia" w:cs="Georgia"/>
          <w:color w:val="2E74B5"/>
        </w:rPr>
        <w:t xml:space="preserve"> </w:t>
      </w:r>
    </w:p>
    <w:p w:rsidR="000D526D" w:rsidRDefault="0079700F">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1F4D78"/>
        </w:rPr>
      </w:pPr>
      <w:r>
        <w:rPr>
          <w:rFonts w:ascii="Georgia" w:eastAsia="Georgia" w:hAnsi="Georgia" w:cs="Georgia"/>
          <w:color w:val="666666"/>
        </w:rPr>
        <w:t>2015 BATCH, Commerce Stream, 65.6</w:t>
      </w:r>
      <w:r w:rsidR="00B357A9">
        <w:rPr>
          <w:rFonts w:ascii="Georgia" w:eastAsia="Georgia" w:hAnsi="Georgia" w:cs="Georgia"/>
          <w:color w:val="666666"/>
        </w:rPr>
        <w:t xml:space="preserve">% </w:t>
      </w:r>
      <w:r w:rsidR="00B357A9">
        <w:rPr>
          <w:rFonts w:ascii="Georgia" w:eastAsia="Georgia" w:hAnsi="Georgia" w:cs="Georgia"/>
          <w:color w:val="1F4D78"/>
        </w:rPr>
        <w:t xml:space="preserve"> </w:t>
      </w:r>
    </w:p>
    <w:p w:rsidR="000D526D" w:rsidRDefault="000D526D">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2E74B5"/>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2E74B5"/>
        </w:rPr>
      </w:pPr>
      <w:proofErr w:type="spellStart"/>
      <w:r>
        <w:rPr>
          <w:rFonts w:ascii="Georgia" w:eastAsia="Georgia" w:hAnsi="Georgia" w:cs="Georgia"/>
          <w:color w:val="2E74B5"/>
        </w:rPr>
        <w:t>Gyan</w:t>
      </w:r>
      <w:proofErr w:type="spellEnd"/>
      <w:r>
        <w:rPr>
          <w:rFonts w:ascii="Georgia" w:eastAsia="Georgia" w:hAnsi="Georgia" w:cs="Georgia"/>
          <w:color w:val="2E74B5"/>
        </w:rPr>
        <w:t xml:space="preserve"> Deep Sr. Sec. Academy, Agra— </w:t>
      </w:r>
      <w:r>
        <w:rPr>
          <w:rFonts w:ascii="Georgia" w:eastAsia="Georgia" w:hAnsi="Georgia" w:cs="Georgia"/>
          <w:i/>
          <w:color w:val="2E74B5"/>
        </w:rPr>
        <w:t xml:space="preserve">10th </w:t>
      </w:r>
      <w:r>
        <w:rPr>
          <w:rFonts w:ascii="Georgia" w:eastAsia="Georgia" w:hAnsi="Georgia" w:cs="Georgia"/>
          <w:color w:val="2E74B5"/>
        </w:rPr>
        <w:t xml:space="preserve"> </w:t>
      </w:r>
    </w:p>
    <w:p w:rsidR="000D526D" w:rsidRPr="0079700F" w:rsidRDefault="0079700F" w:rsidP="0079700F">
      <w:pPr>
        <w:pBdr>
          <w:top w:val="none" w:sz="0" w:space="0" w:color="000000"/>
          <w:left w:val="none" w:sz="0" w:space="0" w:color="000000"/>
          <w:bottom w:val="none" w:sz="0" w:space="0" w:color="000000"/>
          <w:right w:val="none" w:sz="0" w:space="0" w:color="000000"/>
          <w:between w:val="none" w:sz="0" w:space="0" w:color="000000"/>
        </w:pBdr>
        <w:ind w:firstLine="720"/>
        <w:rPr>
          <w:rFonts w:ascii="Georgia" w:eastAsia="Georgia" w:hAnsi="Georgia" w:cs="Georgia"/>
          <w:color w:val="666666"/>
        </w:rPr>
      </w:pPr>
      <w:r>
        <w:rPr>
          <w:rFonts w:ascii="Georgia" w:eastAsia="Georgia" w:hAnsi="Georgia" w:cs="Georgia"/>
          <w:color w:val="666666"/>
        </w:rPr>
        <w:t xml:space="preserve">2013 BATCH, </w:t>
      </w:r>
      <w:proofErr w:type="gramStart"/>
      <w:r>
        <w:rPr>
          <w:rFonts w:ascii="Georgia" w:eastAsia="Georgia" w:hAnsi="Georgia" w:cs="Georgia"/>
          <w:color w:val="666666"/>
        </w:rPr>
        <w:t xml:space="preserve">6.2 </w:t>
      </w:r>
      <w:r w:rsidR="00B357A9">
        <w:rPr>
          <w:rFonts w:ascii="Georgia" w:eastAsia="Georgia" w:hAnsi="Georgia" w:cs="Georgia"/>
          <w:color w:val="666666"/>
        </w:rPr>
        <w:t xml:space="preserve"> C.G.P.A</w:t>
      </w:r>
      <w:proofErr w:type="gramEnd"/>
      <w:r w:rsidR="00B357A9">
        <w:rPr>
          <w:rFonts w:ascii="Georgia" w:eastAsia="Georgia" w:hAnsi="Georgia" w:cs="Georgia"/>
          <w:color w:val="666666"/>
        </w:rPr>
        <w:t>.</w:t>
      </w:r>
      <w:r w:rsidR="00B357A9">
        <w:rPr>
          <w:rFonts w:ascii="Georgia" w:eastAsia="Georgia" w:hAnsi="Georgia" w:cs="Georgia"/>
          <w:color w:val="1F4D78"/>
        </w:rPr>
        <w:t xml:space="preserve"> </w:t>
      </w: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color w:val="2E74B5"/>
          <w:sz w:val="28"/>
          <w:szCs w:val="28"/>
        </w:rPr>
      </w:pPr>
      <w:r>
        <w:rPr>
          <w:rFonts w:ascii="Trebuchet MS" w:eastAsia="Trebuchet MS" w:hAnsi="Trebuchet MS" w:cs="Trebuchet MS"/>
          <w:sz w:val="28"/>
          <w:szCs w:val="28"/>
        </w:rPr>
        <w:t>Skills</w:t>
      </w:r>
      <w:r>
        <w:rPr>
          <w:rFonts w:ascii="Trebuchet MS" w:eastAsia="Trebuchet MS" w:hAnsi="Trebuchet MS" w:cs="Trebuchet MS"/>
          <w:color w:val="2E74B5"/>
          <w:sz w:val="28"/>
          <w:szCs w:val="28"/>
        </w:rPr>
        <w:t xml:space="preserve"> </w:t>
      </w:r>
    </w:p>
    <w:p w:rsidR="000D526D" w:rsidRDefault="00B357A9">
      <w:pPr>
        <w:numPr>
          <w:ilvl w:val="0"/>
          <w:numId w:val="3"/>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 xml:space="preserve">Team-management  </w:t>
      </w:r>
    </w:p>
    <w:p w:rsidR="000D526D" w:rsidRDefault="00B357A9">
      <w:pPr>
        <w:numPr>
          <w:ilvl w:val="0"/>
          <w:numId w:val="3"/>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 xml:space="preserve">Business Communication </w:t>
      </w:r>
    </w:p>
    <w:p w:rsidR="000D526D" w:rsidRDefault="00B357A9">
      <w:pPr>
        <w:numPr>
          <w:ilvl w:val="0"/>
          <w:numId w:val="3"/>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 xml:space="preserve">Project Management (operations) </w:t>
      </w:r>
    </w:p>
    <w:p w:rsidR="000D526D" w:rsidRDefault="00B357A9">
      <w:pPr>
        <w:numPr>
          <w:ilvl w:val="0"/>
          <w:numId w:val="1"/>
        </w:numPr>
        <w:pBdr>
          <w:top w:val="none" w:sz="0" w:space="0" w:color="000000"/>
          <w:bottom w:val="none" w:sz="0" w:space="0" w:color="000000"/>
          <w:right w:val="none" w:sz="0" w:space="0" w:color="000000"/>
          <w:between w:val="none" w:sz="0" w:space="0" w:color="000000"/>
        </w:pBdr>
        <w:ind w:left="1080"/>
        <w:jc w:val="both"/>
      </w:pPr>
      <w:r>
        <w:rPr>
          <w:rFonts w:ascii="Georgia" w:eastAsia="Georgia" w:hAnsi="Georgia" w:cs="Georgia"/>
        </w:rPr>
        <w:t xml:space="preserve">Accounts  Management  </w:t>
      </w:r>
    </w:p>
    <w:p w:rsidR="000D526D" w:rsidRDefault="00B357A9">
      <w:pPr>
        <w:numPr>
          <w:ilvl w:val="0"/>
          <w:numId w:val="1"/>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Client Handling</w:t>
      </w:r>
    </w:p>
    <w:p w:rsidR="0079700F" w:rsidRPr="0079700F" w:rsidRDefault="00B357A9" w:rsidP="0079700F">
      <w:pPr>
        <w:numPr>
          <w:ilvl w:val="0"/>
          <w:numId w:val="1"/>
        </w:num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r>
        <w:rPr>
          <w:rFonts w:ascii="Georgia" w:eastAsia="Georgia" w:hAnsi="Georgia" w:cs="Georgia"/>
        </w:rPr>
        <w:t xml:space="preserve">Time management </w:t>
      </w: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r>
        <w:rPr>
          <w:rFonts w:ascii="Trebuchet MS" w:eastAsia="Trebuchet MS" w:hAnsi="Trebuchet MS" w:cs="Trebuchet MS"/>
          <w:sz w:val="28"/>
          <w:szCs w:val="28"/>
        </w:rPr>
        <w:t>Technical Skills</w:t>
      </w:r>
    </w:p>
    <w:p w:rsidR="000D526D" w:rsidRPr="005C3D8C" w:rsidRDefault="00B357A9" w:rsidP="005C3D8C">
      <w:pPr>
        <w:numPr>
          <w:ilvl w:val="0"/>
          <w:numId w:val="4"/>
        </w:numPr>
        <w:pBdr>
          <w:top w:val="none" w:sz="0" w:space="0" w:color="000000"/>
          <w:left w:val="none" w:sz="0" w:space="0" w:color="000000"/>
          <w:bottom w:val="none" w:sz="0" w:space="0" w:color="000000"/>
          <w:right w:val="none" w:sz="0" w:space="0" w:color="000000"/>
          <w:between w:val="none" w:sz="0" w:space="0" w:color="000000"/>
        </w:pBdr>
        <w:ind w:left="1080" w:hanging="450"/>
        <w:rPr>
          <w:rFonts w:ascii="Georgia" w:eastAsia="Georgia" w:hAnsi="Georgia" w:cs="Georgia"/>
        </w:rPr>
      </w:pPr>
      <w:r>
        <w:rPr>
          <w:rFonts w:ascii="Georgia" w:eastAsia="Georgia" w:hAnsi="Georgia" w:cs="Georgia"/>
        </w:rPr>
        <w:t>Salesforce</w:t>
      </w:r>
    </w:p>
    <w:p w:rsidR="000D526D" w:rsidRDefault="0079700F">
      <w:pPr>
        <w:numPr>
          <w:ilvl w:val="0"/>
          <w:numId w:val="4"/>
        </w:numPr>
        <w:pBdr>
          <w:top w:val="none" w:sz="0" w:space="0" w:color="000000"/>
          <w:bottom w:val="none" w:sz="0" w:space="0" w:color="000000"/>
          <w:right w:val="none" w:sz="0" w:space="0" w:color="000000"/>
          <w:between w:val="none" w:sz="0" w:space="0" w:color="000000"/>
        </w:pBdr>
        <w:ind w:left="1080" w:hanging="450"/>
        <w:jc w:val="both"/>
        <w:rPr>
          <w:rFonts w:ascii="Georgia" w:eastAsia="Georgia" w:hAnsi="Georgia" w:cs="Georgia"/>
        </w:rPr>
      </w:pPr>
      <w:r>
        <w:rPr>
          <w:rFonts w:ascii="Georgia" w:eastAsia="Georgia" w:hAnsi="Georgia" w:cs="Georgia"/>
        </w:rPr>
        <w:t>MS- Excel</w:t>
      </w:r>
    </w:p>
    <w:p w:rsidR="0079700F" w:rsidRDefault="0079700F">
      <w:pPr>
        <w:numPr>
          <w:ilvl w:val="0"/>
          <w:numId w:val="4"/>
        </w:numPr>
        <w:pBdr>
          <w:top w:val="none" w:sz="0" w:space="0" w:color="000000"/>
          <w:bottom w:val="none" w:sz="0" w:space="0" w:color="000000"/>
          <w:right w:val="none" w:sz="0" w:space="0" w:color="000000"/>
          <w:between w:val="none" w:sz="0" w:space="0" w:color="000000"/>
        </w:pBdr>
        <w:ind w:left="1080" w:hanging="450"/>
        <w:jc w:val="both"/>
        <w:rPr>
          <w:rFonts w:ascii="Georgia" w:eastAsia="Georgia" w:hAnsi="Georgia" w:cs="Georgia"/>
        </w:rPr>
      </w:pPr>
      <w:r>
        <w:rPr>
          <w:rFonts w:ascii="Georgia" w:eastAsia="Georgia" w:hAnsi="Georgia" w:cs="Georgia"/>
        </w:rPr>
        <w:t>MS- PowerPoint</w:t>
      </w:r>
    </w:p>
    <w:p w:rsidR="0079700F" w:rsidRDefault="0079700F" w:rsidP="0079700F">
      <w:pPr>
        <w:pBdr>
          <w:top w:val="none" w:sz="0" w:space="0" w:color="000000"/>
          <w:bottom w:val="none" w:sz="0" w:space="0" w:color="000000"/>
          <w:right w:val="none" w:sz="0" w:space="0" w:color="000000"/>
          <w:between w:val="none" w:sz="0" w:space="0" w:color="000000"/>
        </w:pBdr>
        <w:ind w:left="1080"/>
        <w:jc w:val="both"/>
        <w:rPr>
          <w:rFonts w:ascii="Georgia" w:eastAsia="Georgia" w:hAnsi="Georgia" w:cs="Georgia"/>
        </w:rPr>
      </w:pP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sz w:val="28"/>
          <w:szCs w:val="28"/>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color w:val="2E74B5"/>
          <w:sz w:val="28"/>
          <w:szCs w:val="28"/>
        </w:rPr>
      </w:pPr>
      <w:r>
        <w:rPr>
          <w:rFonts w:ascii="Trebuchet MS" w:eastAsia="Trebuchet MS" w:hAnsi="Trebuchet MS" w:cs="Trebuchet MS"/>
          <w:sz w:val="28"/>
          <w:szCs w:val="28"/>
        </w:rPr>
        <w:t xml:space="preserve">Languages </w:t>
      </w:r>
      <w:r>
        <w:rPr>
          <w:rFonts w:ascii="Trebuchet MS" w:eastAsia="Trebuchet MS" w:hAnsi="Trebuchet MS" w:cs="Trebuchet MS"/>
          <w:color w:val="2E74B5"/>
          <w:sz w:val="28"/>
          <w:szCs w:val="28"/>
        </w:rPr>
        <w:t xml:space="preserve"> </w:t>
      </w:r>
    </w:p>
    <w:p w:rsidR="000D526D" w:rsidRDefault="000D526D">
      <w:pPr>
        <w:pBdr>
          <w:top w:val="none" w:sz="0" w:space="0" w:color="000000"/>
          <w:left w:val="none" w:sz="0" w:space="0" w:color="000000"/>
          <w:bottom w:val="none" w:sz="0" w:space="0" w:color="000000"/>
          <w:right w:val="none" w:sz="0" w:space="0" w:color="000000"/>
          <w:between w:val="none" w:sz="0" w:space="0" w:color="000000"/>
        </w:pBdr>
        <w:rPr>
          <w:rFonts w:ascii="Trebuchet MS" w:eastAsia="Trebuchet MS" w:hAnsi="Trebuchet MS" w:cs="Trebuchet MS"/>
          <w:color w:val="2E74B5"/>
          <w:sz w:val="28"/>
          <w:szCs w:val="28"/>
        </w:rPr>
      </w:pPr>
    </w:p>
    <w:p w:rsidR="000D526D" w:rsidRPr="00B357A9" w:rsidRDefault="00B357A9" w:rsidP="00B357A9">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jc w:val="both"/>
        <w:rPr>
          <w:rFonts w:ascii="Georgia" w:eastAsia="Georgia" w:hAnsi="Georgia" w:cs="Georgia"/>
        </w:rPr>
      </w:pPr>
      <w:r w:rsidRPr="00B357A9">
        <w:rPr>
          <w:rFonts w:ascii="Georgia" w:eastAsia="Georgia" w:hAnsi="Georgia" w:cs="Georgia"/>
        </w:rPr>
        <w:t xml:space="preserve">English and Hindi  </w:t>
      </w:r>
    </w:p>
    <w:p w:rsidR="000D526D" w:rsidRDefault="000D526D">
      <w:pPr>
        <w:pBdr>
          <w:top w:val="none" w:sz="0" w:space="0" w:color="000000"/>
          <w:left w:val="none" w:sz="0" w:space="0" w:color="000000"/>
          <w:bottom w:val="none" w:sz="0" w:space="0" w:color="000000"/>
          <w:right w:val="none" w:sz="0" w:space="0" w:color="000000"/>
          <w:between w:val="none" w:sz="0" w:space="0" w:color="000000"/>
        </w:pBdr>
        <w:ind w:left="280"/>
        <w:jc w:val="both"/>
        <w:rPr>
          <w:rFonts w:ascii="Georgia" w:eastAsia="Georgia" w:hAnsi="Georgia" w:cs="Georgia"/>
        </w:rPr>
      </w:pPr>
    </w:p>
    <w:p w:rsidR="000D526D" w:rsidRDefault="000D526D">
      <w:pPr>
        <w:pBdr>
          <w:top w:val="none" w:sz="0" w:space="0" w:color="000000"/>
          <w:left w:val="none" w:sz="0" w:space="0" w:color="000000"/>
          <w:bottom w:val="none" w:sz="0" w:space="0" w:color="000000"/>
          <w:right w:val="none" w:sz="0" w:space="0" w:color="000000"/>
          <w:between w:val="none" w:sz="0" w:space="0" w:color="000000"/>
        </w:pBdr>
        <w:ind w:left="280"/>
        <w:jc w:val="both"/>
        <w:rPr>
          <w:rFonts w:ascii="Georgia" w:eastAsia="Georgia" w:hAnsi="Georgia" w:cs="Georgia"/>
        </w:rPr>
      </w:pPr>
    </w:p>
    <w:p w:rsidR="000D526D" w:rsidRDefault="00B357A9">
      <w:pPr>
        <w:pBdr>
          <w:top w:val="none" w:sz="0" w:space="0" w:color="000000"/>
          <w:left w:val="none" w:sz="0" w:space="0" w:color="000000"/>
          <w:bottom w:val="none" w:sz="0" w:space="0" w:color="000000"/>
          <w:right w:val="none" w:sz="0" w:space="0" w:color="000000"/>
          <w:between w:val="none" w:sz="0" w:space="0" w:color="000000"/>
        </w:pBdr>
        <w:spacing w:line="343" w:lineRule="auto"/>
      </w:pPr>
      <w:r>
        <w:t xml:space="preserve"> </w:t>
      </w:r>
    </w:p>
    <w:p w:rsidR="000D526D" w:rsidRDefault="00B357A9">
      <w:pPr>
        <w:pBdr>
          <w:top w:val="none" w:sz="0" w:space="0" w:color="000000"/>
          <w:left w:val="none" w:sz="0" w:space="0" w:color="000000"/>
          <w:bottom w:val="none" w:sz="0" w:space="0" w:color="000000"/>
          <w:right w:val="none" w:sz="0" w:space="0" w:color="000000"/>
          <w:between w:val="none" w:sz="0" w:space="0" w:color="000000"/>
        </w:pBdr>
      </w:pPr>
      <w:r>
        <w:t xml:space="preserve"> </w:t>
      </w:r>
    </w:p>
    <w:sectPr w:rsidR="000D526D" w:rsidSect="007A1EB4">
      <w:pgSz w:w="12240" w:h="15840"/>
      <w:pgMar w:top="1440" w:right="1440" w:bottom="1440" w:left="1440" w:header="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52207"/>
    <w:multiLevelType w:val="multilevel"/>
    <w:tmpl w:val="1C160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CD714F"/>
    <w:multiLevelType w:val="hybridMultilevel"/>
    <w:tmpl w:val="577205D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nsid w:val="34137643"/>
    <w:multiLevelType w:val="multilevel"/>
    <w:tmpl w:val="834445E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0C114D"/>
    <w:multiLevelType w:val="hybridMultilevel"/>
    <w:tmpl w:val="F1D4D8B8"/>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nsid w:val="5C9B746E"/>
    <w:multiLevelType w:val="multilevel"/>
    <w:tmpl w:val="BD60AD7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A0D363D"/>
    <w:multiLevelType w:val="multilevel"/>
    <w:tmpl w:val="DE121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CA3544F"/>
    <w:multiLevelType w:val="multilevel"/>
    <w:tmpl w:val="261098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26D"/>
    <w:rsid w:val="000D526D"/>
    <w:rsid w:val="003F5906"/>
    <w:rsid w:val="00404EDE"/>
    <w:rsid w:val="00447F42"/>
    <w:rsid w:val="00515109"/>
    <w:rsid w:val="005C3D8C"/>
    <w:rsid w:val="00695905"/>
    <w:rsid w:val="00773613"/>
    <w:rsid w:val="0079700F"/>
    <w:rsid w:val="007A1EB4"/>
    <w:rsid w:val="00987EA1"/>
    <w:rsid w:val="00A9007C"/>
    <w:rsid w:val="00AC6CE8"/>
    <w:rsid w:val="00B357A9"/>
    <w:rsid w:val="00E071C5"/>
    <w:rsid w:val="00FB1D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EB4"/>
  </w:style>
  <w:style w:type="paragraph" w:styleId="Heading1">
    <w:name w:val="heading 1"/>
    <w:basedOn w:val="Normal"/>
    <w:next w:val="Normal"/>
    <w:rsid w:val="007A1EB4"/>
    <w:pPr>
      <w:keepNext/>
      <w:keepLines/>
      <w:spacing w:before="400" w:after="120"/>
      <w:outlineLvl w:val="0"/>
    </w:pPr>
    <w:rPr>
      <w:sz w:val="40"/>
      <w:szCs w:val="40"/>
    </w:rPr>
  </w:style>
  <w:style w:type="paragraph" w:styleId="Heading2">
    <w:name w:val="heading 2"/>
    <w:basedOn w:val="Normal"/>
    <w:next w:val="Normal"/>
    <w:rsid w:val="007A1EB4"/>
    <w:pPr>
      <w:keepNext/>
      <w:keepLines/>
      <w:spacing w:before="360" w:after="120"/>
      <w:outlineLvl w:val="1"/>
    </w:pPr>
    <w:rPr>
      <w:sz w:val="32"/>
      <w:szCs w:val="32"/>
    </w:rPr>
  </w:style>
  <w:style w:type="paragraph" w:styleId="Heading3">
    <w:name w:val="heading 3"/>
    <w:basedOn w:val="Normal"/>
    <w:next w:val="Normal"/>
    <w:rsid w:val="007A1EB4"/>
    <w:pPr>
      <w:keepNext/>
      <w:keepLines/>
      <w:spacing w:before="320" w:after="80"/>
      <w:outlineLvl w:val="2"/>
    </w:pPr>
    <w:rPr>
      <w:color w:val="434343"/>
      <w:sz w:val="28"/>
      <w:szCs w:val="28"/>
    </w:rPr>
  </w:style>
  <w:style w:type="paragraph" w:styleId="Heading4">
    <w:name w:val="heading 4"/>
    <w:basedOn w:val="Normal"/>
    <w:next w:val="Normal"/>
    <w:rsid w:val="007A1EB4"/>
    <w:pPr>
      <w:keepNext/>
      <w:keepLines/>
      <w:spacing w:before="280" w:after="80"/>
      <w:outlineLvl w:val="3"/>
    </w:pPr>
    <w:rPr>
      <w:color w:val="666666"/>
      <w:sz w:val="24"/>
      <w:szCs w:val="24"/>
    </w:rPr>
  </w:style>
  <w:style w:type="paragraph" w:styleId="Heading5">
    <w:name w:val="heading 5"/>
    <w:basedOn w:val="Normal"/>
    <w:next w:val="Normal"/>
    <w:rsid w:val="007A1EB4"/>
    <w:pPr>
      <w:keepNext/>
      <w:keepLines/>
      <w:spacing w:before="240" w:after="80"/>
      <w:outlineLvl w:val="4"/>
    </w:pPr>
    <w:rPr>
      <w:color w:val="666666"/>
    </w:rPr>
  </w:style>
  <w:style w:type="paragraph" w:styleId="Heading6">
    <w:name w:val="heading 6"/>
    <w:basedOn w:val="Normal"/>
    <w:next w:val="Normal"/>
    <w:rsid w:val="007A1EB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A1EB4"/>
    <w:pPr>
      <w:keepNext/>
      <w:keepLines/>
      <w:spacing w:after="60"/>
    </w:pPr>
    <w:rPr>
      <w:sz w:val="52"/>
      <w:szCs w:val="52"/>
    </w:rPr>
  </w:style>
  <w:style w:type="paragraph" w:styleId="Subtitle">
    <w:name w:val="Subtitle"/>
    <w:basedOn w:val="Normal"/>
    <w:next w:val="Normal"/>
    <w:rsid w:val="007A1EB4"/>
    <w:pPr>
      <w:keepNext/>
      <w:keepLines/>
      <w:spacing w:after="320"/>
    </w:pPr>
    <w:rPr>
      <w:color w:val="666666"/>
      <w:sz w:val="30"/>
      <w:szCs w:val="30"/>
    </w:rPr>
  </w:style>
  <w:style w:type="paragraph" w:styleId="ListParagraph">
    <w:name w:val="List Paragraph"/>
    <w:basedOn w:val="Normal"/>
    <w:uiPriority w:val="34"/>
    <w:qFormat/>
    <w:rsid w:val="00B357A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Uber Technology</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Nabeel-PC</cp:lastModifiedBy>
  <cp:revision>10</cp:revision>
  <dcterms:created xsi:type="dcterms:W3CDTF">2020-01-08T18:27:00Z</dcterms:created>
  <dcterms:modified xsi:type="dcterms:W3CDTF">2020-11-18T07:20:00Z</dcterms:modified>
</cp:coreProperties>
</file>