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MD ARSHAD ALAM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E-mail: arshalam143@gmail.com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no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Mobile: +91-7416130410, 9570642304 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u w:val="single"/>
          <w:rtl w:val="0"/>
        </w:rPr>
        <w:t xml:space="preserve">Network Engineer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a6a6a6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ind w:left="72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To work in Challenging Environment that provides opportunities for learning new things in my relevant fields.                   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shd w:fill="a6a6a6" w:val="clear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EDUCATIONAL QUALIFICATION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1"/>
        <w:gridCol w:w="2423"/>
        <w:gridCol w:w="2502"/>
        <w:gridCol w:w="2292"/>
        <w:gridCol w:w="1520"/>
        <w:tblGridChange w:id="0">
          <w:tblGrid>
            <w:gridCol w:w="1061"/>
            <w:gridCol w:w="2423"/>
            <w:gridCol w:w="2502"/>
            <w:gridCol w:w="2292"/>
            <w:gridCol w:w="1520"/>
          </w:tblGrid>
        </w:tblGridChange>
      </w:tblGrid>
      <w:tr>
        <w:trPr>
          <w:trHeight w:val="5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Passing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Academics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Schools/ Colleges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University /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Percentage</w:t>
            </w:r>
          </w:p>
        </w:tc>
      </w:tr>
      <w:tr>
        <w:trPr>
          <w:trHeight w:val="5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Bachelor of Computer Application (BCA)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Arcade Business College Patna ,Bihar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Magadh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68%</w:t>
            </w:r>
          </w:p>
        </w:tc>
      </w:tr>
      <w:tr>
        <w:trPr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Intermediate (10+2)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Al Hafiz College,Ara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Bihar Intermediate Education Council, Patna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64%</w:t>
            </w:r>
          </w:p>
        </w:tc>
      </w:tr>
      <w:tr>
        <w:trPr>
          <w:trHeight w:val="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Matriculation(10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 L S Y High School, Paliganj, Patna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Bihar School Examination Board, Patna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54%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12" w:val="single"/>
        </w:pBdr>
        <w:tabs>
          <w:tab w:val="right" w:pos="9356"/>
        </w:tabs>
        <w:ind w:left="283" w:right="288" w:firstLine="0"/>
        <w:rPr>
          <w:rFonts w:ascii="Calibri" w:cs="Calibri" w:eastAsia="Calibri" w:hAnsi="Calibri"/>
          <w:b w:val="1"/>
          <w:smallCaps w:val="1"/>
          <w:color w:val="00206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2060"/>
          <w:sz w:val="36"/>
          <w:szCs w:val="36"/>
          <w:rtl w:val="0"/>
        </w:rPr>
        <w:t xml:space="preserve">ccna (cisco certified network associate)</w:t>
      </w:r>
    </w:p>
    <w:p w:rsidR="00000000" w:rsidDel="00000000" w:rsidP="00000000" w:rsidRDefault="00000000" w:rsidRPr="00000000" w14:paraId="00000025">
      <w:pPr>
        <w:tabs>
          <w:tab w:val="left" w:pos="709"/>
        </w:tabs>
        <w:ind w:left="283" w:right="227" w:firstLine="0"/>
        <w:rPr>
          <w:rFonts w:ascii="Andalus" w:cs="Andalus" w:eastAsia="Andalus" w:hAnsi="Andalus"/>
          <w:b w:val="1"/>
          <w:smallCaps w:val="1"/>
          <w:color w:val="002060"/>
          <w:sz w:val="32"/>
          <w:szCs w:val="32"/>
          <w:u w:val="single"/>
        </w:rPr>
      </w:pPr>
      <w:r w:rsidDel="00000000" w:rsidR="00000000" w:rsidRPr="00000000">
        <w:rPr>
          <w:rFonts w:ascii="Andalus" w:cs="Andalus" w:eastAsia="Andalus" w:hAnsi="Andalus"/>
          <w:b w:val="1"/>
          <w:smallCaps w:val="1"/>
          <w:color w:val="002060"/>
          <w:sz w:val="32"/>
          <w:szCs w:val="32"/>
          <w:u w:val="single"/>
          <w:rtl w:val="0"/>
        </w:rPr>
        <w:t xml:space="preserve">Network Skills: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Installation, configuration and administration of Cisco IT infrastructures – Cisco switches, routers, VOIP telephony, QoS, security applications and network protocols.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Managed installation, configuration and administration of Cisco equipment in IT architecture of organization. Configured IT LAN/WAN elements and held responsibility of maintaining and monitoring performance of network.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Experience of Cisco LAN switches, including 6500, 3750 and HP 5500 and 5120 switch installation requirements and guidelines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Installation and setup of routers and switches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Full Command in Inter-VLAN Routing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Switching, Standard Access-list, Extended Access-list and Vlans Configurations.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Everything of Multi-Protocol Label Switching (MPLS)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Working knowledge of Voice over IP (VoIP)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Sound knowledge of OSI 7 Layer Model, TCP/IP, DNS, DHCP, TFTP.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Knowledge of LAN technologies, Switches, Cables, Bridges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Good working knowledge of routing protocols such as RIP V1/V2, OSPF, IGRP and EIGRP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Experience of IP addressing, administrating subnets and various routing models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Sound knowledge of WAN technologies such as PPP, Frame-relay, dedicated T1s, ISDN and Routing Protocols: OSPF, EIGRP, IGRP, RIP and RIPv2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Familiar with the setup and basic configuration of Cisco 2950, 2960 Switches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Implementation of HSRP, DHCP, DNS, FTP, TFTP, MRTG.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Design and implementation of LAN/WAN, using Cisco routers, hubs and switches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First-level help desk technical support and troubleshooting on IT network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Maintaining the Network (LAN/WAN).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 Configuring of Vlan. Inter-Vlan routing.</w:t>
      </w:r>
    </w:p>
    <w:p w:rsidR="00000000" w:rsidDel="00000000" w:rsidP="00000000" w:rsidRDefault="00000000" w:rsidRPr="00000000" w14:paraId="00000039">
      <w:pPr>
        <w:tabs>
          <w:tab w:val="left" w:pos="709"/>
        </w:tabs>
        <w:ind w:left="1003" w:right="22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09"/>
        </w:tabs>
        <w:ind w:left="643" w:right="22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12" w:val="single"/>
        </w:pBdr>
        <w:tabs>
          <w:tab w:val="right" w:pos="9356"/>
        </w:tabs>
        <w:spacing w:after="120" w:before="120" w:lineRule="auto"/>
        <w:ind w:left="283" w:right="288" w:firstLine="0"/>
        <w:rPr>
          <w:rFonts w:ascii="Andalus" w:cs="Andalus" w:eastAsia="Andalus" w:hAnsi="Andalus"/>
          <w:b w:val="1"/>
          <w:smallCaps w:val="1"/>
          <w:color w:val="002060"/>
          <w:sz w:val="32"/>
          <w:szCs w:val="32"/>
        </w:rPr>
      </w:pPr>
      <w:r w:rsidDel="00000000" w:rsidR="00000000" w:rsidRPr="00000000">
        <w:rPr>
          <w:rFonts w:ascii="Andalus" w:cs="Andalus" w:eastAsia="Andalus" w:hAnsi="Andalus"/>
          <w:b w:val="1"/>
          <w:smallCaps w:val="1"/>
          <w:color w:val="002060"/>
          <w:sz w:val="32"/>
          <w:szCs w:val="32"/>
          <w:rtl w:val="0"/>
        </w:rPr>
        <w:t xml:space="preserve">hardware Skills 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Software / Hardware Installation, Troubleshooting, of all kinds of Branded Computer systems &amp; Notebook computers.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Software / Hardware Installation, Troubleshooting, of all kinds of Assembled and Branded Computer systems.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Assembling &amp; dissembling of computers.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installation, configuration and troubleshooting of operating systems (WinXP/Vista/win7, Win8)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Installed Hard Disk, CD Drives, Sound Blaster Cards CPU, Memory, Power Supply Unit, Networking Card, Video Graphics Card, Hard Disk Controller Card On PC System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Verdana" w:cs="Verdana" w:eastAsia="Verdana" w:hAnsi="Verdana"/>
          <w:b w:val="1"/>
          <w:sz w:val="22"/>
          <w:szCs w:val="2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Work Experience 05 Year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2"/>
          <w:szCs w:val="22"/>
          <w:rtl w:val="0"/>
        </w:rPr>
        <w:t xml:space="preserve">NEWTON ENGG &amp; CONS CO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.2014 TO 2017. NETWORK ENGG  </w:t>
      </w:r>
    </w:p>
    <w:p w:rsidR="00000000" w:rsidDel="00000000" w:rsidP="00000000" w:rsidRDefault="00000000" w:rsidRPr="00000000" w14:paraId="00000043">
      <w:pPr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mallCaps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1"/>
          <w:sz w:val="24"/>
          <w:szCs w:val="24"/>
          <w:rtl w:val="0"/>
        </w:rPr>
        <w:t xml:space="preserve">ENAR IDDUSTRIAL ENT LTD CO . </w:t>
      </w:r>
      <w:r w:rsidDel="00000000" w:rsidR="00000000" w:rsidRPr="00000000">
        <w:rPr>
          <w:rFonts w:ascii="Trebuchet MS" w:cs="Trebuchet MS" w:eastAsia="Trebuchet MS" w:hAnsi="Trebuchet MS"/>
          <w:b w:val="0"/>
          <w:i w:val="1"/>
          <w:smallCaps w:val="1"/>
          <w:sz w:val="24"/>
          <w:szCs w:val="24"/>
          <w:rtl w:val="0"/>
        </w:rPr>
        <w:t xml:space="preserve">2017 TO 2019 . NETWORK ENGG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ADDITIONAL SKILLS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Andalus" w:cs="Andalus" w:eastAsia="Andalus" w:hAnsi="Andalus"/>
        </w:rPr>
      </w:pPr>
      <w:r w:rsidDel="00000000" w:rsidR="00000000" w:rsidRPr="00000000">
        <w:rPr>
          <w:rFonts w:ascii="Andalus" w:cs="Andalus" w:eastAsia="Andalus" w:hAnsi="Andalus"/>
          <w:rtl w:val="0"/>
        </w:rPr>
        <w:t xml:space="preserve">C, C++, PHP, HTML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0d0d0d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d0d0d"/>
          <w:sz w:val="22"/>
          <w:szCs w:val="22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darkGray"/>
          <w:rtl w:val="0"/>
        </w:rPr>
        <w:t xml:space="preserve">ACHIEVEMENT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Participated  various sports activities and received some zonal award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Participated Quiz contest in schooling </w:t>
      </w:r>
    </w:p>
    <w:p w:rsidR="00000000" w:rsidDel="00000000" w:rsidP="00000000" w:rsidRDefault="00000000" w:rsidRPr="00000000" w14:paraId="00000050">
      <w:pPr>
        <w:ind w:left="79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9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9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9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9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shd w:fill="7f7f7f" w:val="clear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LANGUAGES KNOWN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English, Hindi&amp; Urdu (with fluency in Speaking, Reading &amp; Writing)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shd w:fill="7f7f7f" w:val="clear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shd w:fill="7f7f7f" w:val="clear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567" w:hanging="283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Net Surfing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567" w:hanging="283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Communicating With People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567" w:hanging="283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Playing Cricket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a6a6a6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7f7f7f" w:val="clear"/>
          <w:rtl w:val="0"/>
        </w:rPr>
        <w:t xml:space="preserve">CAREER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567" w:hanging="283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Sincere and hardworking nature.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567" w:hanging="283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Good Analytical skills.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567" w:hanging="283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Positive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thinking for achieving a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shd w:fill="a6a6a6" w:val="clear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PERSONAL INFORMATION: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84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Name </w:t>
        <w:tab/>
        <w:tab/>
        <w:tab/>
        <w:t xml:space="preserve">: </w:t>
        <w:tab/>
        <w:t xml:space="preserve">Md. Arshad Alam</w:t>
      </w:r>
    </w:p>
    <w:p w:rsidR="00000000" w:rsidDel="00000000" w:rsidP="00000000" w:rsidRDefault="00000000" w:rsidRPr="00000000" w14:paraId="00000068">
      <w:pPr>
        <w:ind w:left="284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84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Father’s name</w:t>
        <w:tab/>
        <w:tab/>
        <w:t xml:space="preserve">: </w:t>
        <w:tab/>
        <w:t xml:space="preserve">Md. Fahim</w:t>
      </w:r>
    </w:p>
    <w:p w:rsidR="00000000" w:rsidDel="00000000" w:rsidP="00000000" w:rsidRDefault="00000000" w:rsidRPr="00000000" w14:paraId="0000006A">
      <w:pPr>
        <w:ind w:left="284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84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Date of Birth</w:t>
        <w:tab/>
        <w:tab/>
        <w:t xml:space="preserve">: </w:t>
        <w:tab/>
        <w:t xml:space="preserve">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January , 1993</w:t>
      </w:r>
    </w:p>
    <w:p w:rsidR="00000000" w:rsidDel="00000000" w:rsidP="00000000" w:rsidRDefault="00000000" w:rsidRPr="00000000" w14:paraId="0000006C">
      <w:pPr>
        <w:ind w:left="284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284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Nationality</w:t>
        <w:tab/>
        <w:tab/>
        <w:tab/>
        <w:t xml:space="preserve">: </w:t>
        <w:tab/>
        <w:t xml:space="preserve">Indian</w:t>
      </w:r>
    </w:p>
    <w:p w:rsidR="00000000" w:rsidDel="00000000" w:rsidP="00000000" w:rsidRDefault="00000000" w:rsidRPr="00000000" w14:paraId="0000006E">
      <w:pPr>
        <w:ind w:left="284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284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Sex</w:t>
        <w:tab/>
        <w:tab/>
        <w:tab/>
        <w:tab/>
        <w:t xml:space="preserve">: </w:t>
        <w:tab/>
        <w:t xml:space="preserve">Male</w:t>
      </w:r>
    </w:p>
    <w:p w:rsidR="00000000" w:rsidDel="00000000" w:rsidP="00000000" w:rsidRDefault="00000000" w:rsidRPr="00000000" w14:paraId="00000070">
      <w:pPr>
        <w:ind w:left="284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284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Address                              :          Patna 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a6a6a6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DECLARATION: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hereby declare that the information furnished above is correct and true to the best of my knowledge.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- __________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Place:- __________</w:t>
        <w:tab/>
        <w:tab/>
        <w:tab/>
        <w:tab/>
        <w:tab/>
        <w:t xml:space="preserve"> MD ARSHAD ALAM</w:t>
      </w:r>
    </w:p>
    <w:sectPr>
      <w:pgSz w:h="15840" w:w="12240" w:orient="portrait"/>
      <w:pgMar w:bottom="1258" w:top="1440" w:left="156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rsiva"/>
  <w:font w:name="Calibri"/>
  <w:font w:name="Arial"/>
  <w:font w:name="Verdana"/>
  <w:font w:name="Andalus"/>
  <w:font w:name="Trebuchet M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Corsiva" w:cs="Corsiva" w:eastAsia="Corsiva" w:hAnsi="Corsiva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