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0"/>
        <w:rPr>
          <w:rFonts w:cs="Calibri"/>
          <w:sz w:val="12"/>
          <w:szCs w:val="12"/>
          <w:lang w:bidi="he-IL"/>
        </w:rPr>
      </w:pPr>
      <w:r>
        <w:rPr>
          <w:rFonts w:cs="Calibri"/>
          <w:lang w:bidi="he-IL"/>
        </w:rPr>
        <w:t xml:space="preserve">        </w:t>
      </w:r>
    </w:p>
    <w:p>
      <w:pPr>
        <w:pStyle w:val="style0"/>
        <w:widowControl w:val="false"/>
        <w:shd w:val="clear" w:color="auto" w:fill="c0c0c0"/>
        <w:tabs>
          <w:tab w:val="left" w:leader="none" w:pos="7893"/>
        </w:tabs>
        <w:autoSpaceDE w:val="false"/>
        <w:autoSpaceDN w:val="false"/>
        <w:adjustRightInd w:val="false"/>
        <w:spacing w:after="0"/>
        <w:rPr>
          <w:rFonts w:cs="Calibri"/>
          <w:b/>
          <w:bCs/>
          <w:lang w:bidi="he-IL"/>
        </w:rPr>
      </w:pPr>
      <w:r>
        <w:rPr>
          <w:rStyle w:val="style87"/>
          <w:rFonts w:cs="Calibri"/>
          <w:color w:val="000000"/>
          <w:shd w:val="clear" w:color="auto" w:fill="c4c4c4"/>
        </w:rPr>
        <w:t>Experience</w:t>
      </w:r>
      <w:r>
        <w:rPr>
          <w:rFonts w:cs="Calibri"/>
          <w:b/>
          <w:bCs/>
          <w:lang w:bidi="he-IL"/>
        </w:rPr>
        <w:t xml:space="preserve"> Summary</w:t>
      </w:r>
      <w:r>
        <w:rPr>
          <w:rFonts w:cs="Calibri"/>
          <w:b/>
          <w:bCs/>
          <w:lang w:bidi="he-IL"/>
        </w:rPr>
        <w:tab/>
      </w:r>
    </w:p>
    <w:p>
      <w:pPr>
        <w:pStyle w:val="style0"/>
        <w:spacing w:after="0" w:lineRule="auto" w:line="240"/>
        <w:ind w:left="720"/>
        <w:rPr>
          <w:b/>
        </w:rPr>
      </w:pPr>
    </w:p>
    <w:p>
      <w:pPr>
        <w:pStyle w:val="style0"/>
        <w:numPr>
          <w:ilvl w:val="0"/>
          <w:numId w:val="2"/>
        </w:numPr>
        <w:spacing w:after="0" w:lineRule="auto" w:line="240"/>
        <w:rPr>
          <w:b/>
        </w:rPr>
      </w:pPr>
      <w:r>
        <w:t xml:space="preserve">Having </w:t>
      </w:r>
      <w:r>
        <w:rPr>
          <w:lang w:val="en-US"/>
        </w:rPr>
        <w:t>3.8 y</w:t>
      </w:r>
      <w:r>
        <w:t>ears</w:t>
      </w:r>
      <w:r>
        <w:t xml:space="preserve"> of experience in </w:t>
      </w:r>
      <w:r>
        <w:rPr>
          <w:b/>
        </w:rPr>
        <w:t xml:space="preserve">SAP </w:t>
      </w:r>
      <w:r>
        <w:t>as an</w:t>
      </w:r>
      <w:r>
        <w:rPr>
          <w:b/>
          <w:bCs/>
        </w:rPr>
        <w:t xml:space="preserve"> </w:t>
      </w:r>
      <w:r>
        <w:rPr>
          <w:b/>
          <w:bCs/>
        </w:rPr>
        <w:t xml:space="preserve">ABAP </w:t>
      </w:r>
      <w:r>
        <w:t xml:space="preserve">in </w:t>
      </w:r>
      <w:r>
        <w:rPr>
          <w:b/>
        </w:rPr>
        <w:t>implementation, support,</w:t>
      </w:r>
      <w:r>
        <w:rPr>
          <w:b/>
          <w:lang w:val="en-US"/>
        </w:rPr>
        <w:t xml:space="preserve"> </w:t>
      </w:r>
      <w:r>
        <w:rPr>
          <w:b/>
        </w:rPr>
        <w:t xml:space="preserve"> </w:t>
      </w:r>
      <w:r>
        <w:t>and</w:t>
      </w:r>
      <w:r>
        <w:rPr>
          <w:b/>
        </w:rPr>
        <w:t xml:space="preserve"> GST </w:t>
      </w:r>
      <w:r>
        <w:rPr>
          <w:b/>
          <w:lang w:val="en-US"/>
        </w:rPr>
        <w:t xml:space="preserve">Reports </w:t>
      </w:r>
      <w:r>
        <w:rPr>
          <w:b/>
        </w:rPr>
        <w:t xml:space="preserve"> and SAP BIBO</w:t>
      </w:r>
      <w:r>
        <w:rPr>
          <w:b/>
          <w:lang w:val="en-US"/>
        </w:rPr>
        <w:t xml:space="preserve"> and Certified in ABAP for SAP HANA 2.0.</w:t>
      </w:r>
    </w:p>
    <w:p>
      <w:pPr>
        <w:pStyle w:val="style0"/>
        <w:widowControl w:val="false"/>
        <w:numPr>
          <w:ilvl w:val="0"/>
          <w:numId w:val="2"/>
        </w:numPr>
        <w:autoSpaceDE w:val="false"/>
        <w:autoSpaceDN w:val="false"/>
        <w:adjustRightInd w:val="false"/>
        <w:spacing w:after="0"/>
        <w:rPr/>
      </w:pPr>
      <w:r>
        <w:t>Data Dictionary Objects (DDIC), Modularization Techniques.</w:t>
      </w:r>
    </w:p>
    <w:p>
      <w:pPr>
        <w:pStyle w:val="style0"/>
        <w:widowControl w:val="false"/>
        <w:numPr>
          <w:ilvl w:val="0"/>
          <w:numId w:val="2"/>
        </w:numPr>
        <w:autoSpaceDE w:val="false"/>
        <w:autoSpaceDN w:val="false"/>
        <w:adjustRightInd w:val="false"/>
        <w:spacing w:after="0"/>
        <w:rPr/>
      </w:pPr>
      <w:r>
        <w:t>Module pool programming using screen and menu painter.</w:t>
      </w:r>
    </w:p>
    <w:p>
      <w:pPr>
        <w:pStyle w:val="style0"/>
        <w:widowControl w:val="false"/>
        <w:numPr>
          <w:ilvl w:val="0"/>
          <w:numId w:val="2"/>
        </w:numPr>
        <w:autoSpaceDE w:val="false"/>
        <w:autoSpaceDN w:val="false"/>
        <w:adjustRightInd w:val="false"/>
        <w:spacing w:after="0"/>
        <w:rPr/>
      </w:pPr>
      <w:r>
        <w:t>Performance Tools to improve the performance of Objects using Runtime Analysis.</w:t>
      </w:r>
    </w:p>
    <w:p>
      <w:pPr>
        <w:pStyle w:val="style0"/>
        <w:numPr>
          <w:ilvl w:val="0"/>
          <w:numId w:val="2"/>
        </w:numPr>
        <w:spacing w:after="0" w:lineRule="auto" w:line="240"/>
        <w:rPr/>
      </w:pPr>
      <w:r>
        <w:t>Expertise in ALV Reports.</w:t>
      </w:r>
    </w:p>
    <w:p>
      <w:pPr>
        <w:pStyle w:val="style0"/>
        <w:numPr>
          <w:ilvl w:val="0"/>
          <w:numId w:val="2"/>
        </w:numPr>
        <w:spacing w:after="0" w:lineRule="auto" w:line="240"/>
        <w:rPr/>
      </w:pPr>
      <w:r>
        <w:t>Batch Input Programs (BDC) to transfer Data from legacy systems to SAP R/3 systems.</w:t>
      </w:r>
    </w:p>
    <w:p>
      <w:pPr>
        <w:pStyle w:val="style0"/>
        <w:numPr>
          <w:ilvl w:val="0"/>
          <w:numId w:val="2"/>
        </w:numPr>
        <w:spacing w:after="0" w:lineRule="auto" w:line="240"/>
        <w:rPr/>
      </w:pPr>
      <w:r>
        <w:t>Developed SAP Smart Forms from scratch.</w:t>
      </w:r>
    </w:p>
    <w:p>
      <w:pPr>
        <w:pStyle w:val="style0"/>
        <w:numPr>
          <w:ilvl w:val="0"/>
          <w:numId w:val="2"/>
        </w:numPr>
        <w:spacing w:after="0" w:lineRule="auto" w:line="240"/>
        <w:rPr/>
      </w:pPr>
      <w:r>
        <w:t>Worked on ABAP list viewer (ALV) for creating reports.</w:t>
      </w:r>
    </w:p>
    <w:p>
      <w:pPr>
        <w:pStyle w:val="style0"/>
        <w:numPr>
          <w:ilvl w:val="0"/>
          <w:numId w:val="2"/>
        </w:numPr>
        <w:spacing w:after="0" w:lineRule="auto" w:line="240"/>
        <w:rPr/>
      </w:pPr>
      <w:r>
        <w:rPr>
          <w:lang w:val="en-US"/>
        </w:rPr>
        <w:t xml:space="preserve">Worked on </w:t>
      </w:r>
      <w:r>
        <w:t>BAPI to upload data.</w:t>
      </w:r>
    </w:p>
    <w:p>
      <w:pPr>
        <w:pStyle w:val="style0"/>
        <w:widowControl w:val="false"/>
        <w:numPr>
          <w:ilvl w:val="0"/>
          <w:numId w:val="2"/>
        </w:numPr>
        <w:autoSpaceDE w:val="false"/>
        <w:autoSpaceDN w:val="false"/>
        <w:adjustRightInd w:val="false"/>
        <w:spacing w:after="0"/>
        <w:rPr/>
      </w:pPr>
      <w:r>
        <w:t>Debugging techniques – Break points –Experience to debug SAP Std. programs.</w:t>
      </w:r>
    </w:p>
    <w:p>
      <w:pPr>
        <w:pStyle w:val="style0"/>
        <w:widowControl w:val="false"/>
        <w:numPr>
          <w:ilvl w:val="0"/>
          <w:numId w:val="2"/>
        </w:numPr>
        <w:autoSpaceDE w:val="false"/>
        <w:autoSpaceDN w:val="false"/>
        <w:adjustRightInd w:val="false"/>
        <w:spacing w:after="0"/>
        <w:rPr/>
      </w:pPr>
      <w:r>
        <w:rPr>
          <w:lang w:val="en-US"/>
        </w:rPr>
        <w:t xml:space="preserve">Worked on </w:t>
      </w:r>
      <w:r>
        <w:t xml:space="preserve"> </w:t>
      </w:r>
      <w:r>
        <w:rPr>
          <w:b/>
        </w:rPr>
        <w:t>Enhancement</w:t>
      </w:r>
      <w:r>
        <w:t xml:space="preserve"> concept-</w:t>
      </w:r>
      <w:r>
        <w:rPr>
          <w:b/>
        </w:rPr>
        <w:t>User exit, Customer Exit, Enhancement Frame work</w:t>
      </w:r>
      <w:r>
        <w:t>.</w:t>
      </w:r>
    </w:p>
    <w:p>
      <w:pPr>
        <w:pStyle w:val="style0"/>
        <w:widowControl w:val="false"/>
        <w:numPr>
          <w:ilvl w:val="0"/>
          <w:numId w:val="2"/>
        </w:numPr>
        <w:autoSpaceDE w:val="false"/>
        <w:autoSpaceDN w:val="false"/>
        <w:adjustRightInd w:val="false"/>
        <w:spacing w:after="0"/>
        <w:rPr/>
      </w:pPr>
      <w:r>
        <w:t>Good working knowledge on dialog programming.</w:t>
      </w:r>
    </w:p>
    <w:p>
      <w:pPr>
        <w:pStyle w:val="style0"/>
        <w:widowControl w:val="false"/>
        <w:numPr>
          <w:ilvl w:val="0"/>
          <w:numId w:val="2"/>
        </w:numPr>
        <w:autoSpaceDE w:val="false"/>
        <w:autoSpaceDN w:val="false"/>
        <w:adjustRightInd w:val="false"/>
        <w:spacing w:after="0"/>
        <w:rPr/>
      </w:pPr>
      <w:r>
        <w:t xml:space="preserve"> worked on ABAP with </w:t>
      </w:r>
      <w:r>
        <w:rPr>
          <w:b/>
        </w:rPr>
        <w:t>object oriented programming</w:t>
      </w:r>
      <w:r>
        <w:rPr>
          <w:b/>
          <w:lang w:val="en-US"/>
        </w:rPr>
        <w:t xml:space="preserve"> . </w:t>
      </w:r>
    </w:p>
    <w:p>
      <w:pPr>
        <w:pStyle w:val="style0"/>
        <w:numPr>
          <w:ilvl w:val="0"/>
          <w:numId w:val="0"/>
        </w:numPr>
        <w:spacing w:after="0" w:lineRule="auto" w:line="240"/>
        <w:ind w:left="720" w:firstLine="0"/>
        <w:rPr/>
      </w:pPr>
      <w:r>
        <w:t xml:space="preserve"> Knowledge in </w:t>
      </w:r>
      <w:r>
        <w:rPr>
          <w:b/>
        </w:rPr>
        <w:t>RFC</w:t>
      </w:r>
      <w:r>
        <w:t xml:space="preserve"> </w:t>
      </w:r>
      <w:r>
        <w:t xml:space="preserve">and web services program </w:t>
      </w:r>
      <w:r>
        <w:t>developments.</w:t>
      </w:r>
    </w:p>
    <w:p>
      <w:pPr>
        <w:pStyle w:val="style179"/>
        <w:numPr>
          <w:ilvl w:val="0"/>
          <w:numId w:val="2"/>
        </w:numPr>
        <w:rPr>
          <w:rFonts w:ascii="Calibri" w:hAnsi="Calibri"/>
        </w:rPr>
      </w:pPr>
      <w:r>
        <w:rPr>
          <w:rFonts w:ascii="Calibri" w:hAnsi="Calibri"/>
          <w:lang w:val="en-US"/>
        </w:rPr>
        <w:t>Worked on  A</w:t>
      </w:r>
      <w:r>
        <w:rPr>
          <w:rFonts w:ascii="Calibri" w:hAnsi="Calibri"/>
          <w:b/>
        </w:rPr>
        <w:t>dobeforms</w:t>
      </w:r>
      <w:r>
        <w:rPr>
          <w:rFonts w:ascii="Calibri" w:hAnsi="Calibri"/>
          <w:b/>
        </w:rPr>
        <w:t xml:space="preserve"> </w:t>
      </w:r>
      <w:r>
        <w:rPr>
          <w:rFonts w:ascii="Calibri" w:hAnsi="Calibri"/>
          <w:b/>
          <w:lang w:val="en-US"/>
        </w:rPr>
        <w:t>( from scratch)</w:t>
      </w:r>
      <w:r>
        <w:rPr>
          <w:rFonts w:ascii="Calibri" w:hAnsi="Calibri"/>
          <w:b/>
        </w:rPr>
        <w:t>, FIORI</w:t>
      </w:r>
      <w:r>
        <w:rPr>
          <w:rFonts w:ascii="Calibri" w:hAnsi="Calibri"/>
          <w:b/>
        </w:rPr>
        <w:t xml:space="preserve"> </w:t>
      </w:r>
      <w:r>
        <w:rPr>
          <w:rFonts w:ascii="Calibri" w:hAnsi="Calibri"/>
        </w:rPr>
        <w:t>and</w:t>
      </w:r>
      <w:r>
        <w:rPr>
          <w:rFonts w:ascii="Calibri" w:hAnsi="Calibri"/>
          <w:b/>
        </w:rPr>
        <w:t xml:space="preserve"> </w:t>
      </w:r>
      <w:r>
        <w:rPr>
          <w:rFonts w:ascii="Calibri" w:hAnsi="Calibri"/>
          <w:b/>
          <w:lang w:val="en-US"/>
        </w:rPr>
        <w:t xml:space="preserve">UI5 ( Changes in web applications) </w:t>
      </w:r>
    </w:p>
    <w:p>
      <w:pPr>
        <w:pStyle w:val="style179"/>
        <w:numPr>
          <w:ilvl w:val="0"/>
          <w:numId w:val="2"/>
        </w:numPr>
        <w:rPr>
          <w:rFonts w:ascii="Calibri" w:hAnsi="Calibri"/>
        </w:rPr>
      </w:pPr>
      <w:r>
        <w:rPr>
          <w:rFonts w:ascii="Calibri" w:hAnsi="Calibri"/>
          <w:lang w:val="en-US"/>
        </w:rPr>
        <w:t xml:space="preserve">Worked on creation of NW gateway services ( Odata) , worked on CRUD Operations in backend to build web applications and launch to the FioriLaunchpad using web ide tool. </w:t>
      </w:r>
    </w:p>
    <w:p>
      <w:pPr>
        <w:pStyle w:val="style179"/>
        <w:numPr>
          <w:ilvl w:val="0"/>
          <w:numId w:val="2"/>
        </w:numPr>
        <w:rPr>
          <w:rFonts w:ascii="Calibri" w:hAnsi="Calibri"/>
        </w:rPr>
      </w:pPr>
      <w:r>
        <w:rPr>
          <w:rFonts w:ascii="Calibri" w:hAnsi="Calibri"/>
          <w:lang w:val="en-US"/>
        </w:rPr>
        <w:t xml:space="preserve">Worked on Reports using </w:t>
      </w:r>
      <w:r>
        <w:rPr>
          <w:rFonts w:ascii="Calibri" w:hAnsi="Calibri"/>
          <w:b/>
          <w:bCs/>
          <w:lang w:val="en-US"/>
        </w:rPr>
        <w:t>CDS</w:t>
      </w:r>
      <w:r>
        <w:rPr>
          <w:rFonts w:ascii="Calibri" w:hAnsi="Calibri"/>
          <w:lang w:val="en-US"/>
        </w:rPr>
        <w:t xml:space="preserve"> </w:t>
      </w:r>
      <w:r>
        <w:rPr>
          <w:rFonts w:ascii="Calibri" w:hAnsi="Calibri"/>
          <w:b/>
          <w:bCs/>
          <w:lang w:val="en-US"/>
        </w:rPr>
        <w:t>Views</w:t>
      </w:r>
      <w:r>
        <w:rPr>
          <w:rFonts w:ascii="Calibri" w:hAnsi="Calibri"/>
          <w:lang w:val="en-US"/>
        </w:rPr>
        <w:t xml:space="preserve"> and cosumed to </w:t>
      </w:r>
      <w:r>
        <w:rPr>
          <w:rFonts w:ascii="Calibri" w:hAnsi="Calibri"/>
          <w:b/>
          <w:bCs/>
          <w:lang w:val="en-US"/>
        </w:rPr>
        <w:t>SAP</w:t>
      </w:r>
      <w:r>
        <w:rPr>
          <w:rFonts w:ascii="Calibri" w:hAnsi="Calibri"/>
          <w:lang w:val="en-US"/>
        </w:rPr>
        <w:t xml:space="preserve"> </w:t>
      </w:r>
      <w:r>
        <w:rPr>
          <w:rFonts w:ascii="Calibri" w:hAnsi="Calibri"/>
          <w:b/>
          <w:bCs/>
          <w:lang w:val="en-US"/>
        </w:rPr>
        <w:t>Tool</w:t>
      </w:r>
      <w:r>
        <w:rPr>
          <w:rFonts w:ascii="Calibri" w:hAnsi="Calibri"/>
          <w:lang w:val="en-US"/>
        </w:rPr>
        <w:t xml:space="preserve"> </w:t>
      </w:r>
      <w:r>
        <w:rPr>
          <w:rFonts w:ascii="Calibri" w:hAnsi="Calibri"/>
          <w:b/>
          <w:bCs/>
          <w:lang w:val="en-US"/>
        </w:rPr>
        <w:t>LUMIRA</w:t>
      </w:r>
      <w:r>
        <w:rPr>
          <w:rFonts w:ascii="Calibri" w:hAnsi="Calibri"/>
          <w:lang w:val="en-US"/>
        </w:rPr>
        <w:t xml:space="preserve">. </w:t>
      </w:r>
    </w:p>
    <w:p>
      <w:pPr>
        <w:pStyle w:val="style179"/>
        <w:numPr>
          <w:ilvl w:val="0"/>
          <w:numId w:val="2"/>
        </w:numPr>
        <w:rPr>
          <w:rFonts w:ascii="Calibri" w:hAnsi="Calibri"/>
        </w:rPr>
      </w:pPr>
      <w:r>
        <w:rPr>
          <w:rFonts w:ascii="Calibri" w:hAnsi="Calibri"/>
          <w:lang w:val="en-US"/>
        </w:rPr>
        <w:t xml:space="preserve">Good knowledge  in ABAP on HANA 2.0 Concepts Like </w:t>
      </w:r>
      <w:r>
        <w:rPr>
          <w:rFonts w:ascii="Calibri" w:hAnsi="Calibri"/>
          <w:b/>
          <w:bCs/>
          <w:lang w:val="en-US"/>
        </w:rPr>
        <w:t>ABDC</w:t>
      </w:r>
      <w:r>
        <w:rPr>
          <w:rFonts w:ascii="Calibri" w:hAnsi="Calibri"/>
          <w:lang w:val="en-US"/>
        </w:rPr>
        <w:t xml:space="preserve">, </w:t>
      </w:r>
      <w:r>
        <w:rPr>
          <w:rFonts w:ascii="Calibri" w:hAnsi="Calibri"/>
          <w:b/>
          <w:bCs/>
          <w:lang w:val="en-US"/>
        </w:rPr>
        <w:t>AMDP</w:t>
      </w:r>
      <w:r>
        <w:rPr>
          <w:rFonts w:ascii="Calibri" w:hAnsi="Calibri"/>
          <w:lang w:val="en-US"/>
        </w:rPr>
        <w:t xml:space="preserve"> and </w:t>
      </w:r>
      <w:r>
        <w:rPr>
          <w:rFonts w:ascii="Calibri" w:hAnsi="Calibri"/>
          <w:b/>
          <w:bCs/>
          <w:lang w:val="en-US"/>
        </w:rPr>
        <w:t>CDS Views</w:t>
      </w:r>
      <w:r>
        <w:rPr>
          <w:rFonts w:ascii="Calibri" w:hAnsi="Calibri"/>
          <w:lang w:val="en-US"/>
        </w:rPr>
        <w:t xml:space="preserve"> and </w:t>
      </w:r>
      <w:r>
        <w:rPr>
          <w:rFonts w:ascii="Calibri" w:hAnsi="Calibri"/>
          <w:b/>
          <w:bCs/>
          <w:lang w:val="en-US"/>
        </w:rPr>
        <w:t>SAP</w:t>
      </w:r>
      <w:r>
        <w:rPr>
          <w:rFonts w:ascii="Calibri" w:hAnsi="Calibri"/>
          <w:lang w:val="en-US"/>
        </w:rPr>
        <w:t xml:space="preserve"> </w:t>
      </w:r>
      <w:r>
        <w:rPr>
          <w:rFonts w:ascii="Calibri" w:hAnsi="Calibri"/>
          <w:b/>
          <w:bCs/>
          <w:lang w:val="en-US"/>
        </w:rPr>
        <w:t>ALV</w:t>
      </w:r>
      <w:r>
        <w:rPr>
          <w:rFonts w:ascii="Calibri" w:hAnsi="Calibri"/>
          <w:lang w:val="en-US"/>
        </w:rPr>
        <w:t xml:space="preserve"> with </w:t>
      </w:r>
      <w:r>
        <w:rPr>
          <w:rFonts w:ascii="Calibri" w:hAnsi="Calibri"/>
          <w:b/>
          <w:bCs/>
          <w:lang w:val="en-US"/>
        </w:rPr>
        <w:t>IDA</w:t>
      </w:r>
      <w:r>
        <w:rPr>
          <w:rFonts w:ascii="Calibri" w:hAnsi="Calibri"/>
          <w:lang w:val="en-US"/>
        </w:rPr>
        <w:t xml:space="preserve">. </w:t>
      </w:r>
    </w:p>
    <w:p>
      <w:pPr>
        <w:pStyle w:val="style0"/>
        <w:widowControl w:val="false"/>
        <w:tabs>
          <w:tab w:val="left" w:leader="none" w:pos="720"/>
        </w:tabs>
        <w:autoSpaceDE w:val="false"/>
        <w:autoSpaceDN w:val="false"/>
        <w:adjustRightInd w:val="false"/>
        <w:spacing w:after="0"/>
        <w:jc w:val="both"/>
        <w:rPr>
          <w:rFonts w:ascii="Calibri" w:cs="Calibri" w:hAnsi="Calibri"/>
          <w:sz w:val="24"/>
        </w:rPr>
      </w:pPr>
    </w:p>
    <w:p>
      <w:pPr>
        <w:pStyle w:val="style0"/>
        <w:widowControl w:val="false"/>
        <w:shd w:val="clear" w:color="auto" w:fill="c0c0c0"/>
        <w:tabs>
          <w:tab w:val="left" w:leader="none" w:pos="7893"/>
        </w:tabs>
        <w:autoSpaceDE w:val="false"/>
        <w:autoSpaceDN w:val="false"/>
        <w:adjustRightInd w:val="false"/>
        <w:spacing w:after="0"/>
        <w:rPr>
          <w:rFonts w:cs="Calibri"/>
          <w:b/>
          <w:bCs/>
          <w:lang w:bidi="he-IL"/>
        </w:rPr>
      </w:pPr>
      <w:r>
        <w:rPr>
          <w:rStyle w:val="style87"/>
          <w:rFonts w:cs="Calibri"/>
          <w:color w:val="000000"/>
          <w:shd w:val="clear" w:color="auto" w:fill="c4c4c4"/>
        </w:rPr>
        <w:t>Effective in handling</w:t>
      </w:r>
      <w:r>
        <w:rPr>
          <w:rFonts w:cs="Calibri"/>
          <w:b/>
          <w:bCs/>
          <w:lang w:bidi="he-IL"/>
        </w:rPr>
        <w:tab/>
      </w:r>
    </w:p>
    <w:p>
      <w:pPr>
        <w:pStyle w:val="style179"/>
        <w:rPr>
          <w:rFonts w:ascii="Calibri" w:hAnsi="Calibri"/>
          <w:sz w:val="14"/>
          <w:szCs w:val="14"/>
        </w:rPr>
      </w:pPr>
    </w:p>
    <w:p>
      <w:pPr>
        <w:pStyle w:val="style179"/>
        <w:numPr>
          <w:ilvl w:val="0"/>
          <w:numId w:val="2"/>
        </w:numPr>
        <w:rPr>
          <w:rFonts w:ascii="Calibri" w:hAnsi="Calibri"/>
        </w:rPr>
      </w:pPr>
      <w:r>
        <w:rPr>
          <w:rFonts w:ascii="Calibri" w:hAnsi="Calibri"/>
        </w:rPr>
        <w:t>Preparation of design specifications</w:t>
      </w:r>
      <w:r>
        <w:rPr>
          <w:rFonts w:ascii="Calibri" w:hAnsi="Calibri"/>
        </w:rPr>
        <w:t>.</w:t>
      </w:r>
    </w:p>
    <w:p>
      <w:pPr>
        <w:pStyle w:val="style179"/>
        <w:numPr>
          <w:ilvl w:val="0"/>
          <w:numId w:val="2"/>
        </w:numPr>
        <w:rPr>
          <w:rFonts w:ascii="Calibri" w:hAnsi="Calibri"/>
        </w:rPr>
      </w:pPr>
      <w:r>
        <w:rPr>
          <w:rFonts w:ascii="Calibri" w:hAnsi="Calibri"/>
        </w:rPr>
        <w:t>Development of objects</w:t>
      </w:r>
      <w:r>
        <w:rPr>
          <w:rFonts w:ascii="Calibri" w:hAnsi="Calibri"/>
        </w:rPr>
        <w:t>.</w:t>
      </w:r>
    </w:p>
    <w:p>
      <w:pPr>
        <w:pStyle w:val="style179"/>
        <w:numPr>
          <w:ilvl w:val="0"/>
          <w:numId w:val="2"/>
        </w:numPr>
        <w:rPr>
          <w:rFonts w:ascii="Calibri" w:hAnsi="Calibri"/>
        </w:rPr>
      </w:pPr>
      <w:r>
        <w:rPr>
          <w:rFonts w:ascii="Calibri" w:hAnsi="Calibri"/>
        </w:rPr>
        <w:t>Testing of objects</w:t>
      </w:r>
      <w:r>
        <w:rPr>
          <w:rFonts w:ascii="Calibri" w:hAnsi="Calibri"/>
        </w:rPr>
        <w:t>.</w:t>
      </w:r>
    </w:p>
    <w:p>
      <w:pPr>
        <w:pStyle w:val="style179"/>
        <w:numPr>
          <w:ilvl w:val="0"/>
          <w:numId w:val="2"/>
        </w:numPr>
        <w:rPr>
          <w:rFonts w:ascii="Calibri" w:hAnsi="Calibri"/>
          <w:bCs/>
        </w:rPr>
      </w:pPr>
      <w:r>
        <w:rPr>
          <w:rFonts w:ascii="Calibri" w:hAnsi="Calibri"/>
          <w:bCs/>
        </w:rPr>
        <w:t>Documentation of the objects and Preparing Technical Specifications.</w:t>
      </w:r>
    </w:p>
    <w:p>
      <w:pPr>
        <w:pStyle w:val="style4"/>
        <w:keepNext/>
        <w:pBdr>
          <w:left w:val="single" w:sz="6" w:space="4" w:color="c0c0c0" w:shadow="true"/>
          <w:right w:val="single" w:sz="6" w:space="4" w:color="c0c0c0"/>
          <w:top w:val="single" w:sz="6" w:space="1" w:color="c0c0c0"/>
          <w:bottom w:val="single" w:sz="6" w:space="1" w:color="c0c0c0"/>
        </w:pBdr>
        <w:shd w:val="clear" w:color="auto" w:fill="c0c0c0"/>
        <w:rPr>
          <w:rFonts w:ascii="Calibri" w:hAnsi="Calibri"/>
          <w:sz w:val="22"/>
          <w:szCs w:val="22"/>
        </w:rPr>
      </w:pPr>
      <w:r>
        <w:rPr>
          <w:rFonts w:ascii="Calibri" w:hAnsi="Calibri"/>
          <w:sz w:val="22"/>
          <w:szCs w:val="22"/>
        </w:rPr>
        <w:t>Education</w:t>
      </w:r>
    </w:p>
    <w:p>
      <w:pPr>
        <w:pStyle w:val="style0"/>
        <w:widowControl w:val="false"/>
        <w:tabs>
          <w:tab w:val="left" w:leader="none" w:pos="540"/>
        </w:tabs>
        <w:autoSpaceDE w:val="false"/>
        <w:autoSpaceDN w:val="false"/>
        <w:adjustRightInd w:val="false"/>
        <w:spacing w:after="0" w:lineRule="auto" w:line="360"/>
        <w:rPr>
          <w:b/>
          <w:bCs/>
          <w:sz w:val="8"/>
          <w:szCs w:val="8"/>
        </w:rPr>
      </w:pPr>
    </w:p>
    <w:p>
      <w:pPr>
        <w:pStyle w:val="style0"/>
        <w:widowControl w:val="false"/>
        <w:tabs>
          <w:tab w:val="left" w:leader="none" w:pos="540"/>
        </w:tabs>
        <w:autoSpaceDE w:val="false"/>
        <w:autoSpaceDN w:val="false"/>
        <w:adjustRightInd w:val="false"/>
        <w:spacing w:after="0" w:lineRule="auto" w:line="360"/>
        <w:rPr>
          <w:color w:val="ff0000"/>
        </w:rPr>
      </w:pPr>
      <w:r>
        <w:t xml:space="preserve">            </w:t>
      </w:r>
      <w:r>
        <w:t>B.E [ECE] in VTU Universit</w:t>
      </w:r>
      <w:r>
        <w:t>y, Global Academy of Technology</w:t>
      </w:r>
      <w:r>
        <w:t>, Bengaluru.</w:t>
      </w:r>
    </w:p>
    <w:p>
      <w:pPr>
        <w:pStyle w:val="style179"/>
        <w:widowControl w:val="false"/>
        <w:tabs>
          <w:tab w:val="left" w:leader="none" w:pos="540"/>
        </w:tabs>
        <w:autoSpaceDE w:val="false"/>
        <w:autoSpaceDN w:val="false"/>
        <w:adjustRightInd w:val="false"/>
        <w:spacing w:after="0" w:lineRule="auto" w:line="360"/>
        <w:rPr>
          <w:rFonts w:ascii="Calibri" w:hAnsi="Calibri"/>
          <w:color w:val="ff0000"/>
          <w:sz w:val="6"/>
          <w:szCs w:val="6"/>
        </w:rPr>
      </w:pPr>
    </w:p>
    <w:p>
      <w:pPr>
        <w:pStyle w:val="style0"/>
        <w:widowControl w:val="false"/>
        <w:shd w:val="clear" w:color="auto" w:fill="c0c0c0"/>
        <w:autoSpaceDE w:val="false"/>
        <w:autoSpaceDN w:val="false"/>
        <w:adjustRightInd w:val="false"/>
        <w:spacing w:after="0"/>
        <w:rPr>
          <w:rFonts w:cs="Calibri"/>
          <w:lang w:bidi="he-IL"/>
        </w:rPr>
      </w:pPr>
      <w:r>
        <w:rPr>
          <w:rFonts w:cs="Calibri"/>
          <w:b/>
          <w:bCs/>
          <w:lang w:bidi="he-IL"/>
        </w:rPr>
        <w:t>Technical Skills</w:t>
      </w:r>
    </w:p>
    <w:p>
      <w:pPr>
        <w:pStyle w:val="style0"/>
        <w:spacing w:after="0"/>
        <w:rPr>
          <w:rFonts w:cs="Calibri"/>
          <w:sz w:val="12"/>
          <w:szCs w:val="12"/>
        </w:rPr>
      </w:pPr>
      <w:r>
        <w:rPr>
          <w:rFonts w:cs="Calibri"/>
        </w:rPr>
        <w:tab/>
      </w:r>
    </w:p>
    <w:p>
      <w:pPr>
        <w:pStyle w:val="style0"/>
        <w:spacing w:after="0"/>
        <w:rPr>
          <w:rFonts w:cs="Calibri" w:eastAsia="Arial Unicode MS"/>
          <w:bCs/>
          <w:lang w:val="es-ES"/>
        </w:rPr>
      </w:pPr>
      <w:r>
        <w:rPr>
          <w:rFonts w:cs="Calibri"/>
        </w:rPr>
        <w:tab/>
      </w:r>
      <w:r>
        <w:rPr>
          <w:rFonts w:cs="Calibri" w:eastAsia="Arial Unicode MS"/>
          <w:lang w:val="es-ES"/>
        </w:rPr>
        <w:t xml:space="preserve">ERP    </w:t>
      </w:r>
      <w:r>
        <w:rPr>
          <w:rFonts w:cs="Calibri" w:eastAsia="Arial Unicode MS"/>
          <w:lang w:val="es-ES"/>
        </w:rPr>
        <w:t xml:space="preserve">                       </w:t>
      </w:r>
      <w:r>
        <w:rPr>
          <w:rFonts w:cs="Calibri" w:eastAsia="Arial Unicode MS"/>
          <w:lang w:val="es-ES"/>
        </w:rPr>
        <w:tab/>
      </w:r>
      <w:r>
        <w:rPr>
          <w:rFonts w:cs="Calibri" w:eastAsia="Arial Unicode MS"/>
          <w:lang w:val="es-ES"/>
        </w:rPr>
        <w:t>:</w:t>
      </w:r>
      <w:r>
        <w:rPr>
          <w:rFonts w:cs="Calibri" w:eastAsia="Arial Unicode MS"/>
          <w:lang w:val="es-ES"/>
        </w:rPr>
        <w:t xml:space="preserve"> </w:t>
      </w:r>
      <w:r>
        <w:rPr>
          <w:rFonts w:cs="Calibri" w:eastAsia="Arial Unicode MS"/>
          <w:lang w:val="es-ES"/>
        </w:rPr>
        <w:tab/>
      </w:r>
      <w:r>
        <w:rPr>
          <w:rFonts w:cs="Calibri" w:eastAsia="Arial Unicode MS"/>
          <w:bCs/>
          <w:lang w:val="es-ES"/>
        </w:rPr>
        <w:t xml:space="preserve">SAP  R/3 </w:t>
      </w:r>
      <w:r>
        <w:rPr>
          <w:rFonts w:cs="Calibri" w:eastAsia="Arial Unicode MS"/>
          <w:bCs/>
          <w:lang w:val="es-ES"/>
        </w:rPr>
        <w:t xml:space="preserve"> </w:t>
      </w:r>
      <w:r>
        <w:rPr>
          <w:rFonts w:cs="Calibri" w:eastAsia="Arial Unicode MS"/>
          <w:bCs/>
          <w:lang w:val="es-ES"/>
        </w:rPr>
        <w:t xml:space="preserve">ABAP, </w:t>
      </w:r>
      <w:r>
        <w:rPr>
          <w:rFonts w:cs="Calibri" w:eastAsia="Arial Unicode MS"/>
          <w:bCs/>
          <w:lang w:val="es-ES"/>
        </w:rPr>
        <w:t xml:space="preserve">ABAP </w:t>
      </w:r>
      <w:r>
        <w:rPr>
          <w:rFonts w:cs="Calibri" w:eastAsia="Arial Unicode MS"/>
          <w:bCs/>
          <w:lang w:val="es-ES"/>
        </w:rPr>
        <w:t>Objects</w:t>
      </w:r>
      <w:r>
        <w:rPr>
          <w:rFonts w:cs="Calibri" w:eastAsia="Arial Unicode MS"/>
          <w:bCs/>
          <w:lang w:val="es-ES"/>
        </w:rPr>
        <w:t xml:space="preserve">, Data </w:t>
      </w:r>
      <w:r>
        <w:rPr>
          <w:rFonts w:cs="Calibri" w:eastAsia="Arial Unicode MS"/>
          <w:bCs/>
          <w:lang w:val="es-ES"/>
        </w:rPr>
        <w:t>Dictionary</w:t>
      </w:r>
      <w:r>
        <w:rPr>
          <w:rFonts w:cs="Calibri" w:eastAsia="Arial Unicode MS"/>
          <w:bCs/>
          <w:lang w:val="es-ES"/>
        </w:rPr>
        <w:t>,</w:t>
      </w:r>
    </w:p>
    <w:p>
      <w:pPr>
        <w:pStyle w:val="style0"/>
        <w:spacing w:after="0"/>
        <w:rPr>
          <w:rFonts w:cs="Calibri" w:eastAsia="Arial Unicode MS"/>
          <w:bCs/>
          <w:lang w:val="es-ES"/>
        </w:rPr>
      </w:pP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Reports</w:t>
      </w:r>
      <w:r>
        <w:rPr>
          <w:rFonts w:cs="Calibri" w:eastAsia="Arial Unicode MS"/>
          <w:bCs/>
          <w:lang w:val="es-ES"/>
        </w:rPr>
        <w:t xml:space="preserve">, Module Pool </w:t>
      </w:r>
      <w:r>
        <w:rPr>
          <w:rFonts w:cs="Calibri" w:eastAsia="Arial Unicode MS"/>
          <w:bCs/>
          <w:lang w:val="es-ES"/>
        </w:rPr>
        <w:t>Programming</w:t>
      </w:r>
      <w:r>
        <w:rPr>
          <w:rFonts w:cs="Calibri" w:eastAsia="Arial Unicode MS"/>
          <w:bCs/>
          <w:lang w:val="es-ES"/>
        </w:rPr>
        <w:t>, SAP Script,</w:t>
      </w:r>
    </w:p>
    <w:p>
      <w:pPr>
        <w:pStyle w:val="style0"/>
        <w:spacing w:after="0"/>
        <w:rPr>
          <w:rFonts w:cs="Calibri" w:eastAsia="Arial Unicode MS"/>
          <w:bCs/>
          <w:lang w:val="es-ES"/>
        </w:rPr>
      </w:pP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ab/>
      </w:r>
      <w:r>
        <w:rPr>
          <w:rFonts w:cs="Calibri" w:eastAsia="Arial Unicode MS"/>
          <w:bCs/>
          <w:lang w:val="es-ES"/>
        </w:rPr>
        <w:t xml:space="preserve">SMARTFORMS, </w:t>
      </w:r>
      <w:r>
        <w:rPr>
          <w:rFonts w:cs="Calibri" w:eastAsia="Arial Unicode MS"/>
          <w:bCs/>
          <w:lang w:val="es-ES"/>
        </w:rPr>
        <w:t xml:space="preserve">BDC/LSMW, BAPI, </w:t>
      </w:r>
      <w:r>
        <w:rPr>
          <w:rFonts w:cs="Calibri" w:eastAsia="Arial Unicode MS"/>
          <w:bCs/>
          <w:lang w:val="es-ES"/>
        </w:rPr>
        <w:t>User</w:t>
      </w:r>
      <w:r>
        <w:rPr>
          <w:rFonts w:cs="Calibri" w:eastAsia="Arial Unicode MS"/>
          <w:bCs/>
          <w:lang w:val="es-ES"/>
        </w:rPr>
        <w:t xml:space="preserve"> </w:t>
      </w:r>
      <w:r>
        <w:rPr>
          <w:rFonts w:cs="Calibri" w:eastAsia="Arial Unicode MS"/>
          <w:bCs/>
          <w:lang w:val="es-ES"/>
        </w:rPr>
        <w:t>Exit</w:t>
      </w:r>
      <w:r>
        <w:rPr>
          <w:rFonts w:cs="Calibri" w:eastAsia="Arial Unicode MS"/>
          <w:bCs/>
          <w:lang w:val="es-ES"/>
        </w:rPr>
        <w:t>,</w:t>
      </w:r>
    </w:p>
    <w:p>
      <w:pPr>
        <w:pStyle w:val="style0"/>
        <w:spacing w:after="0"/>
        <w:ind w:left="2880" w:firstLine="720"/>
        <w:rPr>
          <w:rFonts w:cs="Calibri" w:eastAsia="Arial Unicode MS"/>
          <w:bCs/>
          <w:lang w:val="es-ES"/>
        </w:rPr>
      </w:pPr>
      <w:r>
        <w:rPr>
          <w:rFonts w:cs="Calibri" w:eastAsia="Arial Unicode MS"/>
          <w:bCs/>
          <w:lang w:val="es-ES"/>
        </w:rPr>
        <w:t xml:space="preserve"> </w:t>
      </w:r>
      <w:r>
        <w:rPr>
          <w:rFonts w:cs="Calibri" w:eastAsia="Arial Unicode MS"/>
          <w:bCs/>
          <w:lang w:val="es-ES"/>
        </w:rPr>
        <w:t>Enhancement</w:t>
      </w:r>
      <w:r>
        <w:rPr>
          <w:rFonts w:cs="Calibri" w:eastAsia="Arial Unicode MS"/>
          <w:bCs/>
          <w:lang w:val="es-ES"/>
        </w:rPr>
        <w:t xml:space="preserve"> </w:t>
      </w:r>
      <w:r>
        <w:rPr>
          <w:rFonts w:cs="Calibri" w:eastAsia="Arial Unicode MS"/>
          <w:bCs/>
          <w:lang w:val="es-ES"/>
        </w:rPr>
        <w:t>Techniques</w:t>
      </w:r>
      <w:r>
        <w:rPr>
          <w:rFonts w:cs="Calibri" w:eastAsia="Arial Unicode MS"/>
          <w:bCs/>
          <w:lang w:val="es-ES"/>
        </w:rPr>
        <w:t>.</w:t>
      </w:r>
    </w:p>
    <w:p>
      <w:pPr>
        <w:pStyle w:val="style0"/>
        <w:spacing w:after="0"/>
        <w:rPr>
          <w:rFonts w:cs="Calibri" w:eastAsia="Arial Unicode MS"/>
          <w:b/>
          <w:bCs/>
        </w:rPr>
      </w:pPr>
      <w:r>
        <w:rPr>
          <w:rFonts w:cs="Calibri" w:eastAsia="Arial Unicode MS"/>
          <w:bCs/>
        </w:rPr>
        <w:tab/>
      </w:r>
      <w:r>
        <w:rPr>
          <w:rFonts w:cs="Calibri" w:eastAsia="Arial Unicode MS"/>
          <w:bCs/>
        </w:rPr>
        <w:t xml:space="preserve">Languages Known  </w:t>
      </w:r>
      <w:r>
        <w:rPr>
          <w:rFonts w:cs="Calibri" w:eastAsia="Arial Unicode MS"/>
          <w:bCs/>
        </w:rPr>
        <w:tab/>
      </w:r>
      <w:r>
        <w:rPr>
          <w:rFonts w:cs="Calibri" w:eastAsia="Arial Unicode MS"/>
          <w:bCs/>
        </w:rPr>
        <w:t xml:space="preserve">: </w:t>
      </w:r>
      <w:r>
        <w:rPr>
          <w:rFonts w:cs="Calibri" w:eastAsia="Arial Unicode MS"/>
          <w:bCs/>
        </w:rPr>
        <w:tab/>
      </w:r>
      <w:r>
        <w:rPr>
          <w:rFonts w:cs="Calibri" w:eastAsia="Arial Unicode MS"/>
          <w:bCs/>
        </w:rPr>
        <w:t>ABAP/4</w:t>
      </w:r>
      <w:r>
        <w:rPr>
          <w:rFonts w:cs="Calibri" w:eastAsia="Arial Unicode MS"/>
          <w:bCs/>
        </w:rPr>
        <w:t>.</w:t>
      </w:r>
    </w:p>
    <w:p>
      <w:pPr>
        <w:pStyle w:val="style0"/>
        <w:spacing w:after="0"/>
        <w:rPr>
          <w:rFonts w:cs="Calibri" w:eastAsia="Arial Unicode MS"/>
          <w:bCs/>
        </w:rPr>
      </w:pPr>
      <w:r>
        <w:rPr>
          <w:rFonts w:cs="Calibri" w:eastAsia="Arial Unicode MS"/>
          <w:bCs/>
        </w:rPr>
        <w:tab/>
      </w:r>
      <w:r>
        <w:rPr>
          <w:rFonts w:cs="Calibri" w:eastAsia="Arial Unicode MS"/>
          <w:bCs/>
        </w:rPr>
        <w:t>Operating System</w:t>
      </w:r>
      <w:r>
        <w:rPr>
          <w:rFonts w:cs="Calibri" w:eastAsia="Arial Unicode MS"/>
          <w:bCs/>
        </w:rPr>
        <w:t xml:space="preserve">    </w:t>
      </w:r>
      <w:r>
        <w:rPr>
          <w:rFonts w:cs="Calibri" w:eastAsia="Arial Unicode MS"/>
          <w:bCs/>
        </w:rPr>
        <w:tab/>
      </w:r>
      <w:r>
        <w:rPr>
          <w:rFonts w:cs="Calibri" w:eastAsia="Arial Unicode MS"/>
          <w:bCs/>
        </w:rPr>
        <w:t xml:space="preserve">: </w:t>
      </w:r>
      <w:r>
        <w:rPr>
          <w:rFonts w:cs="Calibri" w:eastAsia="Arial Unicode MS"/>
          <w:bCs/>
        </w:rPr>
        <w:tab/>
      </w:r>
      <w:r>
        <w:rPr>
          <w:rFonts w:cs="Calibri" w:eastAsia="Arial Unicode MS"/>
          <w:bCs/>
        </w:rPr>
        <w:t>Windows</w:t>
      </w:r>
      <w:r>
        <w:rPr>
          <w:rFonts w:cs="Calibri" w:eastAsia="Arial Unicode MS"/>
          <w:bCs/>
        </w:rPr>
        <w:t xml:space="preserve"> 7, XP</w:t>
      </w:r>
      <w:r>
        <w:rPr>
          <w:rFonts w:cs="Calibri" w:eastAsia="Arial Unicode MS"/>
          <w:bCs/>
        </w:rPr>
        <w:t>, Windows 8.1, Windows 10</w:t>
      </w:r>
      <w:r>
        <w:rPr>
          <w:rFonts w:cs="Calibri" w:eastAsia="Arial Unicode MS"/>
          <w:bCs/>
        </w:rPr>
        <w:t>.</w:t>
      </w:r>
    </w:p>
    <w:p>
      <w:pPr>
        <w:pStyle w:val="style0"/>
        <w:adjustRightInd w:val="false"/>
        <w:ind w:left="720"/>
        <w:rPr>
          <w:rFonts w:cs="Calibri" w:eastAsia="Times New Roman"/>
          <w:bCs/>
        </w:rPr>
      </w:pPr>
      <w:r>
        <w:rPr>
          <w:rFonts w:cs="Calibri" w:eastAsia="Times New Roman"/>
          <w:bCs/>
        </w:rPr>
        <w:t xml:space="preserve">ECC Version              </w:t>
      </w:r>
      <w:r>
        <w:rPr>
          <w:rFonts w:cs="Calibri" w:eastAsia="Times New Roman"/>
          <w:bCs/>
        </w:rPr>
        <w:tab/>
      </w:r>
      <w:r>
        <w:rPr>
          <w:rFonts w:cs="Calibri" w:eastAsia="Times New Roman"/>
          <w:bCs/>
        </w:rPr>
        <w:t xml:space="preserve">: </w:t>
      </w:r>
      <w:r>
        <w:rPr>
          <w:rFonts w:cs="Calibri" w:eastAsia="Times New Roman"/>
          <w:bCs/>
        </w:rPr>
        <w:tab/>
      </w:r>
      <w:r>
        <w:rPr>
          <w:rFonts w:cs="Calibri" w:eastAsia="Times New Roman"/>
          <w:bCs/>
        </w:rPr>
        <w:t>ECC 6.0</w:t>
      </w:r>
      <w:r>
        <w:rPr>
          <w:rFonts w:cs="Calibri" w:eastAsia="Times New Roman"/>
          <w:bCs/>
        </w:rPr>
        <w:t>, S/4 Hana</w:t>
      </w:r>
      <w:r>
        <w:rPr>
          <w:rFonts w:cs="Calibri" w:eastAsia="Times New Roman"/>
          <w:bCs/>
        </w:rPr>
        <w:t>.</w:t>
      </w:r>
    </w:p>
    <w:p>
      <w:pPr>
        <w:pStyle w:val="style0"/>
        <w:spacing w:after="0"/>
        <w:rPr>
          <w:rFonts w:cs="Calibri" w:eastAsia="Arial Unicode MS"/>
          <w:b/>
          <w:bCs/>
        </w:rPr>
      </w:pPr>
    </w:p>
    <w:p>
      <w:pPr>
        <w:pStyle w:val="style0"/>
        <w:spacing w:after="0"/>
        <w:rPr>
          <w:rFonts w:cs="Calibri" w:eastAsia="Arial Unicode MS"/>
          <w:b/>
          <w:bCs/>
        </w:rPr>
      </w:pPr>
    </w:p>
    <w:p>
      <w:pPr>
        <w:pStyle w:val="style0"/>
        <w:widowControl w:val="false"/>
        <w:autoSpaceDE w:val="false"/>
        <w:autoSpaceDN w:val="false"/>
        <w:adjustRightInd w:val="false"/>
        <w:spacing w:after="0"/>
        <w:ind w:right="-270"/>
        <w:rPr>
          <w:rFonts w:cs="Calibri" w:eastAsia="Times New Roman"/>
          <w:b/>
          <w:bCs/>
          <w:sz w:val="8"/>
          <w:szCs w:val="8"/>
        </w:rPr>
      </w:pPr>
    </w:p>
    <w:p>
      <w:pPr>
        <w:pStyle w:val="style0"/>
        <w:widowControl w:val="false"/>
        <w:shd w:val="clear" w:color="auto" w:fill="c0c0c0"/>
        <w:tabs>
          <w:tab w:val="left" w:leader="none" w:pos="7893"/>
        </w:tabs>
        <w:autoSpaceDE w:val="false"/>
        <w:autoSpaceDN w:val="false"/>
        <w:adjustRightInd w:val="false"/>
        <w:spacing w:after="0"/>
        <w:rPr>
          <w:rFonts w:cs="Calibri"/>
          <w:b/>
          <w:bCs/>
          <w:lang w:bidi="he-IL"/>
        </w:rPr>
      </w:pPr>
      <w:r>
        <w:rPr>
          <w:rStyle w:val="style87"/>
          <w:rFonts w:cs="Calibri"/>
          <w:color w:val="000000"/>
          <w:shd w:val="clear" w:color="auto" w:fill="c4c4c4"/>
        </w:rPr>
        <w:t>Professional Experience</w:t>
      </w:r>
      <w:r>
        <w:rPr>
          <w:rFonts w:cs="Calibri"/>
          <w:b/>
          <w:bCs/>
          <w:lang w:bidi="he-IL"/>
        </w:rPr>
        <w:tab/>
      </w:r>
    </w:p>
    <w:p>
      <w:pPr>
        <w:pStyle w:val="style0"/>
        <w:rPr>
          <w:rFonts w:cs="Calibri" w:eastAsia="Times New Roman"/>
        </w:rPr>
      </w:pPr>
    </w:p>
    <w:p>
      <w:pPr>
        <w:pStyle w:val="style0"/>
        <w:rPr>
          <w:rFonts w:cs="Calibri"/>
          <w:b/>
          <w:color w:val="141414"/>
          <w:lang w:val="en-US"/>
        </w:rPr>
      </w:pPr>
      <w:r>
        <w:rPr>
          <w:rFonts w:cs="Calibri"/>
          <w:color w:val="141414"/>
          <w:lang w:val="en-US"/>
        </w:rPr>
        <w:t xml:space="preserve">Worked </w:t>
      </w:r>
      <w:r>
        <w:rPr>
          <w:rFonts w:cs="Calibri"/>
          <w:color w:val="141414"/>
        </w:rPr>
        <w:t xml:space="preserve">as </w:t>
      </w:r>
      <w:r>
        <w:rPr>
          <w:b/>
        </w:rPr>
        <w:t>SAP Technical</w:t>
      </w:r>
      <w:r>
        <w:rPr>
          <w:b/>
        </w:rPr>
        <w:t xml:space="preserve"> ABAP</w:t>
      </w:r>
      <w:r>
        <w:rPr>
          <w:b/>
        </w:rPr>
        <w:t xml:space="preserve"> Consultant</w:t>
      </w:r>
      <w:r>
        <w:t xml:space="preserve"> </w:t>
      </w:r>
      <w:r>
        <w:rPr>
          <w:b/>
          <w:bCs/>
        </w:rPr>
        <w:t>in</w:t>
      </w:r>
      <w:r>
        <w:rPr>
          <w:b/>
          <w:bCs/>
        </w:rPr>
        <w:t> </w:t>
      </w:r>
      <w:r>
        <w:rPr>
          <w:b/>
          <w:bCs/>
        </w:rPr>
        <w:t>BDCinfo</w:t>
      </w:r>
      <w:r>
        <w:rPr>
          <w:b/>
          <w:bCs/>
        </w:rPr>
        <w:t xml:space="preserve"> Private Limited</w:t>
      </w:r>
      <w:r>
        <w:rPr>
          <w:rFonts w:cs="Calibri"/>
          <w:color w:val="141414"/>
        </w:rPr>
        <w:t xml:space="preserve">, Bangalore </w:t>
      </w:r>
      <w:r>
        <w:rPr>
          <w:rFonts w:cs="Calibri"/>
          <w:color w:val="141414"/>
        </w:rPr>
        <w:t xml:space="preserve">from </w:t>
      </w:r>
      <w:r>
        <w:rPr>
          <w:rFonts w:cs="Calibri"/>
          <w:b/>
          <w:color w:val="141414"/>
        </w:rPr>
        <w:t>April</w:t>
      </w:r>
      <w:r>
        <w:rPr>
          <w:rFonts w:cs="Calibri"/>
          <w:b/>
          <w:color w:val="141414"/>
        </w:rPr>
        <w:t xml:space="preserve"> 20</w:t>
      </w:r>
      <w:r>
        <w:rPr>
          <w:rFonts w:cs="Calibri"/>
          <w:b/>
          <w:color w:val="141414"/>
        </w:rPr>
        <w:t>20</w:t>
      </w:r>
      <w:r>
        <w:rPr>
          <w:rFonts w:cs="Calibri"/>
          <w:b/>
          <w:color w:val="141414"/>
          <w:lang w:val="en-US"/>
        </w:rPr>
        <w:t xml:space="preserve"> to July 14th.</w:t>
      </w:r>
    </w:p>
    <w:p>
      <w:pPr>
        <w:pStyle w:val="style0"/>
        <w:rPr>
          <w:rFonts w:cs="Calibri" w:hint="default"/>
          <w:color w:val="141414"/>
          <w:lang w:val="en-US"/>
        </w:rPr>
      </w:pPr>
      <w:r>
        <w:rPr>
          <w:rFonts w:cs="Calibri" w:hint="default"/>
          <w:color w:val="141414"/>
          <w:lang w:val="en-US"/>
        </w:rPr>
        <w:t>Worked</w:t>
      </w:r>
      <w:r>
        <w:rPr>
          <w:rFonts w:cs="Calibri" w:hint="default"/>
          <w:color w:val="141414"/>
          <w:lang w:val="en-US"/>
        </w:rPr>
        <w:t xml:space="preserve"> </w:t>
      </w:r>
      <w:r>
        <w:rPr>
          <w:rFonts w:cs="Calibri" w:hint="default"/>
          <w:color w:val="141414"/>
        </w:rPr>
        <w:t>as</w:t>
      </w:r>
      <w:r>
        <w:rPr>
          <w:rFonts w:cs="Calibri" w:hint="default"/>
          <w:color w:val="141414"/>
        </w:rPr>
        <w:t xml:space="preserve"> </w:t>
      </w:r>
      <w:r>
        <w:rPr>
          <w:rFonts w:hint="default"/>
          <w:b/>
        </w:rPr>
        <w:t>SAP</w:t>
      </w:r>
      <w:r>
        <w:rPr>
          <w:rFonts w:hint="default"/>
          <w:b/>
        </w:rPr>
        <w:t xml:space="preserve"> </w:t>
      </w:r>
      <w:r>
        <w:rPr>
          <w:rFonts w:hint="default"/>
          <w:b/>
        </w:rPr>
        <w:t>Technical</w:t>
      </w:r>
      <w:r>
        <w:rPr>
          <w:rFonts w:hint="default"/>
          <w:b/>
        </w:rPr>
        <w:t xml:space="preserve"> </w:t>
      </w:r>
      <w:r>
        <w:rPr>
          <w:rFonts w:hint="default"/>
          <w:b/>
        </w:rPr>
        <w:t>ABA</w:t>
      </w:r>
      <w:r>
        <w:rPr>
          <w:rFonts w:hint="default"/>
          <w:b/>
          <w:lang w:val="en-US"/>
        </w:rPr>
        <w:t xml:space="preserve">P Consultant in RV Information Center ( RSST, RV Educational Institutions)  </w:t>
      </w:r>
      <w:r>
        <w:rPr>
          <w:rFonts w:cs="Calibri" w:hint="default"/>
          <w:color w:val="141414"/>
        </w:rPr>
        <w:t>Bangalore</w:t>
      </w:r>
      <w:r>
        <w:rPr>
          <w:rFonts w:cs="Calibri" w:hint="default"/>
          <w:color w:val="141414"/>
        </w:rPr>
        <w:t xml:space="preserve"> </w:t>
      </w:r>
      <w:r>
        <w:rPr>
          <w:rFonts w:cs="Calibri" w:hint="default"/>
          <w:color w:val="141414"/>
        </w:rPr>
        <w:t>from</w:t>
      </w:r>
      <w:r>
        <w:rPr>
          <w:rFonts w:cs="Calibri" w:hint="default"/>
          <w:color w:val="141414"/>
        </w:rPr>
        <w:t xml:space="preserve"> </w:t>
      </w:r>
      <w:r>
        <w:rPr>
          <w:rFonts w:cs="Calibri" w:hint="default"/>
          <w:b/>
          <w:bCs/>
          <w:color w:val="141414"/>
          <w:lang w:val="en-US"/>
        </w:rPr>
        <w:t>March</w:t>
      </w:r>
      <w:r>
        <w:rPr>
          <w:rFonts w:cs="Calibri" w:hint="default"/>
          <w:color w:val="141414"/>
          <w:lang w:val="en-US"/>
        </w:rPr>
        <w:t xml:space="preserve"> </w:t>
      </w:r>
    </w:p>
    <w:p>
      <w:pPr>
        <w:pStyle w:val="style0"/>
        <w:rPr/>
      </w:pPr>
      <w:r>
        <w:rPr>
          <w:rFonts w:cs="Calibri" w:hint="default"/>
          <w:color w:val="141414"/>
          <w:lang w:val="en-US"/>
        </w:rPr>
        <w:t xml:space="preserve">2018 to </w:t>
      </w:r>
      <w:r>
        <w:rPr>
          <w:rFonts w:cs="Calibri" w:hint="default"/>
          <w:b/>
          <w:bCs/>
          <w:color w:val="141414"/>
          <w:lang w:val="en-US"/>
        </w:rPr>
        <w:t>March</w:t>
      </w:r>
      <w:r>
        <w:rPr>
          <w:rFonts w:cs="Calibri" w:hint="default"/>
          <w:color w:val="141414"/>
          <w:lang w:val="en-US"/>
        </w:rPr>
        <w:t xml:space="preserve"> 2020.</w:t>
      </w:r>
    </w:p>
    <w:p>
      <w:pPr>
        <w:pStyle w:val="style0"/>
        <w:rPr>
          <w:rFonts w:cs="Calibri"/>
          <w:color w:val="141414"/>
          <w:lang w:val="en-US"/>
        </w:rPr>
      </w:pPr>
      <w:r>
        <w:rPr>
          <w:rFonts w:cs="Calibri" w:hint="default"/>
          <w:color w:val="141414"/>
          <w:lang w:val="en-US"/>
        </w:rPr>
        <w:t>Worked</w:t>
      </w:r>
      <w:r>
        <w:rPr>
          <w:rFonts w:cs="Calibri" w:hint="default"/>
          <w:color w:val="141414"/>
          <w:lang w:val="en-US"/>
        </w:rPr>
        <w:t xml:space="preserve"> </w:t>
      </w:r>
      <w:r>
        <w:rPr>
          <w:rFonts w:cs="Calibri" w:hint="default"/>
          <w:color w:val="141414"/>
        </w:rPr>
        <w:t>as</w:t>
      </w:r>
      <w:r>
        <w:rPr>
          <w:rFonts w:cs="Calibri" w:hint="default"/>
          <w:color w:val="141414"/>
        </w:rPr>
        <w:t xml:space="preserve"> </w:t>
      </w:r>
      <w:r>
        <w:rPr>
          <w:rFonts w:cs="Calibri" w:hint="default"/>
          <w:color w:val="141414"/>
          <w:lang w:val="en-US"/>
        </w:rPr>
        <w:t xml:space="preserve"> SAP BI  </w:t>
      </w:r>
      <w:r>
        <w:rPr>
          <w:rFonts w:cs="Calibri" w:hint="default"/>
          <w:color w:val="141414"/>
          <w:highlight w:val="none"/>
          <w:lang w:val="en-US"/>
        </w:rPr>
        <w:t>Consultant</w:t>
      </w:r>
      <w:r>
        <w:rPr>
          <w:rFonts w:cs="Calibri" w:hint="default"/>
          <w:color w:val="141414"/>
          <w:lang w:val="en-US"/>
        </w:rPr>
        <w:t xml:space="preserve">  and </w:t>
      </w:r>
      <w:r>
        <w:rPr>
          <w:rFonts w:hint="default"/>
          <w:b/>
        </w:rPr>
        <w:t>SAP</w:t>
      </w:r>
      <w:r>
        <w:rPr>
          <w:rFonts w:hint="default"/>
          <w:b/>
        </w:rPr>
        <w:t xml:space="preserve"> </w:t>
      </w:r>
      <w:r>
        <w:rPr>
          <w:rFonts w:hint="default"/>
          <w:b/>
        </w:rPr>
        <w:t>Technical</w:t>
      </w:r>
      <w:r>
        <w:rPr>
          <w:rFonts w:hint="default"/>
          <w:b/>
        </w:rPr>
        <w:t xml:space="preserve"> </w:t>
      </w:r>
      <w:r>
        <w:rPr>
          <w:rFonts w:hint="default"/>
          <w:b/>
        </w:rPr>
        <w:t>ABAP</w:t>
      </w:r>
      <w:r>
        <w:rPr>
          <w:rFonts w:hint="default"/>
          <w:b/>
        </w:rPr>
        <w:t xml:space="preserve"> </w:t>
      </w:r>
      <w:r>
        <w:rPr>
          <w:rFonts w:hint="default"/>
          <w:b/>
        </w:rPr>
        <w:t>Con</w:t>
      </w:r>
      <w:r>
        <w:rPr>
          <w:rFonts w:hint="default"/>
          <w:b/>
          <w:lang w:val="en-US"/>
        </w:rPr>
        <w:t>ultant in Unisoft Infotech Private LTD,  Chitradurga from November 2016 to March 2018.</w:t>
      </w:r>
    </w:p>
    <w:p>
      <w:pPr>
        <w:pStyle w:val="style0"/>
        <w:rPr>
          <w:rFonts w:cs="Calibri"/>
          <w:color w:val="141414"/>
        </w:rPr>
      </w:pPr>
    </w:p>
    <w:p>
      <w:pPr>
        <w:pStyle w:val="style0"/>
        <w:rPr>
          <w:rFonts w:cs="Calibri"/>
          <w:color w:val="141414"/>
        </w:rPr>
      </w:pPr>
    </w:p>
    <w:p>
      <w:pPr>
        <w:pStyle w:val="style0"/>
        <w:rPr>
          <w:rFonts w:cs="Calibri"/>
          <w:color w:val="141414"/>
        </w:rPr>
      </w:pPr>
    </w:p>
    <w:p>
      <w:pPr>
        <w:pStyle w:val="style0"/>
        <w:widowControl w:val="false"/>
        <w:shd w:val="clear" w:color="auto" w:fill="c0c0c0"/>
        <w:tabs>
          <w:tab w:val="center" w:leader="none" w:pos="4320"/>
          <w:tab w:val="right" w:leader="none" w:pos="8640"/>
        </w:tabs>
        <w:autoSpaceDE w:val="false"/>
        <w:autoSpaceDN w:val="false"/>
        <w:adjustRightInd w:val="false"/>
        <w:spacing w:after="0"/>
        <w:rPr>
          <w:rFonts w:cs="Calibri"/>
          <w:b/>
          <w:bCs/>
          <w:lang w:bidi="he-IL"/>
        </w:rPr>
      </w:pPr>
      <w:r>
        <w:rPr>
          <w:rFonts w:cs="Calibri"/>
          <w:b/>
          <w:bCs/>
          <w:lang w:bidi="he-IL"/>
        </w:rPr>
        <w:t xml:space="preserve">Projects </w:t>
      </w:r>
      <w:r>
        <w:rPr>
          <w:rFonts w:cs="Calibri"/>
          <w:b/>
          <w:bCs/>
          <w:lang w:bidi="he-IL"/>
        </w:rPr>
        <w:t>Summary</w:t>
      </w:r>
    </w:p>
    <w:p>
      <w:pPr>
        <w:pStyle w:val="style0"/>
        <w:spacing w:after="0"/>
        <w:rPr>
          <w:rFonts w:cs="Times New Roman"/>
          <w:b/>
          <w:sz w:val="24"/>
          <w:szCs w:val="24"/>
          <w:u w:val="single"/>
        </w:rPr>
      </w:pPr>
    </w:p>
    <w:p>
      <w:pPr>
        <w:pStyle w:val="style0"/>
        <w:spacing w:after="0"/>
        <w:rPr>
          <w:rFonts w:cs="Times New Roman"/>
          <w:b/>
          <w:sz w:val="24"/>
          <w:szCs w:val="24"/>
          <w:u w:val="single"/>
        </w:rPr>
      </w:pPr>
      <w:r>
        <w:rPr>
          <w:rFonts w:cs="Times New Roman"/>
          <w:b/>
          <w:sz w:val="24"/>
          <w:szCs w:val="24"/>
          <w:u w:val="single"/>
        </w:rPr>
        <w:t xml:space="preserve">Project </w:t>
      </w:r>
    </w:p>
    <w:p>
      <w:pPr>
        <w:pStyle w:val="style0"/>
        <w:spacing w:after="0"/>
        <w:rPr>
          <w:rFonts w:cs="Times New Roman"/>
          <w:b/>
          <w:sz w:val="24"/>
          <w:szCs w:val="24"/>
          <w:u w:val="single"/>
        </w:rPr>
      </w:pPr>
      <w:r>
        <w:rPr>
          <w:rFonts w:cs="Times New Roman"/>
          <w:b/>
          <w:sz w:val="24"/>
          <w:szCs w:val="24"/>
          <w:u w:val="single"/>
        </w:rPr>
        <w:t>Supporting</w:t>
      </w:r>
    </w:p>
    <w:p>
      <w:pPr>
        <w:pStyle w:val="style0"/>
        <w:spacing w:after="0"/>
        <w:rPr>
          <w:rFonts w:cs="Times New Roman"/>
          <w:b/>
          <w:sz w:val="24"/>
          <w:szCs w:val="24"/>
          <w:u w:val="single"/>
        </w:rPr>
      </w:pPr>
    </w:p>
    <w:p>
      <w:pPr>
        <w:pStyle w:val="style0"/>
        <w:spacing w:after="0"/>
        <w:rPr>
          <w:rFonts w:cs="Times New Roman"/>
          <w:sz w:val="24"/>
          <w:szCs w:val="24"/>
        </w:rPr>
      </w:pPr>
      <w:r>
        <w:rPr>
          <w:rFonts w:cs="Times New Roman"/>
          <w:b/>
          <w:sz w:val="24"/>
          <w:szCs w:val="24"/>
        </w:rPr>
        <w:t>Client</w:t>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 xml:space="preserve">:    </w:t>
      </w:r>
      <w:r>
        <w:rPr>
          <w:rFonts w:cs="Times New Roman"/>
          <w:b/>
          <w:sz w:val="24"/>
          <w:szCs w:val="24"/>
        </w:rPr>
        <w:t>ALMARAI PROECT SAUDI ARABIA</w:t>
      </w:r>
    </w:p>
    <w:p>
      <w:pPr>
        <w:pStyle w:val="style0"/>
        <w:spacing w:after="0"/>
        <w:ind w:left="2880" w:hanging="2880"/>
        <w:rPr>
          <w:rFonts w:cs="Times New Roman"/>
          <w:b/>
          <w:sz w:val="24"/>
          <w:szCs w:val="24"/>
          <w:lang w:val="fr-CA"/>
        </w:rPr>
      </w:pPr>
      <w:r>
        <w:rPr>
          <w:rFonts w:cs="Times New Roman"/>
          <w:b/>
          <w:sz w:val="24"/>
          <w:szCs w:val="24"/>
          <w:lang w:val="fr-CA"/>
        </w:rPr>
        <w:t>E</w:t>
      </w:r>
      <w:r>
        <w:rPr>
          <w:rFonts w:cs="Times New Roman"/>
          <w:b/>
          <w:sz w:val="24"/>
          <w:szCs w:val="24"/>
          <w:lang w:val="fr-CA"/>
        </w:rPr>
        <w:t>nvironment</w:t>
      </w:r>
      <w:r>
        <w:rPr>
          <w:rFonts w:cs="Times New Roman"/>
          <w:b/>
          <w:sz w:val="24"/>
          <w:szCs w:val="24"/>
          <w:lang w:val="fr-CA"/>
        </w:rPr>
        <w:t xml:space="preserve">                              </w:t>
      </w:r>
      <w:r>
        <w:rPr>
          <w:rFonts w:cs="Times New Roman"/>
          <w:b/>
          <w:sz w:val="24"/>
          <w:szCs w:val="24"/>
          <w:lang w:val="fr-CA"/>
        </w:rPr>
        <w:t xml:space="preserve">:   </w:t>
      </w:r>
      <w:r>
        <w:t xml:space="preserve"> </w:t>
      </w:r>
      <w:r>
        <w:rPr>
          <w:rFonts w:cs="Times New Roman" w:eastAsia="Times New Roman"/>
          <w:color w:val="222222"/>
          <w:sz w:val="24"/>
          <w:szCs w:val="24"/>
        </w:rPr>
        <w:t xml:space="preserve"> S/4 HANA</w:t>
      </w:r>
    </w:p>
    <w:p>
      <w:pPr>
        <w:pStyle w:val="style0"/>
        <w:widowControl w:val="false"/>
        <w:autoSpaceDE w:val="false"/>
        <w:autoSpaceDN w:val="false"/>
        <w:adjustRightInd w:val="false"/>
        <w:spacing w:after="0"/>
        <w:rPr>
          <w:rFonts w:cs="Times New Roman"/>
          <w:b/>
          <w:sz w:val="24"/>
          <w:szCs w:val="24"/>
        </w:rPr>
      </w:pPr>
      <w:r>
        <w:rPr>
          <w:rFonts w:cs="Times New Roman"/>
          <w:b/>
          <w:sz w:val="24"/>
          <w:szCs w:val="24"/>
        </w:rPr>
        <w:t>Duration</w:t>
      </w:r>
      <w:r>
        <w:rPr>
          <w:rFonts w:cs="Times New Roman"/>
          <w:sz w:val="24"/>
          <w:szCs w:val="24"/>
        </w:rPr>
        <w:tab/>
      </w:r>
      <w:r>
        <w:rPr>
          <w:rFonts w:cs="Times New Roman"/>
          <w:sz w:val="24"/>
          <w:szCs w:val="24"/>
        </w:rPr>
        <w:tab/>
      </w:r>
      <w:r>
        <w:rPr>
          <w:rFonts w:cs="Times New Roman"/>
          <w:sz w:val="24"/>
          <w:szCs w:val="24"/>
        </w:rPr>
        <w:tab/>
      </w:r>
      <w:r>
        <w:rPr>
          <w:rFonts w:cs="Times New Roman"/>
          <w:b/>
          <w:bCs/>
          <w:sz w:val="24"/>
          <w:szCs w:val="24"/>
        </w:rPr>
        <w:t>:</w:t>
      </w:r>
      <w:r>
        <w:rPr>
          <w:rFonts w:cs="Times New Roman"/>
          <w:sz w:val="24"/>
          <w:szCs w:val="24"/>
        </w:rPr>
        <w:t xml:space="preserve">    </w:t>
      </w:r>
      <w:r>
        <w:rPr>
          <w:rFonts w:cs="Times New Roman"/>
          <w:sz w:val="24"/>
          <w:szCs w:val="24"/>
        </w:rPr>
        <w:t xml:space="preserve"> </w:t>
      </w:r>
      <w:r>
        <w:rPr>
          <w:rFonts w:cs="Times New Roman"/>
          <w:sz w:val="24"/>
          <w:szCs w:val="24"/>
        </w:rPr>
        <w:t>April 2020</w:t>
      </w:r>
      <w:r>
        <w:rPr>
          <w:rFonts w:cs="Times New Roman"/>
          <w:bCs/>
          <w:sz w:val="24"/>
          <w:szCs w:val="24"/>
        </w:rPr>
        <w:t xml:space="preserve">– </w:t>
      </w:r>
      <w:r>
        <w:rPr>
          <w:rFonts w:cs="Times New Roman"/>
          <w:bCs/>
          <w:sz w:val="24"/>
          <w:szCs w:val="24"/>
        </w:rPr>
        <w:t>Till date</w:t>
      </w:r>
    </w:p>
    <w:p>
      <w:pPr>
        <w:pStyle w:val="style0"/>
        <w:widowControl w:val="false"/>
        <w:autoSpaceDE w:val="false"/>
        <w:autoSpaceDN w:val="false"/>
        <w:adjustRightInd w:val="false"/>
        <w:spacing w:after="0"/>
        <w:rPr>
          <w:rFonts w:cs="Times New Roman"/>
          <w:bCs/>
          <w:sz w:val="24"/>
          <w:szCs w:val="24"/>
        </w:rPr>
      </w:pPr>
      <w:r>
        <w:rPr>
          <w:rFonts w:cs="Times New Roman"/>
          <w:b/>
          <w:sz w:val="24"/>
          <w:szCs w:val="24"/>
        </w:rPr>
        <w:t>Role</w:t>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 xml:space="preserve">:    </w:t>
      </w:r>
      <w:r>
        <w:rPr>
          <w:rFonts w:cs="Times New Roman"/>
          <w:bCs/>
          <w:sz w:val="24"/>
          <w:szCs w:val="24"/>
        </w:rPr>
        <w:t>ABAP Consultant</w:t>
      </w:r>
    </w:p>
    <w:p>
      <w:pPr>
        <w:pStyle w:val="style0"/>
        <w:rPr>
          <w:rFonts w:cs="Times New Roman"/>
          <w:bCs/>
          <w:sz w:val="24"/>
          <w:szCs w:val="24"/>
        </w:rPr>
      </w:pPr>
    </w:p>
    <w:p>
      <w:pPr>
        <w:pStyle w:val="style0"/>
        <w:rPr>
          <w:rFonts w:cs="Times New Roman"/>
          <w:b/>
          <w:sz w:val="24"/>
          <w:szCs w:val="24"/>
        </w:rPr>
      </w:pPr>
      <w:r>
        <w:rPr>
          <w:rFonts w:cs="Times New Roman"/>
          <w:b/>
          <w:sz w:val="24"/>
          <w:szCs w:val="24"/>
          <w:u w:val="single"/>
        </w:rPr>
        <w:t>Module Developments</w:t>
      </w:r>
      <w:r>
        <w:rPr>
          <w:rFonts w:cs="Times New Roman"/>
          <w:b/>
          <w:sz w:val="24"/>
          <w:szCs w:val="24"/>
        </w:rPr>
        <w:t>:</w:t>
      </w:r>
    </w:p>
    <w:p>
      <w:pPr>
        <w:pStyle w:val="style0"/>
        <w:numPr>
          <w:ilvl w:val="0"/>
          <w:numId w:val="19"/>
        </w:numPr>
        <w:suppressAutoHyphens/>
        <w:spacing w:after="0" w:lineRule="auto" w:line="240"/>
        <w:ind w:right="-45"/>
        <w:rPr>
          <w:rFonts w:cs="Palatino"/>
        </w:rPr>
      </w:pPr>
      <w:r>
        <w:rPr>
          <w:rFonts w:cs="Palatino"/>
        </w:rPr>
        <w:t>Developed program to clear COGI for batch management.</w:t>
      </w:r>
    </w:p>
    <w:p>
      <w:pPr>
        <w:pStyle w:val="style0"/>
        <w:numPr>
          <w:ilvl w:val="0"/>
          <w:numId w:val="19"/>
        </w:numPr>
        <w:suppressAutoHyphens/>
        <w:spacing w:after="0" w:lineRule="auto" w:line="240"/>
        <w:ind w:right="-45"/>
        <w:rPr>
          <w:rFonts w:cs="Palatino"/>
        </w:rPr>
      </w:pPr>
      <w:r>
        <w:rPr>
          <w:rFonts w:cs="Palatino"/>
        </w:rPr>
        <w:t>Developed JV upload report.</w:t>
      </w:r>
    </w:p>
    <w:p>
      <w:pPr>
        <w:pStyle w:val="style0"/>
        <w:numPr>
          <w:ilvl w:val="0"/>
          <w:numId w:val="19"/>
        </w:numPr>
        <w:suppressAutoHyphens/>
        <w:spacing w:after="0" w:lineRule="auto" w:line="240"/>
        <w:ind w:right="-45"/>
        <w:rPr>
          <w:rFonts w:cs="Palatino"/>
        </w:rPr>
      </w:pPr>
      <w:r>
        <w:rPr>
          <w:rFonts w:cs="Palatino"/>
        </w:rPr>
        <w:t>Developed WBS report.</w:t>
      </w:r>
    </w:p>
    <w:p>
      <w:pPr>
        <w:pStyle w:val="style0"/>
        <w:numPr>
          <w:ilvl w:val="0"/>
          <w:numId w:val="19"/>
        </w:numPr>
        <w:suppressAutoHyphens/>
        <w:spacing w:after="0" w:lineRule="auto" w:line="240"/>
        <w:ind w:right="-45"/>
        <w:rPr>
          <w:rFonts w:cs="Palatino"/>
        </w:rPr>
      </w:pPr>
      <w:r>
        <w:rPr>
          <w:rFonts w:cs="Palatino"/>
        </w:rPr>
        <w:t>Using exit done PO and PR validation for purchase groups.</w:t>
      </w:r>
    </w:p>
    <w:p>
      <w:pPr>
        <w:pStyle w:val="style0"/>
        <w:spacing w:after="0"/>
        <w:rPr>
          <w:rFonts w:cs="Times New Roman"/>
          <w:b/>
          <w:sz w:val="24"/>
          <w:szCs w:val="24"/>
          <w:u w:val="single"/>
        </w:rPr>
      </w:pPr>
    </w:p>
    <w:p>
      <w:pPr>
        <w:pStyle w:val="style0"/>
        <w:spacing w:after="0"/>
        <w:rPr>
          <w:rFonts w:cs="Times New Roman"/>
          <w:b/>
          <w:sz w:val="24"/>
          <w:szCs w:val="24"/>
          <w:u w:val="single"/>
        </w:rPr>
      </w:pPr>
    </w:p>
    <w:p>
      <w:pPr>
        <w:pStyle w:val="style0"/>
        <w:spacing w:after="0"/>
        <w:rPr>
          <w:rFonts w:cs="Times New Roman"/>
          <w:b/>
          <w:sz w:val="24"/>
          <w:szCs w:val="24"/>
          <w:u w:val="single"/>
        </w:rPr>
      </w:pPr>
      <w:r>
        <w:rPr>
          <w:rFonts w:cs="Times New Roman"/>
          <w:b/>
          <w:sz w:val="24"/>
          <w:szCs w:val="24"/>
          <w:u w:val="single"/>
        </w:rPr>
        <w:t xml:space="preserve">Project </w:t>
      </w:r>
    </w:p>
    <w:p>
      <w:pPr>
        <w:pStyle w:val="style0"/>
        <w:spacing w:after="0"/>
        <w:rPr>
          <w:rFonts w:cs="Times New Roman"/>
          <w:b/>
          <w:sz w:val="24"/>
          <w:szCs w:val="24"/>
          <w:u w:val="single"/>
        </w:rPr>
      </w:pPr>
      <w:r>
        <w:rPr>
          <w:rFonts w:cs="Times New Roman"/>
          <w:b/>
          <w:sz w:val="24"/>
          <w:szCs w:val="24"/>
          <w:u w:val="single"/>
        </w:rPr>
        <w:t>Implementing the FICO/FICA, MM, HCM, SLCM Modules</w:t>
      </w:r>
    </w:p>
    <w:p>
      <w:pPr>
        <w:pStyle w:val="style0"/>
        <w:spacing w:after="0"/>
        <w:rPr>
          <w:rFonts w:cs="Times New Roman"/>
          <w:b/>
          <w:sz w:val="24"/>
          <w:szCs w:val="24"/>
          <w:u w:val="single"/>
        </w:rPr>
      </w:pPr>
    </w:p>
    <w:p>
      <w:pPr>
        <w:pStyle w:val="style0"/>
        <w:spacing w:after="0"/>
        <w:rPr>
          <w:rFonts w:cs="Times New Roman"/>
          <w:sz w:val="24"/>
          <w:szCs w:val="24"/>
        </w:rPr>
      </w:pPr>
      <w:r>
        <w:rPr>
          <w:rFonts w:cs="Times New Roman"/>
          <w:b/>
          <w:sz w:val="24"/>
          <w:szCs w:val="24"/>
        </w:rPr>
        <w:t>Client</w:t>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 xml:space="preserve">:    </w:t>
      </w:r>
      <w:r>
        <w:rPr>
          <w:rFonts w:cs="Times New Roman" w:eastAsia="Times New Roman"/>
          <w:b/>
          <w:bCs/>
          <w:color w:val="000000"/>
          <w:spacing w:val="1"/>
          <w:sz w:val="24"/>
          <w:szCs w:val="24"/>
        </w:rPr>
        <w:t>R V Educational Institutions</w:t>
      </w:r>
    </w:p>
    <w:p>
      <w:pPr>
        <w:pStyle w:val="style0"/>
        <w:spacing w:after="0"/>
        <w:ind w:left="2880" w:hanging="2880"/>
        <w:rPr>
          <w:rFonts w:cs="Times New Roman"/>
          <w:b/>
          <w:sz w:val="24"/>
          <w:szCs w:val="24"/>
          <w:lang w:val="fr-CA"/>
        </w:rPr>
      </w:pPr>
      <w:r>
        <w:rPr>
          <w:rFonts w:cs="Times New Roman"/>
          <w:b/>
          <w:sz w:val="24"/>
          <w:szCs w:val="24"/>
          <w:lang w:val="fr-CA"/>
        </w:rPr>
        <w:t>Environm</w:t>
      </w:r>
      <w:r>
        <w:rPr>
          <w:rFonts w:cs="Times New Roman"/>
          <w:b/>
          <w:sz w:val="24"/>
          <w:szCs w:val="24"/>
          <w:lang w:val="fr-CA"/>
        </w:rPr>
        <w:t>ent</w:t>
      </w:r>
      <w:r>
        <w:rPr>
          <w:rFonts w:cs="Times New Roman"/>
          <w:b/>
          <w:sz w:val="24"/>
          <w:szCs w:val="24"/>
          <w:lang w:val="fr-CA"/>
        </w:rPr>
        <w:tab/>
      </w:r>
      <w:r>
        <w:rPr>
          <w:rFonts w:cs="Times New Roman"/>
          <w:b/>
          <w:sz w:val="24"/>
          <w:szCs w:val="24"/>
          <w:lang w:val="fr-CA"/>
        </w:rPr>
        <w:t xml:space="preserve">:   </w:t>
      </w:r>
      <w:r>
        <w:t xml:space="preserve"> </w:t>
      </w:r>
      <w:r>
        <w:rPr>
          <w:rFonts w:cs="Times New Roman" w:eastAsia="Times New Roman"/>
          <w:color w:val="222222"/>
          <w:sz w:val="24"/>
          <w:szCs w:val="24"/>
        </w:rPr>
        <w:t xml:space="preserve"> S/4 HANA</w:t>
      </w:r>
    </w:p>
    <w:p>
      <w:pPr>
        <w:pStyle w:val="style0"/>
        <w:widowControl w:val="false"/>
        <w:autoSpaceDE w:val="false"/>
        <w:autoSpaceDN w:val="false"/>
        <w:adjustRightInd w:val="false"/>
        <w:spacing w:after="0"/>
        <w:rPr>
          <w:rFonts w:cs="Times New Roman"/>
          <w:b/>
          <w:sz w:val="24"/>
          <w:szCs w:val="24"/>
        </w:rPr>
      </w:pPr>
      <w:r>
        <w:rPr>
          <w:rFonts w:cs="Times New Roman"/>
          <w:b/>
          <w:sz w:val="24"/>
          <w:szCs w:val="24"/>
        </w:rPr>
        <w:t>Duration</w:t>
      </w:r>
      <w:r>
        <w:rPr>
          <w:rFonts w:cs="Times New Roman"/>
          <w:sz w:val="24"/>
          <w:szCs w:val="24"/>
        </w:rPr>
        <w:tab/>
      </w:r>
      <w:r>
        <w:rPr>
          <w:rFonts w:cs="Times New Roman"/>
          <w:sz w:val="24"/>
          <w:szCs w:val="24"/>
        </w:rPr>
        <w:tab/>
      </w:r>
      <w:r>
        <w:rPr>
          <w:rFonts w:cs="Times New Roman"/>
          <w:sz w:val="24"/>
          <w:szCs w:val="24"/>
        </w:rPr>
        <w:tab/>
      </w:r>
      <w:r>
        <w:rPr>
          <w:rFonts w:cs="Times New Roman"/>
          <w:b/>
          <w:bCs/>
          <w:sz w:val="24"/>
          <w:szCs w:val="24"/>
        </w:rPr>
        <w:t>:</w:t>
      </w:r>
      <w:r>
        <w:rPr>
          <w:rFonts w:cs="Times New Roman"/>
          <w:sz w:val="24"/>
          <w:szCs w:val="24"/>
        </w:rPr>
        <w:t xml:space="preserve">    </w:t>
      </w:r>
      <w:r>
        <w:rPr>
          <w:rFonts w:cs="Times New Roman"/>
          <w:sz w:val="24"/>
          <w:szCs w:val="24"/>
        </w:rPr>
        <w:t xml:space="preserve"> </w:t>
      </w:r>
      <w:r>
        <w:rPr>
          <w:rFonts w:cs="Times New Roman"/>
          <w:sz w:val="24"/>
          <w:szCs w:val="24"/>
        </w:rPr>
        <w:t>March 2018</w:t>
      </w:r>
      <w:r>
        <w:rPr>
          <w:rFonts w:cs="Times New Roman"/>
          <w:bCs/>
          <w:sz w:val="24"/>
          <w:szCs w:val="24"/>
        </w:rPr>
        <w:t xml:space="preserve">– </w:t>
      </w:r>
      <w:r>
        <w:rPr>
          <w:rFonts w:cs="Times New Roman"/>
          <w:bCs/>
          <w:sz w:val="24"/>
          <w:szCs w:val="24"/>
        </w:rPr>
        <w:t>March 2020</w:t>
      </w:r>
    </w:p>
    <w:p>
      <w:pPr>
        <w:pStyle w:val="style0"/>
        <w:widowControl w:val="false"/>
        <w:autoSpaceDE w:val="false"/>
        <w:autoSpaceDN w:val="false"/>
        <w:adjustRightInd w:val="false"/>
        <w:spacing w:after="0"/>
        <w:rPr>
          <w:rFonts w:cs="Times New Roman"/>
          <w:sz w:val="24"/>
          <w:szCs w:val="24"/>
        </w:rPr>
      </w:pPr>
      <w:r>
        <w:rPr>
          <w:rFonts w:cs="Times New Roman"/>
          <w:b/>
          <w:sz w:val="24"/>
          <w:szCs w:val="24"/>
        </w:rPr>
        <w:t>Role</w:t>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 xml:space="preserve">:    </w:t>
      </w:r>
      <w:r>
        <w:rPr>
          <w:rFonts w:cs="Times New Roman"/>
          <w:bCs/>
          <w:sz w:val="24"/>
          <w:szCs w:val="24"/>
        </w:rPr>
        <w:t>ABAP Consultant</w:t>
      </w:r>
    </w:p>
    <w:p>
      <w:pPr>
        <w:pStyle w:val="style0"/>
        <w:spacing w:after="0"/>
        <w:rPr>
          <w:rFonts w:cs="Times New Roman"/>
          <w:b/>
          <w:sz w:val="24"/>
          <w:szCs w:val="24"/>
          <w:u w:val="single"/>
        </w:rPr>
      </w:pPr>
    </w:p>
    <w:p>
      <w:pPr>
        <w:pStyle w:val="style0"/>
        <w:widowControl w:val="false"/>
        <w:rPr>
          <w:rFonts w:cs="Times New Roman"/>
          <w:b/>
          <w:snapToGrid w:val="false"/>
          <w:sz w:val="24"/>
          <w:szCs w:val="24"/>
          <w:u w:val="single"/>
        </w:rPr>
      </w:pPr>
    </w:p>
    <w:p>
      <w:pPr>
        <w:pStyle w:val="style0"/>
        <w:widowControl w:val="false"/>
        <w:rPr>
          <w:rFonts w:cs="Times New Roman"/>
          <w:b/>
          <w:snapToGrid w:val="false"/>
          <w:sz w:val="24"/>
          <w:szCs w:val="24"/>
          <w:u w:val="single"/>
        </w:rPr>
      </w:pPr>
    </w:p>
    <w:p>
      <w:pPr>
        <w:pStyle w:val="style0"/>
        <w:widowControl w:val="false"/>
        <w:rPr>
          <w:rFonts w:cs="Times New Roman"/>
          <w:snapToGrid w:val="false"/>
          <w:sz w:val="24"/>
          <w:szCs w:val="24"/>
        </w:rPr>
      </w:pPr>
      <w:r>
        <w:rPr>
          <w:rFonts w:cs="Times New Roman"/>
          <w:b/>
          <w:snapToGrid w:val="false"/>
          <w:sz w:val="24"/>
          <w:szCs w:val="24"/>
          <w:u w:val="single"/>
        </w:rPr>
        <w:t>Project Overview:</w:t>
      </w:r>
      <w:r>
        <w:rPr>
          <w:rFonts w:cs="Times New Roman"/>
          <w:snapToGrid w:val="false"/>
          <w:sz w:val="24"/>
          <w:szCs w:val="24"/>
        </w:rPr>
        <w:t xml:space="preserve"> </w:t>
      </w:r>
    </w:p>
    <w:p>
      <w:pPr>
        <w:pStyle w:val="style0"/>
        <w:rPr>
          <w:rFonts w:cs="Times New Roman" w:eastAsia="Times New Roman"/>
        </w:rPr>
      </w:pPr>
      <w:r>
        <w:rPr>
          <w:rFonts w:cs="Times New Roman" w:eastAsia="Times New Roman"/>
        </w:rPr>
        <w:t>RSST created 26 education institutes (as of now) including nursery, schools, technical and non-technical, vocational and professional institutes. With its state-of-the-art infrastructure and services, it is creating a unique style of imparting education across various domains and is one of the finest Group of Educational Institutions in the state of Karnataka, India. It has marked its presence in virtually every field of academics.</w:t>
      </w:r>
      <w:r>
        <w:rPr>
          <w:rFonts w:cs="Times New Roman" w:eastAsia="Times New Roman"/>
        </w:rPr>
        <w:t xml:space="preserve"> The Institution is implementing SAP to </w:t>
      </w:r>
      <w:r>
        <w:rPr>
          <w:rFonts w:cs="Times New Roman" w:eastAsia="Times New Roman"/>
        </w:rPr>
        <w:t>Digitalize</w:t>
      </w:r>
      <w:r>
        <w:rPr>
          <w:rFonts w:cs="Times New Roman" w:eastAsia="Times New Roman"/>
        </w:rPr>
        <w:t xml:space="preserve"> their da</w:t>
      </w:r>
      <w:r>
        <w:rPr>
          <w:rFonts w:cs="Times New Roman" w:eastAsia="Times New Roman"/>
        </w:rPr>
        <w:t>y-to-day transaction and also the</w:t>
      </w:r>
      <w:r>
        <w:rPr>
          <w:rFonts w:cs="Times New Roman" w:eastAsia="Times New Roman"/>
        </w:rPr>
        <w:t xml:space="preserve"> student Life Cycle management.</w:t>
      </w:r>
    </w:p>
    <w:p>
      <w:pPr>
        <w:pStyle w:val="style0"/>
        <w:rPr>
          <w:rFonts w:cs="Times New Roman"/>
          <w:b/>
          <w:sz w:val="24"/>
          <w:szCs w:val="24"/>
          <w:u w:val="single"/>
        </w:rPr>
      </w:pPr>
    </w:p>
    <w:p>
      <w:pPr>
        <w:pStyle w:val="style0"/>
        <w:rPr>
          <w:rFonts w:cs="Times New Roman"/>
          <w:b/>
          <w:sz w:val="24"/>
          <w:szCs w:val="24"/>
        </w:rPr>
      </w:pPr>
      <w:r>
        <w:rPr>
          <w:rFonts w:cs="Times New Roman"/>
          <w:b/>
          <w:sz w:val="24"/>
          <w:szCs w:val="24"/>
          <w:u w:val="single"/>
        </w:rPr>
        <w:t xml:space="preserve">FICO </w:t>
      </w:r>
      <w:r>
        <w:rPr>
          <w:rFonts w:cs="Times New Roman"/>
          <w:b/>
          <w:sz w:val="24"/>
          <w:szCs w:val="24"/>
          <w:u w:val="single"/>
        </w:rPr>
        <w:t>–</w:t>
      </w:r>
      <w:r>
        <w:rPr>
          <w:rFonts w:cs="Times New Roman"/>
          <w:b/>
          <w:sz w:val="24"/>
          <w:szCs w:val="24"/>
          <w:u w:val="single"/>
        </w:rPr>
        <w:t xml:space="preserve"> </w:t>
      </w:r>
      <w:r>
        <w:rPr>
          <w:rFonts w:cs="Times New Roman"/>
          <w:b/>
          <w:sz w:val="24"/>
          <w:szCs w:val="24"/>
          <w:u w:val="single"/>
        </w:rPr>
        <w:t>Module Developments</w:t>
      </w:r>
      <w:r>
        <w:rPr>
          <w:rFonts w:cs="Times New Roman"/>
          <w:b/>
          <w:sz w:val="24"/>
          <w:szCs w:val="24"/>
        </w:rPr>
        <w:t>:</w:t>
      </w:r>
    </w:p>
    <w:p>
      <w:pPr>
        <w:pStyle w:val="style0"/>
        <w:numPr>
          <w:ilvl w:val="0"/>
          <w:numId w:val="19"/>
        </w:numPr>
        <w:suppressAutoHyphens/>
        <w:spacing w:after="0" w:lineRule="auto" w:line="240"/>
        <w:ind w:right="-45"/>
        <w:rPr>
          <w:rFonts w:cs="Times New Roman"/>
          <w:b/>
          <w:sz w:val="24"/>
          <w:szCs w:val="24"/>
          <w:u w:val="single"/>
        </w:rPr>
      </w:pPr>
      <w:r>
        <w:rPr>
          <w:rFonts w:cs="Palatino"/>
        </w:rPr>
        <w:t>Developed Customer Invoice</w:t>
      </w:r>
      <w:r>
        <w:rPr>
          <w:rFonts w:cs="Palatino"/>
        </w:rPr>
        <w:t xml:space="preserve"> </w:t>
      </w:r>
      <w:r>
        <w:rPr>
          <w:rFonts w:cs="Palatino"/>
        </w:rPr>
        <w:t>(</w:t>
      </w:r>
      <w:r>
        <w:rPr>
          <w:rFonts w:cs="Palatino"/>
        </w:rPr>
        <w:t>smart forms).</w:t>
      </w:r>
    </w:p>
    <w:p>
      <w:pPr>
        <w:pStyle w:val="style0"/>
        <w:numPr>
          <w:ilvl w:val="0"/>
          <w:numId w:val="19"/>
        </w:numPr>
        <w:suppressAutoHyphens/>
        <w:spacing w:after="0" w:lineRule="auto" w:line="240"/>
        <w:ind w:right="-45"/>
        <w:rPr>
          <w:rFonts w:cs="Times New Roman"/>
          <w:b/>
          <w:sz w:val="24"/>
          <w:szCs w:val="24"/>
          <w:u w:val="single"/>
        </w:rPr>
      </w:pPr>
      <w:r>
        <w:rPr>
          <w:rFonts w:cs="Palatino"/>
        </w:rPr>
        <w:t>RCM Invoice (Reverse Charge Mechanism).</w:t>
      </w:r>
    </w:p>
    <w:p>
      <w:pPr>
        <w:pStyle w:val="style0"/>
        <w:numPr>
          <w:ilvl w:val="0"/>
          <w:numId w:val="19"/>
        </w:numPr>
        <w:suppressAutoHyphens/>
        <w:spacing w:after="0" w:lineRule="auto" w:line="240"/>
        <w:ind w:right="-45"/>
        <w:rPr>
          <w:rFonts w:cs="Times New Roman"/>
          <w:b/>
          <w:sz w:val="24"/>
          <w:szCs w:val="24"/>
          <w:u w:val="single"/>
        </w:rPr>
      </w:pPr>
      <w:r>
        <w:rPr>
          <w:rFonts w:cs="Palatino"/>
        </w:rPr>
        <w:t>Asset Upload Program (Previous year and Current Year Assets).</w:t>
      </w:r>
    </w:p>
    <w:p>
      <w:pPr>
        <w:pStyle w:val="style0"/>
        <w:numPr>
          <w:ilvl w:val="0"/>
          <w:numId w:val="19"/>
        </w:numPr>
        <w:suppressAutoHyphens/>
        <w:spacing w:after="0" w:lineRule="auto" w:line="240"/>
        <w:ind w:right="-45"/>
        <w:rPr>
          <w:rFonts w:cs="Times New Roman"/>
          <w:b/>
          <w:sz w:val="24"/>
          <w:szCs w:val="24"/>
          <w:u w:val="single"/>
        </w:rPr>
      </w:pPr>
      <w:r>
        <w:rPr>
          <w:rFonts w:cs="Palatino"/>
        </w:rPr>
        <w:t>Payment Advise and Check Print Program and smart form.</w:t>
      </w:r>
    </w:p>
    <w:p>
      <w:pPr>
        <w:pStyle w:val="style0"/>
        <w:numPr>
          <w:ilvl w:val="0"/>
          <w:numId w:val="19"/>
        </w:numPr>
        <w:suppressAutoHyphens/>
        <w:spacing w:after="0" w:lineRule="auto" w:line="240"/>
        <w:ind w:right="-45"/>
        <w:rPr>
          <w:rFonts w:cs="Times New Roman"/>
          <w:b/>
          <w:sz w:val="24"/>
          <w:szCs w:val="24"/>
          <w:u w:val="single"/>
        </w:rPr>
      </w:pPr>
      <w:r>
        <w:rPr>
          <w:rFonts w:cs="Palatino"/>
        </w:rPr>
        <w:t>Asset barcode Generation for the Assets.</w:t>
      </w:r>
    </w:p>
    <w:p>
      <w:pPr>
        <w:pStyle w:val="style0"/>
        <w:numPr>
          <w:ilvl w:val="0"/>
          <w:numId w:val="19"/>
        </w:numPr>
        <w:suppressAutoHyphens/>
        <w:spacing w:after="0" w:lineRule="auto" w:line="240"/>
        <w:ind w:right="-45"/>
        <w:rPr>
          <w:rFonts w:cs="Times New Roman"/>
          <w:b/>
          <w:sz w:val="24"/>
          <w:szCs w:val="24"/>
          <w:u w:val="single"/>
        </w:rPr>
      </w:pPr>
      <w:r>
        <w:rPr>
          <w:rFonts w:cs="Palatino"/>
        </w:rPr>
        <w:t xml:space="preserve">BDC for </w:t>
      </w:r>
      <w:r>
        <w:rPr>
          <w:rFonts w:cs="Palatino"/>
        </w:rPr>
        <w:t>FB01 .</w:t>
      </w:r>
    </w:p>
    <w:p>
      <w:pPr>
        <w:pStyle w:val="style0"/>
        <w:numPr>
          <w:ilvl w:val="0"/>
          <w:numId w:val="19"/>
        </w:numPr>
        <w:suppressAutoHyphens/>
        <w:spacing w:after="0" w:lineRule="auto" w:line="240"/>
        <w:ind w:right="-45"/>
        <w:rPr>
          <w:rFonts w:cs="Times New Roman"/>
          <w:b/>
          <w:sz w:val="24"/>
          <w:szCs w:val="24"/>
          <w:u w:val="single"/>
        </w:rPr>
      </w:pPr>
      <w:r>
        <w:rPr>
          <w:rFonts w:cs="Palatino"/>
        </w:rPr>
        <w:t>Bank Reconciliation report program.</w:t>
      </w:r>
    </w:p>
    <w:p>
      <w:pPr>
        <w:pStyle w:val="style0"/>
        <w:numPr>
          <w:ilvl w:val="0"/>
          <w:numId w:val="19"/>
        </w:numPr>
        <w:suppressAutoHyphens/>
        <w:spacing w:after="0" w:lineRule="auto" w:line="240"/>
        <w:ind w:right="-45"/>
        <w:rPr>
          <w:rFonts w:cs="Times New Roman"/>
          <w:b/>
          <w:sz w:val="24"/>
          <w:szCs w:val="24"/>
          <w:u w:val="single"/>
        </w:rPr>
      </w:pPr>
      <w:r>
        <w:rPr>
          <w:rFonts w:cs="Palatino"/>
        </w:rPr>
        <w:t xml:space="preserve">Major Development - Developed  8 report programs for GSTR1 – GST filing ( B2C &lt; 2.5, B2C &gt; 2.5, HSN Summary, </w:t>
      </w:r>
      <w:r>
        <w:rPr>
          <w:rFonts w:cs="Palatino"/>
        </w:rPr>
        <w:t>Nilrate</w:t>
      </w:r>
      <w:r>
        <w:rPr>
          <w:rFonts w:cs="Palatino"/>
        </w:rPr>
        <w:t>, Document Issued, Debit and Credit Note, SEZ/Export, General Information report programs – Which was successful and matching almost 90% - 95%).</w:t>
      </w:r>
    </w:p>
    <w:p>
      <w:pPr>
        <w:pStyle w:val="style0"/>
        <w:suppressAutoHyphens/>
        <w:spacing w:after="0" w:lineRule="auto" w:line="240"/>
        <w:ind w:right="-45"/>
        <w:rPr>
          <w:rFonts w:cs="Times New Roman"/>
          <w:b/>
          <w:sz w:val="24"/>
          <w:szCs w:val="24"/>
          <w:u w:val="single"/>
        </w:rPr>
      </w:pPr>
    </w:p>
    <w:p>
      <w:pPr>
        <w:pStyle w:val="style0"/>
        <w:suppressAutoHyphens/>
        <w:spacing w:after="0" w:lineRule="auto" w:line="240"/>
        <w:ind w:right="-45"/>
        <w:rPr>
          <w:rFonts w:cs="Times New Roman"/>
          <w:b/>
          <w:sz w:val="24"/>
          <w:szCs w:val="24"/>
          <w:u w:val="single"/>
        </w:rPr>
      </w:pPr>
    </w:p>
    <w:p>
      <w:pPr>
        <w:pStyle w:val="style0"/>
        <w:ind w:hanging="52"/>
        <w:rPr>
          <w:rFonts w:cs="Times New Roman"/>
          <w:b/>
          <w:sz w:val="24"/>
          <w:szCs w:val="24"/>
        </w:rPr>
      </w:pPr>
      <w:r>
        <w:rPr>
          <w:rFonts w:cs="Times New Roman"/>
          <w:b/>
          <w:sz w:val="24"/>
          <w:szCs w:val="24"/>
          <w:u w:val="single"/>
        </w:rPr>
        <w:t xml:space="preserve">HCM - </w:t>
      </w:r>
      <w:r>
        <w:rPr>
          <w:rFonts w:cs="Times New Roman"/>
          <w:b/>
          <w:sz w:val="24"/>
          <w:szCs w:val="24"/>
          <w:u w:val="single"/>
        </w:rPr>
        <w:t>Module Developments</w:t>
      </w:r>
      <w:r>
        <w:rPr>
          <w:rFonts w:cs="Times New Roman"/>
          <w:b/>
          <w:sz w:val="24"/>
          <w:szCs w:val="24"/>
        </w:rPr>
        <w:t>:</w:t>
      </w:r>
    </w:p>
    <w:p>
      <w:pPr>
        <w:pStyle w:val="style0"/>
        <w:numPr>
          <w:ilvl w:val="0"/>
          <w:numId w:val="19"/>
        </w:numPr>
        <w:suppressAutoHyphens/>
        <w:spacing w:after="0" w:lineRule="auto" w:line="240"/>
        <w:ind w:right="-45"/>
        <w:rPr>
          <w:rFonts w:cs="Palatino"/>
        </w:rPr>
      </w:pPr>
      <w:r>
        <w:rPr>
          <w:rFonts w:cs="Palatino"/>
        </w:rPr>
        <w:t>Pay Slip Adobe form design and program.</w:t>
      </w:r>
    </w:p>
    <w:p>
      <w:pPr>
        <w:pStyle w:val="style94"/>
        <w:numPr>
          <w:ilvl w:val="0"/>
          <w:numId w:val="19"/>
        </w:numPr>
        <w:spacing w:lineRule="auto" w:line="276"/>
        <w:rPr>
          <w:rFonts w:ascii="Calibri" w:hAnsi="Calibri"/>
          <w:sz w:val="22"/>
          <w:szCs w:val="22"/>
        </w:rPr>
      </w:pPr>
      <w:r>
        <w:rPr>
          <w:rFonts w:ascii="Calibri" w:hAnsi="Calibri"/>
          <w:sz w:val="22"/>
          <w:szCs w:val="22"/>
        </w:rPr>
        <w:t>Pay register report program as per the requirement of RV.</w:t>
      </w:r>
    </w:p>
    <w:p>
      <w:pPr>
        <w:pStyle w:val="style94"/>
        <w:numPr>
          <w:ilvl w:val="0"/>
          <w:numId w:val="19"/>
        </w:numPr>
        <w:spacing w:lineRule="auto" w:line="276"/>
        <w:rPr>
          <w:rFonts w:ascii="Calibri" w:hAnsi="Calibri"/>
          <w:sz w:val="22"/>
          <w:szCs w:val="22"/>
        </w:rPr>
      </w:pPr>
      <w:r>
        <w:rPr>
          <w:rFonts w:ascii="Calibri" w:hAnsi="Calibri"/>
          <w:sz w:val="22"/>
          <w:szCs w:val="22"/>
        </w:rPr>
        <w:t xml:space="preserve">Employee Type field enhancement to the standard PA0001 </w:t>
      </w:r>
      <w:r>
        <w:rPr>
          <w:rFonts w:ascii="Calibri" w:hAnsi="Calibri"/>
          <w:sz w:val="22"/>
          <w:szCs w:val="22"/>
        </w:rPr>
        <w:t>infotype</w:t>
      </w:r>
      <w:r>
        <w:rPr>
          <w:rFonts w:ascii="Calibri" w:hAnsi="Calibri"/>
          <w:sz w:val="22"/>
          <w:szCs w:val="22"/>
        </w:rPr>
        <w:t>.</w:t>
      </w:r>
      <w:r>
        <w:rPr>
          <w:rFonts w:ascii="Calibri" w:hAnsi="Calibri"/>
          <w:sz w:val="22"/>
          <w:szCs w:val="22"/>
        </w:rPr>
        <w:t xml:space="preserve"> </w:t>
      </w:r>
    </w:p>
    <w:p>
      <w:pPr>
        <w:pStyle w:val="style94"/>
        <w:numPr>
          <w:ilvl w:val="0"/>
          <w:numId w:val="19"/>
        </w:numPr>
        <w:spacing w:lineRule="auto" w:line="276"/>
        <w:rPr>
          <w:rFonts w:ascii="Calibri" w:hAnsi="Calibri"/>
          <w:sz w:val="22"/>
          <w:szCs w:val="22"/>
        </w:rPr>
      </w:pPr>
      <w:r>
        <w:rPr>
          <w:rFonts w:ascii="Calibri" w:hAnsi="Calibri"/>
          <w:sz w:val="22"/>
          <w:szCs w:val="22"/>
        </w:rPr>
        <w:t>Biometric Data Conversion program</w:t>
      </w:r>
      <w:r>
        <w:rPr>
          <w:rFonts w:ascii="Calibri" w:hAnsi="Calibri"/>
          <w:sz w:val="22"/>
          <w:szCs w:val="22"/>
        </w:rPr>
        <w:t>.</w:t>
      </w:r>
    </w:p>
    <w:p>
      <w:pPr>
        <w:pStyle w:val="style94"/>
        <w:numPr>
          <w:ilvl w:val="0"/>
          <w:numId w:val="19"/>
        </w:numPr>
        <w:spacing w:lineRule="auto" w:line="276"/>
        <w:rPr>
          <w:rFonts w:ascii="Calibri" w:hAnsi="Calibri"/>
          <w:sz w:val="22"/>
          <w:szCs w:val="22"/>
        </w:rPr>
      </w:pPr>
      <w:r>
        <w:rPr>
          <w:rFonts w:ascii="Calibri" w:hAnsi="Calibri"/>
          <w:sz w:val="22"/>
          <w:szCs w:val="22"/>
        </w:rPr>
        <w:t>Employee Initials Upload program</w:t>
      </w:r>
      <w:r>
        <w:rPr>
          <w:rFonts w:ascii="Calibri" w:hAnsi="Calibri"/>
          <w:sz w:val="22"/>
          <w:szCs w:val="22"/>
        </w:rPr>
        <w:t>.</w:t>
      </w:r>
    </w:p>
    <w:p>
      <w:pPr>
        <w:pStyle w:val="style94"/>
        <w:numPr>
          <w:ilvl w:val="0"/>
          <w:numId w:val="19"/>
        </w:numPr>
        <w:spacing w:lineRule="auto" w:line="276"/>
        <w:rPr>
          <w:rFonts w:ascii="Calibri" w:hAnsi="Calibri"/>
          <w:sz w:val="22"/>
          <w:szCs w:val="22"/>
        </w:rPr>
      </w:pPr>
      <w:r>
        <w:rPr>
          <w:rFonts w:ascii="Calibri" w:hAnsi="Calibri"/>
          <w:sz w:val="22"/>
          <w:szCs w:val="22"/>
        </w:rPr>
        <w:t>Libsoft</w:t>
      </w:r>
      <w:r>
        <w:rPr>
          <w:rFonts w:ascii="Calibri" w:hAnsi="Calibri"/>
          <w:sz w:val="22"/>
          <w:szCs w:val="22"/>
        </w:rPr>
        <w:t xml:space="preserve"> third party application integration program for transferring Employee details to </w:t>
      </w:r>
      <w:r>
        <w:rPr>
          <w:rFonts w:ascii="Calibri" w:hAnsi="Calibri"/>
          <w:sz w:val="22"/>
          <w:szCs w:val="22"/>
        </w:rPr>
        <w:t>Libsoft</w:t>
      </w:r>
      <w:r>
        <w:rPr>
          <w:rFonts w:ascii="Calibri" w:hAnsi="Calibri"/>
          <w:sz w:val="22"/>
          <w:szCs w:val="22"/>
        </w:rPr>
        <w:t xml:space="preserve">. </w:t>
      </w:r>
    </w:p>
    <w:p>
      <w:pPr>
        <w:pStyle w:val="style94"/>
        <w:numPr>
          <w:ilvl w:val="0"/>
          <w:numId w:val="19"/>
        </w:numPr>
        <w:spacing w:lineRule="auto" w:line="276"/>
        <w:rPr>
          <w:rFonts w:ascii="Calibri" w:hAnsi="Calibri"/>
          <w:sz w:val="22"/>
          <w:szCs w:val="22"/>
        </w:rPr>
      </w:pPr>
      <w:r>
        <w:rPr>
          <w:rFonts w:ascii="Calibri" w:hAnsi="Calibri"/>
          <w:sz w:val="22"/>
          <w:szCs w:val="22"/>
        </w:rPr>
        <w:t>BDC for Loan type for the standard</w:t>
      </w:r>
      <w:r>
        <w:rPr>
          <w:rFonts w:ascii="Calibri" w:hAnsi="Calibri"/>
          <w:sz w:val="22"/>
          <w:szCs w:val="22"/>
        </w:rPr>
        <w:t xml:space="preserve"> info</w:t>
      </w:r>
      <w:r>
        <w:rPr>
          <w:rFonts w:ascii="Calibri" w:hAnsi="Calibri"/>
          <w:sz w:val="22"/>
          <w:szCs w:val="22"/>
        </w:rPr>
        <w:t xml:space="preserve"> </w:t>
      </w:r>
      <w:r>
        <w:rPr>
          <w:rFonts w:ascii="Calibri" w:hAnsi="Calibri"/>
          <w:sz w:val="22"/>
          <w:szCs w:val="22"/>
        </w:rPr>
        <w:t>type</w:t>
      </w:r>
      <w:r>
        <w:rPr>
          <w:rFonts w:ascii="Calibri" w:hAnsi="Calibri"/>
          <w:sz w:val="22"/>
          <w:szCs w:val="22"/>
        </w:rPr>
        <w:t>.</w:t>
      </w:r>
    </w:p>
    <w:p>
      <w:pPr>
        <w:pStyle w:val="style0"/>
        <w:ind w:hanging="52"/>
        <w:rPr>
          <w:rFonts w:cs="Times New Roman"/>
          <w:b/>
          <w:sz w:val="24"/>
          <w:szCs w:val="24"/>
          <w:u w:val="single"/>
        </w:rPr>
      </w:pPr>
    </w:p>
    <w:p>
      <w:pPr>
        <w:pStyle w:val="style0"/>
        <w:ind w:hanging="52"/>
        <w:rPr>
          <w:rFonts w:cs="Times New Roman"/>
          <w:b/>
          <w:sz w:val="24"/>
          <w:szCs w:val="24"/>
          <w:u w:val="single"/>
        </w:rPr>
      </w:pPr>
    </w:p>
    <w:p>
      <w:pPr>
        <w:pStyle w:val="style0"/>
        <w:ind w:hanging="52"/>
        <w:rPr>
          <w:rFonts w:cs="Times New Roman"/>
          <w:b/>
          <w:sz w:val="24"/>
          <w:szCs w:val="24"/>
          <w:u w:val="single"/>
        </w:rPr>
      </w:pPr>
    </w:p>
    <w:p>
      <w:pPr>
        <w:pStyle w:val="style0"/>
        <w:ind w:hanging="52"/>
        <w:rPr>
          <w:rFonts w:cs="Times New Roman"/>
          <w:b/>
          <w:sz w:val="24"/>
          <w:szCs w:val="24"/>
          <w:u w:val="single"/>
        </w:rPr>
      </w:pPr>
      <w:r>
        <w:rPr>
          <w:rFonts w:cs="Times New Roman"/>
          <w:b/>
          <w:sz w:val="24"/>
          <w:szCs w:val="24"/>
          <w:u w:val="single"/>
        </w:rPr>
        <w:t>MM</w:t>
      </w:r>
      <w:r>
        <w:rPr>
          <w:rFonts w:cs="Times New Roman"/>
          <w:b/>
          <w:sz w:val="24"/>
          <w:szCs w:val="24"/>
          <w:u w:val="single"/>
        </w:rPr>
        <w:t xml:space="preserve"> </w:t>
      </w:r>
      <w:r>
        <w:rPr>
          <w:rFonts w:cs="Times New Roman"/>
          <w:b/>
          <w:sz w:val="24"/>
          <w:szCs w:val="24"/>
          <w:u w:val="single"/>
        </w:rPr>
        <w:t>-</w:t>
      </w:r>
      <w:r>
        <w:rPr>
          <w:rFonts w:cs="Times New Roman"/>
          <w:b/>
          <w:sz w:val="24"/>
          <w:szCs w:val="24"/>
          <w:u w:val="single"/>
        </w:rPr>
        <w:t xml:space="preserve"> </w:t>
      </w:r>
      <w:r>
        <w:rPr>
          <w:rFonts w:cs="Times New Roman"/>
          <w:b/>
          <w:sz w:val="24"/>
          <w:szCs w:val="24"/>
          <w:u w:val="single"/>
        </w:rPr>
        <w:t>Module Developments</w:t>
      </w:r>
      <w:r>
        <w:rPr>
          <w:rFonts w:cs="Times New Roman"/>
          <w:b/>
          <w:sz w:val="24"/>
          <w:szCs w:val="24"/>
        </w:rPr>
        <w:t>:</w:t>
      </w:r>
    </w:p>
    <w:p>
      <w:pPr>
        <w:pStyle w:val="style179"/>
        <w:numPr>
          <w:ilvl w:val="0"/>
          <w:numId w:val="26"/>
        </w:numPr>
        <w:spacing w:lineRule="auto" w:line="240"/>
        <w:rPr>
          <w:rFonts w:ascii="Calibri" w:hAnsi="Calibri"/>
        </w:rPr>
      </w:pPr>
      <w:r>
        <w:rPr>
          <w:rFonts w:ascii="Calibri" w:hAnsi="Calibri"/>
        </w:rPr>
        <w:t>Preparation of Technical Specifications based on Functional Specifications provided.</w:t>
      </w:r>
    </w:p>
    <w:p>
      <w:pPr>
        <w:pStyle w:val="style179"/>
        <w:numPr>
          <w:ilvl w:val="0"/>
          <w:numId w:val="26"/>
        </w:numPr>
        <w:spacing w:lineRule="auto" w:line="240"/>
        <w:rPr>
          <w:rFonts w:ascii="Calibri" w:hAnsi="Calibri"/>
        </w:rPr>
      </w:pPr>
      <w:r>
        <w:rPr>
          <w:rFonts w:ascii="Calibri" w:hAnsi="Calibri"/>
        </w:rPr>
        <w:t xml:space="preserve">Worked on MM reports and forms </w:t>
      </w:r>
      <w:r>
        <w:rPr>
          <w:rFonts w:ascii="Calibri" w:hAnsi="Calibri"/>
        </w:rPr>
        <w:t>correction.</w:t>
      </w:r>
    </w:p>
    <w:p>
      <w:pPr>
        <w:pStyle w:val="style179"/>
        <w:numPr>
          <w:ilvl w:val="0"/>
          <w:numId w:val="26"/>
        </w:numPr>
        <w:spacing w:lineRule="auto" w:line="240"/>
        <w:rPr>
          <w:rFonts w:ascii="Calibri" w:hAnsi="Calibri"/>
        </w:rPr>
      </w:pPr>
      <w:r>
        <w:rPr>
          <w:rFonts w:ascii="Calibri" w:hAnsi="Calibri"/>
        </w:rPr>
        <w:t>Enhancement,</w:t>
      </w:r>
      <w:r>
        <w:rPr>
          <w:rFonts w:ascii="Calibri" w:hAnsi="Calibri"/>
        </w:rPr>
        <w:t xml:space="preserve"> Adding Annexure tab in ME21N, ME22N</w:t>
      </w:r>
      <w:r>
        <w:rPr>
          <w:rFonts w:ascii="Calibri" w:hAnsi="Calibri"/>
        </w:rPr>
        <w:t>, ME23N</w:t>
      </w:r>
      <w:r>
        <w:rPr>
          <w:rFonts w:ascii="Calibri" w:hAnsi="Calibri"/>
        </w:rPr>
        <w:t xml:space="preserve"> – As per the RV requirements.</w:t>
      </w:r>
    </w:p>
    <w:p>
      <w:pPr>
        <w:pStyle w:val="style179"/>
        <w:numPr>
          <w:ilvl w:val="0"/>
          <w:numId w:val="26"/>
        </w:numPr>
        <w:spacing w:lineRule="auto" w:line="240"/>
        <w:rPr>
          <w:rFonts w:ascii="Calibri" w:hAnsi="Calibri"/>
        </w:rPr>
      </w:pPr>
      <w:r>
        <w:rPr>
          <w:rFonts w:ascii="Calibri" w:hAnsi="Calibri"/>
        </w:rPr>
        <w:t xml:space="preserve">Purchase </w:t>
      </w:r>
      <w:r>
        <w:rPr>
          <w:rFonts w:ascii="Calibri" w:hAnsi="Calibri"/>
        </w:rPr>
        <w:t>Order,</w:t>
      </w:r>
      <w:r>
        <w:rPr>
          <w:rFonts w:ascii="Calibri" w:hAnsi="Calibri"/>
        </w:rPr>
        <w:t xml:space="preserve"> Service Order, Library Purchase order forms design and driver program.</w:t>
      </w:r>
    </w:p>
    <w:p>
      <w:pPr>
        <w:pStyle w:val="style179"/>
        <w:numPr>
          <w:ilvl w:val="0"/>
          <w:numId w:val="26"/>
        </w:numPr>
        <w:spacing w:lineRule="auto" w:line="240"/>
        <w:rPr>
          <w:rFonts w:ascii="Calibri" w:hAnsi="Calibri"/>
        </w:rPr>
      </w:pPr>
      <w:r>
        <w:rPr>
          <w:rFonts w:ascii="Calibri" w:hAnsi="Calibri"/>
        </w:rPr>
        <w:t>Service Entry Sheet Workflow – triggering mails for different levels of approvers</w:t>
      </w:r>
      <w:r>
        <w:rPr>
          <w:rFonts w:ascii="Calibri" w:hAnsi="Calibri"/>
        </w:rPr>
        <w:t>.</w:t>
      </w:r>
    </w:p>
    <w:p>
      <w:pPr>
        <w:pStyle w:val="style179"/>
        <w:numPr>
          <w:ilvl w:val="0"/>
          <w:numId w:val="26"/>
        </w:numPr>
        <w:spacing w:lineRule="auto" w:line="240"/>
        <w:rPr>
          <w:rFonts w:ascii="Calibri" w:hAnsi="Calibri"/>
        </w:rPr>
      </w:pPr>
      <w:r>
        <w:rPr>
          <w:rFonts w:ascii="Calibri" w:hAnsi="Calibri"/>
        </w:rPr>
        <w:t xml:space="preserve">Implemented the SAP GST Note ABAP </w:t>
      </w:r>
      <w:r>
        <w:rPr>
          <w:rFonts w:ascii="Calibri" w:hAnsi="Calibri"/>
        </w:rPr>
        <w:t>corrections.</w:t>
      </w:r>
    </w:p>
    <w:p>
      <w:pPr>
        <w:pStyle w:val="style0"/>
        <w:ind w:hanging="52"/>
        <w:rPr>
          <w:rFonts w:cs="Times New Roman"/>
          <w:b/>
          <w:sz w:val="24"/>
          <w:szCs w:val="24"/>
          <w:u w:val="single"/>
        </w:rPr>
      </w:pPr>
      <w:r>
        <w:rPr>
          <w:rFonts w:cs="Times New Roman"/>
          <w:b/>
          <w:sz w:val="24"/>
          <w:szCs w:val="24"/>
          <w:u w:val="single"/>
        </w:rPr>
        <w:t xml:space="preserve">FICA - </w:t>
      </w:r>
      <w:r>
        <w:rPr>
          <w:rFonts w:cs="Times New Roman"/>
          <w:b/>
          <w:sz w:val="24"/>
          <w:szCs w:val="24"/>
          <w:u w:val="single"/>
        </w:rPr>
        <w:t>Module Developments</w:t>
      </w:r>
      <w:r>
        <w:rPr>
          <w:rFonts w:cs="Times New Roman"/>
          <w:b/>
          <w:sz w:val="24"/>
          <w:szCs w:val="24"/>
        </w:rPr>
        <w:t>:</w:t>
      </w:r>
    </w:p>
    <w:p>
      <w:pPr>
        <w:pStyle w:val="style179"/>
        <w:numPr>
          <w:ilvl w:val="0"/>
          <w:numId w:val="30"/>
        </w:numPr>
        <w:rPr>
          <w:rFonts w:ascii="Calibri" w:hAnsi="Calibri"/>
        </w:rPr>
      </w:pPr>
      <w:r>
        <w:rPr>
          <w:rFonts w:ascii="Calibri" w:hAnsi="Calibri"/>
        </w:rPr>
        <w:t>Preparation of Technical Specifications based on Functional Specifications provided.</w:t>
      </w:r>
    </w:p>
    <w:p>
      <w:pPr>
        <w:pStyle w:val="style179"/>
        <w:numPr>
          <w:ilvl w:val="0"/>
          <w:numId w:val="30"/>
        </w:numPr>
        <w:rPr>
          <w:rFonts w:ascii="Calibri" w:hAnsi="Calibri"/>
        </w:rPr>
      </w:pPr>
      <w:r>
        <w:rPr>
          <w:rFonts w:ascii="Calibri" w:hAnsi="Calibri"/>
        </w:rPr>
        <w:t>DCB report – (Demand Collection and Balance status of the Student Fees).</w:t>
      </w:r>
    </w:p>
    <w:p>
      <w:pPr>
        <w:pStyle w:val="style179"/>
        <w:numPr>
          <w:ilvl w:val="0"/>
          <w:numId w:val="30"/>
        </w:numPr>
        <w:rPr>
          <w:rFonts w:ascii="Calibri" w:hAnsi="Calibri"/>
        </w:rPr>
      </w:pPr>
      <w:r>
        <w:rPr>
          <w:rFonts w:ascii="Calibri" w:hAnsi="Calibri"/>
        </w:rPr>
        <w:t>Bill-of-Supply, Bill-cum-Tax Invoice and Tax invoice adobe forms.</w:t>
      </w:r>
    </w:p>
    <w:p>
      <w:pPr>
        <w:pStyle w:val="style179"/>
        <w:numPr>
          <w:ilvl w:val="0"/>
          <w:numId w:val="30"/>
        </w:numPr>
        <w:rPr>
          <w:rFonts w:ascii="Calibri" w:hAnsi="Calibri"/>
        </w:rPr>
      </w:pPr>
      <w:r>
        <w:rPr>
          <w:rFonts w:ascii="Calibri" w:hAnsi="Calibri"/>
        </w:rPr>
        <w:t>Receipt pdf</w:t>
      </w:r>
      <w:r>
        <w:rPr>
          <w:rFonts w:ascii="Calibri" w:hAnsi="Calibri"/>
        </w:rPr>
        <w:t xml:space="preserve"> </w:t>
      </w:r>
      <w:r>
        <w:rPr>
          <w:rFonts w:ascii="Calibri" w:hAnsi="Calibri"/>
        </w:rPr>
        <w:t>(adobe form) print program.</w:t>
      </w:r>
    </w:p>
    <w:p>
      <w:pPr>
        <w:pStyle w:val="style179"/>
        <w:numPr>
          <w:ilvl w:val="0"/>
          <w:numId w:val="30"/>
        </w:numPr>
        <w:rPr>
          <w:rFonts w:ascii="Calibri" w:hAnsi="Calibri"/>
        </w:rPr>
      </w:pPr>
      <w:r>
        <w:rPr>
          <w:rFonts w:ascii="Calibri" w:cs="Palatino" w:hAnsi="Calibri"/>
        </w:rPr>
        <w:t xml:space="preserve">DD Accounting BDC </w:t>
      </w:r>
      <w:r>
        <w:rPr>
          <w:rFonts w:ascii="Calibri" w:cs="Palatino" w:hAnsi="Calibri"/>
        </w:rPr>
        <w:t>for standard transactions.</w:t>
      </w:r>
    </w:p>
    <w:p>
      <w:pPr>
        <w:pStyle w:val="style0"/>
        <w:ind w:hanging="52"/>
        <w:rPr>
          <w:rFonts w:cs="Times New Roman"/>
          <w:b/>
          <w:sz w:val="24"/>
          <w:szCs w:val="24"/>
          <w:u w:val="single"/>
        </w:rPr>
      </w:pPr>
      <w:r>
        <w:rPr>
          <w:rFonts w:cs="Times New Roman"/>
          <w:b/>
          <w:sz w:val="24"/>
          <w:szCs w:val="24"/>
          <w:u w:val="single"/>
        </w:rPr>
        <w:t xml:space="preserve">SLCM - </w:t>
      </w:r>
      <w:r>
        <w:rPr>
          <w:rFonts w:cs="Times New Roman"/>
          <w:b/>
          <w:sz w:val="24"/>
          <w:szCs w:val="24"/>
          <w:u w:val="single"/>
        </w:rPr>
        <w:t>Module Developments:</w:t>
      </w:r>
    </w:p>
    <w:p>
      <w:pPr>
        <w:pStyle w:val="style179"/>
        <w:numPr>
          <w:ilvl w:val="0"/>
          <w:numId w:val="31"/>
        </w:numPr>
        <w:rPr>
          <w:rFonts w:ascii="Calibri" w:hAnsi="Calibri"/>
        </w:rPr>
      </w:pPr>
      <w:r>
        <w:rPr>
          <w:rFonts w:ascii="Calibri" w:hAnsi="Calibri"/>
        </w:rPr>
        <w:t>Preparation of Technical Specifications based on Functional Specifications provided.</w:t>
      </w:r>
    </w:p>
    <w:p>
      <w:pPr>
        <w:pStyle w:val="style179"/>
        <w:numPr>
          <w:ilvl w:val="0"/>
          <w:numId w:val="31"/>
        </w:numPr>
        <w:rPr>
          <w:rFonts w:ascii="Calibri" w:hAnsi="Calibri"/>
        </w:rPr>
      </w:pPr>
      <w:r>
        <w:rPr>
          <w:rFonts w:ascii="Calibri" w:hAnsi="Calibri"/>
        </w:rPr>
        <w:t xml:space="preserve">Developed </w:t>
      </w:r>
      <w:r>
        <w:rPr>
          <w:rFonts w:ascii="Calibri" w:hAnsi="Calibri"/>
        </w:rPr>
        <w:t xml:space="preserve">Merit list generation report program for </w:t>
      </w:r>
      <w:r>
        <w:rPr>
          <w:rFonts w:ascii="Calibri" w:hAnsi="Calibri"/>
        </w:rPr>
        <w:t>Engineering</w:t>
      </w:r>
      <w:r>
        <w:rPr>
          <w:rFonts w:ascii="Calibri" w:hAnsi="Calibri"/>
        </w:rPr>
        <w:t xml:space="preserve"> </w:t>
      </w:r>
      <w:r>
        <w:rPr>
          <w:rFonts w:ascii="Calibri" w:hAnsi="Calibri"/>
        </w:rPr>
        <w:t>and PU College.</w:t>
      </w:r>
    </w:p>
    <w:p>
      <w:pPr>
        <w:pStyle w:val="style179"/>
        <w:numPr>
          <w:ilvl w:val="0"/>
          <w:numId w:val="31"/>
        </w:numPr>
        <w:rPr>
          <w:rFonts w:ascii="Calibri" w:hAnsi="Calibri"/>
        </w:rPr>
      </w:pPr>
      <w:r>
        <w:rPr>
          <w:rFonts w:ascii="Calibri" w:hAnsi="Calibri"/>
        </w:rPr>
        <w:t>Seat Matrix for the Engineering, Degree, PU colleges.</w:t>
      </w:r>
    </w:p>
    <w:p>
      <w:pPr>
        <w:pStyle w:val="style179"/>
        <w:numPr>
          <w:ilvl w:val="0"/>
          <w:numId w:val="31"/>
        </w:numPr>
        <w:rPr>
          <w:rFonts w:ascii="Calibri" w:hAnsi="Calibri"/>
        </w:rPr>
      </w:pPr>
      <w:r>
        <w:rPr>
          <w:rFonts w:ascii="Calibri" w:hAnsi="Calibri"/>
        </w:rPr>
        <w:t>Cut-off rank list report program.</w:t>
      </w:r>
    </w:p>
    <w:p>
      <w:pPr>
        <w:pStyle w:val="style179"/>
        <w:numPr>
          <w:ilvl w:val="0"/>
          <w:numId w:val="31"/>
        </w:numPr>
        <w:rPr>
          <w:rFonts w:ascii="Calibri" w:hAnsi="Calibri"/>
        </w:rPr>
      </w:pPr>
      <w:r>
        <w:rPr>
          <w:rFonts w:ascii="Calibri" w:hAnsi="Calibri"/>
        </w:rPr>
        <w:t>Session offering upload program.</w:t>
      </w:r>
    </w:p>
    <w:p>
      <w:pPr>
        <w:pStyle w:val="style179"/>
        <w:numPr>
          <w:ilvl w:val="0"/>
          <w:numId w:val="31"/>
        </w:numPr>
        <w:rPr>
          <w:rFonts w:ascii="Calibri" w:hAnsi="Calibri"/>
        </w:rPr>
      </w:pPr>
      <w:r>
        <w:rPr>
          <w:rFonts w:ascii="Calibri" w:hAnsi="Calibri"/>
        </w:rPr>
        <w:t>All institutions statutory reports.</w:t>
      </w:r>
    </w:p>
    <w:p>
      <w:pPr>
        <w:pStyle w:val="style179"/>
        <w:numPr>
          <w:ilvl w:val="0"/>
          <w:numId w:val="31"/>
        </w:numPr>
        <w:rPr>
          <w:rFonts w:ascii="Calibri" w:hAnsi="Calibri"/>
        </w:rPr>
      </w:pPr>
      <w:r>
        <w:rPr>
          <w:rFonts w:ascii="Calibri" w:hAnsi="Calibri"/>
        </w:rPr>
        <w:t>Module pool program for program re-registration.</w:t>
      </w:r>
    </w:p>
    <w:p>
      <w:pPr>
        <w:pStyle w:val="style179"/>
        <w:numPr>
          <w:ilvl w:val="0"/>
          <w:numId w:val="31"/>
        </w:numPr>
        <w:rPr>
          <w:rFonts w:ascii="Calibri" w:hAnsi="Calibri"/>
        </w:rPr>
      </w:pPr>
      <w:r>
        <w:rPr>
          <w:rFonts w:ascii="Calibri" w:hAnsi="Calibri"/>
        </w:rPr>
        <w:t>Adobe forms for Application forms of schools and colleges.</w:t>
      </w:r>
    </w:p>
    <w:p>
      <w:pPr>
        <w:pStyle w:val="style179"/>
        <w:numPr>
          <w:ilvl w:val="0"/>
          <w:numId w:val="31"/>
        </w:numPr>
        <w:rPr>
          <w:rFonts w:ascii="Calibri" w:hAnsi="Calibri"/>
        </w:rPr>
      </w:pPr>
      <w:r>
        <w:rPr>
          <w:rFonts w:ascii="Calibri" w:hAnsi="Calibri"/>
        </w:rPr>
        <w:t>Developed many reports and adobe forms as per the RV requirements.</w:t>
      </w:r>
    </w:p>
    <w:p>
      <w:pPr>
        <w:pStyle w:val="style179"/>
        <w:numPr>
          <w:ilvl w:val="0"/>
          <w:numId w:val="31"/>
        </w:numPr>
        <w:rPr>
          <w:rFonts w:ascii="Calibri" w:hAnsi="Calibri"/>
        </w:rPr>
      </w:pPr>
      <w:r>
        <w:rPr>
          <w:rFonts w:ascii="Calibri" w:hAnsi="Calibri"/>
        </w:rPr>
        <w:t>Academics, Admission and Assessment related reports and forms.</w:t>
      </w:r>
    </w:p>
    <w:p>
      <w:pPr>
        <w:pStyle w:val="style179"/>
        <w:numPr>
          <w:ilvl w:val="0"/>
          <w:numId w:val="31"/>
        </w:numPr>
        <w:rPr>
          <w:rFonts w:ascii="Calibri" w:hAnsi="Calibri"/>
        </w:rPr>
      </w:pPr>
      <w:r>
        <w:rPr>
          <w:rFonts w:ascii="Calibri" w:hAnsi="Calibri"/>
        </w:rPr>
        <w:t>Custom info type creations.</w:t>
      </w:r>
    </w:p>
    <w:p>
      <w:pPr>
        <w:pStyle w:val="style0"/>
        <w:ind w:hanging="52"/>
        <w:rPr>
          <w:rFonts w:cs="Times New Roman"/>
          <w:b/>
          <w:sz w:val="24"/>
          <w:szCs w:val="24"/>
        </w:rPr>
      </w:pPr>
      <w:r>
        <w:rPr>
          <w:rFonts w:cs="Times New Roman"/>
          <w:b/>
          <w:sz w:val="24"/>
          <w:szCs w:val="24"/>
        </w:rPr>
        <w:t xml:space="preserve">ODATA </w:t>
      </w:r>
      <w:r>
        <w:rPr>
          <w:rFonts w:cs="Times New Roman"/>
          <w:b/>
          <w:sz w:val="24"/>
          <w:szCs w:val="24"/>
        </w:rPr>
        <w:t>Services.</w:t>
      </w:r>
    </w:p>
    <w:p>
      <w:pPr>
        <w:pStyle w:val="style0"/>
        <w:numPr>
          <w:ilvl w:val="0"/>
          <w:numId w:val="33"/>
        </w:numPr>
        <w:suppressAutoHyphens/>
        <w:spacing w:after="0" w:lineRule="auto" w:line="240"/>
        <w:ind w:right="-45"/>
        <w:rPr>
          <w:rFonts w:cs="Palatino"/>
        </w:rPr>
      </w:pPr>
      <w:r>
        <w:rPr>
          <w:rFonts w:cs="Palatino"/>
        </w:rPr>
        <w:t>Major Development – Payment Gateway for the Approved Institution Fees and Trust fees.</w:t>
      </w:r>
    </w:p>
    <w:p>
      <w:pPr>
        <w:pStyle w:val="style0"/>
        <w:numPr>
          <w:ilvl w:val="0"/>
          <w:numId w:val="33"/>
        </w:numPr>
        <w:suppressAutoHyphens/>
        <w:spacing w:after="0" w:lineRule="auto" w:line="240"/>
        <w:ind w:right="-45"/>
        <w:rPr>
          <w:rFonts w:cs="Palatino"/>
        </w:rPr>
      </w:pPr>
      <w:r>
        <w:rPr>
          <w:rFonts w:cs="Palatino"/>
        </w:rPr>
        <w:t>Exam Fee Payment Gateway.</w:t>
      </w:r>
    </w:p>
    <w:p>
      <w:pPr>
        <w:pStyle w:val="style0"/>
        <w:numPr>
          <w:ilvl w:val="0"/>
          <w:numId w:val="33"/>
        </w:numPr>
        <w:suppressAutoHyphens/>
        <w:spacing w:after="0" w:lineRule="auto" w:line="240"/>
        <w:ind w:right="-45"/>
        <w:rPr>
          <w:rFonts w:cs="Palatino"/>
        </w:rPr>
      </w:pPr>
      <w:r>
        <w:rPr>
          <w:rFonts w:cs="Palatino"/>
        </w:rPr>
        <w:t xml:space="preserve">Mentoring </w:t>
      </w:r>
      <w:r>
        <w:rPr>
          <w:rFonts w:cs="Palatino"/>
        </w:rPr>
        <w:t>Activity.</w:t>
      </w:r>
    </w:p>
    <w:p>
      <w:pPr>
        <w:pStyle w:val="style0"/>
        <w:numPr>
          <w:ilvl w:val="0"/>
          <w:numId w:val="33"/>
        </w:numPr>
        <w:suppressAutoHyphens/>
        <w:spacing w:after="0" w:lineRule="auto" w:line="240"/>
        <w:ind w:right="-45"/>
        <w:rPr>
          <w:rFonts w:cs="Palatino"/>
        </w:rPr>
      </w:pPr>
      <w:r>
        <w:rPr>
          <w:rFonts w:cs="Palatino"/>
        </w:rPr>
        <w:t>Student Applying for Branch change.</w:t>
      </w:r>
    </w:p>
    <w:p>
      <w:pPr>
        <w:pStyle w:val="style0"/>
        <w:suppressAutoHyphens/>
        <w:spacing w:after="0" w:lineRule="auto" w:line="240"/>
        <w:ind w:right="-45"/>
        <w:rPr>
          <w:rFonts w:cs="Palatino"/>
        </w:rPr>
      </w:pPr>
    </w:p>
    <w:p>
      <w:pPr>
        <w:pStyle w:val="style0"/>
        <w:spacing w:after="0"/>
        <w:rPr>
          <w:rFonts w:cs="Times New Roman"/>
          <w:b/>
          <w:sz w:val="24"/>
          <w:szCs w:val="24"/>
          <w:u w:val="single"/>
        </w:rPr>
      </w:pPr>
    </w:p>
    <w:p>
      <w:pPr>
        <w:pStyle w:val="style0"/>
        <w:widowControl w:val="false"/>
        <w:tabs>
          <w:tab w:val="left" w:leader="none" w:pos="720"/>
        </w:tabs>
        <w:autoSpaceDE w:val="false"/>
        <w:autoSpaceDN w:val="false"/>
        <w:adjustRightInd w:val="false"/>
        <w:spacing w:after="0"/>
        <w:jc w:val="both"/>
        <w:rPr>
          <w:rFonts w:ascii="Calibri" w:cs="Calibri" w:hAnsi="Calibri"/>
          <w:sz w:val="24"/>
        </w:rPr>
      </w:pPr>
    </w:p>
    <w:p>
      <w:pPr>
        <w:pStyle w:val="style0"/>
        <w:widowControl w:val="false"/>
        <w:shd w:val="clear" w:color="auto" w:fill="c0c0c0"/>
        <w:tabs>
          <w:tab w:val="center" w:leader="none" w:pos="4320"/>
          <w:tab w:val="left" w:leader="none" w:pos="6630"/>
        </w:tabs>
        <w:autoSpaceDE w:val="false"/>
        <w:autoSpaceDN w:val="false"/>
        <w:adjustRightInd w:val="false"/>
        <w:spacing w:after="0"/>
        <w:rPr>
          <w:rFonts w:cs="Times New Roman"/>
          <w:b/>
          <w:sz w:val="24"/>
          <w:szCs w:val="24"/>
        </w:rPr>
      </w:pPr>
      <w:r>
        <w:rPr>
          <w:rFonts w:cs="Times New Roman"/>
          <w:b/>
          <w:sz w:val="24"/>
          <w:szCs w:val="24"/>
        </w:rPr>
        <w:t xml:space="preserve">   Roles and Responsibilities in the Current Project:</w:t>
      </w:r>
      <w:r>
        <w:rPr>
          <w:rFonts w:cs="Times New Roman"/>
          <w:b/>
          <w:sz w:val="24"/>
          <w:szCs w:val="24"/>
        </w:rPr>
        <w:tab/>
      </w:r>
    </w:p>
    <w:p>
      <w:pPr>
        <w:pStyle w:val="style179"/>
        <w:ind w:left="450"/>
        <w:rPr>
          <w:rFonts w:ascii="Calibri" w:hAnsi="Calibri"/>
        </w:rPr>
      </w:pPr>
    </w:p>
    <w:p>
      <w:pPr>
        <w:pStyle w:val="style179"/>
        <w:numPr>
          <w:ilvl w:val="0"/>
          <w:numId w:val="33"/>
        </w:numPr>
        <w:rPr>
          <w:rFonts w:ascii="Calibri" w:hAnsi="Calibri"/>
        </w:rPr>
      </w:pPr>
      <w:r>
        <w:rPr>
          <w:rFonts w:ascii="Calibri" w:hAnsi="Calibri"/>
        </w:rPr>
        <w:t>Preparation of Technical Specifications based on Functional Specifications provided.</w:t>
      </w:r>
    </w:p>
    <w:p>
      <w:pPr>
        <w:pStyle w:val="style179"/>
        <w:numPr>
          <w:ilvl w:val="0"/>
          <w:numId w:val="33"/>
        </w:numPr>
        <w:rPr>
          <w:rFonts w:ascii="Calibri" w:hAnsi="Calibri"/>
        </w:rPr>
      </w:pPr>
      <w:r>
        <w:rPr>
          <w:rFonts w:ascii="Calibri" w:hAnsi="Calibri"/>
        </w:rPr>
        <w:t>Preparing Functional Specification for some of the developments.</w:t>
      </w:r>
    </w:p>
    <w:p>
      <w:pPr>
        <w:pStyle w:val="style179"/>
        <w:numPr>
          <w:ilvl w:val="0"/>
          <w:numId w:val="33"/>
        </w:numPr>
        <w:rPr>
          <w:rFonts w:ascii="Calibri" w:hAnsi="Calibri"/>
        </w:rPr>
      </w:pPr>
      <w:r>
        <w:rPr>
          <w:rFonts w:ascii="Calibri" w:hAnsi="Calibri"/>
        </w:rPr>
        <w:t>Providing Technical Solutions wherever required.</w:t>
      </w:r>
    </w:p>
    <w:p>
      <w:pPr>
        <w:pStyle w:val="style179"/>
        <w:numPr>
          <w:ilvl w:val="0"/>
          <w:numId w:val="33"/>
        </w:numPr>
        <w:rPr>
          <w:rFonts w:ascii="Calibri" w:hAnsi="Calibri"/>
        </w:rPr>
      </w:pPr>
      <w:r>
        <w:rPr>
          <w:rFonts w:ascii="Calibri" w:hAnsi="Calibri"/>
        </w:rPr>
        <w:t>Involve</w:t>
      </w:r>
      <w:r>
        <w:rPr>
          <w:rFonts w:ascii="Calibri" w:hAnsi="Calibri"/>
        </w:rPr>
        <w:t xml:space="preserve"> in the </w:t>
      </w:r>
      <w:r>
        <w:rPr>
          <w:rFonts w:ascii="Calibri" w:hAnsi="Calibri"/>
        </w:rPr>
        <w:t>Support activities with BASIS Team.</w:t>
      </w:r>
    </w:p>
    <w:p>
      <w:pPr>
        <w:pStyle w:val="style179"/>
        <w:numPr>
          <w:ilvl w:val="0"/>
          <w:numId w:val="33"/>
        </w:numPr>
        <w:rPr>
          <w:rFonts w:ascii="Calibri" w:hAnsi="Calibri"/>
        </w:rPr>
      </w:pPr>
      <w:r>
        <w:rPr>
          <w:rFonts w:ascii="Calibri" w:hAnsi="Calibri"/>
        </w:rPr>
        <w:t>Transpose of Copies (TOC) tracking.</w:t>
      </w:r>
    </w:p>
    <w:p>
      <w:pPr>
        <w:pStyle w:val="style179"/>
        <w:numPr>
          <w:ilvl w:val="0"/>
          <w:numId w:val="33"/>
        </w:numPr>
        <w:rPr>
          <w:rFonts w:ascii="Calibri" w:hAnsi="Calibri"/>
        </w:rPr>
      </w:pPr>
      <w:r>
        <w:rPr>
          <w:rFonts w:ascii="Calibri" w:hAnsi="Calibri"/>
        </w:rPr>
        <w:t>Resolving the Production Issues at the earliest.</w:t>
      </w:r>
    </w:p>
    <w:p>
      <w:pPr>
        <w:pStyle w:val="style179"/>
        <w:numPr>
          <w:ilvl w:val="0"/>
          <w:numId w:val="33"/>
        </w:numPr>
        <w:rPr>
          <w:rFonts w:ascii="Calibri" w:hAnsi="Calibri"/>
        </w:rPr>
      </w:pPr>
      <w:r>
        <w:rPr>
          <w:rFonts w:ascii="Calibri" w:hAnsi="Calibri"/>
        </w:rPr>
        <w:t>Perform the SAP Note Implementation and Upgrade activities.</w:t>
      </w:r>
    </w:p>
    <w:p>
      <w:pPr>
        <w:pStyle w:val="style179"/>
        <w:numPr>
          <w:ilvl w:val="0"/>
          <w:numId w:val="33"/>
        </w:numPr>
        <w:rPr>
          <w:rFonts w:ascii="Calibri" w:hAnsi="Calibri"/>
        </w:rPr>
      </w:pPr>
      <w:r>
        <w:rPr>
          <w:rFonts w:ascii="Calibri" w:hAnsi="Calibri"/>
        </w:rPr>
        <w:t>Performing the SPDD and SPAU Adjustments Activities.</w:t>
      </w:r>
    </w:p>
    <w:p>
      <w:pPr>
        <w:pStyle w:val="style179"/>
        <w:numPr>
          <w:ilvl w:val="0"/>
          <w:numId w:val="33"/>
        </w:numPr>
        <w:rPr>
          <w:rFonts w:ascii="Calibri" w:hAnsi="Calibri"/>
        </w:rPr>
      </w:pPr>
      <w:r>
        <w:rPr>
          <w:rFonts w:ascii="Calibri" w:hAnsi="Calibri"/>
        </w:rPr>
        <w:t>Devel</w:t>
      </w:r>
      <w:r>
        <w:rPr>
          <w:rFonts w:ascii="Calibri" w:hAnsi="Calibri"/>
        </w:rPr>
        <w:t>opments of objects from scratch.</w:t>
      </w:r>
    </w:p>
    <w:p>
      <w:pPr>
        <w:pStyle w:val="style179"/>
        <w:numPr>
          <w:ilvl w:val="0"/>
          <w:numId w:val="33"/>
        </w:numPr>
        <w:rPr>
          <w:rFonts w:ascii="Calibri" w:hAnsi="Calibri"/>
        </w:rPr>
      </w:pPr>
      <w:r>
        <w:rPr>
          <w:rFonts w:ascii="Calibri" w:hAnsi="Calibri"/>
        </w:rPr>
        <w:t>Corrections for the existing programs.</w:t>
      </w:r>
    </w:p>
    <w:p>
      <w:pPr>
        <w:pStyle w:val="style179"/>
        <w:numPr>
          <w:ilvl w:val="0"/>
          <w:numId w:val="33"/>
        </w:numPr>
        <w:rPr>
          <w:rFonts w:ascii="Calibri" w:hAnsi="Calibri"/>
        </w:rPr>
      </w:pPr>
      <w:r>
        <w:rPr>
          <w:rFonts w:ascii="Calibri" w:hAnsi="Calibri"/>
        </w:rPr>
        <w:t>Analyzing dumps and correcting the same.</w:t>
      </w:r>
    </w:p>
    <w:p>
      <w:pPr>
        <w:pStyle w:val="style0"/>
        <w:rPr>
          <w:b/>
          <w:sz w:val="32"/>
          <w:szCs w:val="32"/>
        </w:rPr>
      </w:pPr>
      <w:r>
        <w:rPr>
          <w:b/>
          <w:sz w:val="32"/>
          <w:szCs w:val="32"/>
        </w:rPr>
        <w:t xml:space="preserve">Previous </w:t>
      </w:r>
      <w:r>
        <w:rPr>
          <w:b/>
          <w:sz w:val="32"/>
          <w:szCs w:val="32"/>
        </w:rPr>
        <w:t>Experience:</w:t>
      </w:r>
    </w:p>
    <w:p>
      <w:pPr>
        <w:pStyle w:val="style0"/>
        <w:autoSpaceDE w:val="false"/>
        <w:autoSpaceDN w:val="false"/>
        <w:adjustRightInd w:val="false"/>
        <w:spacing w:after="0" w:lineRule="auto" w:line="240"/>
        <w:rPr>
          <w:rFonts w:ascii="Cambria" w:cs="Cambria" w:hAnsi="Cambria"/>
          <w:color w:val="000000"/>
          <w:lang w:val="en-IN"/>
        </w:rPr>
      </w:pPr>
      <w:r>
        <w:rPr>
          <w:rFonts w:ascii="Cambria" w:cs="Cambria" w:hAnsi="Cambria"/>
          <w:b/>
          <w:bCs/>
          <w:color w:val="000000"/>
          <w:lang w:val="en-IN"/>
        </w:rPr>
        <w:t xml:space="preserve">Project: DECCAN HYDRAULICS LMTD (implementation) </w:t>
      </w:r>
    </w:p>
    <w:p>
      <w:pPr>
        <w:pStyle w:val="style0"/>
        <w:autoSpaceDE w:val="false"/>
        <w:autoSpaceDN w:val="false"/>
        <w:adjustRightInd w:val="false"/>
        <w:spacing w:after="0" w:lineRule="auto" w:line="240"/>
        <w:rPr>
          <w:rFonts w:ascii="Cambria" w:cs="Cambria" w:hAnsi="Cambria"/>
          <w:color w:val="000000"/>
          <w:lang w:val="en-IN"/>
        </w:rPr>
      </w:pPr>
      <w:r>
        <w:rPr>
          <w:rFonts w:ascii="Cambria" w:cs="Cambria" w:hAnsi="Cambria"/>
          <w:b/>
          <w:bCs/>
          <w:color w:val="000000"/>
          <w:lang w:val="en-IN"/>
        </w:rPr>
        <w:t xml:space="preserve">Duration: Oct 2017 – Feb 2018 </w:t>
      </w:r>
    </w:p>
    <w:p>
      <w:pPr>
        <w:pStyle w:val="style0"/>
        <w:autoSpaceDE w:val="false"/>
        <w:autoSpaceDN w:val="false"/>
        <w:adjustRightInd w:val="false"/>
        <w:spacing w:after="0" w:lineRule="auto" w:line="240"/>
        <w:rPr>
          <w:rFonts w:ascii="Cambria" w:cs="Cambria" w:hAnsi="Cambria"/>
          <w:b/>
          <w:bCs/>
          <w:color w:val="000000"/>
          <w:lang w:val="en-IN"/>
        </w:rPr>
      </w:pPr>
      <w:r>
        <w:rPr>
          <w:rFonts w:ascii="Cambria" w:cs="Cambria" w:hAnsi="Cambria"/>
          <w:b/>
          <w:bCs/>
          <w:color w:val="000000"/>
          <w:lang w:val="en-IN"/>
        </w:rPr>
        <w:t xml:space="preserve">Designation: SAP ABAP </w:t>
      </w:r>
    </w:p>
    <w:p>
      <w:pPr>
        <w:pStyle w:val="style0"/>
        <w:autoSpaceDE w:val="false"/>
        <w:autoSpaceDN w:val="false"/>
        <w:adjustRightInd w:val="false"/>
        <w:spacing w:after="0" w:lineRule="auto" w:line="240"/>
        <w:rPr>
          <w:rFonts w:ascii="Cambria" w:cs="Cambria" w:hAnsi="Cambria"/>
          <w:b/>
          <w:bCs/>
          <w:color w:val="000000"/>
          <w:lang w:val="en-IN"/>
        </w:rPr>
      </w:pPr>
    </w:p>
    <w:p>
      <w:pPr>
        <w:pStyle w:val="style0"/>
        <w:autoSpaceDE w:val="false"/>
        <w:autoSpaceDN w:val="false"/>
        <w:adjustRightInd w:val="false"/>
        <w:spacing w:after="0" w:lineRule="auto" w:line="240"/>
        <w:rPr>
          <w:rFonts w:ascii="Cambria" w:cs="Cambria" w:hAnsi="Cambria"/>
          <w:color w:val="000000"/>
          <w:lang w:val="en-IN"/>
        </w:rPr>
      </w:pPr>
    </w:p>
    <w:p>
      <w:pPr>
        <w:pStyle w:val="style0"/>
        <w:autoSpaceDE w:val="false"/>
        <w:autoSpaceDN w:val="false"/>
        <w:adjustRightInd w:val="false"/>
        <w:spacing w:after="0" w:lineRule="auto" w:line="240"/>
        <w:rPr>
          <w:rFonts w:ascii="Cambria" w:cs="Cambria" w:hAnsi="Cambria"/>
          <w:color w:val="000000"/>
          <w:lang w:val="en-IN"/>
        </w:rPr>
      </w:pPr>
    </w:p>
    <w:p>
      <w:pPr>
        <w:pStyle w:val="style0"/>
        <w:autoSpaceDE w:val="false"/>
        <w:autoSpaceDN w:val="false"/>
        <w:adjustRightInd w:val="false"/>
        <w:spacing w:after="0" w:lineRule="auto" w:line="240"/>
        <w:rPr>
          <w:rFonts w:ascii="Cambria" w:cs="Cambria" w:hAnsi="Cambria"/>
          <w:color w:val="000000"/>
          <w:lang w:val="en-IN"/>
        </w:rPr>
      </w:pPr>
      <w:r>
        <w:rPr>
          <w:rFonts w:ascii="Cambria" w:cs="Cambria" w:hAnsi="Cambria"/>
          <w:color w:val="000000"/>
          <w:lang w:val="en-IN"/>
        </w:rPr>
        <w:t xml:space="preserve">Description: Roles and Responsibilities. </w:t>
      </w:r>
    </w:p>
    <w:p>
      <w:pPr>
        <w:pStyle w:val="style179"/>
        <w:numPr>
          <w:ilvl w:val="0"/>
          <w:numId w:val="33"/>
        </w:numPr>
        <w:rPr>
          <w:rFonts w:ascii="Calibri" w:hAnsi="Calibri"/>
        </w:rPr>
      </w:pPr>
      <w:r>
        <w:rPr>
          <w:rFonts w:ascii="Calibri" w:hAnsi="Calibri"/>
        </w:rPr>
        <w:t>Analyze</w:t>
      </w:r>
      <w:r>
        <w:rPr>
          <w:rFonts w:ascii="Calibri" w:hAnsi="Calibri"/>
        </w:rPr>
        <w:t xml:space="preserve"> the functional specification. </w:t>
      </w:r>
    </w:p>
    <w:p>
      <w:pPr>
        <w:pStyle w:val="style179"/>
        <w:numPr>
          <w:ilvl w:val="0"/>
          <w:numId w:val="33"/>
        </w:numPr>
        <w:rPr>
          <w:rFonts w:ascii="Calibri" w:hAnsi="Calibri"/>
        </w:rPr>
      </w:pPr>
      <w:r>
        <w:rPr>
          <w:rFonts w:ascii="Calibri" w:hAnsi="Calibri"/>
        </w:rPr>
        <w:t xml:space="preserve">Interacting with functional team to resolve issues in the given objects. </w:t>
      </w:r>
    </w:p>
    <w:p>
      <w:pPr>
        <w:pStyle w:val="style179"/>
        <w:numPr>
          <w:ilvl w:val="0"/>
          <w:numId w:val="33"/>
        </w:numPr>
        <w:rPr>
          <w:rFonts w:ascii="Calibri" w:hAnsi="Calibri"/>
        </w:rPr>
      </w:pPr>
      <w:r>
        <w:rPr>
          <w:rFonts w:ascii="Calibri" w:hAnsi="Calibri"/>
        </w:rPr>
        <w:t xml:space="preserve">Develop objects as per the project programming standards. </w:t>
      </w:r>
    </w:p>
    <w:p>
      <w:pPr>
        <w:pStyle w:val="style179"/>
        <w:numPr>
          <w:ilvl w:val="0"/>
          <w:numId w:val="33"/>
        </w:numPr>
        <w:rPr>
          <w:rFonts w:ascii="Calibri" w:hAnsi="Calibri"/>
        </w:rPr>
      </w:pPr>
      <w:r>
        <w:rPr>
          <w:rFonts w:ascii="Calibri" w:hAnsi="Calibri"/>
        </w:rPr>
        <w:t xml:space="preserve">Performed analysis and tuning of several ABAP reports using the ABAP runtime analysis SE30, modifying where necessary performance. </w:t>
      </w:r>
    </w:p>
    <w:p>
      <w:pPr>
        <w:pStyle w:val="style179"/>
        <w:numPr>
          <w:ilvl w:val="0"/>
          <w:numId w:val="33"/>
        </w:numPr>
        <w:rPr>
          <w:rFonts w:ascii="Calibri" w:hAnsi="Calibri"/>
        </w:rPr>
      </w:pPr>
      <w:r>
        <w:rPr>
          <w:rFonts w:ascii="Calibri" w:hAnsi="Calibri"/>
        </w:rPr>
        <w:t xml:space="preserve">  Designing the technical specification by analyzing the functional specifications. </w:t>
      </w:r>
    </w:p>
    <w:p>
      <w:pPr>
        <w:pStyle w:val="style179"/>
        <w:numPr>
          <w:ilvl w:val="0"/>
          <w:numId w:val="33"/>
        </w:numPr>
        <w:rPr>
          <w:rFonts w:ascii="Calibri" w:hAnsi="Calibri"/>
        </w:rPr>
      </w:pPr>
    </w:p>
    <w:p>
      <w:pPr>
        <w:pStyle w:val="style179"/>
        <w:numPr>
          <w:ilvl w:val="0"/>
          <w:numId w:val="33"/>
        </w:numPr>
        <w:rPr>
          <w:rFonts w:ascii="Calibri" w:hAnsi="Calibri"/>
        </w:rPr>
      </w:pPr>
      <w:r>
        <w:rPr>
          <w:rFonts w:ascii="Calibri" w:hAnsi="Calibri"/>
        </w:rPr>
        <w:t xml:space="preserve">Objects Developed </w:t>
      </w:r>
    </w:p>
    <w:p>
      <w:pPr>
        <w:pStyle w:val="style179"/>
        <w:numPr>
          <w:ilvl w:val="0"/>
          <w:numId w:val="33"/>
        </w:numPr>
        <w:rPr>
          <w:rFonts w:ascii="Calibri" w:hAnsi="Calibri"/>
        </w:rPr>
      </w:pPr>
      <w:r>
        <w:rPr>
          <w:rFonts w:ascii="Calibri" w:hAnsi="Calibri"/>
        </w:rPr>
        <w:t xml:space="preserve"> Developed Smart form for Domestic and service purchase order. </w:t>
      </w:r>
    </w:p>
    <w:p>
      <w:pPr>
        <w:pStyle w:val="style179"/>
        <w:numPr>
          <w:ilvl w:val="0"/>
          <w:numId w:val="33"/>
        </w:numPr>
        <w:rPr>
          <w:rFonts w:ascii="Calibri" w:hAnsi="Calibri"/>
        </w:rPr>
      </w:pPr>
      <w:r>
        <w:rPr>
          <w:rFonts w:ascii="Calibri" w:hAnsi="Calibri"/>
        </w:rPr>
        <w:t xml:space="preserve"> Developed import purchase order smart form. </w:t>
      </w:r>
    </w:p>
    <w:p>
      <w:pPr>
        <w:pStyle w:val="style0"/>
        <w:autoSpaceDE w:val="false"/>
        <w:autoSpaceDN w:val="false"/>
        <w:adjustRightInd w:val="false"/>
        <w:spacing w:after="57" w:lineRule="auto" w:line="240"/>
        <w:rPr/>
      </w:pPr>
    </w:p>
    <w:p>
      <w:pPr>
        <w:pStyle w:val="style4108"/>
        <w:rPr>
          <w:b/>
          <w:bCs/>
          <w:sz w:val="22"/>
          <w:szCs w:val="22"/>
        </w:rPr>
      </w:pPr>
    </w:p>
    <w:p>
      <w:pPr>
        <w:pStyle w:val="style4108"/>
        <w:rPr>
          <w:b/>
          <w:bCs/>
          <w:sz w:val="22"/>
          <w:szCs w:val="22"/>
        </w:rPr>
      </w:pPr>
    </w:p>
    <w:p>
      <w:pPr>
        <w:pStyle w:val="style4108"/>
        <w:rPr>
          <w:sz w:val="22"/>
          <w:szCs w:val="22"/>
        </w:rPr>
      </w:pPr>
      <w:r>
        <w:rPr>
          <w:b/>
          <w:bCs/>
          <w:sz w:val="22"/>
          <w:szCs w:val="22"/>
        </w:rPr>
        <w:t xml:space="preserve">Project: Bull machines (support project) </w:t>
      </w:r>
    </w:p>
    <w:p>
      <w:pPr>
        <w:pStyle w:val="style4108"/>
        <w:rPr>
          <w:sz w:val="22"/>
          <w:szCs w:val="22"/>
        </w:rPr>
      </w:pPr>
      <w:r>
        <w:rPr>
          <w:b/>
          <w:bCs/>
          <w:sz w:val="22"/>
          <w:szCs w:val="22"/>
        </w:rPr>
        <w:t xml:space="preserve">Duration: July 2017 to Sep 2017 </w:t>
      </w:r>
    </w:p>
    <w:p>
      <w:pPr>
        <w:pStyle w:val="style4108"/>
        <w:rPr>
          <w:b/>
          <w:bCs/>
          <w:sz w:val="22"/>
          <w:szCs w:val="22"/>
        </w:rPr>
      </w:pPr>
      <w:r>
        <w:rPr>
          <w:b/>
          <w:bCs/>
          <w:sz w:val="22"/>
          <w:szCs w:val="22"/>
        </w:rPr>
        <w:t xml:space="preserve">Designation: SAP ABAP Consultant </w:t>
      </w:r>
    </w:p>
    <w:p>
      <w:pPr>
        <w:pStyle w:val="style4108"/>
        <w:rPr>
          <w:sz w:val="22"/>
          <w:szCs w:val="22"/>
        </w:rPr>
      </w:pPr>
    </w:p>
    <w:p>
      <w:pPr>
        <w:pStyle w:val="style179"/>
        <w:numPr>
          <w:ilvl w:val="0"/>
          <w:numId w:val="33"/>
        </w:numPr>
        <w:rPr>
          <w:rFonts w:ascii="Calibri" w:hAnsi="Calibri"/>
        </w:rPr>
      </w:pPr>
      <w:r>
        <w:rPr>
          <w:rFonts w:ascii="Calibri" w:hAnsi="Calibri"/>
        </w:rPr>
        <w:t xml:space="preserve"> Worked on changes in BDC message sending report. </w:t>
      </w:r>
    </w:p>
    <w:p>
      <w:pPr>
        <w:pStyle w:val="style179"/>
        <w:numPr>
          <w:ilvl w:val="0"/>
          <w:numId w:val="33"/>
        </w:numPr>
        <w:rPr>
          <w:rFonts w:ascii="Calibri" w:hAnsi="Calibri"/>
        </w:rPr>
      </w:pPr>
      <w:r>
        <w:rPr>
          <w:rFonts w:ascii="Calibri" w:hAnsi="Calibri"/>
        </w:rPr>
        <w:t xml:space="preserve">Worked on changes in sales order register. </w:t>
      </w:r>
    </w:p>
    <w:p>
      <w:pPr>
        <w:pStyle w:val="style179"/>
        <w:numPr>
          <w:ilvl w:val="0"/>
          <w:numId w:val="33"/>
        </w:numPr>
        <w:rPr>
          <w:rFonts w:ascii="Calibri" w:hAnsi="Calibri"/>
        </w:rPr>
      </w:pPr>
      <w:r>
        <w:rPr>
          <w:rFonts w:ascii="Calibri" w:hAnsi="Calibri"/>
        </w:rPr>
        <w:t xml:space="preserve"> Worked on changes in report using BAPI. </w:t>
      </w:r>
    </w:p>
    <w:p>
      <w:pPr>
        <w:pStyle w:val="style179"/>
        <w:numPr>
          <w:ilvl w:val="0"/>
          <w:numId w:val="33"/>
        </w:numPr>
        <w:rPr>
          <w:rFonts w:ascii="Calibri" w:hAnsi="Calibri"/>
        </w:rPr>
      </w:pPr>
      <w:r>
        <w:rPr>
          <w:rFonts w:ascii="Calibri" w:hAnsi="Calibri"/>
        </w:rPr>
        <w:t xml:space="preserve"> Worked on changes in purchase ledger report. </w:t>
      </w:r>
    </w:p>
    <w:p>
      <w:pPr>
        <w:pStyle w:val="style4108"/>
        <w:rPr>
          <w:sz w:val="22"/>
          <w:szCs w:val="22"/>
        </w:rPr>
      </w:pPr>
    </w:p>
    <w:p>
      <w:pPr>
        <w:pStyle w:val="style4108"/>
        <w:rPr>
          <w:sz w:val="22"/>
          <w:szCs w:val="22"/>
        </w:rPr>
      </w:pPr>
      <w:r>
        <w:rPr>
          <w:b/>
          <w:bCs/>
          <w:sz w:val="22"/>
          <w:szCs w:val="22"/>
        </w:rPr>
        <w:t xml:space="preserve">Project: Surfa coats (support project) </w:t>
      </w:r>
    </w:p>
    <w:p>
      <w:pPr>
        <w:pStyle w:val="style4108"/>
        <w:rPr>
          <w:sz w:val="22"/>
          <w:szCs w:val="22"/>
        </w:rPr>
      </w:pPr>
      <w:r>
        <w:rPr>
          <w:b/>
          <w:bCs/>
          <w:sz w:val="22"/>
          <w:szCs w:val="22"/>
        </w:rPr>
        <w:t xml:space="preserve">Duration: June 2017 to July 2017 </w:t>
      </w:r>
    </w:p>
    <w:p>
      <w:pPr>
        <w:pStyle w:val="style4108"/>
        <w:rPr>
          <w:b/>
          <w:bCs/>
          <w:sz w:val="22"/>
          <w:szCs w:val="22"/>
        </w:rPr>
      </w:pPr>
      <w:r>
        <w:rPr>
          <w:b/>
          <w:bCs/>
          <w:sz w:val="22"/>
          <w:szCs w:val="22"/>
        </w:rPr>
        <w:t xml:space="preserve">Designation: SAP ABAP Consultant </w:t>
      </w:r>
    </w:p>
    <w:p>
      <w:pPr>
        <w:pStyle w:val="style4108"/>
        <w:rPr>
          <w:b/>
          <w:bCs/>
          <w:sz w:val="22"/>
          <w:szCs w:val="22"/>
        </w:rPr>
      </w:pPr>
    </w:p>
    <w:p>
      <w:pPr>
        <w:pStyle w:val="style4108"/>
        <w:rPr>
          <w:sz w:val="22"/>
          <w:szCs w:val="22"/>
        </w:rPr>
      </w:pPr>
    </w:p>
    <w:p>
      <w:pPr>
        <w:pStyle w:val="style179"/>
        <w:numPr>
          <w:ilvl w:val="0"/>
          <w:numId w:val="33"/>
        </w:numPr>
        <w:rPr>
          <w:rFonts w:ascii="Calibri" w:hAnsi="Calibri"/>
        </w:rPr>
      </w:pPr>
      <w:r>
        <w:rPr>
          <w:rFonts w:ascii="Calibri" w:hAnsi="Calibri"/>
        </w:rPr>
        <w:t xml:space="preserve"> Worked on changes in smart form for tax invoice. </w:t>
      </w:r>
    </w:p>
    <w:p>
      <w:pPr>
        <w:pStyle w:val="style179"/>
        <w:numPr>
          <w:ilvl w:val="0"/>
          <w:numId w:val="33"/>
        </w:numPr>
        <w:rPr>
          <w:rFonts w:ascii="Calibri" w:hAnsi="Calibri"/>
        </w:rPr>
      </w:pPr>
      <w:r>
        <w:rPr>
          <w:rFonts w:ascii="Calibri" w:hAnsi="Calibri"/>
        </w:rPr>
        <w:t xml:space="preserve"> Worked on changes in smart form. </w:t>
      </w:r>
    </w:p>
    <w:p>
      <w:pPr>
        <w:pStyle w:val="style4108"/>
        <w:rPr>
          <w:sz w:val="22"/>
          <w:szCs w:val="22"/>
        </w:rPr>
      </w:pPr>
    </w:p>
    <w:p>
      <w:pPr>
        <w:pStyle w:val="style4108"/>
        <w:rPr>
          <w:sz w:val="22"/>
          <w:szCs w:val="22"/>
        </w:rPr>
      </w:pPr>
      <w:r>
        <w:rPr>
          <w:b/>
          <w:bCs/>
          <w:sz w:val="22"/>
          <w:szCs w:val="22"/>
        </w:rPr>
        <w:t xml:space="preserve">Project: Lakshmipathi Sarees. </w:t>
      </w:r>
    </w:p>
    <w:p>
      <w:pPr>
        <w:pStyle w:val="style4108"/>
        <w:rPr>
          <w:sz w:val="22"/>
          <w:szCs w:val="22"/>
        </w:rPr>
      </w:pPr>
      <w:r>
        <w:rPr>
          <w:b/>
          <w:bCs/>
          <w:sz w:val="22"/>
          <w:szCs w:val="22"/>
        </w:rPr>
        <w:t xml:space="preserve">Duration: Feb 2017 to Apr 2017 </w:t>
      </w:r>
    </w:p>
    <w:p>
      <w:pPr>
        <w:pStyle w:val="style4108"/>
        <w:rPr>
          <w:b/>
          <w:bCs/>
          <w:sz w:val="22"/>
          <w:szCs w:val="22"/>
        </w:rPr>
      </w:pPr>
      <w:r>
        <w:rPr>
          <w:b/>
          <w:bCs/>
          <w:sz w:val="22"/>
          <w:szCs w:val="22"/>
        </w:rPr>
        <w:t xml:space="preserve">Designation: SAP ABAP – BI Consultant </w:t>
      </w:r>
    </w:p>
    <w:p>
      <w:pPr>
        <w:pStyle w:val="style4108"/>
        <w:rPr>
          <w:sz w:val="22"/>
          <w:szCs w:val="22"/>
        </w:rPr>
      </w:pPr>
    </w:p>
    <w:p>
      <w:pPr>
        <w:pStyle w:val="style179"/>
        <w:numPr>
          <w:ilvl w:val="0"/>
          <w:numId w:val="33"/>
        </w:numPr>
        <w:rPr>
          <w:rFonts w:ascii="Calibri" w:hAnsi="Calibri"/>
        </w:rPr>
      </w:pPr>
      <w:r>
        <w:rPr>
          <w:rFonts w:ascii="Calibri" w:hAnsi="Calibri"/>
        </w:rPr>
        <w:t xml:space="preserve"> Worked on changes in HALB material type BDC and BAPI. </w:t>
      </w:r>
    </w:p>
    <w:p>
      <w:pPr>
        <w:pStyle w:val="style179"/>
        <w:numPr>
          <w:ilvl w:val="0"/>
          <w:numId w:val="33"/>
        </w:numPr>
        <w:rPr>
          <w:rFonts w:ascii="Calibri" w:hAnsi="Calibri"/>
        </w:rPr>
      </w:pPr>
      <w:r>
        <w:rPr>
          <w:rFonts w:ascii="Calibri" w:hAnsi="Calibri"/>
        </w:rPr>
        <w:t xml:space="preserve"> Worked on changes in FERT material type BAPI </w:t>
      </w:r>
    </w:p>
    <w:p>
      <w:pPr>
        <w:pStyle w:val="style179"/>
        <w:numPr>
          <w:ilvl w:val="0"/>
          <w:numId w:val="33"/>
        </w:numPr>
        <w:rPr>
          <w:rFonts w:ascii="Calibri" w:hAnsi="Calibri"/>
        </w:rPr>
      </w:pPr>
      <w:r>
        <w:rPr>
          <w:rFonts w:ascii="Calibri" w:hAnsi="Calibri"/>
        </w:rPr>
        <w:t xml:space="preserve">Worked on SAP Lumira Story boards </w:t>
      </w:r>
    </w:p>
    <w:p>
      <w:pPr>
        <w:pStyle w:val="style179"/>
        <w:numPr>
          <w:ilvl w:val="0"/>
          <w:numId w:val="33"/>
        </w:numPr>
        <w:rPr>
          <w:rFonts w:ascii="Calibri" w:hAnsi="Calibri"/>
        </w:rPr>
      </w:pPr>
      <w:r>
        <w:rPr>
          <w:rFonts w:ascii="Calibri" w:hAnsi="Calibri"/>
        </w:rPr>
        <w:t xml:space="preserve"> Worked on CDS views and </w:t>
      </w:r>
      <w:r>
        <w:rPr>
          <w:rFonts w:ascii="Calibri" w:hAnsi="Calibri"/>
        </w:rPr>
        <w:t>Odata</w:t>
      </w:r>
      <w:r>
        <w:rPr>
          <w:rFonts w:ascii="Calibri" w:hAnsi="Calibri"/>
        </w:rPr>
        <w:t xml:space="preserve"> Services. </w:t>
      </w:r>
    </w:p>
    <w:p>
      <w:pPr>
        <w:pStyle w:val="style179"/>
        <w:numPr>
          <w:ilvl w:val="0"/>
          <w:numId w:val="33"/>
        </w:numPr>
        <w:rPr>
          <w:rFonts w:ascii="Calibri" w:hAnsi="Calibri"/>
        </w:rPr>
      </w:pPr>
      <w:r>
        <w:rPr>
          <w:rFonts w:ascii="Calibri" w:hAnsi="Calibri"/>
        </w:rPr>
        <w:t xml:space="preserve">Worked on S4 Hana and embedded BW. </w:t>
      </w:r>
    </w:p>
    <w:p>
      <w:pPr>
        <w:pStyle w:val="style179"/>
        <w:numPr>
          <w:ilvl w:val="0"/>
          <w:numId w:val="33"/>
        </w:numPr>
        <w:rPr>
          <w:rFonts w:ascii="Calibri" w:hAnsi="Calibri"/>
        </w:rPr>
      </w:pPr>
      <w:r>
        <w:rPr>
          <w:rFonts w:ascii="Calibri" w:hAnsi="Calibri"/>
        </w:rPr>
        <w:t xml:space="preserve"> Activated all Standard Data Sources, BI Content and Info Objects. </w:t>
      </w:r>
    </w:p>
    <w:p>
      <w:pPr>
        <w:pStyle w:val="style179"/>
        <w:numPr>
          <w:ilvl w:val="0"/>
          <w:numId w:val="33"/>
        </w:numPr>
        <w:rPr>
          <w:rFonts w:ascii="Calibri" w:hAnsi="Calibri"/>
        </w:rPr>
      </w:pPr>
      <w:r>
        <w:rPr>
          <w:rFonts w:ascii="Calibri" w:hAnsi="Calibri"/>
        </w:rPr>
        <w:t xml:space="preserve">Worked on Sales, Procurement and Finance related Data Sources and Reports. </w:t>
      </w:r>
    </w:p>
    <w:p>
      <w:pPr>
        <w:pStyle w:val="style179"/>
        <w:numPr>
          <w:ilvl w:val="0"/>
          <w:numId w:val="33"/>
        </w:numPr>
        <w:rPr/>
      </w:pPr>
      <w:r>
        <w:rPr>
          <w:rFonts w:ascii="Calibri" w:hAnsi="Calibri"/>
        </w:rPr>
        <w:t xml:space="preserve"> Developed Dashboards for the same</w:t>
      </w:r>
      <w:r>
        <w:t xml:space="preserve"> using Lumira. </w:t>
      </w:r>
    </w:p>
    <w:p>
      <w:pPr>
        <w:pStyle w:val="style4108"/>
        <w:rPr>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b/>
          <w:bCs/>
          <w:sz w:val="22"/>
          <w:szCs w:val="22"/>
        </w:rPr>
      </w:pPr>
    </w:p>
    <w:p>
      <w:pPr>
        <w:pStyle w:val="style4108"/>
        <w:rPr>
          <w:sz w:val="22"/>
          <w:szCs w:val="22"/>
        </w:rPr>
      </w:pPr>
      <w:r>
        <w:rPr>
          <w:b/>
          <w:bCs/>
          <w:sz w:val="22"/>
          <w:szCs w:val="22"/>
        </w:rPr>
        <w:t xml:space="preserve">Project: </w:t>
      </w:r>
      <w:r>
        <w:rPr>
          <w:b/>
          <w:bCs/>
          <w:sz w:val="22"/>
          <w:szCs w:val="22"/>
        </w:rPr>
        <w:t>EzAnalytix</w:t>
      </w:r>
      <w:r>
        <w:rPr>
          <w:b/>
          <w:bCs/>
          <w:sz w:val="22"/>
          <w:szCs w:val="22"/>
        </w:rPr>
        <w:t xml:space="preserve"> (Internal S/4 HANA Project for Unisoft InfoTech) </w:t>
      </w:r>
    </w:p>
    <w:p>
      <w:pPr>
        <w:pStyle w:val="style4108"/>
        <w:rPr>
          <w:sz w:val="22"/>
          <w:szCs w:val="22"/>
        </w:rPr>
      </w:pPr>
      <w:r>
        <w:rPr>
          <w:b/>
          <w:bCs/>
          <w:sz w:val="22"/>
          <w:szCs w:val="22"/>
        </w:rPr>
        <w:t xml:space="preserve">Duration: Nov 2016 to Jan 2017 </w:t>
      </w:r>
    </w:p>
    <w:p>
      <w:pPr>
        <w:pStyle w:val="style4108"/>
        <w:rPr>
          <w:b/>
          <w:bCs/>
          <w:sz w:val="22"/>
          <w:szCs w:val="22"/>
        </w:rPr>
      </w:pPr>
      <w:r>
        <w:rPr>
          <w:b/>
          <w:bCs/>
          <w:sz w:val="22"/>
          <w:szCs w:val="22"/>
        </w:rPr>
        <w:t xml:space="preserve">Designation: HANA Consultant. </w:t>
      </w:r>
    </w:p>
    <w:p>
      <w:pPr>
        <w:pStyle w:val="style4108"/>
        <w:rPr>
          <w:sz w:val="22"/>
          <w:szCs w:val="22"/>
        </w:rPr>
      </w:pPr>
    </w:p>
    <w:p>
      <w:pPr>
        <w:pStyle w:val="style179"/>
        <w:numPr>
          <w:ilvl w:val="0"/>
          <w:numId w:val="33"/>
        </w:numPr>
        <w:rPr>
          <w:rFonts w:ascii="Calibri" w:hAnsi="Calibri"/>
        </w:rPr>
      </w:pPr>
      <w:r>
        <w:rPr>
          <w:rFonts w:ascii="Calibri" w:hAnsi="Calibri"/>
        </w:rPr>
        <w:t xml:space="preserve"> R&amp;D on HANA modeling, S/4 HANA Views, BIBO reporting tools. </w:t>
      </w:r>
    </w:p>
    <w:p>
      <w:pPr>
        <w:pStyle w:val="style179"/>
        <w:numPr>
          <w:ilvl w:val="0"/>
          <w:numId w:val="33"/>
        </w:numPr>
        <w:rPr>
          <w:rFonts w:ascii="Calibri" w:hAnsi="Calibri"/>
        </w:rPr>
      </w:pPr>
      <w:r>
        <w:rPr>
          <w:rFonts w:ascii="Calibri" w:hAnsi="Calibri"/>
        </w:rPr>
        <w:t xml:space="preserve"> Analyze the Functional Requirement. </w:t>
      </w:r>
    </w:p>
    <w:p>
      <w:pPr>
        <w:pStyle w:val="style179"/>
        <w:numPr>
          <w:ilvl w:val="0"/>
          <w:numId w:val="33"/>
        </w:numPr>
        <w:rPr>
          <w:rFonts w:ascii="Calibri" w:hAnsi="Calibri"/>
        </w:rPr>
      </w:pPr>
      <w:r>
        <w:rPr>
          <w:rFonts w:ascii="Calibri" w:hAnsi="Calibri"/>
        </w:rPr>
        <w:t xml:space="preserve"> Created story boards using Lumira based on requirement. </w:t>
      </w:r>
      <w:bookmarkStart w:id="0" w:name="_GoBack"/>
      <w:bookmarkEnd w:id="0"/>
    </w:p>
    <w:p>
      <w:pPr>
        <w:pStyle w:val="style179"/>
        <w:numPr>
          <w:ilvl w:val="0"/>
          <w:numId w:val="33"/>
        </w:numPr>
        <w:rPr>
          <w:rFonts w:ascii="Calibri" w:hAnsi="Calibri"/>
        </w:rPr>
      </w:pPr>
      <w:r>
        <w:rPr>
          <w:rFonts w:ascii="Calibri" w:hAnsi="Calibri"/>
        </w:rPr>
        <w:t xml:space="preserve"> Interacted with the functional team to resolve the given objects. </w:t>
      </w:r>
    </w:p>
    <w:p>
      <w:pPr>
        <w:pStyle w:val="style179"/>
        <w:numPr>
          <w:ilvl w:val="0"/>
          <w:numId w:val="33"/>
        </w:numPr>
        <w:rPr>
          <w:rFonts w:ascii="Calibri" w:hAnsi="Calibri"/>
        </w:rPr>
      </w:pPr>
      <w:r>
        <w:rPr>
          <w:rFonts w:ascii="Calibri" w:hAnsi="Calibri"/>
        </w:rPr>
        <w:t xml:space="preserve"> Created Report and documented for further reference. </w:t>
      </w:r>
    </w:p>
    <w:p>
      <w:pPr>
        <w:pStyle w:val="style179"/>
        <w:numPr>
          <w:ilvl w:val="0"/>
          <w:numId w:val="33"/>
        </w:numPr>
        <w:rPr>
          <w:rFonts w:ascii="Calibri" w:hAnsi="Calibri"/>
        </w:rPr>
      </w:pPr>
      <w:r>
        <w:rPr>
          <w:rFonts w:ascii="Calibri" w:hAnsi="Calibri"/>
        </w:rPr>
        <w:t xml:space="preserve">Developed Sales Analysis Reports using Hana Analytical View. </w:t>
      </w:r>
    </w:p>
    <w:p>
      <w:pPr>
        <w:pStyle w:val="style0"/>
        <w:rPr/>
      </w:pPr>
    </w:p>
    <w:p>
      <w:pPr>
        <w:pStyle w:val="style179"/>
        <w:widowControl w:val="false"/>
        <w:numPr>
          <w:ilvl w:val="0"/>
          <w:numId w:val="33"/>
        </w:numPr>
        <w:shd w:val="clear" w:color="auto" w:fill="c0c0c0"/>
        <w:tabs>
          <w:tab w:val="center" w:leader="none" w:pos="4320"/>
          <w:tab w:val="left" w:leader="none" w:pos="6630"/>
        </w:tabs>
        <w:autoSpaceDE w:val="false"/>
        <w:autoSpaceDN w:val="false"/>
        <w:adjustRightInd w:val="false"/>
        <w:spacing w:after="0"/>
        <w:rPr>
          <w:b/>
          <w:sz w:val="24"/>
          <w:szCs w:val="24"/>
        </w:rPr>
      </w:pPr>
      <w:r>
        <w:rPr>
          <w:b/>
          <w:sz w:val="24"/>
          <w:szCs w:val="24"/>
        </w:rPr>
        <w:t>Declarations</w:t>
      </w:r>
    </w:p>
    <w:p>
      <w:pPr>
        <w:pStyle w:val="style0"/>
        <w:suppressAutoHyphens/>
        <w:ind w:left="90"/>
        <w:rPr>
          <w:rFonts w:ascii="Times New Roman"/>
          <w:sz w:val="24"/>
        </w:rPr>
      </w:pPr>
    </w:p>
    <w:p>
      <w:pPr>
        <w:pStyle w:val="style0"/>
        <w:suppressAutoHyphens/>
        <w:rPr>
          <w:rFonts w:ascii="Times New Roman"/>
          <w:sz w:val="24"/>
        </w:rPr>
      </w:pPr>
      <w:r>
        <w:rPr>
          <w:rFonts w:ascii="Times New Roman"/>
          <w:sz w:val="24"/>
        </w:rPr>
        <w:t xml:space="preserve">I hereby declare that all the details furnished above are true to the best of my knowledge and belief.           </w:t>
      </w:r>
    </w:p>
    <w:p>
      <w:pPr>
        <w:pStyle w:val="style179"/>
        <w:ind w:left="450"/>
        <w:rPr>
          <w:rFonts w:ascii="Times New Roman"/>
          <w:color w:val="000000"/>
          <w:sz w:val="24"/>
        </w:rPr>
      </w:pPr>
    </w:p>
    <w:p>
      <w:pPr>
        <w:pStyle w:val="style0"/>
        <w:ind w:left="90"/>
        <w:rPr>
          <w:rFonts w:ascii="Times New Roman" w:eastAsia="Times New Roman"/>
          <w:color w:val="000000"/>
          <w:sz w:val="24"/>
        </w:rPr>
      </w:pPr>
      <w:r>
        <w:rPr>
          <w:rFonts w:ascii="Times New Roman" w:eastAsia="Times New Roman"/>
          <w:color w:val="000000"/>
          <w:sz w:val="24"/>
        </w:rPr>
        <w:t>Place: Bangalore</w:t>
      </w:r>
    </w:p>
    <w:p>
      <w:pPr>
        <w:pStyle w:val="style0"/>
        <w:ind w:left="90"/>
        <w:rPr>
          <w:rFonts w:ascii="Times New Roman" w:eastAsia="Times New Roman"/>
          <w:b/>
          <w:color w:val="000000"/>
          <w:sz w:val="24"/>
        </w:rPr>
      </w:pPr>
      <w:r>
        <w:rPr>
          <w:rFonts w:ascii="Times New Roman" w:eastAsia="Times New Roman"/>
          <w:color w:val="000000"/>
          <w:sz w:val="24"/>
        </w:rPr>
        <w:t xml:space="preserve">Date:                                                                                                 </w:t>
      </w:r>
      <w:r>
        <w:rPr>
          <w:rFonts w:ascii="Times New Roman" w:eastAsia="Times New Roman"/>
          <w:b/>
          <w:color w:val="000000"/>
          <w:sz w:val="24"/>
        </w:rPr>
        <w:t xml:space="preserve">                           </w:t>
      </w:r>
    </w:p>
    <w:p>
      <w:pPr>
        <w:pStyle w:val="style179"/>
        <w:ind w:left="450"/>
        <w:rPr>
          <w:rFonts w:ascii="Times New Roman"/>
          <w:color w:val="000000"/>
          <w:sz w:val="24"/>
        </w:rPr>
      </w:pPr>
      <w:r>
        <w:rPr>
          <w:rFonts w:ascii="Times New Roman"/>
          <w:b/>
          <w:color w:val="000000"/>
          <w:sz w:val="24"/>
        </w:rPr>
        <w:t xml:space="preserve">                                                                                             (KAVITHA D)</w:t>
      </w:r>
      <w:r>
        <w:rPr>
          <w:rFonts w:ascii="Times New Roman"/>
          <w:color w:val="000000"/>
          <w:sz w:val="24"/>
        </w:rPr>
        <w:t xml:space="preserve">                                                                                                </w:t>
      </w:r>
    </w:p>
    <w:p>
      <w:pPr>
        <w:pStyle w:val="style4108"/>
        <w:rPr>
          <w:sz w:val="22"/>
          <w:szCs w:val="22"/>
        </w:rPr>
      </w:pPr>
    </w:p>
    <w:sectPr>
      <w:headerReference w:type="default" r:id="rId2"/>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Verdana">
    <w:altName w:val="Verdana"/>
    <w:panose1 w:val="020b0604030000040204"/>
    <w:charset w:val="00"/>
    <w:family w:val="swiss"/>
    <w:pitch w:val="variable"/>
    <w:sig w:usb0="A00006FF" w:usb1="4000205B" w:usb2="00000010"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MS Mincho">
    <w:altName w:val="ＭＳ 明朝"/>
    <w:panose1 w:val="020b0500000000000000"/>
    <w:charset w:val="80"/>
    <w:family w:val="roman"/>
    <w:pitch w:val="fixed"/>
    <w:sig w:usb0="00000001" w:usb1="08070000" w:usb2="00000010" w:usb3="00000000" w:csb0="00020000" w:csb1="00000000"/>
  </w:font>
  <w:font w:name="Arial Unicode MS">
    <w:altName w:val="Arial Unicode MS"/>
    <w:panose1 w:val="020b0604020000020204"/>
    <w:charset w:val="80"/>
    <w:family w:val="swiss"/>
    <w:pitch w:val="variable"/>
    <w:sig w:usb0="F7FFAFFF" w:usb1="E9DFFFFF" w:usb2="0000003F" w:usb3="00000000" w:csb0="003F01FF" w:csb1="00000000"/>
  </w:font>
  <w:font w:name="Palatino">
    <w:altName w:val="Book Antiqua"/>
    <w:panose1 w:val="00000000000000000000"/>
    <w:charset w:val="00"/>
    <w:family w:val="modern"/>
    <w:pitch w:val="default"/>
    <w:sig w:usb0="00000003" w:usb1="00000000" w:usb2="00000000" w:usb3="00000000" w:csb0="0000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b/>
        <w:bCs/>
      </w:rPr>
    </w:pPr>
    <w:r>
      <w:tab/>
    </w:r>
    <w:r>
      <w:t xml:space="preserve">  </w:t>
    </w:r>
    <w:r>
      <w:rPr>
        <w:b/>
        <w:bCs/>
        <w:color w:val="000000"/>
      </w:rPr>
      <w:t>CURRICULUM VITAE</w:t>
    </w:r>
    <w:r>
      <w:t xml:space="preserve">                              </w:t>
    </w:r>
  </w:p>
  <w:p>
    <w:pPr>
      <w:pStyle w:val="style31"/>
      <w:jc w:val="center"/>
      <w:rPr>
        <w:b/>
        <w:bCs/>
      </w:rPr>
    </w:pPr>
    <w:r>
      <w:rPr>
        <w:b/>
        <w:bCs/>
      </w:rPr>
      <w:t xml:space="preserve">                                                                                            </w:t>
    </w:r>
  </w:p>
  <w:p>
    <w:pPr>
      <w:pStyle w:val="style31"/>
      <w:jc w:val="center"/>
      <w:rPr>
        <w:b/>
        <w:bCs/>
      </w:rPr>
    </w:pPr>
  </w:p>
  <w:p>
    <w:pPr>
      <w:pStyle w:val="style31"/>
      <w:jc w:val="center"/>
      <w:rPr>
        <w:b/>
        <w:bCs/>
      </w:rPr>
    </w:pPr>
    <w:r>
      <w:rPr>
        <w:b/>
        <w:bCs/>
      </w:rPr>
      <w:t xml:space="preserve"> </w:t>
    </w:r>
  </w:p>
  <w:p>
    <w:pPr>
      <w:pStyle w:val="style0"/>
      <w:widowControl w:val="false"/>
      <w:autoSpaceDE w:val="false"/>
      <w:autoSpaceDN w:val="false"/>
      <w:adjustRightInd w:val="false"/>
      <w:spacing w:after="0"/>
      <w:rPr>
        <w:rFonts w:cs="Times New Roman"/>
        <w:b/>
        <w:bCs/>
        <w:lang w:bidi="he-IL"/>
      </w:rPr>
    </w:pPr>
    <w:r>
      <w:rPr>
        <w:rFonts w:cs="Times New Roman"/>
        <w:b/>
        <w:bCs/>
        <w:lang w:bidi="he-IL"/>
      </w:rPr>
      <w:t>Name</w:t>
    </w:r>
    <w:r>
      <w:rPr>
        <w:rFonts w:cs="Times New Roman"/>
        <w:b/>
        <w:bCs/>
        <w:lang w:bidi="he-IL"/>
      </w:rPr>
      <w:tab/>
    </w:r>
    <w:r>
      <w:rPr>
        <w:rFonts w:cs="Times New Roman"/>
        <w:b/>
        <w:bCs/>
        <w:lang w:bidi="he-IL"/>
      </w:rPr>
      <w:t xml:space="preserve">        :</w:t>
    </w:r>
    <w:r>
      <w:rPr>
        <w:rFonts w:cs="Times New Roman"/>
        <w:b/>
        <w:bCs/>
        <w:lang w:bidi="he-IL"/>
      </w:rPr>
      <w:tab/>
    </w:r>
    <w:r>
      <w:rPr>
        <w:rFonts w:cs="Times New Roman"/>
        <w:b/>
        <w:bCs/>
        <w:lang w:bidi="he-IL"/>
      </w:rPr>
      <w:t xml:space="preserve"> Kavitha D</w:t>
    </w:r>
    <w:r>
      <w:rPr>
        <w:rFonts w:cs="Times New Roman"/>
        <w:b/>
        <w:bCs/>
        <w:lang w:bidi="he-IL"/>
      </w:rPr>
      <w:t xml:space="preserve">                                                 </w:t>
    </w:r>
    <w:r>
      <w:rPr>
        <w:rFonts w:cs="Times New Roman"/>
        <w:b/>
        <w:bCs/>
        <w:lang w:bidi="he-IL"/>
      </w:rPr>
      <w:t xml:space="preserve">         </w:t>
    </w:r>
    <w:r>
      <w:rPr>
        <w:rFonts w:cs="Times New Roman"/>
        <w:b/>
        <w:bCs/>
        <w:lang w:bidi="he-IL"/>
      </w:rPr>
      <w:t xml:space="preserve"> </w:t>
    </w:r>
    <w:r>
      <w:rPr>
        <w:b/>
        <w:bCs/>
      </w:rPr>
      <w:t>E</w:t>
    </w:r>
    <w:r>
      <w:rPr>
        <w:b/>
        <w:bCs/>
      </w:rPr>
      <w:t xml:space="preserve"> </w:t>
    </w:r>
    <w:r>
      <w:rPr>
        <w:b/>
        <w:bCs/>
      </w:rPr>
      <w:t xml:space="preserve">–Mail      : </w:t>
    </w:r>
    <w:r>
      <w:rPr>
        <w:b/>
        <w:bCs/>
      </w:rPr>
      <w:t>Kavitha.dodda91</w:t>
    </w:r>
    <w:r>
      <w:rPr>
        <w:b/>
        <w:bCs/>
      </w:rPr>
      <w:t>@gmail.com</w:t>
    </w:r>
    <w:r>
      <w:rPr>
        <w:rFonts w:cs="Times New Roman"/>
        <w:b/>
        <w:bCs/>
        <w:lang w:bidi="he-IL"/>
      </w:rPr>
      <w:t xml:space="preserve">                       </w:t>
    </w:r>
  </w:p>
  <w:p>
    <w:pPr>
      <w:pStyle w:val="style0"/>
      <w:widowControl w:val="false"/>
      <w:autoSpaceDE w:val="false"/>
      <w:autoSpaceDN w:val="false"/>
      <w:adjustRightInd w:val="false"/>
      <w:spacing w:after="0"/>
      <w:rPr>
        <w:b/>
        <w:bCs/>
      </w:rPr>
    </w:pPr>
    <w:r>
      <w:rPr>
        <w:rFonts w:cs="Times New Roman"/>
        <w:b/>
        <w:bCs/>
        <w:lang w:bidi="he-IL"/>
      </w:rPr>
      <w:t xml:space="preserve">Designation: </w:t>
    </w:r>
    <w:r>
      <w:rPr>
        <w:rFonts w:cs="Times New Roman"/>
        <w:b/>
        <w:bCs/>
        <w:lang w:bidi="he-IL"/>
      </w:rPr>
      <w:tab/>
    </w:r>
    <w:r>
      <w:rPr>
        <w:rFonts w:cs="Times New Roman"/>
        <w:b/>
        <w:bCs/>
        <w:lang w:bidi="he-IL"/>
      </w:rPr>
      <w:t>SAP Technical Consultant</w:t>
    </w:r>
    <w:r>
      <w:rPr>
        <w:rFonts w:cs="Times New Roman"/>
        <w:b/>
        <w:bCs/>
        <w:lang w:bidi="he-IL"/>
      </w:rPr>
      <w:t xml:space="preserve">                                 </w:t>
    </w:r>
    <w:r>
      <w:rPr>
        <w:b/>
        <w:bCs/>
      </w:rPr>
      <w:t xml:space="preserve">Mobile No: </w:t>
    </w:r>
    <w:r>
      <w:rPr>
        <w:b/>
        <w:bCs/>
      </w:rPr>
      <w:tab/>
    </w:r>
    <w:r>
      <w:rPr>
        <w:b/>
        <w:bCs/>
      </w:rPr>
      <w:t>9972883968</w:t>
    </w:r>
    <w:r>
      <w:rPr>
        <w:b/>
        <w:bCs/>
      </w:rPr>
      <w:t xml:space="preserve"> </w:t>
    </w:r>
  </w:p>
  <w:p>
    <w:pPr>
      <w:pStyle w:val="style0"/>
      <w:widowControl w:val="false"/>
      <w:autoSpaceDE w:val="false"/>
      <w:autoSpaceDN w:val="false"/>
      <w:adjustRightInd w:val="false"/>
      <w:spacing w:after="0"/>
      <w:rPr>
        <w:rFonts w:cs="Calibri"/>
        <w:b/>
        <w:bCs/>
        <w:color w:val="1f497d"/>
        <w:lang w:bidi="he-IL"/>
      </w:rPr>
    </w:pPr>
    <w:r>
      <w:rPr>
        <w:noProof/>
      </w:rPr>
      <w:drawing>
        <wp:inline distL="0" distT="0" distB="0" distR="0">
          <wp:extent cx="5943600" cy="94493"/>
          <wp:effectExtent l="0" t="0" r="0" b="1270"/>
          <wp:docPr id="4097" name="Picture 1" descr="BD21328_"/>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l="0" t="0" r="0" b="0"/>
                  <a:stretch/>
                </pic:blipFill>
                <pic:spPr>
                  <a:xfrm rot="0">
                    <a:off x="0" y="0"/>
                    <a:ext cx="5943600" cy="94493"/>
                  </a:xfrm>
                  <a:prstGeom prst="rect"/>
                  <a:ln>
                    <a:noFill/>
                  </a:ln>
                </pic:spPr>
              </pic:pic>
            </a:graphicData>
          </a:graphic>
        </wp:inline>
      </w:drawing>
    </w:r>
    <w:r>
      <w:rPr>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150D867"/>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C334870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2BD8507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FD5BE091"/>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singleLevel"/>
    <w:tmpl w:val="9CF85FA2"/>
    <w:lvl w:ilvl="0">
      <w:start w:val="1"/>
      <w:numFmt w:val="bullet"/>
      <w:lvlText w:val="*"/>
      <w:lvlJc w:val="left"/>
      <w:pPr/>
    </w:lvl>
  </w:abstractNum>
  <w:abstractNum w:abstractNumId="5">
    <w:nsid w:val="00000005"/>
    <w:multiLevelType w:val="singleLevel"/>
    <w:tmpl w:val="00000007"/>
    <w:name w:val="WW8Num44"/>
    <w:lvl w:ilvl="0">
      <w:start w:val="1"/>
      <w:numFmt w:val="bullet"/>
      <w:lvlText w:val=""/>
      <w:lvlJc w:val="left"/>
      <w:pPr>
        <w:tabs>
          <w:tab w:val="left" w:leader="none" w:pos="720"/>
        </w:tabs>
        <w:ind w:left="720" w:hanging="360"/>
      </w:pPr>
      <w:rPr>
        <w:rFonts w:ascii="Wingdings" w:hAnsi="Wingdings" w:hint="default"/>
      </w:rPr>
    </w:lvl>
  </w:abstractNum>
  <w:abstractNum w:abstractNumId="6">
    <w:nsid w:val="00000006"/>
    <w:multiLevelType w:val="hybridMultilevel"/>
    <w:tmpl w:val="CD4C65D4"/>
    <w:lvl w:ilvl="0" w:tplc="00000004">
      <w:start w:val="1"/>
      <w:numFmt w:val="bullet"/>
      <w:lvlText w:val=""/>
      <w:lvlJc w:val="left"/>
      <w:pPr>
        <w:ind w:left="720" w:hanging="360"/>
      </w:pPr>
      <w:rPr>
        <w:rFonts w:ascii="Symbol" w:cs="Times New Roman" w:hAnsi="Symbol"/>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86A83F0A"/>
    <w:lvl w:ilvl="0" w:tplc="C142AA5A">
      <w:start w:val="1"/>
      <w:numFmt w:val="bullet"/>
      <w:pStyle w:val="style4105"/>
      <w:lvlText w:val=""/>
      <w:lvlJc w:val="left"/>
      <w:pPr>
        <w:tabs>
          <w:tab w:val="left" w:leader="none" w:pos="1320"/>
        </w:tabs>
        <w:ind w:left="1320" w:hanging="360"/>
      </w:pPr>
      <w:rPr>
        <w:rFonts w:ascii="Symbol" w:cs="Symbol" w:hAnsi="Symbol" w:hint="default"/>
      </w:rPr>
    </w:lvl>
    <w:lvl w:ilvl="1" w:tplc="04090003">
      <w:start w:val="1"/>
      <w:numFmt w:val="bullet"/>
      <w:lvlText w:val="o"/>
      <w:lvlJc w:val="left"/>
      <w:pPr>
        <w:tabs>
          <w:tab w:val="left" w:leader="none" w:pos="2040"/>
        </w:tabs>
        <w:ind w:left="2040" w:hanging="360"/>
      </w:pPr>
      <w:rPr>
        <w:rFonts w:ascii="Courier New" w:cs="Courier New" w:hAnsi="Courier New" w:hint="default"/>
      </w:rPr>
    </w:lvl>
    <w:lvl w:ilvl="2" w:tplc="04090005">
      <w:start w:val="1"/>
      <w:numFmt w:val="bullet"/>
      <w:lvlText w:val=""/>
      <w:lvlJc w:val="left"/>
      <w:pPr>
        <w:tabs>
          <w:tab w:val="left" w:leader="none" w:pos="2760"/>
        </w:tabs>
        <w:ind w:left="2760" w:hanging="360"/>
      </w:pPr>
      <w:rPr>
        <w:rFonts w:ascii="Wingdings" w:cs="Wingdings" w:hAnsi="Wingdings" w:hint="default"/>
      </w:rPr>
    </w:lvl>
    <w:lvl w:ilvl="3" w:tplc="04090001">
      <w:start w:val="1"/>
      <w:numFmt w:val="bullet"/>
      <w:lvlText w:val=""/>
      <w:lvlJc w:val="left"/>
      <w:pPr>
        <w:tabs>
          <w:tab w:val="left" w:leader="none" w:pos="3480"/>
        </w:tabs>
        <w:ind w:left="3480" w:hanging="360"/>
      </w:pPr>
      <w:rPr>
        <w:rFonts w:ascii="Symbol" w:cs="Symbol" w:hAnsi="Symbol" w:hint="default"/>
      </w:rPr>
    </w:lvl>
    <w:lvl w:ilvl="4" w:tplc="04090003">
      <w:start w:val="1"/>
      <w:numFmt w:val="bullet"/>
      <w:lvlText w:val="o"/>
      <w:lvlJc w:val="left"/>
      <w:pPr>
        <w:tabs>
          <w:tab w:val="left" w:leader="none" w:pos="4200"/>
        </w:tabs>
        <w:ind w:left="4200" w:hanging="360"/>
      </w:pPr>
      <w:rPr>
        <w:rFonts w:ascii="Courier New" w:cs="Courier New" w:hAnsi="Courier New" w:hint="default"/>
      </w:rPr>
    </w:lvl>
    <w:lvl w:ilvl="5" w:tplc="04090005">
      <w:start w:val="1"/>
      <w:numFmt w:val="bullet"/>
      <w:lvlText w:val=""/>
      <w:lvlJc w:val="left"/>
      <w:pPr>
        <w:tabs>
          <w:tab w:val="left" w:leader="none" w:pos="4920"/>
        </w:tabs>
        <w:ind w:left="4920" w:hanging="360"/>
      </w:pPr>
      <w:rPr>
        <w:rFonts w:ascii="Wingdings" w:cs="Wingdings" w:hAnsi="Wingdings" w:hint="default"/>
      </w:rPr>
    </w:lvl>
    <w:lvl w:ilvl="6" w:tplc="04090001">
      <w:start w:val="1"/>
      <w:numFmt w:val="bullet"/>
      <w:lvlText w:val=""/>
      <w:lvlJc w:val="left"/>
      <w:pPr>
        <w:tabs>
          <w:tab w:val="left" w:leader="none" w:pos="5640"/>
        </w:tabs>
        <w:ind w:left="5640" w:hanging="360"/>
      </w:pPr>
      <w:rPr>
        <w:rFonts w:ascii="Symbol" w:cs="Symbol" w:hAnsi="Symbol" w:hint="default"/>
      </w:rPr>
    </w:lvl>
    <w:lvl w:ilvl="7" w:tplc="04090003">
      <w:start w:val="1"/>
      <w:numFmt w:val="bullet"/>
      <w:lvlText w:val="o"/>
      <w:lvlJc w:val="left"/>
      <w:pPr>
        <w:tabs>
          <w:tab w:val="left" w:leader="none" w:pos="6360"/>
        </w:tabs>
        <w:ind w:left="6360" w:hanging="360"/>
      </w:pPr>
      <w:rPr>
        <w:rFonts w:ascii="Courier New" w:cs="Courier New" w:hAnsi="Courier New" w:hint="default"/>
      </w:rPr>
    </w:lvl>
    <w:lvl w:ilvl="8" w:tplc="04090005">
      <w:start w:val="1"/>
      <w:numFmt w:val="bullet"/>
      <w:lvlText w:val=""/>
      <w:lvlJc w:val="left"/>
      <w:pPr>
        <w:tabs>
          <w:tab w:val="left" w:leader="none" w:pos="7080"/>
        </w:tabs>
        <w:ind w:left="7080" w:hanging="360"/>
      </w:pPr>
      <w:rPr>
        <w:rFonts w:ascii="Wingdings" w:cs="Wingdings" w:hAnsi="Wingdings" w:hint="default"/>
      </w:rPr>
    </w:lvl>
  </w:abstractNum>
  <w:abstractNum w:abstractNumId="8">
    <w:nsid w:val="00000008"/>
    <w:multiLevelType w:val="hybridMultilevel"/>
    <w:tmpl w:val="F1EA55E2"/>
    <w:lvl w:ilvl="0" w:tplc="59C42A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0FE0A5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nsid w:val="0000000A"/>
    <w:multiLevelType w:val="hybridMultilevel"/>
    <w:tmpl w:val="2C44879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nsid w:val="0000000B"/>
    <w:multiLevelType w:val="hybridMultilevel"/>
    <w:tmpl w:val="A83C97EE"/>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E31C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415CD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BC64FB83"/>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5">
    <w:nsid w:val="0000000F"/>
    <w:multiLevelType w:val="hybridMultilevel"/>
    <w:tmpl w:val="4B4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7AE82A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00000011"/>
    <w:multiLevelType w:val="hybridMultilevel"/>
    <w:tmpl w:val="26E2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31C5AC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cs="Courier New" w:hAnsi="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cs="Courier New" w:hAnsi="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cs="Courier New" w:hAnsi="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9">
    <w:nsid w:val="00000013"/>
    <w:multiLevelType w:val="hybridMultilevel"/>
    <w:tmpl w:val="B332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C12BA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1">
    <w:nsid w:val="00000015"/>
    <w:multiLevelType w:val="hybridMultilevel"/>
    <w:tmpl w:val="2F2C094A"/>
    <w:lvl w:ilvl="0" w:tplc="04D4A1F2">
      <w:start w:val="1"/>
      <w:numFmt w:val="bullet"/>
      <w:lvlText w:val="•"/>
      <w:lvlJc w:val="left"/>
      <w:pPr>
        <w:ind w:left="1125" w:hanging="765"/>
      </w:pPr>
      <w:rPr>
        <w:rFonts w:ascii="Calibri" w:cs="Mangal"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E5663BD3"/>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3">
    <w:nsid w:val="00000017"/>
    <w:multiLevelType w:val="hybridMultilevel"/>
    <w:tmpl w:val="0FF8FBC2"/>
    <w:lvl w:ilvl="0" w:tplc="30E4F5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D2DEA9A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5">
    <w:nsid w:val="00000019"/>
    <w:multiLevelType w:val="hybridMultilevel"/>
    <w:tmpl w:val="5184B67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D9A8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B"/>
    <w:multiLevelType w:val="singleLevel"/>
    <w:tmpl w:val="EFA65E72"/>
    <w:lvl w:ilvl="0">
      <w:start w:val="1"/>
      <w:numFmt w:val="decimal"/>
      <w:lvlText w:val="%1"/>
      <w:lvlJc w:val="left"/>
      <w:pPr/>
      <w:rPr>
        <w:rFonts w:ascii="Verdana" w:cs="Times New Roman" w:hAnsi="Verdana" w:hint="default"/>
        <w:color w:val="000000"/>
      </w:rPr>
    </w:lvl>
  </w:abstractNum>
  <w:abstractNum w:abstractNumId="28">
    <w:nsid w:val="0000001C"/>
    <w:multiLevelType w:val="hybridMultilevel"/>
    <w:tmpl w:val="7CD4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36EAF84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0000001E"/>
    <w:multiLevelType w:val="hybridMultilevel"/>
    <w:tmpl w:val="E87A3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1F"/>
    <w:multiLevelType w:val="hybridMultilevel"/>
    <w:tmpl w:val="C78AAF8A"/>
    <w:lvl w:ilvl="0" w:tplc="3112F440">
      <w:start w:val="1"/>
      <w:numFmt w:val="bullet"/>
      <w:lvlText w:val="•"/>
      <w:lvlJc w:val="left"/>
      <w:pPr>
        <w:ind w:left="1095" w:hanging="735"/>
      </w:pPr>
      <w:rPr>
        <w:rFonts w:ascii="Cambria" w:cs="Mangal" w:eastAsia="宋体" w:hAnsi="Cambri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A0EC099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B8D0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3A5EB628"/>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cs="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cs="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cs="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nsid w:val="00000023"/>
    <w:multiLevelType w:val="hybridMultilevel"/>
    <w:tmpl w:val="85532C5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6">
    <w:nsid w:val="00000024"/>
    <w:multiLevelType w:val="hybridMultilevel"/>
    <w:tmpl w:val="063809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nsid w:val="00000025"/>
    <w:multiLevelType w:val="hybridMultilevel"/>
    <w:tmpl w:val="1A66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AD28873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5268B96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0">
    <w:nsid w:val="00000028"/>
    <w:multiLevelType w:val="hybridMultilevel"/>
    <w:tmpl w:val="A8729EA2"/>
    <w:lvl w:ilvl="0" w:tplc="00000003">
      <w:start w:val="1"/>
      <w:numFmt w:val="bullet"/>
      <w:lvlText w:val=""/>
      <w:lvlJc w:val="left"/>
      <w:pPr>
        <w:tabs>
          <w:tab w:val="left" w:leader="none" w:pos="720"/>
        </w:tabs>
        <w:ind w:left="720" w:hanging="360"/>
      </w:pPr>
      <w:rPr>
        <w:rFonts w:ascii="Wingdings" w:hAnsi="Wingdings"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1">
    <w:nsid w:val="00000029"/>
    <w:multiLevelType w:val="hybridMultilevel"/>
    <w:tmpl w:val="6F587E8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2">
    <w:nsid w:val="0000002A"/>
    <w:multiLevelType w:val="hybridMultilevel"/>
    <w:tmpl w:val="7A1C13F8"/>
    <w:lvl w:ilvl="0" w:tplc="04D4A1F2">
      <w:start w:val="1"/>
      <w:numFmt w:val="bullet"/>
      <w:lvlText w:val="•"/>
      <w:lvlJc w:val="left"/>
      <w:pPr>
        <w:ind w:left="1125" w:hanging="765"/>
      </w:pPr>
      <w:rPr>
        <w:rFonts w:ascii="Calibri" w:cs="Mangal"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5F60ED03"/>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4">
    <w:nsid w:val="0000002C"/>
    <w:multiLevelType w:val="hybridMultilevel"/>
    <w:tmpl w:val="2F063E8C"/>
    <w:lvl w:ilvl="0" w:tplc="04D4A1F2">
      <w:start w:val="1"/>
      <w:numFmt w:val="bullet"/>
      <w:lvlText w:val="•"/>
      <w:lvlJc w:val="left"/>
      <w:pPr>
        <w:ind w:left="720" w:hanging="360"/>
      </w:pPr>
      <w:rPr>
        <w:rFonts w:ascii="Calibri" w:cs="Mangal"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4932799C"/>
    <w:lvl w:ilvl="0" w:tplc="04D4A1F2">
      <w:start w:val="1"/>
      <w:numFmt w:val="bullet"/>
      <w:lvlText w:val="•"/>
      <w:lvlJc w:val="left"/>
      <w:pPr>
        <w:ind w:left="720" w:hanging="360"/>
      </w:pPr>
      <w:rPr>
        <w:rFonts w:ascii="Calibri" w:cs="Mangal" w:eastAsia="宋体"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AD8EAEF4"/>
    <w:lvl w:ilvl="0" w:tplc="5CACC5B0">
      <w:start w:val="1"/>
      <w:numFmt w:val="bullet"/>
      <w:lvlText w:val="•"/>
      <w:lvlJc w:val="left"/>
      <w:pPr>
        <w:ind w:left="1080" w:hanging="720"/>
      </w:pPr>
      <w:rPr>
        <w:rFonts w:ascii="Cambria" w:cs="Mangal" w:eastAsia="宋体" w:hAnsi="Cambria"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hybridMultilevel"/>
    <w:tmpl w:val="BAC999E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8">
    <w:nsid w:val="00000030"/>
    <w:multiLevelType w:val="hybridMultilevel"/>
    <w:tmpl w:val="9B7A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8"/>
  </w:num>
  <w:num w:numId="3">
    <w:abstractNumId w:val="33"/>
  </w:num>
  <w:num w:numId="4">
    <w:abstractNumId w:val="34"/>
  </w:num>
  <w:num w:numId="5">
    <w:abstractNumId w:val="29"/>
  </w:num>
  <w:num w:numId="6">
    <w:abstractNumId w:val="18"/>
  </w:num>
  <w:num w:numId="7">
    <w:abstractNumId w:val="10"/>
  </w:num>
  <w:num w:numId="8">
    <w:abstractNumId w:val="9"/>
  </w:num>
  <w:num w:numId="9">
    <w:abstractNumId w:val="19"/>
  </w:num>
  <w:num w:numId="10">
    <w:abstractNumId w:val="32"/>
  </w:num>
  <w:num w:numId="11">
    <w:abstractNumId w:val="25"/>
  </w:num>
  <w:num w:numId="12">
    <w:abstractNumId w:val="30"/>
  </w:num>
  <w:num w:numId="13">
    <w:abstractNumId w:val="26"/>
  </w:num>
  <w:num w:numId="14">
    <w:abstractNumId w:val="38"/>
  </w:num>
  <w:num w:numId="15">
    <w:abstractNumId w:val="5"/>
  </w:num>
  <w:num w:numId="16">
    <w:abstractNumId w:val="40"/>
  </w:num>
  <w:num w:numId="17">
    <w:abstractNumId w:val="11"/>
  </w:num>
  <w:num w:numId="18">
    <w:abstractNumId w:val="12"/>
  </w:num>
  <w:num w:numId="19">
    <w:abstractNumId w:val="39"/>
  </w:num>
  <w:num w:numId="20">
    <w:abstractNumId w:val="16"/>
  </w:num>
  <w:num w:numId="21">
    <w:abstractNumId w:val="27"/>
  </w:num>
  <w:num w:numId="22">
    <w:abstractNumId w:val="6"/>
  </w:num>
  <w:num w:numId="23">
    <w:abstractNumId w:val="8"/>
  </w:num>
  <w:num w:numId="24">
    <w:abstractNumId w:val="13"/>
  </w:num>
  <w:num w:numId="25">
    <w:abstractNumId w:val="23"/>
  </w:num>
  <w:num w:numId="26">
    <w:abstractNumId w:val="28"/>
  </w:num>
  <w:num w:numId="27">
    <w:abstractNumId w:val="21"/>
  </w:num>
  <w:num w:numId="28">
    <w:abstractNumId w:val="42"/>
  </w:num>
  <w:num w:numId="29">
    <w:abstractNumId w:val="31"/>
  </w:num>
  <w:num w:numId="30">
    <w:abstractNumId w:val="17"/>
  </w:num>
  <w:num w:numId="31">
    <w:abstractNumId w:val="45"/>
  </w:num>
  <w:num w:numId="32">
    <w:abstractNumId w:val="46"/>
  </w:num>
  <w:num w:numId="33">
    <w:abstractNumId w:val="36"/>
  </w:num>
  <w:num w:numId="34">
    <w:abstractNumId w:val="15"/>
  </w:num>
  <w:num w:numId="35">
    <w:abstractNumId w:val="44"/>
  </w:num>
  <w:num w:numId="36">
    <w:abstractNumId w:val="37"/>
  </w:num>
  <w:num w:numId="37">
    <w:abstractNumId w:val="4"/>
    <w:lvlOverride w:ilvl="0">
      <w:lvl w:ilvl="0">
        <w:start w:val="1"/>
        <w:numFmt w:val="bullet"/>
        <w:lvlText w:val=""/>
        <w:lvlJc w:val="left"/>
        <w:pPr/>
        <w:rPr>
          <w:rFonts w:ascii="Symbol" w:hAnsi="Symbol" w:hint="default"/>
        </w:rPr>
      </w:lvl>
    </w:lvlOverride>
  </w:num>
  <w:num w:numId="38">
    <w:abstractNumId w:val="22"/>
  </w:num>
  <w:num w:numId="39">
    <w:abstractNumId w:val="0"/>
  </w:num>
  <w:num w:numId="40">
    <w:abstractNumId w:val="41"/>
  </w:num>
  <w:num w:numId="41">
    <w:abstractNumId w:val="24"/>
  </w:num>
  <w:num w:numId="42">
    <w:abstractNumId w:val="20"/>
  </w:num>
  <w:num w:numId="43">
    <w:abstractNumId w:val="1"/>
  </w:num>
  <w:num w:numId="44">
    <w:abstractNumId w:val="43"/>
  </w:num>
  <w:num w:numId="45">
    <w:abstractNumId w:val="3"/>
  </w:num>
  <w:num w:numId="46">
    <w:abstractNumId w:val="2"/>
  </w:num>
  <w:num w:numId="47">
    <w:abstractNumId w:val="35"/>
  </w:num>
  <w:num w:numId="48">
    <w:abstractNumId w:val="47"/>
  </w:num>
  <w:num w:numId="49">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0"/>
    <w:link w:val="style4101"/>
    <w:qFormat/>
    <w:uiPriority w:val="9"/>
    <w:pPr>
      <w:widowControl w:val="false"/>
      <w:autoSpaceDE w:val="false"/>
      <w:autoSpaceDN w:val="false"/>
      <w:adjustRightInd w:val="false"/>
      <w:spacing w:after="0" w:lineRule="auto" w:line="240"/>
      <w:outlineLvl w:val="3"/>
    </w:pPr>
    <w:rPr>
      <w:rFonts w:ascii="Calibri" w:cs="Mangal" w:eastAsia="Times New Roman" w:hAnsi="Calibri"/>
      <w:b/>
      <w:bCs/>
      <w:sz w:val="28"/>
      <w:szCs w:val="28"/>
      <w:lang w:bidi="hi-IN"/>
    </w:rPr>
  </w:style>
  <w:style w:type="paragraph" w:styleId="style5">
    <w:name w:val="heading 5"/>
    <w:basedOn w:val="style0"/>
    <w:next w:val="style0"/>
    <w:link w:val="style4102"/>
    <w:qFormat/>
    <w:uiPriority w:val="9"/>
    <w:pPr>
      <w:keepNext/>
      <w:keepLines/>
      <w:spacing w:before="200" w:after="0"/>
      <w:outlineLvl w:val="4"/>
    </w:pPr>
    <w:rPr>
      <w:rFonts w:ascii="Cambria" w:cs="Mangal" w:eastAsia="宋体" w:hAnsi="Cambria"/>
      <w:color w:val="243f6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ascii="Calibri" w:cs="Times New Roman" w:eastAsia="Times New Roman" w:hAnsi="Calibri"/>
    </w:rPr>
  </w:style>
  <w:style w:type="character" w:styleId="style85">
    <w:name w:val="Hyperlink"/>
    <w:next w:val="style85"/>
    <w:uiPriority w:val="99"/>
    <w:rPr>
      <w:color w:val="0000ff"/>
      <w:u w:val="single"/>
    </w:rPr>
  </w:style>
  <w:style w:type="character" w:customStyle="1" w:styleId="style4097">
    <w:name w:val="apple-converted-space"/>
    <w:basedOn w:val="style65"/>
    <w:next w:val="style4097"/>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paragraph" w:styleId="style31">
    <w:name w:val="header"/>
    <w:basedOn w:val="style0"/>
    <w:next w:val="style31"/>
    <w:link w:val="style4099"/>
    <w:pPr>
      <w:tabs>
        <w:tab w:val="center" w:leader="none" w:pos="4513"/>
        <w:tab w:val="right" w:leader="none" w:pos="9026"/>
      </w:tabs>
      <w:spacing w:after="0" w:lineRule="auto" w:line="240"/>
    </w:pPr>
    <w:rPr>
      <w:rFonts w:ascii="Calibri" w:cs="Times New Roman" w:eastAsia="Times New Roman" w:hAnsi="Calibri"/>
    </w:rPr>
  </w:style>
  <w:style w:type="character" w:customStyle="1" w:styleId="style4099">
    <w:name w:val="Header Char_3cf1408f-7b16-4479-8479-3508ce871560"/>
    <w:basedOn w:val="style65"/>
    <w:next w:val="style4099"/>
    <w:link w:val="style31"/>
    <w:rPr>
      <w:rFonts w:ascii="Calibri" w:cs="Times New Roman" w:eastAsia="Times New Roman" w:hAnsi="Calibri"/>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07ab2395-8eb5-4283-b9c3-30e8550fb766"/>
    <w:basedOn w:val="style65"/>
    <w:next w:val="style4100"/>
    <w:link w:val="style32"/>
    <w:uiPriority w:val="99"/>
  </w:style>
  <w:style w:type="character" w:customStyle="1" w:styleId="style4101">
    <w:name w:val="Heading 4 Char_05c85466-2e66-479e-98d5-8ab0fdb3bd01"/>
    <w:basedOn w:val="style65"/>
    <w:next w:val="style4101"/>
    <w:link w:val="style4"/>
    <w:uiPriority w:val="9"/>
    <w:rPr>
      <w:rFonts w:ascii="Calibri" w:cs="Mangal" w:eastAsia="Times New Roman" w:hAnsi="Calibri"/>
      <w:b/>
      <w:bCs/>
      <w:sz w:val="28"/>
      <w:szCs w:val="28"/>
      <w:lang w:bidi="hi-IN"/>
    </w:rPr>
  </w:style>
  <w:style w:type="character" w:customStyle="1" w:styleId="style4102">
    <w:name w:val="Heading 5 Char_00de83b9-598b-4597-84e3-c010f64a63cd"/>
    <w:basedOn w:val="style65"/>
    <w:next w:val="style4102"/>
    <w:link w:val="style5"/>
    <w:uiPriority w:val="9"/>
    <w:rPr>
      <w:rFonts w:ascii="Cambria" w:cs="Mangal" w:eastAsia="宋体" w:hAnsi="Cambria"/>
      <w:color w:val="243f60"/>
    </w:rPr>
  </w:style>
  <w:style w:type="paragraph" w:customStyle="1" w:styleId="style4103">
    <w:name w:val="df"/>
    <w:basedOn w:val="style0"/>
    <w:next w:val="style4103"/>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84">
    <w:name w:val="Block Text"/>
    <w:basedOn w:val="style0"/>
    <w:next w:val="style84"/>
    <w:pPr>
      <w:tabs>
        <w:tab w:val="left" w:leader="none" w:pos="1260"/>
      </w:tabs>
      <w:spacing w:after="0" w:lineRule="auto" w:line="240"/>
      <w:ind w:left="900" w:right="-900"/>
      <w:jc w:val="both"/>
    </w:pPr>
    <w:rPr>
      <w:rFonts w:ascii="Tahoma" w:cs="Tahoma" w:eastAsia="Times New Roman" w:hAnsi="Tahoma"/>
      <w:bCs/>
      <w:sz w:val="20"/>
      <w:szCs w:val="24"/>
    </w:rPr>
  </w:style>
  <w:style w:type="paragraph" w:styleId="style157">
    <w:name w:val="No Spacing"/>
    <w:next w:val="style157"/>
    <w:qFormat/>
    <w:uiPriority w:val="1"/>
    <w:pPr>
      <w:spacing w:after="0" w:lineRule="auto" w:line="240"/>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81">
    <w:name w:val="Body Text 3"/>
    <w:basedOn w:val="style0"/>
    <w:next w:val="style81"/>
    <w:link w:val="style4104"/>
    <w:pPr>
      <w:suppressAutoHyphens/>
      <w:spacing w:after="0" w:lineRule="auto" w:line="240"/>
    </w:pPr>
    <w:rPr>
      <w:rFonts w:ascii="Times New Roman" w:cs="Times New Roman" w:eastAsia="Times New Roman" w:hAnsi="Times New Roman"/>
      <w:sz w:val="24"/>
      <w:szCs w:val="20"/>
      <w:lang w:eastAsia="ar-SA"/>
    </w:rPr>
  </w:style>
  <w:style w:type="character" w:customStyle="1" w:styleId="style4104">
    <w:name w:val="Body Text 3 Char"/>
    <w:basedOn w:val="style65"/>
    <w:next w:val="style4104"/>
    <w:link w:val="style81"/>
    <w:rPr>
      <w:rFonts w:ascii="Times New Roman" w:cs="Times New Roman" w:eastAsia="Times New Roman" w:hAnsi="Times New Roman"/>
      <w:sz w:val="24"/>
      <w:szCs w:val="20"/>
      <w:lang w:eastAsia="ar-SA"/>
    </w:rPr>
  </w:style>
  <w:style w:type="paragraph" w:customStyle="1" w:styleId="style4105">
    <w:name w:val="RM Body Text"/>
    <w:basedOn w:val="style0"/>
    <w:next w:val="style4105"/>
    <w:pPr>
      <w:widowControl w:val="false"/>
      <w:numPr>
        <w:ilvl w:val="0"/>
        <w:numId w:val="1"/>
      </w:numPr>
      <w:autoSpaceDE w:val="false"/>
      <w:autoSpaceDN w:val="false"/>
      <w:adjustRightInd w:val="false"/>
      <w:spacing w:after="56" w:lineRule="auto" w:line="240"/>
    </w:pPr>
    <w:rPr>
      <w:rFonts w:ascii="Times New Roman" w:cs="Times New Roman" w:eastAsia="MS Mincho" w:hAnsi="Times New Roman"/>
    </w:rPr>
  </w:style>
  <w:style w:type="character" w:customStyle="1" w:styleId="style4106">
    <w:name w:val="pg-2ff3"/>
    <w:basedOn w:val="style65"/>
    <w:next w:val="style4106"/>
  </w:style>
  <w:style w:type="character" w:customStyle="1" w:styleId="style4107">
    <w:name w:val="_"/>
    <w:basedOn w:val="style65"/>
    <w:next w:val="style4107"/>
  </w:style>
  <w:style w:type="paragraph" w:customStyle="1" w:styleId="style4108">
    <w:name w:val="Default"/>
    <w:next w:val="style4108"/>
    <w:pPr>
      <w:autoSpaceDE w:val="false"/>
      <w:autoSpaceDN w:val="false"/>
      <w:adjustRightInd w:val="false"/>
      <w:spacing w:after="0" w:lineRule="auto" w:line="240"/>
    </w:pPr>
    <w:rPr>
      <w:rFonts w:ascii="Cambria" w:cs="Cambria" w:hAnsi="Cambria"/>
      <w:color w:val="000000"/>
      <w:sz w:val="24"/>
      <w:szCs w:val="24"/>
      <w:lang w:val="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1DC4-E87D-4804-8B71-85477BF0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Words>1297</Words>
  <Pages>7</Pages>
  <Characters>7631</Characters>
  <Application>WPS Office</Application>
  <DocSecurity>0</DocSecurity>
  <Paragraphs>237</Paragraphs>
  <ScaleCrop>false</ScaleCrop>
  <LinksUpToDate>false</LinksUpToDate>
  <CharactersWithSpaces>9680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2020-07-16T16:28:00Z</dcterms:created>
  <dc:creator>SRINATH</dc:creator>
  <lastModifiedBy>Redmi Note 8 Pro</lastModifiedBy>
  <dcterms:modified xsi:type="dcterms:W3CDTF">2020-09-20T18:33:36Z</dcterms:modified>
  <revision>4</revision>
</coreProperties>
</file>

<file path=docProps/custom.xml><?xml version="1.0" encoding="utf-8"?>
<Properties xmlns="http://schemas.openxmlformats.org/officeDocument/2006/custom-properties" xmlns:vt="http://schemas.openxmlformats.org/officeDocument/2006/docPropsVTypes"/>
</file>