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hd w:val="clear" w:color="auto" w:fill="FFFFCC"/>
        <w:rPr>
          <w:rFonts w:ascii="Arial" w:hAnsi="Arial" w:cs="Times New Roman"/>
          <w:vanish/>
        </w:rPr>
      </w:pPr>
      <w:hyperlink r:id="rId4" w:history="1">
        <w:r>
          <w:rPr>
            <w:rFonts w:ascii="Arial" w:hAnsi="Arial" w:cs="Times New Roman"/>
            <w:vanish/>
            <w:color w:val="0000FF"/>
            <w:u w:val="single"/>
          </w:rPr>
          <w:t>Download the original attachment</w:t>
        </w:r>
      </w:hyperlink>
    </w:p>
    <w:p>
      <w:pPr>
        <w:rPr>
          <w:rFonts w:cs="Times New Roman"/>
        </w:rPr>
      </w:pPr>
    </w:p>
    <w:tbl>
      <w:tblPr>
        <w:tblW w:w="12467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678"/>
        <w:gridCol w:w="12"/>
        <w:gridCol w:w="8777"/>
      </w:tblGrid>
      <w:tr>
        <w:tblPrEx>
          <w:tblW w:w="12467" w:type="dxa"/>
          <w:jc w:val="center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6"/>
          <w:jc w:val="center"/>
        </w:trPr>
        <w:tc>
          <w:tcPr>
            <w:tcW w:w="3678" w:type="dxa"/>
            <w:shd w:val="clear" w:color="auto" w:fill="F0F0F0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mallCaps/>
                <w:sz w:val="44"/>
                <w:szCs w:val="44"/>
              </w:rPr>
              <w:t> </w:t>
            </w:r>
          </w:p>
          <w:p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b/>
                <w:bCs/>
                <w:i/>
                <w:iCs/>
                <w:smallCaps/>
                <w:sz w:val="56"/>
                <w:szCs w:val="56"/>
              </w:rPr>
              <w:t>Ga</w:t>
            </w:r>
            <w:r>
              <w:rPr>
                <w:rFonts w:cs="Times New Roman"/>
                <w:b/>
                <w:bCs/>
                <w:i/>
                <w:iCs/>
                <w:smallCaps/>
                <w:sz w:val="56"/>
                <w:szCs w:val="56"/>
              </w:rPr>
              <w:t xml:space="preserve">urav </w:t>
            </w:r>
            <w:r>
              <w:rPr>
                <w:rFonts w:cs="Times New Roman"/>
                <w:b/>
                <w:bCs/>
                <w:i/>
                <w:iCs/>
                <w:smallCaps/>
                <w:sz w:val="56"/>
                <w:szCs w:val="56"/>
              </w:rPr>
              <w:t>kumar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 xml:space="preserve">          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E-mail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: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color w:val="0000FF"/>
                <w:sz w:val="22"/>
                <w:szCs w:val="22"/>
              </w:rPr>
              <w:t xml:space="preserve">         </w:t>
            </w:r>
            <w:r>
              <w:rPr>
                <w:rFonts w:cs="Times New Roman"/>
                <w:b/>
                <w:bCs/>
                <w:i/>
                <w:iCs/>
                <w:color w:val="0000FF"/>
                <w:sz w:val="22"/>
                <w:szCs w:val="22"/>
              </w:rPr>
              <w:t xml:space="preserve"> </w:t>
            </w:r>
            <w:hyperlink r:id="rId5" w:history="1">
              <w:r>
                <w:rPr>
                  <w:rStyle w:val="Hyperlink"/>
                  <w:rFonts w:cs="Times New Roman"/>
                  <w:b/>
                  <w:bCs/>
                  <w:i/>
                  <w:iCs/>
                  <w:sz w:val="22"/>
                  <w:szCs w:val="22"/>
                </w:rPr>
                <w:t>tanwar726@gmail.com</w:t>
              </w:r>
            </w:hyperlink>
          </w:p>
          <w:p>
            <w:pPr>
              <w:rPr>
                <w:rFonts w:cs="Times New Roman"/>
                <w:b/>
                <w:bCs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color w:val="0000FF"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color w:val="0000FF"/>
                <w:sz w:val="22"/>
                <w:szCs w:val="22"/>
              </w:rPr>
              <w:t xml:space="preserve">        rajangdp@gmail.com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  <w:color w:val="0000FF"/>
                <w:sz w:val="22"/>
                <w:szCs w:val="22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Contact No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: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-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               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   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 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9540292003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,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7838759531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,</w:t>
            </w:r>
          </w:p>
          <w:p>
            <w:pPr>
              <w:outlineLvl w:val="2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 xml:space="preserve">     </w:t>
            </w:r>
          </w:p>
          <w:p>
            <w:pPr>
              <w:outlineLvl w:val="2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Personal Information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: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-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 </w:t>
            </w:r>
          </w:p>
          <w:p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31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D8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Name: 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Ga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urav Kumar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32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D8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Father’s Name:</w:t>
            </w:r>
          </w:p>
          <w:p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Sh.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Dayal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singh</w:t>
            </w:r>
          </w:p>
          <w:p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32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D8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Mother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’s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Name:</w:t>
            </w:r>
          </w:p>
          <w:p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Smt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Shingari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Devi</w:t>
            </w:r>
          </w:p>
          <w:p>
            <w:pPr>
              <w:ind w:left="720"/>
              <w:rPr>
                <w:rFonts w:cs="Times New Roman"/>
              </w:rPr>
            </w:pPr>
          </w:p>
          <w:p>
            <w:pPr>
              <w:ind w:left="360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31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D8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Home Address: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V.P.O –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Fatehpur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,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Distt.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Kaithal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          Haryana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,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Near –Khan hospital-136042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31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D8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Present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Address: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V.P.O –   P-8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41A Ground  Floor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, 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SRS Royal Hill, Sector-87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, 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Faridabad-121002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Haryana</w:t>
            </w:r>
          </w:p>
          <w:p>
            <w:pPr>
              <w:rPr>
                <w:rFonts w:cs="Times New Roman"/>
              </w:rPr>
            </w:pP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>
            <w:pPr>
              <w:ind w:left="36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Wingdings" w:hAnsi="Wingdings" w:cs="Times New Roman"/>
                <w:sz w:val="22"/>
                <w:szCs w:val="22"/>
              </w:rPr>
              <w:sym w:font="Wingdings" w:char="F02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D8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20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Date of Birth :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-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>
            <w:pPr>
              <w:ind w:left="360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    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04 Oct 1995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,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>
            <w:pPr>
              <w:rPr>
                <w:rFonts w:cs="Times New Roman"/>
              </w:rPr>
            </w:pP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FC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Sex: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-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male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FC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Nationality: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-  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Indian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FC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Marital Status: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  Unmarried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>
            <w:pPr>
              <w:rPr>
                <w:rFonts w:cs="Times New Roman"/>
              </w:rPr>
            </w:pPr>
          </w:p>
          <w:p>
            <w:pPr>
              <w:spacing w:line="76" w:lineRule="atLeast"/>
              <w:ind w:left="360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8789" w:type="dxa"/>
            <w:gridSpan w:val="2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shd w:val="clear" w:color="auto" w:fill="F0F0F0"/>
              <w:jc w:val="center"/>
              <w:rPr>
                <w:rFonts w:cs="Times New Roman"/>
                <w:i/>
                <w:iCs/>
                <w:u w:val="single"/>
              </w:rPr>
            </w:pPr>
            <w:r>
              <w:rPr>
                <w:rFonts w:ascii="Arial Black" w:hAnsi="Arial Black" w:cs="Times New Roman"/>
                <w:b/>
                <w:bCs/>
                <w:i/>
                <w:iCs/>
                <w:sz w:val="28"/>
                <w:szCs w:val="28"/>
                <w:u w:val="single"/>
              </w:rPr>
              <w:t>CURRICULUM-VITAE</w:t>
            </w:r>
          </w:p>
          <w:p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 </w:t>
            </w:r>
          </w:p>
          <w:p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</w:p>
          <w:p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Objective</w:t>
            </w:r>
            <w:r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  <w:p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To utilize and enhance my skills and knowledge to achieve organizational objectives and to serve your organization to the best of my abilities.</w:t>
            </w:r>
          </w:p>
          <w:p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Experience</w:t>
            </w:r>
            <w:r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 xml:space="preserve"> Six month Work Experience in “</w:t>
            </w:r>
            <w:r>
              <w:rPr>
                <w:rFonts w:cs="Times New Roman"/>
                <w:b/>
                <w:bCs/>
              </w:rPr>
              <w:t>SAHAR QUALITY MART</w:t>
            </w:r>
            <w:r>
              <w:rPr>
                <w:rFonts w:cs="Times New Roman"/>
              </w:rPr>
              <w:t>”</w:t>
            </w:r>
          </w:p>
          <w:p>
            <w:pPr>
              <w:spacing w:line="76" w:lineRule="atLeast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 xml:space="preserve">  Ten Month Work Experience in “</w:t>
            </w:r>
            <w:r>
              <w:rPr>
                <w:rFonts w:cs="Times New Roman"/>
                <w:b/>
                <w:bCs/>
              </w:rPr>
              <w:t>R.K Thakur Security Agency</w:t>
            </w:r>
            <w:r>
              <w:rPr>
                <w:rFonts w:cs="Times New Roman"/>
                <w:b/>
                <w:bCs/>
              </w:rPr>
              <w:t xml:space="preserve">” </w:t>
            </w:r>
            <w:r>
              <w:rPr>
                <w:rFonts w:cs="Times New Roman"/>
                <w:b/>
                <w:bCs/>
              </w:rPr>
              <w:t>Panipat</w:t>
            </w:r>
            <w:r>
              <w:rPr>
                <w:rFonts w:cs="Times New Roman"/>
                <w:b/>
                <w:bCs/>
              </w:rPr>
              <w:t>(HR)</w:t>
            </w:r>
          </w:p>
          <w:p>
            <w:pPr>
              <w:spacing w:line="76" w:lineRule="atLeast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  <w:b/>
                <w:bCs/>
              </w:rPr>
              <w:t xml:space="preserve">  </w:t>
            </w:r>
            <w:r>
              <w:rPr>
                <w:rFonts w:cs="Times New Roman"/>
              </w:rPr>
              <w:t>ONE YEAR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</w:rPr>
              <w:t>Work Experience in “</w:t>
            </w:r>
            <w:r>
              <w:rPr>
                <w:rFonts w:cs="Times New Roman"/>
                <w:b/>
                <w:bCs/>
              </w:rPr>
              <w:t>Sätwant</w:t>
            </w:r>
            <w:r>
              <w:rPr>
                <w:rFonts w:cs="Times New Roman"/>
                <w:b/>
                <w:bCs/>
              </w:rPr>
              <w:t xml:space="preserve"> Singh Security Agency</w:t>
            </w:r>
            <w:r>
              <w:rPr>
                <w:rFonts w:cs="Times New Roman"/>
              </w:rPr>
              <w:t xml:space="preserve">” </w:t>
            </w:r>
            <w:r>
              <w:rPr>
                <w:rFonts w:cs="Times New Roman"/>
              </w:rPr>
              <w:t>Samalkha</w:t>
            </w:r>
            <w:r>
              <w:rPr>
                <w:rFonts w:cs="Times New Roman"/>
              </w:rPr>
              <w:t xml:space="preserve"> </w:t>
            </w:r>
          </w:p>
          <w:p>
            <w:pPr>
              <w:spacing w:line="76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 xml:space="preserve">  Ten Month Work Experience with  “Star </w:t>
            </w:r>
            <w:r>
              <w:rPr>
                <w:rFonts w:cs="Times New Roman"/>
              </w:rPr>
              <w:t>Homz</w:t>
            </w:r>
            <w:r>
              <w:rPr>
                <w:rFonts w:cs="Times New Roman"/>
              </w:rPr>
              <w:t xml:space="preserve">”  as Account Manager, Faridabad        </w:t>
            </w:r>
          </w:p>
          <w:p>
            <w:pPr>
              <w:spacing w:line="76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(Haryana)</w:t>
            </w:r>
          </w:p>
          <w:p>
            <w:pPr>
              <w:spacing w:line="76" w:lineRule="atLeast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cs="Times New Roman"/>
              </w:rPr>
              <w:t xml:space="preserve"> Now I’m working in “</w:t>
            </w:r>
            <w:r>
              <w:rPr>
                <w:rFonts w:cs="Times New Roman"/>
                <w:b/>
                <w:bCs/>
                <w:i/>
                <w:iCs/>
              </w:rPr>
              <w:t xml:space="preserve">SAVI </w:t>
            </w:r>
            <w:r>
              <w:rPr>
                <w:rFonts w:cs="Times New Roman"/>
                <w:b/>
                <w:bCs/>
                <w:i/>
                <w:iCs/>
                <w:lang w:val="en-US"/>
              </w:rPr>
              <w:t>VISION Pvt</w:t>
            </w:r>
            <w:r>
              <w:rPr>
                <w:rFonts w:cs="Times New Roman"/>
                <w:b/>
                <w:bCs/>
                <w:i/>
                <w:iCs/>
              </w:rPr>
              <w:t>. Ltd</w:t>
            </w:r>
            <w:r>
              <w:rPr>
                <w:rFonts w:cs="Times New Roman"/>
              </w:rPr>
              <w:t xml:space="preserve">” </w:t>
            </w:r>
            <w:r>
              <w:rPr>
                <w:rFonts w:cs="Times New Roman"/>
              </w:rPr>
              <w:t>Okhla</w:t>
            </w:r>
            <w:r>
              <w:rPr>
                <w:rFonts w:cs="Times New Roman"/>
              </w:rPr>
              <w:t>, Delhi as a Tender Executive</w:t>
            </w:r>
          </w:p>
          <w:p>
            <w:pPr>
              <w:spacing w:line="76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  <w:p>
            <w:pPr>
              <w:spacing w:line="76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Good Knowledge of Government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work such as T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ender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Process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 </w:t>
            </w:r>
          </w:p>
          <w:bookmarkStart w:id="0" w:name="_GoBack"/>
          <w:bookmarkEnd w:id="0"/>
          <w:p>
            <w:pPr>
              <w:spacing w:line="76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Private Tender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(SIEMENS/SAMSUNG  BQMS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,</w:t>
            </w:r>
          </w:p>
          <w:p>
            <w:pPr>
              <w:spacing w:line="76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GeM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,</w:t>
            </w:r>
          </w:p>
          <w:p>
            <w:pPr>
              <w:spacing w:line="76" w:lineRule="atLeast"/>
              <w:jc w:val="center"/>
              <w:rPr>
                <w:rFonts w:cs="Times New Roman"/>
                <w:b/>
                <w:bCs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Participate, e-Procurement, Bid etc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  <w:lang w:val="en-US"/>
              </w:rPr>
              <w:t>.</w:t>
            </w:r>
          </w:p>
          <w:p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</w:p>
          <w:p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  <w:b/>
                <w:bCs/>
                <w:i/>
                <w:iCs/>
                <w:sz w:val="28"/>
                <w:szCs w:val="28"/>
              </w:rPr>
            </w:pPr>
          </w:p>
          <w:p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Education Qualification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:-</w:t>
            </w:r>
          </w:p>
          <w:p>
            <w:pPr>
              <w:ind w:left="720"/>
              <w:rPr>
                <w:rFonts w:ascii="Wingdings" w:hAnsi="Wingdings" w:cs="Times New Roman"/>
              </w:rPr>
            </w:pP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>12</w:t>
            </w:r>
            <w:r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{</w:t>
            </w:r>
            <w:r>
              <w:rPr>
                <w:rFonts w:cs="Times New Roman"/>
              </w:rPr>
              <w:t>Comme</w:t>
            </w:r>
            <w:r>
              <w:rPr>
                <w:rFonts w:cs="Times New Roman"/>
              </w:rPr>
              <w:t>.} from Board of School Education Haryana {</w:t>
            </w:r>
            <w:r>
              <w:rPr>
                <w:rFonts w:cs="Times New Roman"/>
              </w:rPr>
              <w:t>Bhiwani</w:t>
            </w:r>
            <w:r>
              <w:rPr>
                <w:rFonts w:cs="Times New Roman"/>
              </w:rPr>
              <w:t>}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>10</w:t>
            </w:r>
            <w:r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 from Board of School Education Haryana {</w:t>
            </w:r>
            <w:r>
              <w:rPr>
                <w:rFonts w:cs="Times New Roman"/>
              </w:rPr>
              <w:t>Bhiwani</w:t>
            </w:r>
            <w:r>
              <w:rPr>
                <w:rFonts w:cs="Times New Roman"/>
              </w:rPr>
              <w:t>}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 xml:space="preserve"> B.Com</w:t>
            </w:r>
            <w:r>
              <w:rPr>
                <w:rFonts w:cs="Times New Roman"/>
              </w:rPr>
              <w:t xml:space="preserve"> from </w:t>
            </w:r>
            <w:r>
              <w:rPr>
                <w:rFonts w:cs="Times New Roman"/>
              </w:rPr>
              <w:t>Kurukshatra</w:t>
            </w:r>
            <w:r>
              <w:rPr>
                <w:rFonts w:cs="Times New Roman"/>
              </w:rPr>
              <w:t xml:space="preserve"> University </w:t>
            </w:r>
            <w:r>
              <w:rPr>
                <w:rFonts w:cs="Times New Roman"/>
              </w:rPr>
              <w:t>Kurukshatra</w:t>
            </w:r>
            <w:r>
              <w:rPr>
                <w:rFonts w:cs="Times New Roman"/>
              </w:rPr>
              <w:t xml:space="preserve"> (Haryana)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 </w:t>
            </w:r>
          </w:p>
          <w:p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P</w:t>
            </w:r>
            <w:r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rofessional Qualification</w:t>
            </w:r>
            <w:r>
              <w:rPr>
                <w:rFonts w:cs="Times New Roman"/>
                <w:b/>
                <w:bCs/>
                <w:sz w:val="28"/>
                <w:szCs w:val="28"/>
              </w:rPr>
              <w:t>:-</w:t>
            </w:r>
          </w:p>
          <w:p>
            <w:pPr>
              <w:ind w:left="720"/>
              <w:rPr>
                <w:rFonts w:ascii="Wingdings" w:hAnsi="Wingdings" w:cs="Times New Roman"/>
              </w:rPr>
            </w:pP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ascii="Wingdings" w:hAnsi="Wingdings" w:cs="Times New Roman"/>
              </w:rPr>
              <w:sym w:font="Wingdings" w:char="F03A"/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cs="Times New Roman"/>
              </w:rPr>
              <w:t>Six month certificate course of E.R.P Tally 0.9 from (</w:t>
            </w:r>
            <w:r>
              <w:rPr>
                <w:rFonts w:cs="Times New Roman"/>
              </w:rPr>
              <w:t xml:space="preserve">ITO Academy </w:t>
            </w:r>
            <w:r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       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</w:t>
            </w:r>
            <w:r>
              <w:rPr>
                <w:rFonts w:cs="Times New Roman"/>
              </w:rPr>
              <w:t>Kaithal</w:t>
            </w:r>
            <w:r>
              <w:rPr>
                <w:rFonts w:cs="Times New Roman"/>
              </w:rPr>
              <w:t>(Haryana)</w:t>
            </w:r>
          </w:p>
          <w:p>
            <w:pPr>
              <w:ind w:left="720"/>
              <w:rPr>
                <w:rFonts w:ascii="Arial" w:hAnsi="Arial" w:cs="Times New Roman"/>
                <w:sz w:val="22"/>
                <w:szCs w:val="22"/>
              </w:rPr>
            </w:pPr>
            <w:r>
              <w:rPr>
                <w:rFonts w:ascii="Wingdings" w:hAnsi="Wingdings" w:cs="Times New Roman"/>
              </w:rPr>
              <w:sym w:font="Wingdings" w:char="F032"/>
            </w:r>
            <w:r>
              <w:rPr>
                <w:rFonts w:ascii="Wingdings" w:hAnsi="Wingdings" w:cs="Times New Roman"/>
              </w:rPr>
              <w:sym w:font="Wingdings" w:char="F03A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cs="Times New Roman"/>
              </w:rPr>
              <w:t>Certificate Course of M.S  Office</w:t>
            </w:r>
            <w:r>
              <w:rPr>
                <w:rFonts w:cs="Times New Roman"/>
              </w:rPr>
              <w:t xml:space="preserve"> from{</w:t>
            </w:r>
            <w:r>
              <w:rPr>
                <w:rFonts w:cs="Times New Roman"/>
              </w:rPr>
              <w:t xml:space="preserve">ITO Academy </w:t>
            </w:r>
            <w:r>
              <w:rPr>
                <w:rFonts w:cs="Times New Roman"/>
              </w:rPr>
              <w:t>kaithal</w:t>
            </w:r>
            <w:r>
              <w:rPr>
                <w:rFonts w:cs="Times New Roman"/>
              </w:rPr>
              <w:t>)</w:t>
            </w:r>
            <w:r>
              <w:rPr>
                <w:rFonts w:ascii="Arial" w:hAnsi="Arial" w:cs="Times New Roman"/>
                <w:sz w:val="22"/>
                <w:szCs w:val="22"/>
              </w:rPr>
              <w:t> 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Arial" w:hAnsi="Arial" w:cs="Times New Roman"/>
                <w:sz w:val="22"/>
                <w:szCs w:val="22"/>
              </w:rPr>
              <w:t xml:space="preserve"> </w:t>
            </w:r>
            <w:r>
              <w:rPr>
                <w:rFonts w:ascii="Arial" w:hAnsi="Arial" w:cs="Times New Roman"/>
                <w:sz w:val="22"/>
                <w:szCs w:val="22"/>
              </w:rPr>
              <w:t xml:space="preserve">           </w:t>
            </w:r>
            <w:r>
              <w:rPr>
                <w:rFonts w:ascii="Arial" w:hAnsi="Arial" w:cs="Times New Roman"/>
                <w:sz w:val="22"/>
                <w:szCs w:val="22"/>
              </w:rPr>
              <w:t xml:space="preserve">Good Knowledge of Government tender/ e- procurement </w:t>
            </w:r>
          </w:p>
          <w:p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  </w:t>
            </w:r>
            <w:r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Strengths</w:t>
            </w:r>
            <w:r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>
            <w:pPr>
              <w:rPr>
                <w:rFonts w:cs="Times New Roman"/>
              </w:rPr>
            </w:pPr>
            <w:r>
              <w:rPr>
                <w:rFonts w:ascii="Arial" w:hAnsi="Arial" w:cs="Times New Roman"/>
                <w:sz w:val="22"/>
                <w:szCs w:val="22"/>
              </w:rPr>
              <w:t>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Arial" w:hAnsi="Arial" w:cs="Times New Roman"/>
                <w:sz w:val="22"/>
                <w:szCs w:val="22"/>
              </w:rPr>
              <w:t>           </w:t>
            </w:r>
            <w:r>
              <w:rPr>
                <w:rFonts w:ascii="Arial" w:hAnsi="Arial" w:cs="Times New Roman"/>
                <w:sz w:val="22"/>
                <w:szCs w:val="22"/>
              </w:rPr>
              <w:t xml:space="preserve">                   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>Sincere and loyal towards work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32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cs="Times New Roman"/>
              </w:rPr>
              <w:t>Cool temperament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>Ability to work with Team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32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A0"/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cs="Times New Roman"/>
              </w:rPr>
              <w:t>Positive attitude.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>Ability to  motivate others</w:t>
            </w:r>
          </w:p>
          <w:p>
            <w:pPr>
              <w:spacing w:line="76" w:lineRule="atLeast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ascii="Wingdings" w:hAnsi="Wingdings" w:cs="Times New Roman"/>
              </w:rPr>
              <w:sym w:font="Wingdings" w:char="F032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cs="Times New Roman"/>
              </w:rPr>
              <w:t>Ability to face Challenges</w:t>
            </w:r>
          </w:p>
          <w:p>
            <w:pPr>
              <w:spacing w:line="76" w:lineRule="atLeast"/>
              <w:rPr>
                <w:rFonts w:cs="Times New Roman"/>
              </w:rPr>
            </w:pPr>
          </w:p>
          <w:p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Curricular activity/awards</w:t>
            </w:r>
            <w:r>
              <w:rPr>
                <w:rFonts w:cs="Times New Roman"/>
                <w:b/>
                <w:bCs/>
                <w:sz w:val="22"/>
                <w:szCs w:val="22"/>
              </w:rPr>
              <w:t xml:space="preserve">:  </w:t>
            </w:r>
          </w:p>
          <w:p>
            <w:pPr>
              <w:ind w:left="720"/>
              <w:jc w:val="both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>Participated in various Cultural Activities At school level.</w:t>
            </w:r>
          </w:p>
          <w:p>
            <w:pPr>
              <w:ind w:left="720"/>
              <w:jc w:val="both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32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>Participate in vari</w:t>
            </w:r>
            <w:r>
              <w:rPr>
                <w:rFonts w:cs="Times New Roman"/>
              </w:rPr>
              <w:t>ous quiz competitions at School</w:t>
            </w:r>
            <w:r>
              <w:rPr>
                <w:rFonts w:cs="Times New Roman"/>
              </w:rPr>
              <w:t xml:space="preserve"> level.</w:t>
            </w:r>
          </w:p>
          <w:p>
            <w:pPr>
              <w:ind w:left="720"/>
              <w:jc w:val="both"/>
              <w:rPr>
                <w:rFonts w:cs="Times New Roman"/>
              </w:rPr>
            </w:pPr>
          </w:p>
          <w:p>
            <w:pPr>
              <w:spacing w:line="76" w:lineRule="atLeast"/>
              <w:rPr>
                <w:rFonts w:cs="Times New Roman"/>
              </w:rPr>
            </w:pPr>
          </w:p>
        </w:tc>
      </w:tr>
      <w:tr>
        <w:tblPrEx>
          <w:tblW w:w="12467" w:type="dxa"/>
          <w:jc w:val="center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6"/>
          <w:jc w:val="center"/>
        </w:trPr>
        <w:tc>
          <w:tcPr>
            <w:tcW w:w="3690" w:type="dxa"/>
            <w:gridSpan w:val="2"/>
            <w:shd w:val="clear" w:color="auto" w:fill="F0F0F0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rPr>
                <w:rFonts w:cs="Times New Roman"/>
                <w:b/>
                <w:bCs/>
                <w:i/>
                <w:iCs/>
                <w:smallCaps/>
                <w:sz w:val="44"/>
                <w:szCs w:val="44"/>
              </w:rPr>
            </w:pPr>
          </w:p>
        </w:tc>
        <w:tc>
          <w:tcPr>
            <w:tcW w:w="8777" w:type="dxa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shd w:val="clear" w:color="auto" w:fill="F0F0F0"/>
              <w:rPr>
                <w:rFonts w:ascii="Arial Black" w:hAnsi="Arial Black" w:cs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</w:tbl>
    <w:p>
      <w:pPr>
        <w:rPr>
          <w:rFonts w:cs="Times New Roman"/>
        </w:rPr>
      </w:pPr>
      <w:r>
        <w:rPr>
          <w:rFonts w:cs="Times New Roman"/>
          <w:sz w:val="16"/>
          <w:szCs w:val="16"/>
        </w:rPr>
        <w:t> </w:t>
      </w:r>
    </w:p>
    <w:p>
      <w:pPr>
        <w:rPr>
          <w:rFonts w:cs="Times New Roman"/>
        </w:rPr>
      </w:pPr>
      <w:r>
        <w:rPr>
          <w:rFonts w:cs="Times New Roman"/>
          <w:sz w:val="16"/>
          <w:szCs w:val="16"/>
        </w:rPr>
        <w:t> </w:t>
      </w:r>
    </w:p>
    <w:tbl>
      <w:tblPr>
        <w:tblW w:w="12039" w:type="dxa"/>
        <w:jc w:val="center"/>
        <w:tblInd w:w="-1407" w:type="dxa"/>
        <w:tblCellMar>
          <w:left w:w="0" w:type="dxa"/>
          <w:right w:w="0" w:type="dxa"/>
        </w:tblCellMar>
        <w:tblLook w:val="0000"/>
      </w:tblPr>
      <w:tblGrid>
        <w:gridCol w:w="3302"/>
        <w:gridCol w:w="8737"/>
      </w:tblGrid>
      <w:tr>
        <w:tblPrEx>
          <w:tblW w:w="12039" w:type="dxa"/>
          <w:jc w:val="center"/>
          <w:tblInd w:w="-1407" w:type="dxa"/>
          <w:tblCellMar>
            <w:left w:w="0" w:type="dxa"/>
            <w:right w:w="0" w:type="dxa"/>
          </w:tblCellMar>
          <w:tblLook w:val="0000"/>
        </w:tblPrEx>
        <w:trPr>
          <w:trHeight w:val="11786"/>
          <w:jc w:val="center"/>
        </w:trPr>
        <w:tc>
          <w:tcPr>
            <w:tcW w:w="3302" w:type="dxa"/>
            <w:shd w:val="clear" w:color="auto" w:fill="F0F0F0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  <w:smallCaps/>
                <w:sz w:val="36"/>
                <w:szCs w:val="36"/>
              </w:rPr>
              <w:t> 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Languages known: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-</w:t>
            </w:r>
          </w:p>
          <w:p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FC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English,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FC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Hindi </w:t>
            </w:r>
            <w:r>
              <w:rPr>
                <w:rFonts w:cs="Times New Roman"/>
                <w:sz w:val="20"/>
                <w:szCs w:val="20"/>
              </w:rPr>
              <w:t xml:space="preserve">     </w:t>
            </w:r>
          </w:p>
          <w:p>
            <w:pPr>
              <w:rPr>
                <w:rFonts w:cs="Times New Roman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>
            <w:pPr>
              <w:outlineLvl w:val="2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Hobbies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>
            <w:pPr>
              <w:ind w:left="360"/>
              <w:rPr>
                <w:rFonts w:cs="Times New Roman"/>
              </w:rPr>
            </w:pPr>
            <w:r>
              <w:rPr>
                <w:rFonts w:ascii="Wingdings" w:hAnsi="Wingdings" w:cs="Times New Roman"/>
                <w:sz w:val="22"/>
                <w:szCs w:val="22"/>
              </w:rPr>
              <w:sym w:font="Wingdings" w:char="F0D8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20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Net Surfing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 </w:t>
            </w:r>
          </w:p>
          <w:p>
            <w:pPr>
              <w:ind w:left="36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Wingdings" w:hAnsi="Wingdings" w:cs="Times New Roman"/>
                <w:sz w:val="22"/>
                <w:szCs w:val="22"/>
              </w:rPr>
              <w:sym w:font="Wingdings" w:char="F0D8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20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Purchase new     things</w:t>
            </w:r>
          </w:p>
          <w:p>
            <w:pPr>
              <w:ind w:left="360"/>
              <w:rPr>
                <w:rFonts w:ascii="Wingdings" w:hAnsi="Wingdings" w:cs="Times New Roman"/>
                <w:sz w:val="22"/>
                <w:szCs w:val="22"/>
              </w:rPr>
            </w:pPr>
          </w:p>
          <w:p>
            <w:pPr>
              <w:ind w:left="360"/>
              <w:rPr>
                <w:rFonts w:cs="Times New Roman"/>
              </w:rPr>
            </w:pPr>
            <w:r>
              <w:rPr>
                <w:rFonts w:ascii="Wingdings" w:hAnsi="Wingdings" w:cs="Times New Roman"/>
                <w:sz w:val="22"/>
                <w:szCs w:val="22"/>
              </w:rPr>
              <w:sym w:font="Wingdings" w:char="F0D8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20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Collected old things</w:t>
            </w:r>
          </w:p>
          <w:p>
            <w:pPr>
              <w:ind w:left="360"/>
              <w:rPr>
                <w:rFonts w:cs="Times New Roman"/>
              </w:rPr>
            </w:pPr>
          </w:p>
          <w:p>
            <w:pPr>
              <w:ind w:left="360"/>
              <w:rPr>
                <w:rFonts w:cs="Times New Roman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 </w:t>
            </w:r>
          </w:p>
          <w:p>
            <w:pPr>
              <w:spacing w:before="240" w:after="60"/>
              <w:outlineLvl w:val="3"/>
              <w:rPr>
                <w:rFonts w:cs="Times New Roman"/>
                <w:b/>
                <w:bCs/>
                <w:u w:val="single"/>
              </w:rPr>
            </w:pPr>
          </w:p>
          <w:p>
            <w:pPr>
              <w:spacing w:before="240" w:after="60"/>
              <w:outlineLvl w:val="3"/>
              <w:rPr>
                <w:rFonts w:cs="Times New Roman"/>
                <w:b/>
                <w:bCs/>
                <w:u w:val="single"/>
              </w:rPr>
            </w:pPr>
          </w:p>
          <w:p>
            <w:pPr>
              <w:spacing w:before="240" w:after="60"/>
              <w:outlineLvl w:val="3"/>
              <w:rPr>
                <w:rFonts w:cs="Times New Roman"/>
                <w:b/>
                <w:bCs/>
                <w:u w:val="single"/>
              </w:rPr>
            </w:pPr>
          </w:p>
          <w:p>
            <w:pPr>
              <w:spacing w:before="240" w:after="60"/>
              <w:outlineLvl w:val="3"/>
              <w:rPr>
                <w:rFonts w:cs="Times New Roman"/>
                <w:b/>
                <w:bCs/>
                <w:u w:val="single"/>
              </w:rPr>
            </w:pPr>
          </w:p>
          <w:p>
            <w:pPr>
              <w:spacing w:before="240" w:after="60"/>
              <w:outlineLvl w:val="3"/>
              <w:rPr>
                <w:rFonts w:cs="Times New Roman"/>
                <w:b/>
                <w:bCs/>
                <w:u w:val="single"/>
              </w:rPr>
            </w:pPr>
          </w:p>
          <w:p>
            <w:pPr>
              <w:spacing w:before="240" w:after="60"/>
              <w:outlineLvl w:val="3"/>
              <w:rPr>
                <w:rFonts w:cs="Times New Roman"/>
                <w:b/>
                <w:bCs/>
                <w:u w:val="single"/>
              </w:rPr>
            </w:pPr>
          </w:p>
          <w:p>
            <w:pPr>
              <w:spacing w:before="240" w:after="60"/>
              <w:outlineLvl w:val="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u w:val="single"/>
              </w:rPr>
              <w:t>Date</w:t>
            </w:r>
            <w:r>
              <w:rPr>
                <w:rFonts w:cs="Times New Roman"/>
                <w:b/>
                <w:bCs/>
              </w:rPr>
              <w:t>:</w:t>
            </w:r>
            <w:r>
              <w:rPr>
                <w:rFonts w:cs="Times New Roman"/>
                <w:b/>
                <w:bCs/>
              </w:rPr>
              <w:t xml:space="preserve"> -</w:t>
            </w:r>
            <w:r>
              <w:rPr>
                <w:rFonts w:cs="Times New Roman"/>
                <w:b/>
                <w:bCs/>
              </w:rPr>
              <w:t xml:space="preserve"> ……………….</w:t>
            </w:r>
          </w:p>
          <w:p>
            <w:pPr>
              <w:spacing w:before="240" w:after="60"/>
              <w:outlineLvl w:val="3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Place: -</w:t>
            </w:r>
            <w:r>
              <w:rPr>
                <w:rFonts w:cs="Times New Roman"/>
                <w:b/>
                <w:bCs/>
              </w:rPr>
              <w:t xml:space="preserve"> ………………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 </w:t>
            </w:r>
            <w:r>
              <w:rPr>
                <w:rFonts w:cs="Times New Roman"/>
                <w:sz w:val="20"/>
                <w:szCs w:val="20"/>
              </w:rPr>
              <w:t> 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8737" w:type="dxa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rPr>
                <w:rFonts w:cs="Times New Roman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REMUNERATION: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            </w:t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ascii="Wingdings" w:hAnsi="Wingdings" w:cs="Times New Roman"/>
              </w:rPr>
              <w:sym w:font="Wingdings" w:char="F032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  <w:b/>
                <w:bCs/>
              </w:rPr>
              <w:t>Expected salary: - Negotiable.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 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REFERENCE: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 </w:t>
            </w:r>
          </w:p>
          <w:p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            </w:t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ascii="Wingdings" w:hAnsi="Wingdings" w:cs="Times New Roman"/>
              </w:rPr>
              <w:sym w:font="Wingdings" w:char="F032"/>
            </w:r>
            <w:r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>    If required shall be furnished.</w:t>
            </w:r>
          </w:p>
          <w:p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Declaration</w:t>
            </w:r>
            <w:r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>
            <w:pPr>
              <w:spacing w:before="100" w:after="100"/>
              <w:jc w:val="both"/>
              <w:rPr>
                <w:rFonts w:cs="Times New Roman"/>
              </w:rPr>
            </w:pPr>
            <w:r>
              <w:rPr>
                <w:rFonts w:ascii="Arial" w:hAnsi="Arial" w:cs="Times New Roman"/>
              </w:rPr>
              <w:t xml:space="preserve">I hereby declare that the information furnished above is true to the best of my knowledge and belief. </w:t>
            </w:r>
          </w:p>
          <w:p>
            <w:pPr>
              <w:spacing w:before="100" w:after="100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 </w:t>
            </w:r>
          </w:p>
          <w:p>
            <w:pPr>
              <w:spacing w:before="100" w:after="100"/>
              <w:ind w:left="1440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 </w:t>
            </w:r>
          </w:p>
          <w:p>
            <w:pPr>
              <w:spacing w:before="100" w:after="100"/>
              <w:ind w:left="1440"/>
              <w:rPr>
                <w:rFonts w:cs="Times New Roman"/>
              </w:rPr>
            </w:pPr>
          </w:p>
          <w:p>
            <w:pPr>
              <w:spacing w:before="100" w:after="100"/>
              <w:ind w:left="1440"/>
              <w:rPr>
                <w:rFonts w:cs="Times New Roman"/>
              </w:rPr>
            </w:pPr>
          </w:p>
          <w:p>
            <w:pPr>
              <w:spacing w:before="100" w:after="10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</w:t>
            </w:r>
          </w:p>
          <w:p>
            <w:pPr>
              <w:spacing w:before="100" w:after="10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r>
              <w:rPr>
                <w:rFonts w:cs="Times New Roman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Ga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urav Kumar</w:t>
            </w:r>
            <w:r>
              <w:rPr>
                <w:rFonts w:cs="Times New Roman"/>
                <w:b/>
                <w:bCs/>
                <w:sz w:val="22"/>
                <w:szCs w:val="22"/>
              </w:rPr>
              <w:t>)</w:t>
            </w:r>
          </w:p>
          <w:p>
            <w:pPr>
              <w:rPr>
                <w:rFonts w:cs="Times New Roman"/>
              </w:rPr>
            </w:pPr>
            <w:r>
              <w:rPr>
                <w:rFonts w:ascii="Arial" w:hAnsi="Arial" w:cs="Times New Roman"/>
                <w:b/>
                <w:bCs/>
                <w:caps/>
                <w:sz w:val="20"/>
                <w:szCs w:val="20"/>
              </w:rPr>
              <w:t xml:space="preserve">                                                          </w:t>
            </w:r>
          </w:p>
        </w:tc>
      </w:tr>
      <w:tr>
        <w:tblPrEx>
          <w:tblW w:w="12039" w:type="dxa"/>
          <w:jc w:val="center"/>
          <w:tblInd w:w="-1407" w:type="dxa"/>
          <w:tblCellMar>
            <w:left w:w="0" w:type="dxa"/>
            <w:right w:w="0" w:type="dxa"/>
          </w:tblCellMar>
          <w:tblLook w:val="0000"/>
        </w:tblPrEx>
        <w:trPr>
          <w:trHeight w:val="11786"/>
          <w:jc w:val="center"/>
        </w:trPr>
        <w:tc>
          <w:tcPr>
            <w:tcW w:w="3302" w:type="dxa"/>
            <w:shd w:val="clear" w:color="auto" w:fill="F0F0F0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rPr>
                <w:rFonts w:cs="Times New Roman"/>
                <w:smallCaps/>
                <w:sz w:val="36"/>
                <w:szCs w:val="36"/>
              </w:rPr>
            </w:pPr>
          </w:p>
        </w:tc>
        <w:tc>
          <w:tcPr>
            <w:tcW w:w="8737" w:type="dxa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rPr>
                <w:rFonts w:cs="Times New Roman"/>
              </w:rPr>
            </w:pPr>
          </w:p>
        </w:tc>
      </w:tr>
    </w:tbl>
    <w:p>
      <w:pPr>
        <w:rPr>
          <w:rFonts w:cs="Times New Roman"/>
        </w:rPr>
      </w:pPr>
      <w:r>
        <w:rPr>
          <w:rFonts w:cs="Times New Roman"/>
        </w:rPr>
        <w:t> </w:t>
      </w:r>
    </w:p>
    <w:p>
      <w:pPr>
        <w:ind w:hanging="5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 w:orient="portrait"/>
      <w:pgMar w:top="360" w:right="191" w:bottom="851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89B8BCA2"/>
    <w:lvl w:ilvl="0">
      <w:start w:val="5"/>
      <w:numFmt w:val="bullet"/>
      <w:lvlText w:val=""/>
      <w:lvlJc w:val="left"/>
      <w:pPr>
        <w:tabs>
          <w:tab w:val="left" w:pos="1125"/>
        </w:tabs>
        <w:ind w:left="1125" w:hanging="405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B8BCA2"/>
    <w:lvl w:ilvl="0">
      <w:start w:val="5"/>
      <w:numFmt w:val="bullet"/>
      <w:lvlText w:val=""/>
      <w:lvlJc w:val="left"/>
      <w:pPr>
        <w:tabs>
          <w:tab w:val="left" w:pos="1125"/>
        </w:tabs>
        <w:ind w:left="1125" w:hanging="405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  <w:sz w:val="24"/>
      <w:szCs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cs="Times New Roman"/>
      <w:b/>
      <w:bCs/>
    </w:rPr>
  </w:style>
  <w:style w:type="paragraph" w:styleId="Heading5">
    <w:name w:val="heading 5"/>
    <w:basedOn w:val="Normal"/>
    <w:qFormat/>
    <w:pPr>
      <w:spacing w:before="100" w:beforeAutospacing="1" w:after="100" w:afterAutospacing="1"/>
      <w:outlineLvl w:val="4"/>
    </w:pPr>
    <w:rPr>
      <w:rFonts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Times New Roman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rPr>
      <w:rFonts w:ascii="Segoe UI" w:hAnsi="Segoe UI" w:cs="Mangal"/>
      <w:sz w:val="18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mail-attachment.googleusercontent.com/attachment/?view=att&amp;th=1364398b5e39158e&amp;attid=0.1&amp;disp=attd&amp;realattid=f_h074p4jx0&amp;zw" TargetMode="External" /><Relationship Id="rId5" Type="http://schemas.openxmlformats.org/officeDocument/2006/relationships/hyperlink" Target="mailto:tanwar726@gmail.com" TargetMode="External" /><Relationship Id="rId6" Type="http://schemas.openxmlformats.org/officeDocument/2006/relationships/image" Target="https://rdxfootmark.naukri.com/v2/track/openCv?trackingInfo=2a7541e67a56b18b67d83b62b8704633134f530e18705c4458440321091b5b581a08160710455f581b4d58515c424154181c084b281e01030307174058590153580f1b425c4c01090340281e0103140515465d590d4d584b50535a4f162e024b4340010d120213105b5c0c004d145c455715445a5c5d57421a081105431458090d074b100a12031753444f4a081e0103030713425d5e0c524f150c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2057</Characters>
  <Application>Microsoft Office Word</Application>
  <DocSecurity>0</DocSecurity>
  <Lines>0</Lines>
  <Paragraphs>172</Paragraphs>
  <ScaleCrop>false</ScaleCrop>
  <Company>Hewlett-Packard Company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vishalnassa</dc:creator>
  <cp:lastModifiedBy>RMX1901</cp:lastModifiedBy>
  <cp:revision>5</cp:revision>
  <cp:lastPrinted>2019-02-15T06:35:00Z</cp:lastPrinted>
  <dcterms:created xsi:type="dcterms:W3CDTF">2020-05-20T10:17:34Z</dcterms:created>
  <dcterms:modified xsi:type="dcterms:W3CDTF">2020-05-20T10:18:49Z</dcterms:modified>
</cp:coreProperties>
</file>