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r>
        <w:rPr>
          <w:rFonts w:ascii="Arial" w:hAnsi="Arial"/>
          <w:b/>
          <w:bCs/>
          <w:sz w:val="24"/>
          <w:szCs w:val="24"/>
        </w:rPr>
        <w:t xml:space="preserve">Ranjit  kumar                                                            </w:t>
      </w:r>
    </w:p>
    <w:p>
      <w:r>
        <w:rPr>
          <w:rFonts w:ascii="Arial" w:hAnsi="Arial" w:cs="Times New Roman"/>
          <w:b/>
          <w:sz w:val="20"/>
        </w:rPr>
        <w:t>Mobile</w:t>
      </w:r>
      <w:r>
        <w:rPr>
          <w:rFonts w:ascii="Arial" w:hAnsi="Arial" w:cs="Times New Roman"/>
          <w:sz w:val="20"/>
        </w:rPr>
        <w:t>: 7503109034</w:t>
      </w:r>
      <w:r>
        <w:rPr>
          <w:rFonts w:ascii="Arial" w:hAnsi="Arial" w:cs="Times New Roman"/>
          <w:sz w:val="20"/>
          <w:lang w:val="en-US"/>
        </w:rPr>
        <w:t>,</w:t>
      </w:r>
      <w:bookmarkStart w:id="0" w:name="_GoBack"/>
      <w:bookmarkEnd w:id="0"/>
      <w:r>
        <w:rPr>
          <w:rFonts w:ascii="Arial" w:hAnsi="Arial" w:cs="Times New Roman"/>
          <w:sz w:val="20"/>
        </w:rPr>
        <w:t>9818282601</w:t>
      </w:r>
    </w:p>
    <w:p>
      <w:r>
        <w:rPr>
          <w:rFonts w:ascii="Arial" w:hAnsi="Arial" w:cs="Times New Roman"/>
          <w:b/>
          <w:sz w:val="20"/>
        </w:rPr>
        <w:t>Email</w:t>
      </w:r>
      <w:r>
        <w:rPr>
          <w:rFonts w:ascii="Arial" w:hAnsi="Arial" w:cs="Times New Roman"/>
          <w:sz w:val="20"/>
        </w:rPr>
        <w:t xml:space="preserve">:  </w:t>
      </w:r>
      <w:hyperlink r:id="rId5" w:history="1">
        <w:r>
          <w:rPr>
            <w:rStyle w:val="InternetLink"/>
            <w:rFonts w:ascii="Arial" w:hAnsi="Arial" w:cs="Times New Roman"/>
            <w:sz w:val="20"/>
          </w:rPr>
          <w:t>ranjitraj406@gmail.com</w:t>
        </w:r>
      </w:hyperlink>
      <w:r>
        <w:rPr>
          <w:rFonts w:ascii="Arial" w:hAnsi="Arial" w:cs="Times New Roman"/>
          <w:sz w:val="20"/>
        </w:rPr>
        <w:t xml:space="preserve">  </w:t>
      </w:r>
    </w:p>
    <w:p/>
    <w:p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CAREER OBJECTIVE:</w:t>
      </w:r>
    </w:p>
    <w:p>
      <w:r>
        <w:rPr>
          <w:rFonts w:cs="Times New Roman"/>
          <w:sz w:val="20"/>
          <w:szCs w:val="20"/>
        </w:rPr>
        <w:t>-An accomplished Oracle Database administrator (DBA) with expertise in technical skills and knowledge fruitful for the growth of the firm</w:t>
      </w:r>
      <w:r>
        <w:rPr>
          <w:rFonts w:cs="Times New Roman"/>
        </w:rPr>
        <w:t>.</w:t>
      </w:r>
    </w:p>
    <w:p/>
    <w:p>
      <w:r>
        <w:rPr>
          <w:rFonts w:ascii="Arial" w:hAnsi="Arial" w:cs="Times New Roman"/>
          <w:b/>
          <w:sz w:val="20"/>
          <w:u w:val="single"/>
        </w:rPr>
        <w:t>COMPETENCIES:</w:t>
      </w:r>
    </w:p>
    <w:p>
      <w:pPr>
        <w:spacing w:before="0" w:after="60"/>
      </w:pPr>
      <w:r>
        <w:rPr>
          <w:rFonts w:ascii="Arial" w:hAnsi="Arial" w:cs="Times New Roman"/>
          <w:b/>
          <w:sz w:val="20"/>
        </w:rPr>
        <w:t>Databases                 :</w:t>
      </w:r>
      <w:r>
        <w:rPr>
          <w:rFonts w:ascii="Arial" w:hAnsi="Arial" w:cs="Times New Roman"/>
          <w:sz w:val="20"/>
        </w:rPr>
        <w:t xml:space="preserve"> Oracle9i, Oracle 10g, Oracle11g,Oracle 12C </w:t>
      </w:r>
    </w:p>
    <w:p>
      <w:pPr>
        <w:spacing w:before="0" w:after="60"/>
      </w:pPr>
      <w:r>
        <w:rPr>
          <w:rFonts w:ascii="Arial" w:hAnsi="Arial" w:cs="Times New Roman"/>
          <w:b/>
          <w:sz w:val="20"/>
        </w:rPr>
        <w:t>Tools &amp; Techniques :</w:t>
      </w:r>
      <w:r>
        <w:rPr>
          <w:rFonts w:ascii="Arial" w:hAnsi="Arial" w:cs="Times New Roman"/>
          <w:sz w:val="20"/>
        </w:rPr>
        <w:t xml:space="preserve"> Oracle Enterprise Manager, Installer, RMAN, AWR,SQL Loader, </w:t>
      </w:r>
    </w:p>
    <w:p>
      <w:pPr>
        <w:spacing w:before="0" w:after="60"/>
      </w:pPr>
      <w:r>
        <w:rPr>
          <w:rFonts w:ascii="Arial" w:hAnsi="Arial" w:cs="Times New Roman"/>
          <w:sz w:val="20"/>
        </w:rPr>
        <w:t xml:space="preserve">                                     Data Pump, Toad, SQL developer,ADDM,Golden Gate, Rac</w:t>
      </w:r>
    </w:p>
    <w:p>
      <w:pPr>
        <w:spacing w:before="0" w:after="60"/>
      </w:pPr>
      <w:r>
        <w:rPr>
          <w:rFonts w:ascii="Arial" w:hAnsi="Arial" w:cs="Times New Roman"/>
          <w:b/>
          <w:sz w:val="20"/>
        </w:rPr>
        <w:t>Programming Skills</w:t>
      </w:r>
      <w:r>
        <w:rPr>
          <w:rFonts w:ascii="Arial" w:hAnsi="Arial" w:cs="Times New Roman"/>
          <w:sz w:val="20"/>
        </w:rPr>
        <w:t xml:space="preserve">  : SQL, PL/SQL (Basic </w:t>
      </w:r>
      <w:bookmarkStart w:id="1" w:name="__DdeLink__363_316505495"/>
      <w:r>
        <w:rPr>
          <w:rFonts w:ascii="Arial" w:hAnsi="Arial" w:cs="Times New Roman"/>
          <w:sz w:val="20"/>
        </w:rPr>
        <w:t>Knowledge</w:t>
      </w:r>
      <w:bookmarkEnd w:id="1"/>
      <w:r>
        <w:rPr>
          <w:rFonts w:ascii="Arial" w:hAnsi="Arial" w:cs="Times New Roman"/>
          <w:sz w:val="20"/>
        </w:rPr>
        <w:t>), Shell Scripting .</w:t>
      </w:r>
    </w:p>
    <w:p>
      <w:pPr>
        <w:spacing w:before="0" w:after="60"/>
      </w:pPr>
      <w:r>
        <w:rPr>
          <w:rFonts w:ascii="Arial" w:hAnsi="Arial" w:cs="Times New Roman"/>
          <w:b/>
          <w:sz w:val="20"/>
        </w:rPr>
        <w:t>Operating Systems</w:t>
      </w:r>
      <w:r>
        <w:rPr>
          <w:rFonts w:ascii="Arial" w:hAnsi="Arial" w:cs="Times New Roman"/>
          <w:sz w:val="20"/>
        </w:rPr>
        <w:t xml:space="preserve">  : Linux (CentOS 5.4 &amp; 6.4), Windows (XP &amp; 7), Redhat (5,6)</w:t>
      </w:r>
    </w:p>
    <w:p>
      <w:pPr>
        <w:rPr>
          <w:rFonts w:ascii="Arial" w:hAnsi="Arial" w:cs="Times New Roman"/>
          <w:b/>
          <w:sz w:val="20"/>
          <w:u w:val="single"/>
        </w:rPr>
      </w:pPr>
    </w:p>
    <w:p>
      <w:r>
        <w:rPr>
          <w:rFonts w:ascii="Arial" w:hAnsi="Arial" w:cs="Times New Roman"/>
          <w:b/>
          <w:sz w:val="20"/>
          <w:u w:val="single"/>
        </w:rPr>
        <w:t>EXPERIENCE SUMMARY:</w:t>
      </w:r>
    </w:p>
    <w:p>
      <w:r>
        <w:rPr>
          <w:rFonts w:ascii="Arial" w:hAnsi="Arial" w:cs="Times New Roman"/>
          <w:sz w:val="20"/>
        </w:rPr>
        <w:t xml:space="preserve">I have </w:t>
      </w:r>
      <w:r>
        <w:rPr>
          <w:rFonts w:ascii="Arial" w:hAnsi="Arial" w:cs="Times New Roman"/>
          <w:b/>
          <w:sz w:val="20"/>
        </w:rPr>
        <w:t xml:space="preserve"> 4 years</w:t>
      </w:r>
      <w:r>
        <w:rPr>
          <w:rFonts w:ascii="Arial" w:hAnsi="Arial" w:cs="Times New Roman"/>
          <w:sz w:val="20"/>
        </w:rPr>
        <w:t xml:space="preserve"> of experience in </w:t>
      </w:r>
      <w:r>
        <w:rPr>
          <w:rFonts w:ascii="Arial" w:hAnsi="Arial" w:cs="Times New Roman"/>
          <w:b/>
          <w:sz w:val="20"/>
        </w:rPr>
        <w:t>Oracle DBA</w:t>
      </w:r>
      <w:r>
        <w:rPr>
          <w:rFonts w:ascii="Arial" w:hAnsi="Arial" w:cs="Times New Roman"/>
          <w:sz w:val="20"/>
        </w:rPr>
        <w:t>. Details is given below:</w:t>
      </w:r>
    </w:p>
    <w:p/>
    <w:p>
      <w:r>
        <w:rPr>
          <w:rFonts w:ascii="Arial" w:hAnsi="Arial" w:cs="Times New Roman"/>
          <w:b/>
          <w:sz w:val="20"/>
        </w:rPr>
        <w:t>Company</w:t>
      </w:r>
      <w:r>
        <w:rPr>
          <w:rFonts w:ascii="Arial" w:hAnsi="Arial" w:cs="Times New Roman"/>
          <w:sz w:val="20"/>
        </w:rPr>
        <w:t xml:space="preserve">       : Optiontown Software Pvt Ltd, Pitampura, New Delhi [110034]</w:t>
      </w:r>
    </w:p>
    <w:p>
      <w:r>
        <w:rPr>
          <w:rFonts w:ascii="Arial" w:hAnsi="Arial" w:cs="Times New Roman"/>
          <w:sz w:val="20"/>
        </w:rPr>
        <w:t>Duration          :  Oct-2013 – Present</w:t>
      </w:r>
    </w:p>
    <w:p>
      <w:r>
        <w:rPr>
          <w:rFonts w:ascii="Arial" w:hAnsi="Arial" w:cs="Times New Roman"/>
          <w:sz w:val="20"/>
        </w:rPr>
        <w:t xml:space="preserve">Technologies   : Oracle 10g, Oracle 11g, Oracle 12C Linux, RMAN, Data Pump, ASM  </w:t>
      </w:r>
    </w:p>
    <w:p>
      <w:r>
        <w:rPr>
          <w:rFonts w:ascii="Arial" w:hAnsi="Arial" w:cs="Times New Roman"/>
          <w:sz w:val="20"/>
        </w:rPr>
        <w:t>Role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 xml:space="preserve">           :  Oracle DBA</w:t>
      </w:r>
    </w:p>
    <w:p/>
    <w:p>
      <w:r>
        <w:rPr>
          <w:rFonts w:ascii="Arial" w:hAnsi="Arial" w:cs="Times New Roman"/>
          <w:b/>
          <w:sz w:val="20"/>
        </w:rPr>
        <w:t>Role &amp; Responsibility: As an Oracle DBA</w:t>
      </w:r>
      <w:r>
        <w:rPr>
          <w:rFonts w:ascii="Arial" w:hAnsi="Arial" w:cs="Times New Roman"/>
          <w:sz w:val="20"/>
        </w:rPr>
        <w:t xml:space="preserve"> I am responsible for smooth functioning of Oracle Database by constantly monitoring and maintaining it.</w:t>
      </w:r>
    </w:p>
    <w:p/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DB Partitioning:</w:t>
      </w:r>
    </w:p>
    <w:p>
      <w:pPr>
        <w:numPr>
          <w:ilvl w:val="0"/>
          <w:numId w:val="1"/>
        </w:numPr>
        <w:ind w:left="360" w:right="0" w:firstLine="0"/>
      </w:pPr>
      <w:r>
        <w:rPr>
          <w:rFonts w:ascii="Arial" w:hAnsi="Arial" w:cs="Times New Roman"/>
          <w:sz w:val="20"/>
        </w:rPr>
        <w:t>Choosing partitioning type and then List Partitioning done on large tables.</w:t>
      </w:r>
    </w:p>
    <w:p>
      <w:pPr>
        <w:numPr>
          <w:ilvl w:val="0"/>
          <w:numId w:val="0"/>
        </w:numPr>
        <w:ind w:left="0" w:right="0" w:firstLine="0"/>
        <w:rPr>
          <w:rFonts w:ascii="Arial" w:hAnsi="Arial" w:cs="Times New Roman"/>
          <w:b/>
          <w:sz w:val="20"/>
        </w:rPr>
      </w:pP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Replication:</w:t>
      </w:r>
    </w:p>
    <w:p>
      <w:pPr>
        <w:numPr>
          <w:ilvl w:val="0"/>
          <w:numId w:val="1"/>
        </w:numPr>
        <w:ind w:left="360" w:right="0" w:firstLine="0"/>
      </w:pPr>
      <w:r>
        <w:rPr>
          <w:rFonts w:ascii="Arial" w:hAnsi="Arial" w:cs="Times New Roman"/>
          <w:sz w:val="20"/>
        </w:rPr>
        <w:t>Using Materialized View &amp; DB Links for Replication.</w:t>
      </w:r>
    </w:p>
    <w:p>
      <w:pPr>
        <w:ind w:left="360" w:right="0" w:firstLine="0"/>
        <w:rPr>
          <w:rFonts w:ascii="Nimbus Roman No9 L" w:eastAsia="Calibri" w:hAnsi="Nimbus Roman No9 L" w:cs="Nimbus Roman No9 L"/>
          <w:color w:val="00000A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DR Setup or Data Guard</w:t>
      </w:r>
      <w:r>
        <w:rPr>
          <w:rFonts w:ascii="Arial" w:hAnsi="Arial" w:cs="Times New Roman"/>
          <w:sz w:val="20"/>
        </w:rPr>
        <w:t>:</w:t>
      </w:r>
    </w:p>
    <w:p>
      <w:pPr>
        <w:numPr>
          <w:ilvl w:val="0"/>
          <w:numId w:val="2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Creating </w:t>
      </w:r>
      <w:r>
        <w:rPr>
          <w:rFonts w:ascii="Arial" w:hAnsi="Arial" w:cs="Times New Roman"/>
          <w:b/>
          <w:sz w:val="20"/>
        </w:rPr>
        <w:t>Physical Standby Database</w:t>
      </w:r>
      <w:r>
        <w:rPr>
          <w:rFonts w:ascii="Arial" w:hAnsi="Arial" w:cs="Times New Roman"/>
          <w:sz w:val="20"/>
        </w:rPr>
        <w:t xml:space="preserve"> and performing </w:t>
      </w:r>
      <w:r>
        <w:rPr>
          <w:rFonts w:ascii="Arial" w:hAnsi="Arial" w:cs="Times New Roman"/>
          <w:b/>
          <w:sz w:val="20"/>
        </w:rPr>
        <w:t>switch-over</w:t>
      </w:r>
      <w:r>
        <w:rPr>
          <w:rFonts w:ascii="Arial" w:hAnsi="Arial" w:cs="Times New Roman"/>
          <w:sz w:val="20"/>
        </w:rPr>
        <w:t xml:space="preserve"> and </w:t>
      </w:r>
      <w:r>
        <w:rPr>
          <w:rFonts w:ascii="Arial" w:hAnsi="Arial" w:cs="Times New Roman"/>
          <w:b/>
          <w:sz w:val="20"/>
        </w:rPr>
        <w:t>fail over</w:t>
      </w:r>
      <w:r>
        <w:rPr>
          <w:rFonts w:ascii="Arial" w:hAnsi="Arial" w:cs="Times New Roman"/>
          <w:sz w:val="20"/>
        </w:rPr>
        <w:t>.</w:t>
      </w:r>
    </w:p>
    <w:p>
      <w:pPr>
        <w:numPr>
          <w:ilvl w:val="0"/>
          <w:numId w:val="2"/>
        </w:numPr>
        <w:ind w:left="360" w:right="0" w:firstLine="0"/>
      </w:pPr>
      <w:r>
        <w:rPr>
          <w:rFonts w:ascii="Arial" w:hAnsi="Arial" w:cs="Times New Roman"/>
          <w:sz w:val="20"/>
        </w:rPr>
        <w:t>Checking Archive gap and Applying archive logs to standby database.</w:t>
      </w:r>
    </w:p>
    <w:p>
      <w:pPr>
        <w:numPr>
          <w:ilvl w:val="0"/>
          <w:numId w:val="2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Recover standby database by using incremental </w:t>
      </w:r>
      <w:r>
        <w:rPr>
          <w:rFonts w:ascii="Arial" w:hAnsi="Arial" w:cs="Times New Roman"/>
          <w:b/>
          <w:sz w:val="20"/>
        </w:rPr>
        <w:t>RMAN backup.</w:t>
      </w:r>
    </w:p>
    <w:p/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Performance &amp; Tuning: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Monitoring the performance using tools such as AWR, ADDM, ASH, explain plan, tkprof and   advisory for Monitor session statistics, memory statistics and load statistics to obtain optimal performance.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SQL Tuning and Optimization by using SQL Tune Advisory.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Analyzing of Tablespaces, Tables and Indexes for avoiding Fragmentation.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Performance of the associated background processes and server processes.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Monitoring Buffer cache utilization and redo log contention.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Memory, I/O, and CPU utilization and Disk free space.</w:t>
      </w:r>
    </w:p>
    <w:p>
      <w:pPr>
        <w:numPr>
          <w:ilvl w:val="0"/>
          <w:numId w:val="3"/>
        </w:numPr>
        <w:ind w:left="360" w:right="0" w:firstLine="0"/>
      </w:pPr>
      <w:r>
        <w:rPr>
          <w:rFonts w:ascii="Arial" w:hAnsi="Arial" w:cs="Times New Roman"/>
          <w:sz w:val="20"/>
        </w:rPr>
        <w:t>Checking alert logs and database backup logs and listener logs.</w:t>
      </w:r>
    </w:p>
    <w:p>
      <w:pPr>
        <w:numPr>
          <w:ilvl w:val="0"/>
          <w:numId w:val="0"/>
        </w:numPr>
        <w:ind w:left="0" w:right="0" w:firstLine="0"/>
        <w:rPr>
          <w:rFonts w:ascii="Arial" w:hAnsi="Arial" w:cs="Times New Roman"/>
          <w:b/>
          <w:sz w:val="20"/>
        </w:rPr>
      </w:pP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Space Management</w:t>
      </w:r>
      <w:r>
        <w:rPr>
          <w:rFonts w:ascii="Arial" w:hAnsi="Arial" w:cs="Times New Roman"/>
          <w:sz w:val="20"/>
        </w:rPr>
        <w:t>:</w:t>
      </w:r>
    </w:p>
    <w:p>
      <w:pPr>
        <w:numPr>
          <w:ilvl w:val="0"/>
          <w:numId w:val="4"/>
        </w:numPr>
        <w:ind w:left="360" w:right="0" w:firstLine="0"/>
      </w:pPr>
      <w:r>
        <w:rPr>
          <w:rFonts w:ascii="Arial" w:hAnsi="Arial" w:cs="Times New Roman"/>
          <w:sz w:val="20"/>
        </w:rPr>
        <w:t>Adding new data files and re-size the current data file as needed.</w:t>
      </w:r>
    </w:p>
    <w:p>
      <w:pPr>
        <w:numPr>
          <w:ilvl w:val="0"/>
          <w:numId w:val="5"/>
        </w:numPr>
        <w:ind w:left="360" w:right="0" w:firstLine="0"/>
      </w:pPr>
      <w:r>
        <w:rPr>
          <w:rFonts w:ascii="Arial" w:hAnsi="Arial" w:cs="Times New Roman"/>
          <w:sz w:val="20"/>
        </w:rPr>
        <w:t>Managing ASM Disk and disk groups.</w:t>
      </w:r>
    </w:p>
    <w:p/>
    <w:p>
      <w:pPr>
        <w:numPr>
          <w:ilvl w:val="0"/>
          <w:numId w:val="0"/>
        </w:numPr>
        <w:ind w:left="0" w:right="0" w:firstLine="0"/>
        <w:rPr>
          <w:rFonts w:ascii="Arial" w:hAnsi="Arial" w:cs="Times New Roman"/>
          <w:b/>
          <w:sz w:val="20"/>
        </w:rPr>
      </w:pP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Backup &amp; Recovery:</w:t>
      </w:r>
    </w:p>
    <w:p>
      <w:pPr>
        <w:numPr>
          <w:ilvl w:val="0"/>
          <w:numId w:val="5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Configuration of </w:t>
      </w:r>
      <w:r>
        <w:rPr>
          <w:rFonts w:ascii="Arial" w:hAnsi="Arial" w:cs="Times New Roman"/>
          <w:b/>
          <w:sz w:val="20"/>
        </w:rPr>
        <w:t>RMAN (Recovery Manager)</w:t>
      </w:r>
      <w:r>
        <w:rPr>
          <w:rFonts w:ascii="Arial" w:hAnsi="Arial" w:cs="Times New Roman"/>
          <w:sz w:val="20"/>
        </w:rPr>
        <w:t xml:space="preserve"> and taking </w:t>
      </w:r>
      <w:r>
        <w:rPr>
          <w:rFonts w:ascii="Arial" w:hAnsi="Arial" w:cs="Times New Roman"/>
          <w:b/>
          <w:sz w:val="20"/>
        </w:rPr>
        <w:t>RMAN backups and recovery</w:t>
      </w:r>
      <w:r>
        <w:rPr>
          <w:rFonts w:ascii="Arial" w:hAnsi="Arial" w:cs="Times New Roman"/>
          <w:sz w:val="20"/>
        </w:rPr>
        <w:t xml:space="preserve">. </w:t>
      </w:r>
    </w:p>
    <w:p>
      <w:pPr>
        <w:numPr>
          <w:ilvl w:val="0"/>
          <w:numId w:val="5"/>
        </w:numPr>
        <w:ind w:left="360" w:right="0" w:firstLine="0"/>
      </w:pPr>
      <w:r>
        <w:rPr>
          <w:rFonts w:ascii="Arial" w:hAnsi="Arial" w:cs="Times New Roman"/>
          <w:sz w:val="20"/>
        </w:rPr>
        <w:t>Restore databases in the event of a server crash.</w:t>
      </w:r>
    </w:p>
    <w:p>
      <w:pPr>
        <w:numPr>
          <w:ilvl w:val="0"/>
          <w:numId w:val="5"/>
        </w:numPr>
        <w:ind w:left="360" w:right="0" w:firstLine="0"/>
      </w:pPr>
      <w:r>
        <w:rPr>
          <w:rFonts w:ascii="Arial" w:hAnsi="Arial" w:cs="Times New Roman"/>
          <w:sz w:val="20"/>
        </w:rPr>
        <w:t>Performing daily differential incremental backups and weekly full backup using RMAN,      Validate backup.</w:t>
      </w:r>
    </w:p>
    <w:p>
      <w:pPr>
        <w:numPr>
          <w:ilvl w:val="0"/>
          <w:numId w:val="5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Performing </w:t>
      </w:r>
      <w:r>
        <w:rPr>
          <w:rFonts w:ascii="Arial" w:hAnsi="Arial" w:cs="Times New Roman"/>
          <w:b/>
          <w:sz w:val="20"/>
        </w:rPr>
        <w:t>backup for archivelogs</w:t>
      </w:r>
      <w:r>
        <w:rPr>
          <w:rFonts w:ascii="Arial" w:hAnsi="Arial" w:cs="Times New Roman"/>
          <w:sz w:val="20"/>
        </w:rPr>
        <w:t xml:space="preserve"> in every 2 hours gap.</w:t>
      </w: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Data Pump: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>Taking the logical backup of database using original export (exp/imp) &amp; data pump utility (expdp/impdp) as per the requirement.</w:t>
      </w: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Patching: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Applying security patches &amp; other Patches for </w:t>
      </w:r>
      <w:r>
        <w:rPr>
          <w:rFonts w:ascii="Arial" w:hAnsi="Arial" w:cs="Times New Roman"/>
          <w:b/>
          <w:sz w:val="20"/>
        </w:rPr>
        <w:t>upgrading versions of database (9i/10g/11g/12c)</w:t>
      </w:r>
      <w:r>
        <w:rPr>
          <w:rFonts w:ascii="Arial" w:hAnsi="Arial" w:cs="Times New Roman"/>
          <w:sz w:val="20"/>
        </w:rPr>
        <w:t xml:space="preserve"> on different platforms.</w:t>
      </w:r>
    </w:p>
    <w:p>
      <w:pPr>
        <w:numPr>
          <w:ilvl w:val="0"/>
          <w:numId w:val="0"/>
        </w:numPr>
        <w:ind w:left="0" w:right="0" w:firstLine="0"/>
      </w:pPr>
      <w:r>
        <w:rPr>
          <w:rFonts w:ascii="Arial" w:hAnsi="Arial" w:cs="Times New Roman"/>
          <w:b/>
          <w:sz w:val="20"/>
        </w:rPr>
        <w:t>Installation, Configuration &amp; Managing Oracle Database: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>Oracle (9i/10g/11g) Database Server and Oracle Clients on Linux and Windows7 and XP Platforms, Sql Developer &amp; TOAD etc.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>Creating Database as per company requirement and configuring database listeners for connectivity with database to clients.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>Perform startup and shut down the databases.</w:t>
      </w:r>
    </w:p>
    <w:p>
      <w:pPr>
        <w:numPr>
          <w:ilvl w:val="0"/>
          <w:numId w:val="6"/>
        </w:numPr>
        <w:ind w:left="360" w:right="0" w:firstLine="0"/>
      </w:pPr>
      <w:r>
        <w:rPr>
          <w:rFonts w:ascii="Arial" w:hAnsi="Arial" w:cs="Times New Roman"/>
          <w:sz w:val="20"/>
        </w:rPr>
        <w:t>Database Cloning, upgrading and migration.</w:t>
      </w:r>
    </w:p>
    <w:p>
      <w:pPr>
        <w:ind w:left="0" w:right="0" w:firstLine="0"/>
      </w:pPr>
      <w:r>
        <w:rPr>
          <w:rFonts w:ascii="Arial" w:hAnsi="Arial" w:cs="Times New Roman"/>
          <w:b/>
          <w:sz w:val="20"/>
        </w:rPr>
        <w:t>Daily Activites as DBA &amp; Other  Knowledge :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Manage database objects like tablespace, user, Table, Index, roles, privileges, profiles, DB Links, Materialized views, partitioning, synonyms, sequences, views and indexes and other database objects etc.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Experience in preparing the Technical Documents on relevant topics.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Loading data into database by using sql loader utility and sql scripts.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Grant and Revoke privileges for access data of another user for data security.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Interaction with developer/QA team on various database issues.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Work in 24/7 environment with shifts &amp; weekend/on-call support.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>Create, modify and delete jobs.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b/>
          <w:sz w:val="20"/>
        </w:rPr>
        <w:t>Creating Shell Scripts</w:t>
      </w:r>
      <w:r>
        <w:rPr>
          <w:rFonts w:ascii="Arial" w:hAnsi="Arial" w:cs="Times New Roman"/>
          <w:sz w:val="20"/>
        </w:rPr>
        <w:t xml:space="preserve"> and setup in crontab for getting automated reports.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b/>
          <w:sz w:val="20"/>
        </w:rPr>
        <w:t>Linux Commands required for DBA.</w:t>
      </w:r>
    </w:p>
    <w:p>
      <w:pPr>
        <w:numPr>
          <w:ilvl w:val="0"/>
          <w:numId w:val="7"/>
        </w:numPr>
        <w:ind w:left="360" w:right="0" w:firstLine="0"/>
      </w:pPr>
      <w:r>
        <w:rPr>
          <w:rFonts w:ascii="Arial" w:hAnsi="Arial" w:cs="Times New Roman"/>
          <w:sz w:val="20"/>
        </w:rPr>
        <w:t xml:space="preserve"> ASM Concept.</w:t>
      </w:r>
    </w:p>
    <w:p>
      <w:pPr>
        <w:rPr>
          <w:rFonts w:ascii="Arial" w:hAnsi="Arial" w:cs="Times New Roman"/>
          <w:b/>
          <w:sz w:val="20"/>
          <w:u w:val="single"/>
        </w:rPr>
      </w:pPr>
    </w:p>
    <w:p>
      <w:r>
        <w:rPr>
          <w:rFonts w:ascii="Arial" w:hAnsi="Arial" w:cs="Times New Roman"/>
          <w:b/>
          <w:sz w:val="20"/>
          <w:u w:val="single"/>
        </w:rPr>
        <w:t xml:space="preserve">Academic Qualification: </w:t>
      </w:r>
    </w:p>
    <w:p>
      <w:r>
        <w:rPr>
          <w:rFonts w:ascii="Arial" w:hAnsi="Arial" w:cs="Times New Roman"/>
          <w:sz w:val="20"/>
        </w:rPr>
        <w:t>.</w:t>
      </w:r>
    </w:p>
    <w:p>
      <w:pPr>
        <w:numPr>
          <w:ilvl w:val="0"/>
          <w:numId w:val="8"/>
        </w:numPr>
        <w:ind w:left="0" w:right="0" w:firstLine="0"/>
      </w:pPr>
      <w:r>
        <w:rPr>
          <w:rFonts w:ascii="Arial" w:hAnsi="Arial" w:cs="Times New Roman"/>
          <w:sz w:val="20"/>
        </w:rPr>
        <w:t>B.Tech from Rajasthan Technical Uniersity, Udaipur  with 63%.</w:t>
      </w:r>
    </w:p>
    <w:p>
      <w:pPr>
        <w:numPr>
          <w:ilvl w:val="0"/>
          <w:numId w:val="8"/>
        </w:numPr>
        <w:ind w:left="0" w:right="0" w:firstLine="0"/>
      </w:pPr>
      <w:r>
        <w:rPr>
          <w:rFonts w:ascii="Arial" w:hAnsi="Arial" w:cs="Times New Roman"/>
          <w:sz w:val="20"/>
        </w:rPr>
        <w:t>12th from Bihar. Board with 52%.</w:t>
      </w:r>
    </w:p>
    <w:p>
      <w:pPr>
        <w:numPr>
          <w:ilvl w:val="0"/>
          <w:numId w:val="8"/>
        </w:numPr>
        <w:ind w:left="0" w:right="0" w:firstLine="0"/>
      </w:pPr>
      <w:r>
        <w:rPr>
          <w:rFonts w:ascii="Arial" w:hAnsi="Arial" w:cs="Times New Roman"/>
          <w:sz w:val="20"/>
        </w:rPr>
        <w:t>10th from Bihar. Board with 63%.</w:t>
      </w:r>
    </w:p>
    <w:p/>
    <w:p>
      <w:r>
        <w:rPr>
          <w:rFonts w:ascii="Arial" w:hAnsi="Arial" w:cs="Times New Roman"/>
          <w:b/>
          <w:sz w:val="20"/>
          <w:u w:val="single"/>
        </w:rPr>
        <w:t>PERSONAL DETAILS:</w:t>
      </w:r>
    </w:p>
    <w:p>
      <w:r>
        <w:rPr>
          <w:rFonts w:ascii="Arial" w:hAnsi="Arial" w:cs="Times New Roman"/>
          <w:sz w:val="20"/>
        </w:rPr>
        <w:t xml:space="preserve">Name         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 xml:space="preserve">: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Ranjit  Kumar</w:t>
      </w:r>
    </w:p>
    <w:p>
      <w:r>
        <w:rPr>
          <w:rFonts w:ascii="Arial" w:hAnsi="Arial" w:cs="Times New Roman"/>
          <w:sz w:val="20"/>
        </w:rPr>
        <w:t xml:space="preserve">Father’s Name  :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Shri Ravindra singh</w:t>
      </w:r>
    </w:p>
    <w:p>
      <w:r>
        <w:rPr>
          <w:rFonts w:ascii="Arial" w:hAnsi="Arial" w:cs="Times New Roman"/>
          <w:sz w:val="20"/>
        </w:rPr>
        <w:t xml:space="preserve">DOB         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 xml:space="preserve">: 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30-OCT-1991</w:t>
      </w:r>
    </w:p>
    <w:p>
      <w:r>
        <w:rPr>
          <w:rFonts w:ascii="Arial" w:hAnsi="Arial" w:cs="Times New Roman"/>
          <w:sz w:val="20"/>
        </w:rPr>
        <w:t xml:space="preserve">Nationality         :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Indian</w:t>
      </w:r>
    </w:p>
    <w:p>
      <w:r>
        <w:rPr>
          <w:rFonts w:ascii="Arial" w:hAnsi="Arial" w:cs="Times New Roman"/>
          <w:sz w:val="20"/>
        </w:rPr>
        <w:t>Marital Status    :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 xml:space="preserve">married </w:t>
      </w:r>
    </w:p>
    <w:p>
      <w:r>
        <w:rPr>
          <w:rFonts w:ascii="Arial" w:hAnsi="Arial" w:cs="Times New Roman"/>
          <w:sz w:val="20"/>
        </w:rPr>
        <w:t xml:space="preserve">Languages        : 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Hindi, English</w:t>
      </w:r>
    </w:p>
    <w:p>
      <w:pPr>
        <w:rPr>
          <w:rFonts w:ascii="Arial" w:hAnsi="Arial" w:cs="Times New Roman"/>
          <w:b/>
          <w:sz w:val="20"/>
        </w:rPr>
      </w:pPr>
    </w:p>
    <w:p>
      <w:r>
        <w:rPr>
          <w:rFonts w:ascii="Arial" w:hAnsi="Arial" w:cs="Times New Roman"/>
          <w:b/>
          <w:sz w:val="20"/>
        </w:rPr>
        <w:t xml:space="preserve">Declaration: </w:t>
      </w:r>
    </w:p>
    <w:p>
      <w:pPr>
        <w:rPr>
          <w:rFonts w:ascii="Arial" w:hAnsi="Arial" w:cs="Times New Roman"/>
          <w:sz w:val="20"/>
        </w:rPr>
      </w:pPr>
    </w:p>
    <w:p>
      <w:r>
        <w:rPr>
          <w:rFonts w:ascii="Arial" w:hAnsi="Arial" w:cs="Times New Roman"/>
          <w:sz w:val="20"/>
        </w:rPr>
        <w:t xml:space="preserve">The above statements are true to the best of my knowledge and belief. </w:t>
      </w:r>
    </w:p>
    <w:p/>
    <w:p>
      <w:r>
        <w:rPr>
          <w:rFonts w:ascii="Arial" w:hAnsi="Arial" w:cs="Times New Roman"/>
          <w:sz w:val="20"/>
        </w:rPr>
        <w:t>Place : New Delhi</w:t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ab/>
      </w:r>
      <w:r>
        <w:rPr>
          <w:rFonts w:ascii="Arial" w:hAnsi="Arial" w:cs="Times New Roman"/>
          <w:sz w:val="20"/>
        </w:rPr>
        <w:t>Name : Ranjit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0" w:footer="0" w:gutter="0"/>
      <w:pgNumType w:fmt="decimal"/>
      <w:cols w:space="708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UMing H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03D62ECE"/>
    <w:multiLevelType w:val="multilevel"/>
    <w:tmpl w:val="03D62ECE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5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6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7">
    <w:nsid w:val="72183CF9"/>
    <w:multiLevelType w:val="multilevel"/>
    <w:tmpl w:val="72183C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A61B2E"/>
    <w:rsid w:val="70663B6F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tabs>
        <w:tab w:val="left" w:pos="720"/>
      </w:tabs>
      <w:suppressAutoHyphens/>
      <w:bidi w:val="0"/>
      <w:jc w:val="left"/>
    </w:pPr>
    <w:rPr>
      <w:rFonts w:ascii="Nimbus Roman No9 L" w:eastAsia="Calibri" w:hAnsi="Nimbus Roman No9 L" w:cs="Nimbus Roman No9 L"/>
      <w:color w:val="00000A"/>
      <w:kern w:val="0"/>
      <w:sz w:val="24"/>
      <w:szCs w:val="24"/>
      <w:lang w:val="en-US" w:eastAsia="zh-CN" w:bidi="ar-SA"/>
    </w:rPr>
  </w:style>
  <w:style w:type="character" w:default="1" w:styleId="DefaultParagraphFont">
    <w:name w:val="Default Paragraph Font"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spacing w:before="0" w:after="12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513"/>
        <w:tab w:val="right" w:pos="9026"/>
      </w:tabs>
    </w:pPr>
  </w:style>
  <w:style w:type="paragraph" w:styleId="List">
    <w:name w:val="List"/>
    <w:basedOn w:val="BodyText"/>
    <w:rPr>
      <w:rFonts w:cs="Lohit Devanagari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Wingdings"/>
      <w:b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  <w:b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  <w:b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Wingdings"/>
      <w:b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  <w:b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Wingdings"/>
      <w:b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Wingdings"/>
      <w:b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  <w:b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Wingdings"/>
      <w:b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Wingdings"/>
      <w:b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Wingdings"/>
      <w:b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  <w:b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Arial" w:hAnsi="Arial" w:cs="Times New Roman"/>
      <w:sz w:val="20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Arial" w:hAnsi="Arial" w:cs="Times New Roman"/>
      <w:sz w:val="20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ascii="Arial" w:hAnsi="Arial" w:cs="Times New Roman"/>
      <w:sz w:val="20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Arial" w:hAnsi="Arial" w:cs="Times New Roman"/>
      <w:sz w:val="20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ascii="Arial" w:hAnsi="Arial" w:cs="Times New Roman"/>
      <w:sz w:val="20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ascii="Arial" w:hAnsi="Arial" w:cs="Times New Roman"/>
      <w:sz w:val="20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ascii="Arial" w:hAnsi="Arial" w:cs="Times New Roman"/>
      <w:sz w:val="20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Times New Roman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njitraj406@gmail.com" TargetMode="External" /><Relationship Id="rId6" Type="http://schemas.openxmlformats.org/officeDocument/2006/relationships/image" Target="https://rdxfootmark.naukri.com/v2/track/openCv?trackingInfo=72f01d30228b25a25a615e3add4b8ef2134f530e18705c4458440321091b5b581209190617405e5c084356014b4450530401195c1333471b1b111540585d0d5248011503504e1c180c571833471b1b0719455f5900555601514841481f0f2b561358191b15001043095e08541b140e445745455d5f08054c1b00100317130d5d5d551c120a120011474a411b1213471b1b11124450590c5143130e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658</Words>
  <Characters>3677</Characters>
  <Application>Microsoft Office Word</Application>
  <DocSecurity>0</DocSecurity>
  <Lines>0</Lines>
  <Paragraphs>77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 kumar</dc:title>
  <dc:creator>Ranjit</dc:creator>
  <cp:lastModifiedBy>Tdadmin</cp:lastModifiedBy>
  <cp:revision>17</cp:revision>
  <dcterms:created xsi:type="dcterms:W3CDTF">1970-01-01T10:29:00Z</dcterms:created>
  <dcterms:modified xsi:type="dcterms:W3CDTF">2019-04-23T04:06:33Z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