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3E" w:rsidRPr="00E23C93" w:rsidRDefault="0078153E" w:rsidP="00E23C93">
      <w:pPr>
        <w:pStyle w:val="ListParagraph"/>
        <w:rPr>
          <w:sz w:val="24"/>
          <w:szCs w:val="24"/>
        </w:rPr>
      </w:pPr>
      <w:bookmarkStart w:id="0" w:name="_GoBack"/>
      <w:bookmarkEnd w:id="0"/>
      <w:r w:rsidRPr="00E23C93">
        <w:rPr>
          <w:sz w:val="24"/>
          <w:szCs w:val="24"/>
        </w:rPr>
        <w:t>Keshav Kumar Thakur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Village Sadarpur Colony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Gali No. 03, </w:t>
      </w:r>
      <w:r w:rsidR="00E23C93">
        <w:rPr>
          <w:sz w:val="24"/>
          <w:szCs w:val="24"/>
        </w:rPr>
        <w:t xml:space="preserve"> Sec-</w:t>
      </w:r>
      <w:r w:rsidRPr="00E23C93">
        <w:rPr>
          <w:sz w:val="24"/>
          <w:szCs w:val="24"/>
        </w:rPr>
        <w:t xml:space="preserve">45 Noida </w:t>
      </w:r>
      <w:r w:rsidR="00E23C93">
        <w:rPr>
          <w:sz w:val="24"/>
          <w:szCs w:val="24"/>
        </w:rPr>
        <w:t xml:space="preserve">  U.P</w:t>
      </w:r>
      <w:r w:rsidRPr="00E23C93">
        <w:rPr>
          <w:sz w:val="24"/>
          <w:szCs w:val="24"/>
        </w:rPr>
        <w:t>-201301 Contact No. +91 8766338377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E-mail: </w:t>
      </w:r>
      <w:hyperlink r:id="rId7">
        <w:r w:rsidRPr="00E23C93">
          <w:rPr>
            <w:sz w:val="24"/>
            <w:szCs w:val="24"/>
          </w:rPr>
          <w:t>keshavthakur9150@gmail.com</w:t>
        </w:r>
      </w:hyperlink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CAREER OBJECTIVE :-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Seeking a </w:t>
      </w:r>
      <w:r w:rsidR="00E23C93" w:rsidRPr="00E23C93">
        <w:rPr>
          <w:sz w:val="24"/>
          <w:szCs w:val="24"/>
        </w:rPr>
        <w:t>challengi</w:t>
      </w:r>
      <w:r w:rsidRPr="00E23C93">
        <w:rPr>
          <w:sz w:val="24"/>
          <w:szCs w:val="24"/>
        </w:rPr>
        <w:t>ng position in a reputed organization which provides opportunities for professional growth and advancement, where I can utilize my experience and acquired skills towards becoming a valuable team member.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ACADEMIC QUALIFICATION :-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Higher Secondary Matriculation from Bihar Board. (2013)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Senior Secondary Intermediate from Bihar Board. (2015)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B. Com Hons from LMNU University Darbhanga. (2018)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SUMMARY OF SKILLS :-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Preparing sales invoices &amp; the upkeep of an accurate accounts filing system.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Maintain All Accounting voucher entry.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Preparation</w:t>
      </w:r>
      <w:r w:rsidR="00E23C93" w:rsidRPr="00E23C93">
        <w:rPr>
          <w:sz w:val="24"/>
          <w:szCs w:val="24"/>
        </w:rPr>
        <w:t xml:space="preserve"> </w:t>
      </w:r>
      <w:r w:rsidRPr="00E23C93">
        <w:rPr>
          <w:sz w:val="24"/>
          <w:szCs w:val="24"/>
        </w:rPr>
        <w:t>of financial statements which includes Trading Profit and Loss, Bank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Preparation of weekly Receivable and Payable statements.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Preparation of MIS Report (Daily Based).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Online filling GSTR-3B, GSTR-1.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Prepared company accounts and tax returns for audit.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Prepared weekly confidential sales  reports for presentation to management</w:t>
      </w:r>
      <w:r w:rsidR="00E23C93">
        <w:rPr>
          <w:sz w:val="24"/>
          <w:szCs w:val="24"/>
        </w:rPr>
        <w:t>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Handlings and reporting mails.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COMPUTER </w:t>
      </w:r>
      <w:r w:rsidR="00963879" w:rsidRPr="00E23C93">
        <w:rPr>
          <w:sz w:val="24"/>
          <w:szCs w:val="24"/>
        </w:rPr>
        <w:t>Efficiency</w:t>
      </w:r>
      <w:r w:rsidRPr="00E23C93">
        <w:rPr>
          <w:sz w:val="24"/>
          <w:szCs w:val="24"/>
        </w:rPr>
        <w:t xml:space="preserve"> :-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MS Word, MS Excel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Can proficiently operate windows XP and window 7, 10.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Have experience of using Internet and various Tax computation &amp; Report preparation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Software.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Tally 9.0, ERP 9 &amp; 7.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ACCOUNTING PACI£AGE:- 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Tax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TDS Basic Knowledge.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G.S.T (Goods &amp; Service Tax)</w:t>
      </w:r>
    </w:p>
    <w:p w:rsidR="0078153E" w:rsidRPr="00E23C93" w:rsidRDefault="0078153E" w:rsidP="00E23C93">
      <w:pPr>
        <w:pStyle w:val="ListParagraph"/>
        <w:rPr>
          <w:sz w:val="24"/>
          <w:szCs w:val="24"/>
        </w:rPr>
      </w:pPr>
    </w:p>
    <w:p w:rsidR="00E23C93" w:rsidRDefault="00E23C93" w:rsidP="00E23C93">
      <w:pPr>
        <w:pStyle w:val="ListParagraph"/>
        <w:rPr>
          <w:sz w:val="24"/>
          <w:szCs w:val="24"/>
        </w:rPr>
      </w:pPr>
    </w:p>
    <w:p w:rsidR="00E23C93" w:rsidRDefault="00E23C93" w:rsidP="00E23C93">
      <w:pPr>
        <w:pStyle w:val="ListParagraph"/>
        <w:rPr>
          <w:sz w:val="24"/>
          <w:szCs w:val="24"/>
        </w:rPr>
      </w:pPr>
    </w:p>
    <w:p w:rsidR="0078153E" w:rsidRPr="00E23C93" w:rsidRDefault="0078153E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WORK EXPERIEHCF :-</w:t>
      </w:r>
    </w:p>
    <w:p w:rsidR="00EE3CE4" w:rsidRPr="00E23C93" w:rsidRDefault="0078153E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N.G.R.G  &amp; CO.(CA FARM)</w:t>
      </w:r>
    </w:p>
    <w:p w:rsidR="0078153E" w:rsidRPr="00E23C93" w:rsidRDefault="0078153E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 POSITION :-Junior accountant</w:t>
      </w:r>
    </w:p>
    <w:p w:rsidR="0078153E" w:rsidRPr="00E23C93" w:rsidRDefault="0078153E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Starting from (1.5.2018 to 19.11.2019)</w:t>
      </w:r>
    </w:p>
    <w:p w:rsidR="0078153E" w:rsidRPr="00E23C93" w:rsidRDefault="0078153E" w:rsidP="0078153E">
      <w:pPr>
        <w:pStyle w:val="ListParagraph"/>
        <w:rPr>
          <w:sz w:val="24"/>
          <w:szCs w:val="24"/>
        </w:rPr>
      </w:pPr>
    </w:p>
    <w:p w:rsidR="0078153E" w:rsidRPr="00E23C93" w:rsidRDefault="0078153E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V.M.C.A &amp; ASSOCIATE (CA FARM)</w:t>
      </w:r>
    </w:p>
    <w:p w:rsidR="0078153E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POSITION :- ACCOUNT EXECUTIVE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Starting from (1-12-2019 to 25-06-2020)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</w:p>
    <w:p w:rsidR="00EE3CE4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SHAGOON FURNITURE HOUSE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POSITION:- ACCOUNT EXECUTIVE</w:t>
      </w:r>
    </w:p>
    <w:p w:rsidR="00DA69A1" w:rsidRPr="00E23C93" w:rsidRDefault="00DA69A1" w:rsidP="00DA69A1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HANDLING :- BILL GENREATE, SALE &amp; PURCHASE ENTRY , BRS, </w:t>
      </w:r>
    </w:p>
    <w:p w:rsidR="00EE3CE4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Starting from (1-7-2020 TO 31-08-2020)</w:t>
      </w:r>
    </w:p>
    <w:p w:rsidR="00963879" w:rsidRPr="00E23C93" w:rsidRDefault="00963879" w:rsidP="0078153E">
      <w:pPr>
        <w:pStyle w:val="ListParagraph"/>
        <w:rPr>
          <w:sz w:val="24"/>
          <w:szCs w:val="24"/>
        </w:rPr>
      </w:pPr>
    </w:p>
    <w:p w:rsidR="00963879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INDIAN REFREIGERATION</w:t>
      </w:r>
    </w:p>
    <w:p w:rsidR="00963879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POSITION:- ACCOUNTANT</w:t>
      </w:r>
    </w:p>
    <w:p w:rsidR="00963879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HANDLING:- BILL GENERATING, SALE &amp; PURCHASE ENTRY, BRS, GST</w:t>
      </w:r>
    </w:p>
    <w:p w:rsidR="00963879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NET BANKING, STOCK UPDATE, E-WAY BILL , STAFF HANDLING</w:t>
      </w:r>
    </w:p>
    <w:p w:rsidR="00963879" w:rsidRPr="00E23C93" w:rsidRDefault="00963879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STARTING FROM (1-9-2020 TO TILL)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</w:p>
    <w:p w:rsidR="00EE3CE4" w:rsidRPr="00E23C93" w:rsidRDefault="00EE3CE4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PERSONAL DETAILS :-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</w:p>
    <w:p w:rsidR="00EE3CE4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Name     </w:t>
      </w:r>
      <w:r w:rsidR="000F3162" w:rsidRPr="00E23C93">
        <w:rPr>
          <w:sz w:val="24"/>
          <w:szCs w:val="24"/>
        </w:rPr>
        <w:t xml:space="preserve">                    </w:t>
      </w:r>
      <w:r w:rsidRPr="00E23C93">
        <w:rPr>
          <w:sz w:val="24"/>
          <w:szCs w:val="24"/>
        </w:rPr>
        <w:t xml:space="preserve"> - KESHAV KUMAR TAKUR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FATHERS NAME </w:t>
      </w:r>
      <w:r w:rsidR="000F3162" w:rsidRPr="00E23C93">
        <w:rPr>
          <w:sz w:val="24"/>
          <w:szCs w:val="24"/>
        </w:rPr>
        <w:t xml:space="preserve">    </w:t>
      </w:r>
      <w:r w:rsidRPr="00E23C93">
        <w:rPr>
          <w:sz w:val="24"/>
          <w:szCs w:val="24"/>
        </w:rPr>
        <w:t xml:space="preserve"> - GAURI SHANKAR THAKUR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Marital Status </w:t>
      </w:r>
      <w:r w:rsidR="000F3162" w:rsidRPr="00E23C93">
        <w:rPr>
          <w:sz w:val="24"/>
          <w:szCs w:val="24"/>
        </w:rPr>
        <w:t xml:space="preserve">         </w:t>
      </w:r>
      <w:r w:rsidRPr="00E23C93">
        <w:rPr>
          <w:sz w:val="24"/>
          <w:szCs w:val="24"/>
        </w:rPr>
        <w:t xml:space="preserve"> -   Unmarried</w:t>
      </w:r>
    </w:p>
    <w:p w:rsidR="00EE3CE4" w:rsidRPr="00E23C93" w:rsidRDefault="00EE3CE4" w:rsidP="0078153E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Language  </w:t>
      </w:r>
      <w:r w:rsidR="000F3162" w:rsidRPr="00E23C93">
        <w:rPr>
          <w:sz w:val="24"/>
          <w:szCs w:val="24"/>
        </w:rPr>
        <w:t xml:space="preserve">     </w:t>
      </w:r>
      <w:r w:rsidRPr="00E23C93">
        <w:rPr>
          <w:sz w:val="24"/>
          <w:szCs w:val="24"/>
        </w:rPr>
        <w:t xml:space="preserve">  </w:t>
      </w:r>
      <w:r w:rsidR="000F3162" w:rsidRPr="00E23C93">
        <w:rPr>
          <w:sz w:val="24"/>
          <w:szCs w:val="24"/>
        </w:rPr>
        <w:t xml:space="preserve">          </w:t>
      </w:r>
      <w:r w:rsidRPr="00E23C93">
        <w:rPr>
          <w:sz w:val="24"/>
          <w:szCs w:val="24"/>
        </w:rPr>
        <w:t xml:space="preserve"> -</w:t>
      </w:r>
      <w:r w:rsidRPr="00E23C93">
        <w:rPr>
          <w:sz w:val="24"/>
          <w:szCs w:val="24"/>
        </w:rPr>
        <w:tab/>
        <w:t>Hindi &amp; English</w:t>
      </w:r>
    </w:p>
    <w:p w:rsidR="00EE3CE4" w:rsidRPr="00E23C93" w:rsidRDefault="00EE3CE4" w:rsidP="00EE3CE4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DOB        </w:t>
      </w:r>
      <w:r w:rsidR="000F3162" w:rsidRPr="00E23C93">
        <w:rPr>
          <w:sz w:val="24"/>
          <w:szCs w:val="24"/>
        </w:rPr>
        <w:t xml:space="preserve">                   </w:t>
      </w:r>
      <w:r w:rsidRPr="00E23C93">
        <w:rPr>
          <w:sz w:val="24"/>
          <w:szCs w:val="24"/>
        </w:rPr>
        <w:t xml:space="preserve"> -  12-Aug-1995</w:t>
      </w:r>
    </w:p>
    <w:p w:rsidR="00EE3CE4" w:rsidRPr="00E23C93" w:rsidRDefault="009C2BF5" w:rsidP="00EE3C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60960</wp:posOffset>
                </wp:positionV>
                <wp:extent cx="7705725" cy="19050"/>
                <wp:effectExtent l="9525" t="5715" r="9525" b="1333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057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95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60pt;margin-top:4.8pt;width:606.7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"/>
            </w:pict>
          </mc:Fallback>
        </mc:AlternateContent>
      </w:r>
    </w:p>
    <w:p w:rsidR="00EE3CE4" w:rsidRPr="00E23C93" w:rsidRDefault="00EE3CE4" w:rsidP="00EE3CE4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     </w:t>
      </w:r>
    </w:p>
    <w:p w:rsidR="00EE3CE4" w:rsidRPr="00E23C93" w:rsidRDefault="00EE3CE4" w:rsidP="00E23C93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>I hereby declare that the written particulars are true to the best my knowledge and belief</w:t>
      </w:r>
    </w:p>
    <w:p w:rsidR="00EE3CE4" w:rsidRPr="00E23C93" w:rsidRDefault="00EE3CE4" w:rsidP="00E23C93">
      <w:pPr>
        <w:pStyle w:val="ListParagraph"/>
        <w:rPr>
          <w:sz w:val="24"/>
          <w:szCs w:val="24"/>
        </w:rPr>
      </w:pPr>
    </w:p>
    <w:p w:rsidR="00EE3CE4" w:rsidRPr="00E23C93" w:rsidRDefault="00EE3CE4" w:rsidP="00EE3CE4">
      <w:pPr>
        <w:pStyle w:val="ListParagraph"/>
        <w:rPr>
          <w:sz w:val="24"/>
          <w:szCs w:val="24"/>
        </w:rPr>
      </w:pPr>
      <w:r w:rsidRPr="00E23C93">
        <w:rPr>
          <w:sz w:val="24"/>
          <w:szCs w:val="24"/>
        </w:rPr>
        <w:t xml:space="preserve">Date:                                           </w:t>
      </w:r>
      <w:r w:rsidR="00E23C93">
        <w:rPr>
          <w:sz w:val="24"/>
          <w:szCs w:val="24"/>
        </w:rPr>
        <w:t xml:space="preserve">                          </w:t>
      </w:r>
      <w:r w:rsidRPr="00E23C93">
        <w:rPr>
          <w:sz w:val="24"/>
          <w:szCs w:val="24"/>
        </w:rPr>
        <w:t xml:space="preserve">         (Keshav Kumar Thakur )</w:t>
      </w:r>
    </w:p>
    <w:sectPr w:rsidR="00EE3CE4" w:rsidRPr="00E23C93" w:rsidSect="00F731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A5" w:rsidRDefault="00FC45A5" w:rsidP="0078153E">
      <w:pPr>
        <w:spacing w:after="0" w:line="240" w:lineRule="auto"/>
      </w:pPr>
      <w:r>
        <w:separator/>
      </w:r>
    </w:p>
  </w:endnote>
  <w:endnote w:type="continuationSeparator" w:id="0">
    <w:p w:rsidR="00FC45A5" w:rsidRDefault="00FC45A5" w:rsidP="0078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A5" w:rsidRDefault="00FC45A5" w:rsidP="0078153E">
      <w:pPr>
        <w:spacing w:after="0" w:line="240" w:lineRule="auto"/>
      </w:pPr>
      <w:r>
        <w:separator/>
      </w:r>
    </w:p>
  </w:footnote>
  <w:footnote w:type="continuationSeparator" w:id="0">
    <w:p w:rsidR="00FC45A5" w:rsidRDefault="00FC45A5" w:rsidP="0078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53E" w:rsidRPr="0078153E" w:rsidRDefault="009C2BF5">
    <w:pPr>
      <w:pStyle w:val="Header"/>
      <w:rPr>
        <w:sz w:val="44"/>
        <w:szCs w:val="44"/>
      </w:rPr>
    </w:pPr>
    <w:r>
      <w:rPr>
        <w:noProof/>
        <w:sz w:val="44"/>
        <w:szCs w:val="44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-790575</wp:posOffset>
              </wp:positionH>
              <wp:positionV relativeFrom="paragraph">
                <wp:posOffset>447675</wp:posOffset>
              </wp:positionV>
              <wp:extent cx="762952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95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63F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2.25pt;margin-top:35.25pt;width:60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"/>
          </w:pict>
        </mc:Fallback>
      </mc:AlternateContent>
    </w:r>
    <w:r w:rsidR="0078153E">
      <w:rPr>
        <w:sz w:val="44"/>
        <w:szCs w:val="44"/>
      </w:rPr>
      <w:t xml:space="preserve">                         </w:t>
    </w:r>
    <w:r w:rsidR="0078153E" w:rsidRPr="0078153E">
      <w:rPr>
        <w:sz w:val="44"/>
        <w:szCs w:val="44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A540F"/>
    <w:multiLevelType w:val="hybridMultilevel"/>
    <w:tmpl w:val="13C4A286"/>
    <w:lvl w:ilvl="0" w:tplc="6F823356">
      <w:numFmt w:val="bullet"/>
      <w:lvlText w:val="•"/>
      <w:lvlJc w:val="left"/>
      <w:pPr>
        <w:ind w:left="2204" w:hanging="342"/>
      </w:pPr>
      <w:rPr>
        <w:rFonts w:hint="default"/>
        <w:w w:val="93"/>
        <w:lang w:val="en-US" w:eastAsia="en-US" w:bidi="en-US"/>
      </w:rPr>
    </w:lvl>
    <w:lvl w:ilvl="1" w:tplc="B638F658">
      <w:numFmt w:val="bullet"/>
      <w:lvlText w:val="•"/>
      <w:lvlJc w:val="left"/>
      <w:pPr>
        <w:ind w:left="2492" w:hanging="356"/>
      </w:pPr>
      <w:rPr>
        <w:rFonts w:hint="default"/>
        <w:w w:val="82"/>
        <w:lang w:val="en-US" w:eastAsia="en-US" w:bidi="en-US"/>
      </w:rPr>
    </w:lvl>
    <w:lvl w:ilvl="2" w:tplc="154678FC">
      <w:numFmt w:val="bullet"/>
      <w:lvlText w:val="•"/>
      <w:lvlJc w:val="left"/>
      <w:pPr>
        <w:ind w:left="3455" w:hanging="356"/>
      </w:pPr>
      <w:rPr>
        <w:rFonts w:hint="default"/>
        <w:lang w:val="en-US" w:eastAsia="en-US" w:bidi="en-US"/>
      </w:rPr>
    </w:lvl>
    <w:lvl w:ilvl="3" w:tplc="EB9689FC">
      <w:numFmt w:val="bullet"/>
      <w:lvlText w:val="•"/>
      <w:lvlJc w:val="left"/>
      <w:pPr>
        <w:ind w:left="4411" w:hanging="356"/>
      </w:pPr>
      <w:rPr>
        <w:rFonts w:hint="default"/>
        <w:lang w:val="en-US" w:eastAsia="en-US" w:bidi="en-US"/>
      </w:rPr>
    </w:lvl>
    <w:lvl w:ilvl="4" w:tplc="246836AE">
      <w:numFmt w:val="bullet"/>
      <w:lvlText w:val="•"/>
      <w:lvlJc w:val="left"/>
      <w:pPr>
        <w:ind w:left="5366" w:hanging="356"/>
      </w:pPr>
      <w:rPr>
        <w:rFonts w:hint="default"/>
        <w:lang w:val="en-US" w:eastAsia="en-US" w:bidi="en-US"/>
      </w:rPr>
    </w:lvl>
    <w:lvl w:ilvl="5" w:tplc="FFF4E670">
      <w:numFmt w:val="bullet"/>
      <w:lvlText w:val="•"/>
      <w:lvlJc w:val="left"/>
      <w:pPr>
        <w:ind w:left="6322" w:hanging="356"/>
      </w:pPr>
      <w:rPr>
        <w:rFonts w:hint="default"/>
        <w:lang w:val="en-US" w:eastAsia="en-US" w:bidi="en-US"/>
      </w:rPr>
    </w:lvl>
    <w:lvl w:ilvl="6" w:tplc="0148841E">
      <w:numFmt w:val="bullet"/>
      <w:lvlText w:val="•"/>
      <w:lvlJc w:val="left"/>
      <w:pPr>
        <w:ind w:left="7277" w:hanging="356"/>
      </w:pPr>
      <w:rPr>
        <w:rFonts w:hint="default"/>
        <w:lang w:val="en-US" w:eastAsia="en-US" w:bidi="en-US"/>
      </w:rPr>
    </w:lvl>
    <w:lvl w:ilvl="7" w:tplc="1626109E">
      <w:numFmt w:val="bullet"/>
      <w:lvlText w:val="•"/>
      <w:lvlJc w:val="left"/>
      <w:pPr>
        <w:ind w:left="8233" w:hanging="356"/>
      </w:pPr>
      <w:rPr>
        <w:rFonts w:hint="default"/>
        <w:lang w:val="en-US" w:eastAsia="en-US" w:bidi="en-US"/>
      </w:rPr>
    </w:lvl>
    <w:lvl w:ilvl="8" w:tplc="FBB4B2A8">
      <w:numFmt w:val="bullet"/>
      <w:lvlText w:val="•"/>
      <w:lvlJc w:val="left"/>
      <w:pPr>
        <w:ind w:left="9188" w:hanging="356"/>
      </w:pPr>
      <w:rPr>
        <w:rFonts w:hint="default"/>
        <w:lang w:val="en-US" w:eastAsia="en-US" w:bidi="en-US"/>
      </w:rPr>
    </w:lvl>
  </w:abstractNum>
  <w:abstractNum w:abstractNumId="1" w15:restartNumberingAfterBreak="0">
    <w:nsid w:val="6A7D7ECE"/>
    <w:multiLevelType w:val="hybridMultilevel"/>
    <w:tmpl w:val="BA88ABC4"/>
    <w:lvl w:ilvl="0" w:tplc="178A6E12">
      <w:numFmt w:val="bullet"/>
      <w:lvlText w:val="•"/>
      <w:lvlJc w:val="left"/>
      <w:pPr>
        <w:ind w:left="1851" w:hanging="342"/>
      </w:pPr>
      <w:rPr>
        <w:rFonts w:hint="default"/>
        <w:w w:val="93"/>
        <w:lang w:val="en-US" w:eastAsia="en-US" w:bidi="en-US"/>
      </w:rPr>
    </w:lvl>
    <w:lvl w:ilvl="1" w:tplc="45924B14">
      <w:numFmt w:val="bullet"/>
      <w:lvlText w:val="•"/>
      <w:lvlJc w:val="left"/>
      <w:pPr>
        <w:ind w:left="2784" w:hanging="342"/>
      </w:pPr>
      <w:rPr>
        <w:rFonts w:hint="default"/>
        <w:lang w:val="en-US" w:eastAsia="en-US" w:bidi="en-US"/>
      </w:rPr>
    </w:lvl>
    <w:lvl w:ilvl="2" w:tplc="BE487D16">
      <w:numFmt w:val="bullet"/>
      <w:lvlText w:val="•"/>
      <w:lvlJc w:val="left"/>
      <w:pPr>
        <w:ind w:left="3708" w:hanging="342"/>
      </w:pPr>
      <w:rPr>
        <w:rFonts w:hint="default"/>
        <w:lang w:val="en-US" w:eastAsia="en-US" w:bidi="en-US"/>
      </w:rPr>
    </w:lvl>
    <w:lvl w:ilvl="3" w:tplc="4514A268">
      <w:numFmt w:val="bullet"/>
      <w:lvlText w:val="•"/>
      <w:lvlJc w:val="left"/>
      <w:pPr>
        <w:ind w:left="4632" w:hanging="342"/>
      </w:pPr>
      <w:rPr>
        <w:rFonts w:hint="default"/>
        <w:lang w:val="en-US" w:eastAsia="en-US" w:bidi="en-US"/>
      </w:rPr>
    </w:lvl>
    <w:lvl w:ilvl="4" w:tplc="FE5A65DE">
      <w:numFmt w:val="bullet"/>
      <w:lvlText w:val="•"/>
      <w:lvlJc w:val="left"/>
      <w:pPr>
        <w:ind w:left="5556" w:hanging="342"/>
      </w:pPr>
      <w:rPr>
        <w:rFonts w:hint="default"/>
        <w:lang w:val="en-US" w:eastAsia="en-US" w:bidi="en-US"/>
      </w:rPr>
    </w:lvl>
    <w:lvl w:ilvl="5" w:tplc="9454E810">
      <w:numFmt w:val="bullet"/>
      <w:lvlText w:val="•"/>
      <w:lvlJc w:val="left"/>
      <w:pPr>
        <w:ind w:left="6480" w:hanging="342"/>
      </w:pPr>
      <w:rPr>
        <w:rFonts w:hint="default"/>
        <w:lang w:val="en-US" w:eastAsia="en-US" w:bidi="en-US"/>
      </w:rPr>
    </w:lvl>
    <w:lvl w:ilvl="6" w:tplc="54DE2F2E">
      <w:numFmt w:val="bullet"/>
      <w:lvlText w:val="•"/>
      <w:lvlJc w:val="left"/>
      <w:pPr>
        <w:ind w:left="7404" w:hanging="342"/>
      </w:pPr>
      <w:rPr>
        <w:rFonts w:hint="default"/>
        <w:lang w:val="en-US" w:eastAsia="en-US" w:bidi="en-US"/>
      </w:rPr>
    </w:lvl>
    <w:lvl w:ilvl="7" w:tplc="6DBE9348">
      <w:numFmt w:val="bullet"/>
      <w:lvlText w:val="•"/>
      <w:lvlJc w:val="left"/>
      <w:pPr>
        <w:ind w:left="8328" w:hanging="342"/>
      </w:pPr>
      <w:rPr>
        <w:rFonts w:hint="default"/>
        <w:lang w:val="en-US" w:eastAsia="en-US" w:bidi="en-US"/>
      </w:rPr>
    </w:lvl>
    <w:lvl w:ilvl="8" w:tplc="B23E6BEA">
      <w:numFmt w:val="bullet"/>
      <w:lvlText w:val="•"/>
      <w:lvlJc w:val="left"/>
      <w:pPr>
        <w:ind w:left="9252" w:hanging="34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3E"/>
    <w:rsid w:val="00002FC2"/>
    <w:rsid w:val="000F3162"/>
    <w:rsid w:val="001900A0"/>
    <w:rsid w:val="00271C75"/>
    <w:rsid w:val="0040753A"/>
    <w:rsid w:val="005442A4"/>
    <w:rsid w:val="0078153E"/>
    <w:rsid w:val="007923E5"/>
    <w:rsid w:val="00880A9D"/>
    <w:rsid w:val="00963879"/>
    <w:rsid w:val="00974C23"/>
    <w:rsid w:val="009C2BF5"/>
    <w:rsid w:val="00DA69A1"/>
    <w:rsid w:val="00E23C93"/>
    <w:rsid w:val="00EE3CE4"/>
    <w:rsid w:val="00F731D8"/>
    <w:rsid w:val="00F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F6033-7CDA-4D94-8DB1-BE27A961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1D8"/>
  </w:style>
  <w:style w:type="paragraph" w:styleId="Heading1">
    <w:name w:val="heading 1"/>
    <w:basedOn w:val="Normal"/>
    <w:link w:val="Heading1Char"/>
    <w:uiPriority w:val="1"/>
    <w:qFormat/>
    <w:rsid w:val="0078153E"/>
    <w:pPr>
      <w:widowControl w:val="0"/>
      <w:autoSpaceDE w:val="0"/>
      <w:autoSpaceDN w:val="0"/>
      <w:spacing w:after="0" w:line="240" w:lineRule="auto"/>
      <w:ind w:left="1069"/>
      <w:outlineLvl w:val="0"/>
    </w:pPr>
    <w:rPr>
      <w:rFonts w:ascii="Cambria" w:eastAsia="Cambria" w:hAnsi="Cambria" w:cs="Cambria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53E"/>
  </w:style>
  <w:style w:type="paragraph" w:styleId="Footer">
    <w:name w:val="footer"/>
    <w:basedOn w:val="Normal"/>
    <w:link w:val="FooterChar"/>
    <w:uiPriority w:val="99"/>
    <w:semiHidden/>
    <w:unhideWhenUsed/>
    <w:rsid w:val="0078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53E"/>
  </w:style>
  <w:style w:type="character" w:customStyle="1" w:styleId="Heading1Char">
    <w:name w:val="Heading 1 Char"/>
    <w:basedOn w:val="DefaultParagraphFont"/>
    <w:link w:val="Heading1"/>
    <w:uiPriority w:val="1"/>
    <w:rsid w:val="0078153E"/>
    <w:rPr>
      <w:rFonts w:ascii="Cambria" w:eastAsia="Cambria" w:hAnsi="Cambria" w:cs="Cambria"/>
      <w:b/>
      <w:bCs/>
      <w:sz w:val="23"/>
      <w:szCs w:val="23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8153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8153E"/>
    <w:rPr>
      <w:rFonts w:ascii="Cambria" w:eastAsia="Cambria" w:hAnsi="Cambria" w:cs="Cambria"/>
      <w:sz w:val="23"/>
      <w:szCs w:val="23"/>
      <w:lang w:bidi="en-US"/>
    </w:rPr>
  </w:style>
  <w:style w:type="paragraph" w:styleId="ListParagraph">
    <w:name w:val="List Paragraph"/>
    <w:basedOn w:val="Normal"/>
    <w:uiPriority w:val="1"/>
    <w:qFormat/>
    <w:rsid w:val="0078153E"/>
    <w:pPr>
      <w:widowControl w:val="0"/>
      <w:autoSpaceDE w:val="0"/>
      <w:autoSpaceDN w:val="0"/>
      <w:spacing w:after="0" w:line="240" w:lineRule="auto"/>
      <w:ind w:left="2484" w:hanging="357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shavthakur91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Mahesh</cp:lastModifiedBy>
  <cp:revision>2</cp:revision>
  <cp:lastPrinted>2020-12-12T12:28:00Z</cp:lastPrinted>
  <dcterms:created xsi:type="dcterms:W3CDTF">2020-12-31T07:47:00Z</dcterms:created>
  <dcterms:modified xsi:type="dcterms:W3CDTF">2020-12-31T07:47:00Z</dcterms:modified>
</cp:coreProperties>
</file>