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D58" w:rsidRDefault="009E73CA">
      <w:pPr>
        <w:spacing w:after="0" w:line="240" w:lineRule="auto"/>
        <w:ind w:left="-270"/>
        <w:rPr>
          <w:rFonts w:ascii="Times New Roman" w:eastAsia="Microsoft JhengHei UI Light" w:hAnsi="Times New Roman" w:cs="Times New Roman"/>
          <w:b/>
          <w:bCs/>
          <w:sz w:val="40"/>
          <w:szCs w:val="44"/>
        </w:rPr>
      </w:pPr>
      <w:bookmarkStart w:id="0" w:name="_GoBack"/>
      <w:bookmarkEnd w:id="0"/>
      <w:r>
        <w:rPr>
          <w:rFonts w:ascii="Times New Roman" w:eastAsia="Microsoft JhengHei UI Light" w:hAnsi="Times New Roman" w:cs="Times New Roman"/>
          <w:b/>
          <w:bCs/>
          <w:sz w:val="40"/>
          <w:szCs w:val="44"/>
        </w:rPr>
        <w:t>SEEMA RANI</w:t>
      </w:r>
    </w:p>
    <w:p w:rsidR="001A5D58" w:rsidRDefault="009E73CA">
      <w:pPr>
        <w:spacing w:after="0" w:line="240" w:lineRule="auto"/>
        <w:ind w:left="-270"/>
        <w:rPr>
          <w:rFonts w:ascii="Times New Roman" w:hAnsi="Times New Roman" w:cs="Times New Roman"/>
          <w:sz w:val="25"/>
          <w:szCs w:val="25"/>
          <w:lang w:val="en-US"/>
        </w:rPr>
      </w:pPr>
      <w:r>
        <w:rPr>
          <w:rFonts w:ascii="Times New Roman" w:hAnsi="Times New Roman" w:cs="Times New Roman"/>
          <w:b/>
          <w:bCs/>
          <w:sz w:val="25"/>
          <w:szCs w:val="25"/>
        </w:rPr>
        <w:t>Address:</w:t>
      </w:r>
      <w:r>
        <w:rPr>
          <w:rFonts w:ascii="Times New Roman" w:hAnsi="Times New Roman" w:cs="Times New Roman"/>
          <w:sz w:val="25"/>
          <w:szCs w:val="25"/>
          <w:lang w:val="en-US"/>
        </w:rPr>
        <w:t>372/5, Lotus PG House</w:t>
      </w:r>
    </w:p>
    <w:p w:rsidR="001A5D58" w:rsidRDefault="009E73CA">
      <w:pPr>
        <w:spacing w:after="0" w:line="240" w:lineRule="auto"/>
        <w:ind w:left="-270"/>
        <w:rPr>
          <w:rFonts w:ascii="Times New Roman" w:hAnsi="Times New Roman" w:cs="Times New Roman"/>
          <w:sz w:val="25"/>
          <w:szCs w:val="25"/>
          <w:lang w:val="en-US"/>
        </w:rPr>
      </w:pPr>
      <w:r>
        <w:rPr>
          <w:rFonts w:ascii="Times New Roman" w:hAnsi="Times New Roman" w:cs="Times New Roman"/>
          <w:sz w:val="25"/>
          <w:szCs w:val="25"/>
          <w:lang w:val="en-US"/>
        </w:rPr>
        <w:t>Govindpuri kalakji, New Delhi-110019</w:t>
      </w:r>
    </w:p>
    <w:p w:rsidR="001A5D58" w:rsidRDefault="009E73CA">
      <w:pPr>
        <w:spacing w:after="0" w:line="240" w:lineRule="auto"/>
        <w:ind w:left="-270"/>
        <w:rPr>
          <w:rFonts w:ascii="Times New Roman" w:eastAsia="Microsoft JhengHei UI Light" w:hAnsi="Times New Roman" w:cs="Times New Roman"/>
          <w:b/>
          <w:bCs/>
          <w:sz w:val="25"/>
          <w:szCs w:val="25"/>
        </w:rPr>
      </w:pPr>
      <w:r>
        <w:rPr>
          <w:rFonts w:ascii="Times New Roman" w:hAnsi="Times New Roman" w:cs="Times New Roman"/>
          <w:b/>
          <w:bCs/>
          <w:sz w:val="25"/>
          <w:szCs w:val="25"/>
        </w:rPr>
        <w:t>Phone:</w:t>
      </w:r>
      <w:r>
        <w:rPr>
          <w:rFonts w:ascii="Times New Roman" w:hAnsi="Times New Roman" w:cs="Times New Roman"/>
          <w:sz w:val="25"/>
          <w:szCs w:val="25"/>
          <w:lang w:val="en-US"/>
        </w:rPr>
        <w:t>9729720957</w:t>
      </w:r>
    </w:p>
    <w:p w:rsidR="001A5D58" w:rsidRDefault="009E73CA">
      <w:pPr>
        <w:spacing w:after="0" w:line="240" w:lineRule="auto"/>
        <w:ind w:left="-270"/>
        <w:rPr>
          <w:rFonts w:ascii="Times New Roman" w:eastAsia="Microsoft JhengHei UI Light" w:hAnsi="Times New Roman" w:cs="Times New Roman"/>
          <w:b/>
          <w:bCs/>
          <w:sz w:val="25"/>
          <w:szCs w:val="25"/>
        </w:rPr>
      </w:pPr>
      <w:r>
        <w:rPr>
          <w:rFonts w:ascii="Times New Roman" w:hAnsi="Times New Roman" w:cs="Times New Roman"/>
          <w:b/>
          <w:bCs/>
          <w:sz w:val="25"/>
          <w:szCs w:val="25"/>
        </w:rPr>
        <w:t>Email:</w:t>
      </w:r>
      <w:hyperlink r:id="rId5" w:history="1">
        <w:r>
          <w:rPr>
            <w:rStyle w:val="Hyperlink"/>
            <w:rFonts w:ascii="Times New Roman" w:hAnsi="Times New Roman" w:cs="Times New Roman"/>
            <w:color w:val="auto"/>
            <w:sz w:val="25"/>
            <w:szCs w:val="25"/>
            <w:u w:val="none"/>
            <w:lang w:val="en-US"/>
          </w:rPr>
          <w:t>seemarangyaan</w:t>
        </w:r>
        <w:r>
          <w:rPr>
            <w:rStyle w:val="Hyperlink"/>
            <w:rFonts w:ascii="Times New Roman" w:hAnsi="Times New Roman" w:cs="Times New Roman"/>
            <w:color w:val="auto"/>
            <w:sz w:val="25"/>
            <w:szCs w:val="25"/>
            <w:u w:val="none"/>
          </w:rPr>
          <w:t>@gmail.com</w:t>
        </w:r>
      </w:hyperlink>
    </w:p>
    <w:p w:rsidR="001A5D58" w:rsidRDefault="009E73CA">
      <w:pPr>
        <w:spacing w:after="0" w:line="240" w:lineRule="auto"/>
        <w:ind w:left="-270"/>
        <w:rPr>
          <w:rFonts w:ascii="Times New Roman" w:eastAsia="Microsoft JhengHei UI Light" w:hAnsi="Times New Roman" w:cs="Times New Roman"/>
          <w:b/>
          <w:bCs/>
          <w:sz w:val="25"/>
          <w:szCs w:val="25"/>
        </w:rPr>
      </w:pPr>
      <w:r>
        <w:rPr>
          <w:rFonts w:ascii="Times New Roman" w:hAnsi="Times New Roman" w:cs="Times New Roman"/>
          <w:b/>
          <w:bCs/>
          <w:sz w:val="25"/>
          <w:szCs w:val="25"/>
        </w:rPr>
        <w:t>LinkedIn Id:</w:t>
      </w:r>
      <w:r>
        <w:rPr>
          <w:rStyle w:val="Hyperlink"/>
          <w:rFonts w:ascii="Times New Roman" w:hAnsi="Times New Roman" w:cs="Times New Roman"/>
          <w:color w:val="auto"/>
          <w:sz w:val="25"/>
          <w:szCs w:val="25"/>
          <w:u w:val="none"/>
          <w:lang w:val="en-US"/>
        </w:rPr>
        <w:t>Linkedin.com/in/seemarangyaan</w:t>
      </w:r>
    </w:p>
    <w:p w:rsidR="001A5D58" w:rsidRDefault="001A5D58">
      <w:pPr>
        <w:spacing w:after="0" w:line="240" w:lineRule="auto"/>
        <w:rPr>
          <w:rFonts w:ascii="Times New Roman" w:eastAsia="Microsoft JhengHei UI Light" w:hAnsi="Times New Roman" w:cs="Times New Roman"/>
        </w:rPr>
      </w:pPr>
    </w:p>
    <w:p w:rsidR="001A5D58" w:rsidRDefault="009E73CA">
      <w:pPr>
        <w:spacing w:after="0" w:line="240" w:lineRule="auto"/>
        <w:ind w:left="-270"/>
        <w:jc w:val="center"/>
        <w:rPr>
          <w:rFonts w:ascii="Times New Roman" w:eastAsia="Microsoft JhengHei UI Light" w:hAnsi="Times New Roman" w:cs="Times New Roman"/>
          <w:b/>
          <w:sz w:val="36"/>
        </w:rPr>
      </w:pPr>
      <w:r>
        <w:rPr>
          <w:rFonts w:ascii="Times New Roman" w:eastAsia="Microsoft JhengHei UI Light" w:hAnsi="Times New Roman" w:cs="Times New Roman"/>
          <w:b/>
          <w:sz w:val="36"/>
        </w:rPr>
        <w:t>Professional Experience</w:t>
      </w:r>
    </w:p>
    <w:p w:rsidR="001A5D58" w:rsidRDefault="009E73CA">
      <w:pPr>
        <w:tabs>
          <w:tab w:val="left" w:pos="8146"/>
        </w:tabs>
        <w:spacing w:after="0" w:line="240" w:lineRule="auto"/>
        <w:rPr>
          <w:rFonts w:ascii="Times New Roman" w:eastAsia="Microsoft JhengHei UI Light" w:hAnsi="Times New Roman" w:cs="Times New Roman"/>
          <w:b/>
          <w:sz w:val="32"/>
        </w:rPr>
      </w:pPr>
      <w:r>
        <w:rPr>
          <w:rFonts w:ascii="Times New Roman" w:eastAsia="Microsoft JhengHei UI Light" w:hAnsi="Times New Roman" w:cs="Times New Roman"/>
          <w:b/>
          <w:noProof/>
          <w:sz w:val="32"/>
        </w:rPr>
        <mc:AlternateContent>
          <mc:Choice Requires="wps">
            <w:drawing>
              <wp:anchor distT="0" distB="0" distL="0" distR="0" simplePos="0" relativeHeight="2" behindDoc="0" locked="0" layoutInCell="1" allowOverlap="1">
                <wp:simplePos x="0" y="0"/>
                <wp:positionH relativeFrom="column">
                  <wp:posOffset>-164465</wp:posOffset>
                </wp:positionH>
                <wp:positionV relativeFrom="paragraph">
                  <wp:posOffset>34290</wp:posOffset>
                </wp:positionV>
                <wp:extent cx="6374765" cy="0"/>
                <wp:effectExtent l="16510" t="11430" r="9525" b="7620"/>
                <wp:wrapNone/>
                <wp:docPr id="4"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4765" cy="0"/>
                        </a:xfrm>
                        <a:prstGeom prst="line">
                          <a:avLst/>
                        </a:prstGeom>
                        <a:noFill/>
                        <a:ln w="15240">
                          <a:solidFill>
                            <a:srgbClr val="272727"/>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0DC209A"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2.95pt,2.7pt" to="48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" strokecolor="#272727" strokeweight="1.2pt">
                <v:stroke joinstyle="miter"/>
              </v:line>
            </w:pict>
          </mc:Fallback>
        </mc:AlternateContent>
      </w:r>
      <w:r>
        <w:rPr>
          <w:rFonts w:ascii="Times New Roman" w:eastAsia="Microsoft JhengHei UI Light" w:hAnsi="Times New Roman" w:cs="Times New Roman"/>
          <w:b/>
          <w:sz w:val="32"/>
        </w:rPr>
        <w:tab/>
      </w:r>
    </w:p>
    <w:p w:rsidR="001A5D58" w:rsidRDefault="009E73CA">
      <w:pPr>
        <w:shd w:val="clear" w:color="auto" w:fill="FFFFFF"/>
        <w:spacing w:after="0" w:line="240" w:lineRule="auto"/>
        <w:rPr>
          <w:rFonts w:ascii="Times New Roman" w:eastAsia="Times New Roman" w:hAnsi="Times New Roman" w:cs="Times New Roman"/>
          <w:b/>
          <w:sz w:val="36"/>
          <w:szCs w:val="24"/>
        </w:rPr>
      </w:pPr>
      <w:r>
        <w:rPr>
          <w:rFonts w:ascii="Times New Roman" w:eastAsia="AngsanaUPC" w:hAnsi="Times New Roman" w:cs="Times New Roman"/>
          <w:b/>
          <w:bCs/>
          <w:color w:val="000000"/>
          <w:sz w:val="28"/>
          <w:szCs w:val="22"/>
          <w:lang w:val="en-US"/>
        </w:rPr>
        <w:t xml:space="preserve">Technical </w:t>
      </w:r>
      <w:r>
        <w:rPr>
          <w:rFonts w:ascii="Times New Roman" w:eastAsia="AngsanaUPC" w:hAnsi="Times New Roman" w:cs="Times New Roman"/>
          <w:b/>
          <w:bCs/>
          <w:color w:val="000000"/>
          <w:sz w:val="28"/>
          <w:szCs w:val="22"/>
          <w:lang w:val="en-US"/>
        </w:rPr>
        <w:t>Support Engineer (GeM)</w:t>
      </w:r>
    </w:p>
    <w:p w:rsidR="001A5D58" w:rsidRDefault="009E73CA">
      <w:pPr>
        <w:shd w:val="clear" w:color="auto" w:fill="FFFFFF"/>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Fortune Marketing Pvt Limited</w:t>
      </w:r>
    </w:p>
    <w:p w:rsidR="001A5D58" w:rsidRDefault="009E73CA">
      <w:pPr>
        <w:shd w:val="clear" w:color="auto" w:fill="FFFFFF"/>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February 2020 to Till Date </w:t>
      </w:r>
    </w:p>
    <w:p w:rsidR="001A5D58" w:rsidRDefault="001A5D58">
      <w:pPr>
        <w:shd w:val="clear" w:color="auto" w:fill="FFFFFF"/>
        <w:spacing w:after="0" w:line="240" w:lineRule="auto"/>
        <w:rPr>
          <w:rFonts w:ascii="Times New Roman" w:eastAsia="Times New Roman" w:hAnsi="Times New Roman" w:cs="Times New Roman"/>
          <w:b/>
          <w:sz w:val="28"/>
          <w:szCs w:val="24"/>
        </w:rPr>
      </w:pPr>
    </w:p>
    <w:p w:rsidR="001A5D58" w:rsidRDefault="009E73CA">
      <w:pPr>
        <w:pStyle w:val="ListParagraph"/>
        <w:numPr>
          <w:ilvl w:val="0"/>
          <w:numId w:val="1"/>
        </w:numPr>
        <w:ind w:left="284" w:hanging="194"/>
        <w:jc w:val="both"/>
        <w:rPr>
          <w:rFonts w:ascii="Times New Roman" w:hAnsi="Times New Roman" w:cs="Times New Roman"/>
          <w:color w:val="000000"/>
          <w:sz w:val="27"/>
          <w:szCs w:val="27"/>
        </w:rPr>
      </w:pPr>
      <w:r>
        <w:rPr>
          <w:rFonts w:ascii="Times New Roman" w:hAnsi="Times New Roman" w:cs="Times New Roman"/>
          <w:color w:val="000000"/>
          <w:sz w:val="27"/>
          <w:szCs w:val="27"/>
        </w:rPr>
        <w:t>Looking after the complete process of Government E-Market “GeM” from product upload to bid submission of tender and after works, for all products of the company viz. CCTV Pro</w:t>
      </w:r>
      <w:r>
        <w:rPr>
          <w:rFonts w:ascii="Times New Roman" w:hAnsi="Times New Roman" w:cs="Times New Roman"/>
          <w:color w:val="000000"/>
          <w:sz w:val="27"/>
          <w:szCs w:val="27"/>
        </w:rPr>
        <w:t xml:space="preserve">ducts like Camera, Video Recorders, PoE Switches also Biometric devices, Storage Device etc. </w:t>
      </w:r>
    </w:p>
    <w:p w:rsidR="001A5D58" w:rsidRDefault="009E73CA">
      <w:pPr>
        <w:pStyle w:val="ListParagraph"/>
        <w:numPr>
          <w:ilvl w:val="0"/>
          <w:numId w:val="1"/>
        </w:numPr>
        <w:ind w:left="284" w:hanging="194"/>
        <w:jc w:val="both"/>
        <w:rPr>
          <w:rFonts w:ascii="Times New Roman" w:hAnsi="Times New Roman" w:cs="Times New Roman"/>
          <w:color w:val="000000"/>
          <w:sz w:val="27"/>
          <w:szCs w:val="27"/>
        </w:rPr>
      </w:pPr>
      <w:r>
        <w:rPr>
          <w:rFonts w:ascii="Times New Roman" w:hAnsi="Times New Roman" w:cs="Times New Roman"/>
          <w:color w:val="000000"/>
          <w:sz w:val="27"/>
          <w:szCs w:val="27"/>
        </w:rPr>
        <w:t>Managing and controlling the Company’s OEM Dashboard on GeM Portal including Reseller management and Product Catalogue Management.</w:t>
      </w:r>
    </w:p>
    <w:p w:rsidR="001A5D58" w:rsidRDefault="009E73CA">
      <w:pPr>
        <w:pStyle w:val="ListParagraph"/>
        <w:numPr>
          <w:ilvl w:val="0"/>
          <w:numId w:val="1"/>
        </w:numPr>
        <w:ind w:left="284" w:hanging="142"/>
        <w:jc w:val="both"/>
        <w:rPr>
          <w:rFonts w:ascii="Times New Roman" w:hAnsi="Times New Roman" w:cs="Times New Roman"/>
          <w:color w:val="000000"/>
          <w:sz w:val="27"/>
          <w:szCs w:val="27"/>
        </w:rPr>
      </w:pPr>
      <w:r>
        <w:rPr>
          <w:rFonts w:ascii="Times New Roman" w:hAnsi="Times New Roman" w:cs="Times New Roman"/>
          <w:color w:val="000000"/>
          <w:sz w:val="27"/>
          <w:szCs w:val="27"/>
        </w:rPr>
        <w:t>Liaising with clients and depar</w:t>
      </w:r>
      <w:r>
        <w:rPr>
          <w:rFonts w:ascii="Times New Roman" w:hAnsi="Times New Roman" w:cs="Times New Roman"/>
          <w:color w:val="000000"/>
          <w:sz w:val="27"/>
          <w:szCs w:val="27"/>
        </w:rPr>
        <w:t>tments to identify and define project requirement, scope and objectives.</w:t>
      </w:r>
    </w:p>
    <w:p w:rsidR="001A5D58" w:rsidRDefault="009E73CA">
      <w:pPr>
        <w:pStyle w:val="ListParagraph"/>
        <w:numPr>
          <w:ilvl w:val="0"/>
          <w:numId w:val="7"/>
        </w:numPr>
        <w:ind w:left="284" w:hanging="153"/>
        <w:jc w:val="both"/>
        <w:rPr>
          <w:rFonts w:ascii="Times New Roman" w:hAnsi="Times New Roman" w:cs="Times New Roman"/>
          <w:color w:val="000000"/>
          <w:sz w:val="27"/>
          <w:szCs w:val="27"/>
        </w:rPr>
      </w:pPr>
      <w:r>
        <w:rPr>
          <w:rFonts w:ascii="Times New Roman" w:hAnsi="Times New Roman" w:cs="Times New Roman"/>
          <w:sz w:val="27"/>
          <w:szCs w:val="27"/>
        </w:rPr>
        <w:t>Proactively scopes the technical solution/Demo of the products required to address customer requirements, assesses customer’s met and unmet needs, and recommends solutions that optimi</w:t>
      </w:r>
      <w:r>
        <w:rPr>
          <w:rFonts w:ascii="Times New Roman" w:hAnsi="Times New Roman" w:cs="Times New Roman"/>
          <w:sz w:val="27"/>
          <w:szCs w:val="27"/>
        </w:rPr>
        <w:t xml:space="preserve">ze value for both the customer and the firm. </w:t>
      </w:r>
    </w:p>
    <w:p w:rsidR="001A5D58" w:rsidRDefault="009E73CA">
      <w:pPr>
        <w:pStyle w:val="ListParagraph"/>
        <w:numPr>
          <w:ilvl w:val="0"/>
          <w:numId w:val="7"/>
        </w:numPr>
        <w:ind w:left="284" w:hanging="153"/>
        <w:jc w:val="both"/>
        <w:rPr>
          <w:rFonts w:ascii="Times New Roman" w:hAnsi="Times New Roman" w:cs="Times New Roman"/>
          <w:color w:val="000000"/>
          <w:sz w:val="27"/>
          <w:szCs w:val="27"/>
        </w:rPr>
      </w:pPr>
      <w:r>
        <w:rPr>
          <w:rFonts w:ascii="Times New Roman" w:eastAsia="Microsoft JhengHei UI Light" w:hAnsi="Times New Roman" w:cs="Times New Roman"/>
          <w:sz w:val="27"/>
          <w:szCs w:val="27"/>
          <w:shd w:val="clear" w:color="auto" w:fill="FFFFFF"/>
        </w:rPr>
        <w:t>Providing Support and actively participating in the testing of Electronic Security products (CCTV camera, Recorders etc.)</w:t>
      </w:r>
    </w:p>
    <w:p w:rsidR="001A5D58" w:rsidRDefault="009E73CA">
      <w:pPr>
        <w:pStyle w:val="ListParagraph"/>
        <w:numPr>
          <w:ilvl w:val="0"/>
          <w:numId w:val="7"/>
        </w:numPr>
        <w:ind w:left="284" w:hanging="153"/>
        <w:jc w:val="both"/>
        <w:rPr>
          <w:rFonts w:ascii="Times New Roman" w:hAnsi="Times New Roman" w:cs="Times New Roman"/>
          <w:color w:val="000000"/>
          <w:sz w:val="27"/>
          <w:szCs w:val="27"/>
        </w:rPr>
      </w:pPr>
      <w:r>
        <w:rPr>
          <w:rFonts w:ascii="Times New Roman" w:eastAsia="AngsanaUPC" w:hAnsi="Times New Roman" w:cs="Times New Roman"/>
          <w:color w:val="000000"/>
          <w:sz w:val="27"/>
          <w:szCs w:val="27"/>
        </w:rPr>
        <w:t>Providing product training to marketing executive and dealers of our company.</w:t>
      </w:r>
    </w:p>
    <w:p w:rsidR="001A5D58" w:rsidRDefault="009E73CA">
      <w:pPr>
        <w:pStyle w:val="ListParagraph"/>
        <w:numPr>
          <w:ilvl w:val="0"/>
          <w:numId w:val="7"/>
        </w:numPr>
        <w:ind w:left="284" w:hanging="153"/>
        <w:jc w:val="both"/>
        <w:rPr>
          <w:rFonts w:ascii="Times New Roman" w:hAnsi="Times New Roman" w:cs="Times New Roman"/>
          <w:color w:val="000000"/>
          <w:sz w:val="27"/>
          <w:szCs w:val="27"/>
        </w:rPr>
      </w:pPr>
      <w:r>
        <w:rPr>
          <w:rFonts w:ascii="Times New Roman" w:hAnsi="Times New Roman" w:cs="Times New Roman"/>
          <w:color w:val="000000"/>
          <w:sz w:val="27"/>
          <w:szCs w:val="27"/>
        </w:rPr>
        <w:t>Liaising with clients and dealers to identify and define project requirement, scope and objectives.</w:t>
      </w:r>
    </w:p>
    <w:p w:rsidR="001A5D58" w:rsidRDefault="009E73CA">
      <w:pPr>
        <w:pStyle w:val="ListParagraph"/>
        <w:numPr>
          <w:ilvl w:val="0"/>
          <w:numId w:val="7"/>
        </w:numPr>
        <w:ind w:left="284" w:hanging="153"/>
        <w:jc w:val="both"/>
        <w:rPr>
          <w:rFonts w:ascii="Times New Roman" w:hAnsi="Times New Roman" w:cs="Times New Roman"/>
          <w:color w:val="000000"/>
          <w:sz w:val="27"/>
          <w:szCs w:val="27"/>
        </w:rPr>
      </w:pPr>
      <w:r>
        <w:rPr>
          <w:rFonts w:ascii="Times New Roman" w:hAnsi="Times New Roman" w:cs="Times New Roman"/>
          <w:sz w:val="27"/>
          <w:szCs w:val="27"/>
        </w:rPr>
        <w:t>Contributing in the Research and development of the products (CCTV, Biometric and  Audio Devices) based on the review of the projects and customer requireme</w:t>
      </w:r>
      <w:r>
        <w:rPr>
          <w:rFonts w:ascii="Times New Roman" w:hAnsi="Times New Roman" w:cs="Times New Roman"/>
          <w:sz w:val="27"/>
          <w:szCs w:val="27"/>
        </w:rPr>
        <w:t>nts.</w:t>
      </w:r>
    </w:p>
    <w:p w:rsidR="001A5D58" w:rsidRDefault="009E73CA">
      <w:pPr>
        <w:pStyle w:val="ListParagraph"/>
        <w:numPr>
          <w:ilvl w:val="0"/>
          <w:numId w:val="7"/>
        </w:numPr>
        <w:ind w:left="284" w:hanging="153"/>
        <w:jc w:val="both"/>
        <w:rPr>
          <w:rFonts w:ascii="Times New Roman" w:hAnsi="Times New Roman" w:cs="Times New Roman"/>
          <w:color w:val="000000"/>
          <w:sz w:val="27"/>
          <w:szCs w:val="27"/>
        </w:rPr>
      </w:pPr>
      <w:r>
        <w:rPr>
          <w:rFonts w:ascii="Times New Roman" w:hAnsi="Times New Roman" w:cs="Times New Roman"/>
          <w:sz w:val="27"/>
          <w:szCs w:val="27"/>
        </w:rPr>
        <w:t>Providing review on the products to the quality team based on the review of the customers and clients.</w:t>
      </w:r>
    </w:p>
    <w:p w:rsidR="001A5D58" w:rsidRDefault="001A5D58">
      <w:pPr>
        <w:shd w:val="clear" w:color="auto" w:fill="FFFFFF"/>
        <w:spacing w:after="0" w:line="240" w:lineRule="auto"/>
        <w:rPr>
          <w:rFonts w:ascii="Times New Roman" w:eastAsia="Times New Roman" w:hAnsi="Times New Roman" w:cs="Times New Roman"/>
          <w:b/>
          <w:sz w:val="28"/>
          <w:szCs w:val="24"/>
        </w:rPr>
      </w:pPr>
    </w:p>
    <w:p w:rsidR="001A5D58" w:rsidRDefault="009E73CA">
      <w:pPr>
        <w:shd w:val="clear" w:color="auto" w:fill="FFFFFF"/>
        <w:spacing w:after="0" w:line="240" w:lineRule="auto"/>
        <w:rPr>
          <w:rFonts w:ascii="Times New Roman" w:eastAsia="AngsanaUPC" w:hAnsi="Times New Roman" w:cs="Times New Roman"/>
          <w:b/>
          <w:bCs/>
          <w:color w:val="000000"/>
          <w:sz w:val="28"/>
          <w:szCs w:val="22"/>
          <w:lang w:val="en-US"/>
        </w:rPr>
      </w:pPr>
      <w:r>
        <w:rPr>
          <w:rFonts w:ascii="Times New Roman" w:eastAsia="AngsanaUPC" w:hAnsi="Times New Roman" w:cs="Times New Roman"/>
          <w:b/>
          <w:bCs/>
          <w:color w:val="000000"/>
          <w:sz w:val="28"/>
          <w:szCs w:val="22"/>
          <w:lang w:val="en-US"/>
        </w:rPr>
        <w:t>Technical Sales  Engineer</w:t>
      </w:r>
    </w:p>
    <w:p w:rsidR="001A5D58" w:rsidRDefault="009E73CA">
      <w:pPr>
        <w:shd w:val="clear" w:color="auto" w:fill="FFFFFF"/>
        <w:spacing w:after="0" w:line="240" w:lineRule="auto"/>
        <w:rPr>
          <w:rFonts w:ascii="Times New Roman" w:eastAsia="Times New Roman" w:hAnsi="Times New Roman" w:cs="Times New Roman"/>
          <w:b/>
          <w:sz w:val="36"/>
          <w:szCs w:val="24"/>
        </w:rPr>
      </w:pPr>
      <w:r>
        <w:rPr>
          <w:rFonts w:ascii="Times New Roman" w:eastAsia="AngsanaUPC" w:hAnsi="Times New Roman" w:cs="Times New Roman"/>
          <w:b/>
          <w:bCs/>
          <w:color w:val="000000"/>
          <w:sz w:val="28"/>
          <w:szCs w:val="22"/>
          <w:lang w:val="en-US"/>
        </w:rPr>
        <w:t>Xpia Electronics Pvt. Ltd.</w:t>
      </w:r>
    </w:p>
    <w:p w:rsidR="001A5D58" w:rsidRDefault="009E73CA">
      <w:pPr>
        <w:shd w:val="clear" w:color="auto" w:fill="FFFFFF"/>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From </w:t>
      </w:r>
      <w:r>
        <w:rPr>
          <w:rFonts w:ascii="Times New Roman" w:eastAsia="Microsoft JhengHei UI Light" w:hAnsi="Times New Roman" w:cs="Times New Roman"/>
          <w:b/>
          <w:sz w:val="27"/>
          <w:szCs w:val="27"/>
        </w:rPr>
        <w:t>June</w:t>
      </w:r>
      <w:r>
        <w:rPr>
          <w:rFonts w:ascii="Times New Roman" w:eastAsia="Times New Roman" w:hAnsi="Times New Roman" w:cs="Times New Roman"/>
          <w:b/>
          <w:sz w:val="28"/>
          <w:szCs w:val="24"/>
        </w:rPr>
        <w:t xml:space="preserve"> 2018 to February 2020</w:t>
      </w:r>
    </w:p>
    <w:p w:rsidR="001A5D58" w:rsidRDefault="001A5D58">
      <w:pPr>
        <w:shd w:val="clear" w:color="auto" w:fill="FFFFFF"/>
        <w:spacing w:after="0" w:line="240" w:lineRule="auto"/>
        <w:rPr>
          <w:rFonts w:ascii="Times New Roman" w:eastAsia="Times New Roman" w:hAnsi="Times New Roman" w:cs="Times New Roman"/>
          <w:b/>
          <w:sz w:val="28"/>
          <w:szCs w:val="24"/>
        </w:rPr>
      </w:pPr>
    </w:p>
    <w:p w:rsidR="001A5D58" w:rsidRDefault="009E73CA">
      <w:pPr>
        <w:pStyle w:val="ListParagraph"/>
        <w:numPr>
          <w:ilvl w:val="0"/>
          <w:numId w:val="8"/>
        </w:numPr>
        <w:ind w:left="284" w:hanging="142"/>
        <w:jc w:val="both"/>
        <w:rPr>
          <w:rFonts w:ascii="Times New Roman" w:hAnsi="Times New Roman" w:cs="Times New Roman"/>
          <w:color w:val="000000"/>
          <w:sz w:val="27"/>
          <w:szCs w:val="27"/>
        </w:rPr>
      </w:pPr>
      <w:r>
        <w:rPr>
          <w:rFonts w:ascii="Times New Roman" w:hAnsi="Times New Roman" w:cs="Times New Roman"/>
          <w:color w:val="000000"/>
          <w:sz w:val="27"/>
          <w:szCs w:val="27"/>
        </w:rPr>
        <w:t>Looking after the complete process of Government E-Market “Ge</w:t>
      </w:r>
      <w:r>
        <w:rPr>
          <w:rFonts w:ascii="Times New Roman" w:hAnsi="Times New Roman" w:cs="Times New Roman"/>
          <w:color w:val="000000"/>
          <w:sz w:val="27"/>
          <w:szCs w:val="27"/>
        </w:rPr>
        <w:t xml:space="preserve">M” from product upload to bid submission of tender and after works, for all products of the company viz. CCTV Products like Camera, Video Recorders, PoE Switches also Biometric devices, Storage Device etc. </w:t>
      </w:r>
    </w:p>
    <w:p w:rsidR="001A5D58" w:rsidRDefault="009E73CA">
      <w:pPr>
        <w:pStyle w:val="ListParagraph"/>
        <w:numPr>
          <w:ilvl w:val="0"/>
          <w:numId w:val="8"/>
        </w:numPr>
        <w:ind w:left="284" w:hanging="142"/>
        <w:jc w:val="both"/>
        <w:rPr>
          <w:rFonts w:ascii="Times New Roman" w:hAnsi="Times New Roman" w:cs="Times New Roman"/>
          <w:color w:val="000000"/>
          <w:sz w:val="27"/>
          <w:szCs w:val="27"/>
        </w:rPr>
      </w:pPr>
      <w:r>
        <w:rPr>
          <w:rFonts w:ascii="Times New Roman" w:hAnsi="Times New Roman" w:cs="Times New Roman"/>
          <w:color w:val="000000"/>
          <w:sz w:val="27"/>
          <w:szCs w:val="27"/>
        </w:rPr>
        <w:t>Managing and controlling the Company’s OEM Dashbo</w:t>
      </w:r>
      <w:r>
        <w:rPr>
          <w:rFonts w:ascii="Times New Roman" w:hAnsi="Times New Roman" w:cs="Times New Roman"/>
          <w:color w:val="000000"/>
          <w:sz w:val="27"/>
          <w:szCs w:val="27"/>
        </w:rPr>
        <w:t>ard on GeM Portal including Reseller management and Product Catalogue Management.</w:t>
      </w:r>
    </w:p>
    <w:p w:rsidR="001A5D58" w:rsidRDefault="009E73CA">
      <w:pPr>
        <w:pStyle w:val="ListParagraph"/>
        <w:numPr>
          <w:ilvl w:val="0"/>
          <w:numId w:val="8"/>
        </w:numPr>
        <w:ind w:left="284" w:hanging="142"/>
        <w:jc w:val="both"/>
        <w:rPr>
          <w:rFonts w:ascii="Times New Roman" w:hAnsi="Times New Roman" w:cs="Times New Roman"/>
          <w:color w:val="000000"/>
          <w:sz w:val="27"/>
          <w:szCs w:val="27"/>
        </w:rPr>
      </w:pPr>
      <w:r>
        <w:rPr>
          <w:rFonts w:ascii="Times New Roman" w:hAnsi="Times New Roman" w:cs="Times New Roman"/>
          <w:color w:val="000000"/>
          <w:sz w:val="27"/>
          <w:szCs w:val="27"/>
        </w:rPr>
        <w:t>Liaising with clients and departments to identify and define project requirement, scope and objectives.</w:t>
      </w:r>
    </w:p>
    <w:p w:rsidR="001A5D58" w:rsidRDefault="001A5D58">
      <w:pPr>
        <w:pStyle w:val="ListParagraph"/>
        <w:numPr>
          <w:ilvl w:val="0"/>
          <w:numId w:val="8"/>
        </w:numPr>
        <w:spacing w:line="276" w:lineRule="auto"/>
        <w:ind w:left="284" w:hanging="153"/>
        <w:rPr>
          <w:rFonts w:ascii="Times New Roman" w:eastAsia="AngsanaUPC" w:hAnsi="Times New Roman" w:cs="Times New Roman"/>
          <w:color w:val="000000"/>
          <w:sz w:val="27"/>
          <w:szCs w:val="27"/>
        </w:rPr>
      </w:pP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lastRenderedPageBreak/>
        <w:t>Testing of new CCTV related products</w:t>
      </w:r>
    </w:p>
    <w:p w:rsidR="001A5D58" w:rsidRDefault="009E73CA">
      <w:pPr>
        <w:pStyle w:val="ListParagraph"/>
        <w:numPr>
          <w:ilvl w:val="0"/>
          <w:numId w:val="8"/>
        </w:numPr>
        <w:ind w:left="284" w:hanging="153"/>
        <w:jc w:val="both"/>
        <w:rPr>
          <w:rFonts w:ascii="Times New Roman" w:hAnsi="Times New Roman" w:cs="Times New Roman"/>
          <w:color w:val="000000"/>
          <w:sz w:val="27"/>
          <w:szCs w:val="27"/>
        </w:rPr>
      </w:pPr>
      <w:r>
        <w:rPr>
          <w:rFonts w:ascii="Times New Roman" w:hAnsi="Times New Roman" w:cs="Times New Roman"/>
          <w:sz w:val="27"/>
          <w:szCs w:val="27"/>
        </w:rPr>
        <w:t>Contributing in the Research and</w:t>
      </w:r>
      <w:r>
        <w:rPr>
          <w:rFonts w:ascii="Times New Roman" w:hAnsi="Times New Roman" w:cs="Times New Roman"/>
          <w:sz w:val="27"/>
          <w:szCs w:val="27"/>
        </w:rPr>
        <w:t xml:space="preserve"> development of the products based on the review of the projects and customer requirements.</w:t>
      </w: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t>Maintaining/ analyzing call logs related to technical support helpdesk.</w:t>
      </w: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t>Providing Supportfor the queries related to the CCTV, Networking and RF System.</w:t>
      </w:r>
    </w:p>
    <w:p w:rsidR="001A5D58" w:rsidRDefault="009E73CA">
      <w:pPr>
        <w:pStyle w:val="ListParagraph"/>
        <w:numPr>
          <w:ilvl w:val="0"/>
          <w:numId w:val="8"/>
        </w:numPr>
        <w:ind w:left="284" w:hanging="153"/>
        <w:jc w:val="both"/>
        <w:rPr>
          <w:rFonts w:ascii="Times New Roman" w:hAnsi="Times New Roman" w:cs="Times New Roman"/>
          <w:color w:val="000000"/>
          <w:sz w:val="27"/>
          <w:szCs w:val="27"/>
        </w:rPr>
      </w:pPr>
      <w:r>
        <w:rPr>
          <w:rFonts w:ascii="Times New Roman" w:hAnsi="Times New Roman" w:cs="Times New Roman"/>
          <w:color w:val="000000"/>
          <w:sz w:val="27"/>
          <w:szCs w:val="27"/>
        </w:rPr>
        <w:t>Liaising wit</w:t>
      </w:r>
      <w:r>
        <w:rPr>
          <w:rFonts w:ascii="Times New Roman" w:hAnsi="Times New Roman" w:cs="Times New Roman"/>
          <w:color w:val="000000"/>
          <w:sz w:val="27"/>
          <w:szCs w:val="27"/>
        </w:rPr>
        <w:t>h clients and resolving the queries to identify and define project requirement, scope and objectives.</w:t>
      </w: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t>Providing training, technical support and hands on training of the new products to the dealers and clients.</w:t>
      </w: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t xml:space="preserve">Analyzing clients project and give them solutions. </w:t>
      </w: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t xml:space="preserve">Analyzing new products and make specification sheet related to them. </w:t>
      </w:r>
    </w:p>
    <w:p w:rsidR="001A5D58" w:rsidRDefault="009E73CA">
      <w:pPr>
        <w:pStyle w:val="ListParagraph"/>
        <w:numPr>
          <w:ilvl w:val="0"/>
          <w:numId w:val="8"/>
        </w:numPr>
        <w:spacing w:line="276" w:lineRule="auto"/>
        <w:ind w:left="284" w:hanging="153"/>
        <w:rPr>
          <w:rFonts w:ascii="Times New Roman" w:eastAsia="AngsanaUPC" w:hAnsi="Times New Roman" w:cs="Times New Roman"/>
          <w:color w:val="000000"/>
          <w:sz w:val="27"/>
          <w:szCs w:val="27"/>
        </w:rPr>
      </w:pPr>
      <w:r>
        <w:rPr>
          <w:rFonts w:ascii="Times New Roman" w:eastAsia="AngsanaUPC" w:hAnsi="Times New Roman" w:cs="Times New Roman"/>
          <w:color w:val="000000"/>
          <w:sz w:val="27"/>
          <w:szCs w:val="27"/>
        </w:rPr>
        <w:t>Maintaining and updating the website of company.</w:t>
      </w:r>
    </w:p>
    <w:p w:rsidR="001A5D58" w:rsidRDefault="009E73CA">
      <w:pPr>
        <w:pStyle w:val="ListParagraph"/>
        <w:numPr>
          <w:ilvl w:val="0"/>
          <w:numId w:val="8"/>
        </w:numPr>
        <w:ind w:left="284" w:hanging="153"/>
        <w:jc w:val="both"/>
        <w:rPr>
          <w:rFonts w:ascii="Times New Roman" w:hAnsi="Times New Roman" w:cs="Times New Roman"/>
          <w:color w:val="000000"/>
          <w:sz w:val="27"/>
          <w:szCs w:val="27"/>
        </w:rPr>
      </w:pPr>
      <w:r>
        <w:rPr>
          <w:rFonts w:ascii="Times New Roman" w:hAnsi="Times New Roman" w:cs="Times New Roman"/>
          <w:color w:val="000000"/>
          <w:sz w:val="27"/>
          <w:szCs w:val="27"/>
        </w:rPr>
        <w:t>Perform overall quality control of the work (budget, schedule, plans, and personnel’s</w:t>
      </w:r>
      <w:r>
        <w:rPr>
          <w:rFonts w:ascii="Times New Roman" w:hAnsi="Times New Roman" w:cs="Times New Roman"/>
          <w:color w:val="000000"/>
          <w:sz w:val="27"/>
          <w:szCs w:val="27"/>
        </w:rPr>
        <w:t xml:space="preserve"> performance) and report regularly to CEO on project status and assign responsibilities and mentor project team</w:t>
      </w:r>
    </w:p>
    <w:p w:rsidR="001A5D58" w:rsidRDefault="009E73CA">
      <w:pPr>
        <w:pStyle w:val="ListParagraph"/>
        <w:numPr>
          <w:ilvl w:val="0"/>
          <w:numId w:val="8"/>
        </w:numPr>
        <w:ind w:left="284" w:hanging="153"/>
        <w:jc w:val="both"/>
        <w:rPr>
          <w:rFonts w:ascii="Times New Roman" w:hAnsi="Times New Roman" w:cs="Times New Roman"/>
          <w:color w:val="000000"/>
          <w:sz w:val="27"/>
          <w:szCs w:val="27"/>
        </w:rPr>
      </w:pPr>
      <w:r>
        <w:rPr>
          <w:rFonts w:ascii="Times New Roman" w:hAnsi="Times New Roman" w:cs="Times New Roman"/>
          <w:sz w:val="27"/>
          <w:szCs w:val="27"/>
        </w:rPr>
        <w:t>Controls project costs by approving expenditures; administering contractor contracts.</w:t>
      </w:r>
    </w:p>
    <w:p w:rsidR="001A5D58" w:rsidRDefault="009E73CA">
      <w:pPr>
        <w:pStyle w:val="ListParagraph"/>
        <w:numPr>
          <w:ilvl w:val="0"/>
          <w:numId w:val="8"/>
        </w:numPr>
        <w:ind w:left="284" w:hanging="153"/>
        <w:jc w:val="both"/>
        <w:rPr>
          <w:rFonts w:ascii="Times New Roman" w:hAnsi="Times New Roman" w:cs="Times New Roman"/>
          <w:color w:val="000000"/>
          <w:sz w:val="27"/>
          <w:szCs w:val="27"/>
        </w:rPr>
      </w:pPr>
      <w:r>
        <w:rPr>
          <w:rFonts w:ascii="Times New Roman" w:hAnsi="Times New Roman" w:cs="Times New Roman"/>
          <w:sz w:val="27"/>
          <w:szCs w:val="27"/>
        </w:rPr>
        <w:t>Maintains project schedule by monitoring project progress;</w:t>
      </w:r>
      <w:r>
        <w:rPr>
          <w:rFonts w:ascii="Times New Roman" w:hAnsi="Times New Roman" w:cs="Times New Roman"/>
          <w:sz w:val="27"/>
          <w:szCs w:val="27"/>
        </w:rPr>
        <w:t xml:space="preserve"> coordinating activities; resolving problems.</w:t>
      </w:r>
    </w:p>
    <w:p w:rsidR="001A5D58" w:rsidRDefault="009E73CA">
      <w:pPr>
        <w:pStyle w:val="ListParagraph"/>
        <w:numPr>
          <w:ilvl w:val="0"/>
          <w:numId w:val="8"/>
        </w:numPr>
        <w:ind w:left="284" w:hanging="153"/>
        <w:jc w:val="both"/>
        <w:rPr>
          <w:rFonts w:ascii="Times New Roman" w:hAnsi="Times New Roman" w:cs="Times New Roman"/>
          <w:color w:val="000000"/>
          <w:sz w:val="27"/>
          <w:szCs w:val="27"/>
        </w:rPr>
      </w:pPr>
      <w:r>
        <w:rPr>
          <w:rFonts w:ascii="Times New Roman" w:hAnsi="Times New Roman" w:cs="Times New Roman"/>
          <w:color w:val="000000"/>
          <w:sz w:val="27"/>
          <w:szCs w:val="27"/>
        </w:rPr>
        <w:t>Cooperate and communicate effectively with Client and other project participants to provide assistance and technical support.</w:t>
      </w:r>
    </w:p>
    <w:p w:rsidR="001A5D58" w:rsidRDefault="001A5D58">
      <w:pPr>
        <w:spacing w:after="0" w:line="240" w:lineRule="auto"/>
        <w:ind w:right="-360"/>
        <w:rPr>
          <w:rFonts w:ascii="Times New Roman" w:eastAsia="Microsoft JhengHei UI Light" w:hAnsi="Times New Roman" w:cs="Times New Roman"/>
          <w:b/>
          <w:sz w:val="30"/>
          <w:szCs w:val="30"/>
        </w:rPr>
      </w:pPr>
    </w:p>
    <w:p w:rsidR="001A5D58" w:rsidRDefault="001A5D58">
      <w:pPr>
        <w:widowControl w:val="0"/>
        <w:autoSpaceDE w:val="0"/>
        <w:autoSpaceDN w:val="0"/>
        <w:adjustRightInd w:val="0"/>
        <w:spacing w:line="283" w:lineRule="exact"/>
        <w:ind w:right="-360"/>
        <w:rPr>
          <w:rFonts w:ascii="Times New Roman" w:eastAsia="Microsoft JhengHei UI Light" w:hAnsi="Times New Roman" w:cs="Times New Roman"/>
          <w:sz w:val="24"/>
          <w:szCs w:val="24"/>
        </w:rPr>
      </w:pPr>
    </w:p>
    <w:p w:rsidR="001A5D58" w:rsidRDefault="009E73CA">
      <w:pPr>
        <w:widowControl w:val="0"/>
        <w:autoSpaceDE w:val="0"/>
        <w:autoSpaceDN w:val="0"/>
        <w:adjustRightInd w:val="0"/>
        <w:spacing w:line="276" w:lineRule="auto"/>
        <w:ind w:left="-180" w:right="-360"/>
        <w:jc w:val="center"/>
        <w:rPr>
          <w:rFonts w:ascii="Times New Roman" w:eastAsia="Microsoft JhengHei UI Light" w:hAnsi="Times New Roman" w:cs="Times New Roman"/>
          <w:b/>
          <w:sz w:val="36"/>
          <w:szCs w:val="27"/>
        </w:rPr>
      </w:pPr>
      <w:r>
        <w:rPr>
          <w:rFonts w:ascii="Times New Roman" w:eastAsia="Microsoft JhengHei UI Light" w:hAnsi="Times New Roman" w:cs="Times New Roman"/>
          <w:b/>
          <w:noProof/>
          <w:sz w:val="36"/>
          <w:szCs w:val="27"/>
        </w:rPr>
        <mc:AlternateContent>
          <mc:Choice Requires="wps">
            <w:drawing>
              <wp:anchor distT="0" distB="0" distL="0" distR="0" simplePos="0" relativeHeight="3" behindDoc="0" locked="0" layoutInCell="1" allowOverlap="1">
                <wp:simplePos x="0" y="0"/>
                <wp:positionH relativeFrom="column">
                  <wp:posOffset>-164465</wp:posOffset>
                </wp:positionH>
                <wp:positionV relativeFrom="paragraph">
                  <wp:posOffset>255905</wp:posOffset>
                </wp:positionV>
                <wp:extent cx="6374765" cy="0"/>
                <wp:effectExtent l="16510" t="14605" r="9525" b="13970"/>
                <wp:wrapNone/>
                <wp:docPr id="3"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4765" cy="0"/>
                        </a:xfrm>
                        <a:prstGeom prst="line">
                          <a:avLst/>
                        </a:prstGeom>
                        <a:noFill/>
                        <a:ln w="15240">
                          <a:solidFill>
                            <a:srgbClr val="272727"/>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0578EF8" id="1027" o:spid="_x0000_s1026" style="position:absolute;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2.95pt,20.15pt" to="489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" strokecolor="#272727" strokeweight="1.2pt">
                <v:stroke joinstyle="miter"/>
              </v:line>
            </w:pict>
          </mc:Fallback>
        </mc:AlternateContent>
      </w:r>
      <w:r>
        <w:rPr>
          <w:rFonts w:ascii="Times New Roman" w:eastAsia="Microsoft JhengHei UI Light" w:hAnsi="Times New Roman" w:cs="Times New Roman"/>
          <w:b/>
          <w:sz w:val="36"/>
          <w:szCs w:val="27"/>
        </w:rPr>
        <w:t>Education</w:t>
      </w:r>
    </w:p>
    <w:p w:rsidR="001A5D58" w:rsidRDefault="009E73CA">
      <w:pPr>
        <w:widowControl w:val="0"/>
        <w:autoSpaceDE w:val="0"/>
        <w:autoSpaceDN w:val="0"/>
        <w:adjustRightInd w:val="0"/>
        <w:spacing w:after="0" w:line="240" w:lineRule="auto"/>
        <w:ind w:right="-360"/>
        <w:rPr>
          <w:rFonts w:ascii="Times New Roman" w:eastAsia="Microsoft JhengHei UI Light" w:hAnsi="Times New Roman" w:cs="Times New Roman"/>
          <w:sz w:val="27"/>
          <w:szCs w:val="27"/>
        </w:rPr>
      </w:pPr>
      <w:r>
        <w:rPr>
          <w:rFonts w:ascii="Times New Roman" w:eastAsia="Microsoft JhengHei UI Light" w:hAnsi="Times New Roman" w:cs="Times New Roman"/>
          <w:b/>
          <w:sz w:val="27"/>
          <w:szCs w:val="27"/>
        </w:rPr>
        <w:t>B-Tech in Electronics and Communication Engineering</w:t>
      </w:r>
      <w:r>
        <w:rPr>
          <w:rFonts w:ascii="Times New Roman" w:eastAsia="Microsoft JhengHei UI Light" w:hAnsi="Times New Roman" w:cs="Times New Roman"/>
          <w:sz w:val="27"/>
          <w:szCs w:val="27"/>
        </w:rPr>
        <w:t>, 2018 with 69 %</w:t>
      </w:r>
    </w:p>
    <w:p w:rsidR="001A5D58" w:rsidRDefault="009E73CA">
      <w:pPr>
        <w:widowControl w:val="0"/>
        <w:autoSpaceDE w:val="0"/>
        <w:autoSpaceDN w:val="0"/>
        <w:adjustRightInd w:val="0"/>
        <w:spacing w:after="0" w:line="240" w:lineRule="auto"/>
        <w:ind w:right="-360"/>
        <w:rPr>
          <w:rFonts w:ascii="Times New Roman" w:eastAsia="Microsoft JhengHei UI Light" w:hAnsi="Times New Roman" w:cs="Times New Roman"/>
          <w:sz w:val="27"/>
          <w:szCs w:val="27"/>
        </w:rPr>
      </w:pPr>
      <w:r>
        <w:rPr>
          <w:rFonts w:ascii="Times New Roman" w:eastAsia="Microsoft JhengHei UI Light" w:hAnsi="Times New Roman" w:cs="Times New Roman"/>
          <w:sz w:val="27"/>
          <w:szCs w:val="27"/>
        </w:rPr>
        <w:t>Guru Nanak Institute of Technology (Kurukhestra University)</w:t>
      </w:r>
    </w:p>
    <w:p w:rsidR="001A5D58" w:rsidRDefault="009E73CA">
      <w:pPr>
        <w:widowControl w:val="0"/>
        <w:autoSpaceDE w:val="0"/>
        <w:autoSpaceDN w:val="0"/>
        <w:adjustRightInd w:val="0"/>
        <w:spacing w:after="0" w:line="240" w:lineRule="auto"/>
        <w:ind w:right="-360"/>
        <w:rPr>
          <w:rFonts w:ascii="Times New Roman" w:eastAsia="Microsoft JhengHei UI Light" w:hAnsi="Times New Roman" w:cs="Times New Roman"/>
          <w:sz w:val="27"/>
          <w:szCs w:val="27"/>
        </w:rPr>
      </w:pPr>
      <w:r>
        <w:rPr>
          <w:rFonts w:ascii="Times New Roman" w:eastAsia="Microsoft JhengHei UI Light" w:hAnsi="Times New Roman" w:cs="Times New Roman"/>
          <w:b/>
          <w:sz w:val="27"/>
          <w:szCs w:val="27"/>
        </w:rPr>
        <w:t>12</w:t>
      </w:r>
      <w:r>
        <w:rPr>
          <w:rFonts w:ascii="Times New Roman" w:eastAsia="Microsoft JhengHei UI Light" w:hAnsi="Times New Roman" w:cs="Times New Roman"/>
          <w:b/>
          <w:sz w:val="27"/>
          <w:szCs w:val="27"/>
          <w:vertAlign w:val="superscript"/>
        </w:rPr>
        <w:t>th</w:t>
      </w:r>
      <w:r>
        <w:rPr>
          <w:rFonts w:ascii="Times New Roman" w:eastAsia="Microsoft JhengHei UI Light" w:hAnsi="Times New Roman" w:cs="Times New Roman"/>
          <w:b/>
          <w:sz w:val="27"/>
          <w:szCs w:val="27"/>
        </w:rPr>
        <w:t xml:space="preserve"> from</w:t>
      </w:r>
      <w:r>
        <w:rPr>
          <w:rFonts w:ascii="Times New Roman" w:eastAsia="Microsoft JhengHei UI Light" w:hAnsi="Times New Roman" w:cs="Times New Roman"/>
          <w:sz w:val="27"/>
          <w:szCs w:val="27"/>
        </w:rPr>
        <w:t xml:space="preserve"> HBSE Board in 2014 with 65%</w:t>
      </w:r>
    </w:p>
    <w:p w:rsidR="001A5D58" w:rsidRDefault="009E73CA">
      <w:pPr>
        <w:widowControl w:val="0"/>
        <w:autoSpaceDE w:val="0"/>
        <w:autoSpaceDN w:val="0"/>
        <w:adjustRightInd w:val="0"/>
        <w:spacing w:after="0" w:line="240" w:lineRule="auto"/>
        <w:ind w:right="-360"/>
        <w:rPr>
          <w:rFonts w:ascii="Times New Roman" w:eastAsia="Microsoft JhengHei UI Light" w:hAnsi="Times New Roman" w:cs="Times New Roman"/>
          <w:sz w:val="27"/>
          <w:szCs w:val="27"/>
        </w:rPr>
      </w:pPr>
      <w:r>
        <w:rPr>
          <w:rFonts w:ascii="Times New Roman" w:eastAsia="Microsoft JhengHei UI Light" w:hAnsi="Times New Roman" w:cs="Times New Roman"/>
          <w:b/>
          <w:sz w:val="27"/>
          <w:szCs w:val="27"/>
        </w:rPr>
        <w:t>10</w:t>
      </w:r>
      <w:r>
        <w:rPr>
          <w:rFonts w:ascii="Times New Roman" w:eastAsia="Microsoft JhengHei UI Light" w:hAnsi="Times New Roman" w:cs="Times New Roman"/>
          <w:b/>
          <w:sz w:val="27"/>
          <w:szCs w:val="27"/>
          <w:vertAlign w:val="superscript"/>
        </w:rPr>
        <w:t>th</w:t>
      </w:r>
      <w:r>
        <w:rPr>
          <w:rFonts w:ascii="Times New Roman" w:eastAsia="Microsoft JhengHei UI Light" w:hAnsi="Times New Roman" w:cs="Times New Roman"/>
          <w:b/>
          <w:sz w:val="27"/>
          <w:szCs w:val="27"/>
        </w:rPr>
        <w:t xml:space="preserve"> from</w:t>
      </w:r>
      <w:r>
        <w:rPr>
          <w:rFonts w:ascii="Times New Roman" w:eastAsia="Microsoft JhengHei UI Light" w:hAnsi="Times New Roman" w:cs="Times New Roman"/>
          <w:sz w:val="27"/>
          <w:szCs w:val="27"/>
        </w:rPr>
        <w:t xml:space="preserve"> HBSE Board in 2012 with 75%</w:t>
      </w:r>
    </w:p>
    <w:p w:rsidR="001A5D58" w:rsidRDefault="001A5D58">
      <w:pPr>
        <w:widowControl w:val="0"/>
        <w:autoSpaceDE w:val="0"/>
        <w:autoSpaceDN w:val="0"/>
        <w:adjustRightInd w:val="0"/>
        <w:spacing w:after="0" w:line="283" w:lineRule="exact"/>
        <w:ind w:right="-360"/>
        <w:rPr>
          <w:rFonts w:ascii="Times New Roman" w:eastAsia="Microsoft JhengHei UI Light" w:hAnsi="Times New Roman" w:cs="Times New Roman"/>
          <w:sz w:val="27"/>
          <w:szCs w:val="27"/>
        </w:rPr>
      </w:pPr>
    </w:p>
    <w:p w:rsidR="001A5D58" w:rsidRDefault="009E73CA">
      <w:pPr>
        <w:spacing w:after="0"/>
        <w:jc w:val="center"/>
        <w:rPr>
          <w:rFonts w:ascii="Times New Roman" w:eastAsia="Microsoft JhengHei UI Light" w:hAnsi="Times New Roman" w:cs="Times New Roman"/>
          <w:b/>
          <w:sz w:val="36"/>
          <w:szCs w:val="26"/>
        </w:rPr>
      </w:pPr>
      <w:r>
        <w:rPr>
          <w:rFonts w:ascii="Times New Roman" w:eastAsia="Microsoft JhengHei UI Light" w:hAnsi="Times New Roman" w:cs="Times New Roman"/>
          <w:b/>
          <w:sz w:val="36"/>
          <w:szCs w:val="26"/>
        </w:rPr>
        <w:t>Technical Skills</w:t>
      </w:r>
    </w:p>
    <w:p w:rsidR="001A5D58" w:rsidRDefault="009E73CA">
      <w:pPr>
        <w:spacing w:after="0"/>
        <w:rPr>
          <w:rFonts w:ascii="Times New Roman" w:eastAsia="Microsoft JhengHei UI Light" w:hAnsi="Times New Roman" w:cs="Times New Roman"/>
          <w:b/>
          <w:sz w:val="26"/>
          <w:szCs w:val="26"/>
        </w:rPr>
      </w:pPr>
      <w:r>
        <w:rPr>
          <w:rFonts w:ascii="Times New Roman" w:eastAsia="Microsoft JhengHei UI Light" w:hAnsi="Times New Roman" w:cs="Times New Roman"/>
          <w:noProof/>
          <w:sz w:val="36"/>
          <w:szCs w:val="26"/>
        </w:rPr>
        <mc:AlternateContent>
          <mc:Choice Requires="wps">
            <w:drawing>
              <wp:anchor distT="0" distB="0" distL="0" distR="0" simplePos="0" relativeHeight="4" behindDoc="0" locked="0" layoutInCell="1" allowOverlap="1">
                <wp:simplePos x="0" y="0"/>
                <wp:positionH relativeFrom="column">
                  <wp:posOffset>-154940</wp:posOffset>
                </wp:positionH>
                <wp:positionV relativeFrom="paragraph">
                  <wp:posOffset>53975</wp:posOffset>
                </wp:positionV>
                <wp:extent cx="6374765" cy="0"/>
                <wp:effectExtent l="16510" t="10160" r="9525" b="8890"/>
                <wp:wrapNone/>
                <wp:docPr id="2"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4765" cy="0"/>
                        </a:xfrm>
                        <a:prstGeom prst="line">
                          <a:avLst/>
                        </a:prstGeom>
                        <a:noFill/>
                        <a:ln w="15240">
                          <a:solidFill>
                            <a:srgbClr val="272727"/>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B667ADC" id="1028" o:spid="_x0000_s1026" style="position:absolute;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2.2pt,4.25pt" to="489.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" strokecolor="#272727" strokeweight="1.2pt">
                <v:stroke joinstyle="miter"/>
              </v:line>
            </w:pict>
          </mc:Fallback>
        </mc:AlternateContent>
      </w:r>
    </w:p>
    <w:p w:rsidR="001A5D58" w:rsidRDefault="009E73CA">
      <w:pPr>
        <w:spacing w:after="0" w:line="240" w:lineRule="auto"/>
        <w:rPr>
          <w:rFonts w:ascii="Times New Roman" w:eastAsia="Microsoft JhengHei UI Light" w:hAnsi="Times New Roman" w:cs="Times New Roman"/>
          <w:sz w:val="26"/>
          <w:szCs w:val="26"/>
        </w:rPr>
      </w:pPr>
      <w:r>
        <w:rPr>
          <w:rFonts w:ascii="Times New Roman" w:eastAsia="Microsoft JhengHei UI Light" w:hAnsi="Times New Roman" w:cs="Times New Roman"/>
          <w:b/>
          <w:sz w:val="26"/>
          <w:szCs w:val="26"/>
        </w:rPr>
        <w:t>Computer Skills</w:t>
      </w:r>
      <w:r>
        <w:rPr>
          <w:rFonts w:ascii="Times New Roman" w:eastAsia="Microsoft JhengHei UI Light" w:hAnsi="Times New Roman" w:cs="Times New Roman"/>
          <w:sz w:val="26"/>
          <w:szCs w:val="26"/>
        </w:rPr>
        <w:t xml:space="preserve"> - Microsoft Office, Adobe Photoshop, Basic Networking</w:t>
      </w:r>
    </w:p>
    <w:p w:rsidR="001A5D58" w:rsidRDefault="009E73CA">
      <w:pPr>
        <w:spacing w:after="0" w:line="240" w:lineRule="auto"/>
        <w:rPr>
          <w:rFonts w:ascii="Times New Roman" w:eastAsia="Microsoft JhengHei UI Light" w:hAnsi="Times New Roman" w:cs="Times New Roman"/>
          <w:sz w:val="26"/>
          <w:szCs w:val="26"/>
        </w:rPr>
      </w:pPr>
      <w:r>
        <w:rPr>
          <w:rFonts w:ascii="Times New Roman" w:eastAsia="Microsoft JhengHei UI Light" w:hAnsi="Times New Roman" w:cs="Times New Roman"/>
          <w:sz w:val="26"/>
          <w:szCs w:val="26"/>
        </w:rPr>
        <w:t>Language – C, Android</w:t>
      </w:r>
    </w:p>
    <w:p w:rsidR="001A5D58" w:rsidRDefault="009E73CA">
      <w:pPr>
        <w:widowControl w:val="0"/>
        <w:autoSpaceDE w:val="0"/>
        <w:autoSpaceDN w:val="0"/>
        <w:adjustRightInd w:val="0"/>
        <w:spacing w:after="0" w:line="240" w:lineRule="auto"/>
        <w:rPr>
          <w:rFonts w:ascii="Times New Roman" w:eastAsia="Microsoft JhengHei UI Light" w:hAnsi="Times New Roman" w:cs="Times New Roman"/>
          <w:sz w:val="26"/>
          <w:szCs w:val="26"/>
        </w:rPr>
      </w:pPr>
      <w:r>
        <w:rPr>
          <w:rFonts w:ascii="Times New Roman" w:eastAsia="Microsoft JhengHei UI Light" w:hAnsi="Times New Roman" w:cs="Times New Roman"/>
          <w:b/>
          <w:sz w:val="26"/>
          <w:szCs w:val="26"/>
        </w:rPr>
        <w:t>Personal</w:t>
      </w:r>
      <w:r>
        <w:rPr>
          <w:rFonts w:ascii="Times New Roman" w:eastAsia="Microsoft JhengHei UI Light" w:hAnsi="Times New Roman" w:cs="Times New Roman"/>
          <w:b/>
          <w:sz w:val="26"/>
          <w:szCs w:val="26"/>
        </w:rPr>
        <w:t xml:space="preserve"> Interests</w:t>
      </w:r>
      <w:r>
        <w:rPr>
          <w:rFonts w:ascii="Times New Roman" w:eastAsia="Microsoft JhengHei UI Light" w:hAnsi="Times New Roman" w:cs="Times New Roman"/>
          <w:sz w:val="26"/>
          <w:szCs w:val="26"/>
        </w:rPr>
        <w:t xml:space="preserve"> - Listening Music and Travelling</w:t>
      </w:r>
    </w:p>
    <w:p w:rsidR="001A5D58" w:rsidRDefault="001A5D58">
      <w:pPr>
        <w:widowControl w:val="0"/>
        <w:autoSpaceDE w:val="0"/>
        <w:autoSpaceDN w:val="0"/>
        <w:adjustRightInd w:val="0"/>
        <w:spacing w:after="0"/>
        <w:jc w:val="center"/>
        <w:rPr>
          <w:rFonts w:ascii="Times New Roman" w:eastAsia="Microsoft JhengHei UI Light" w:hAnsi="Times New Roman" w:cs="Times New Roman"/>
          <w:b/>
        </w:rPr>
      </w:pPr>
    </w:p>
    <w:p w:rsidR="001A5D58" w:rsidRDefault="001A5D58">
      <w:pPr>
        <w:widowControl w:val="0"/>
        <w:autoSpaceDE w:val="0"/>
        <w:autoSpaceDN w:val="0"/>
        <w:adjustRightInd w:val="0"/>
        <w:spacing w:after="0"/>
        <w:jc w:val="center"/>
        <w:rPr>
          <w:rFonts w:ascii="Times New Roman" w:eastAsia="Microsoft JhengHei UI Light" w:hAnsi="Times New Roman" w:cs="Times New Roman"/>
          <w:b/>
          <w:sz w:val="36"/>
          <w:szCs w:val="26"/>
        </w:rPr>
      </w:pPr>
    </w:p>
    <w:p w:rsidR="001A5D58" w:rsidRDefault="009E73CA">
      <w:pPr>
        <w:widowControl w:val="0"/>
        <w:autoSpaceDE w:val="0"/>
        <w:autoSpaceDN w:val="0"/>
        <w:adjustRightInd w:val="0"/>
        <w:spacing w:after="0"/>
        <w:jc w:val="center"/>
        <w:rPr>
          <w:rFonts w:ascii="Times New Roman" w:eastAsia="Microsoft JhengHei UI Light" w:hAnsi="Times New Roman" w:cs="Times New Roman"/>
          <w:b/>
          <w:sz w:val="36"/>
          <w:szCs w:val="26"/>
        </w:rPr>
      </w:pPr>
      <w:r>
        <w:rPr>
          <w:rFonts w:ascii="Times New Roman" w:eastAsia="Microsoft JhengHei UI Light" w:hAnsi="Times New Roman" w:cs="Times New Roman"/>
          <w:b/>
          <w:sz w:val="36"/>
          <w:szCs w:val="26"/>
        </w:rPr>
        <w:t>Projects</w:t>
      </w:r>
    </w:p>
    <w:p w:rsidR="001A5D58" w:rsidRDefault="009E73CA">
      <w:pPr>
        <w:widowControl w:val="0"/>
        <w:autoSpaceDE w:val="0"/>
        <w:autoSpaceDN w:val="0"/>
        <w:adjustRightInd w:val="0"/>
        <w:spacing w:after="0"/>
        <w:jc w:val="center"/>
        <w:rPr>
          <w:rFonts w:ascii="Times New Roman" w:eastAsia="Microsoft JhengHei UI Light" w:hAnsi="Times New Roman" w:cs="Times New Roman"/>
          <w:b/>
          <w:sz w:val="36"/>
          <w:szCs w:val="26"/>
        </w:rPr>
      </w:pPr>
      <w:r>
        <w:rPr>
          <w:rFonts w:ascii="Times New Roman" w:eastAsia="Microsoft JhengHei UI Light" w:hAnsi="Times New Roman" w:cs="Times New Roman"/>
          <w:b/>
          <w:noProof/>
          <w:sz w:val="26"/>
          <w:szCs w:val="26"/>
        </w:rPr>
        <mc:AlternateContent>
          <mc:Choice Requires="wps">
            <w:drawing>
              <wp:anchor distT="0" distB="0" distL="0" distR="0" simplePos="0" relativeHeight="5" behindDoc="0" locked="0" layoutInCell="1" allowOverlap="1">
                <wp:simplePos x="0" y="0"/>
                <wp:positionH relativeFrom="column">
                  <wp:posOffset>-145415</wp:posOffset>
                </wp:positionH>
                <wp:positionV relativeFrom="paragraph">
                  <wp:posOffset>50165</wp:posOffset>
                </wp:positionV>
                <wp:extent cx="6374765" cy="0"/>
                <wp:effectExtent l="16510" t="9525" r="9525" b="9525"/>
                <wp:wrapNone/>
                <wp:docPr id="1"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4765" cy="0"/>
                        </a:xfrm>
                        <a:prstGeom prst="line">
                          <a:avLst/>
                        </a:prstGeom>
                        <a:noFill/>
                        <a:ln w="15240">
                          <a:solidFill>
                            <a:srgbClr val="272727"/>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2ED9DC4" id="1029" o:spid="_x0000_s1026" style="position:absolute;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1.45pt,3.95pt" to="49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" strokecolor="#272727" strokeweight="1.2pt">
                <v:stroke joinstyle="miter"/>
              </v:line>
            </w:pict>
          </mc:Fallback>
        </mc:AlternateContent>
      </w:r>
    </w:p>
    <w:p w:rsidR="001A5D58" w:rsidRDefault="009E73CA">
      <w:pPr>
        <w:pStyle w:val="ListParagraph"/>
        <w:numPr>
          <w:ilvl w:val="0"/>
          <w:numId w:val="9"/>
        </w:numPr>
        <w:rPr>
          <w:rFonts w:ascii="Times New Roman" w:hAnsi="Times New Roman" w:cs="Times New Roman"/>
          <w:sz w:val="27"/>
          <w:szCs w:val="27"/>
        </w:rPr>
      </w:pPr>
      <w:r>
        <w:rPr>
          <w:rFonts w:ascii="Times New Roman" w:hAnsi="Times New Roman" w:cs="Times New Roman"/>
          <w:sz w:val="27"/>
          <w:szCs w:val="27"/>
        </w:rPr>
        <w:t>Women Safety Device</w:t>
      </w:r>
    </w:p>
    <w:p w:rsidR="001A5D58" w:rsidRDefault="009E73CA">
      <w:pPr>
        <w:pStyle w:val="ListParagraph"/>
        <w:numPr>
          <w:ilvl w:val="0"/>
          <w:numId w:val="9"/>
        </w:numPr>
        <w:rPr>
          <w:rFonts w:ascii="Times New Roman" w:hAnsi="Times New Roman" w:cs="Times New Roman"/>
          <w:sz w:val="27"/>
          <w:szCs w:val="27"/>
        </w:rPr>
      </w:pPr>
      <w:r>
        <w:rPr>
          <w:rFonts w:ascii="Times New Roman" w:hAnsi="Times New Roman" w:cs="Times New Roman"/>
          <w:sz w:val="27"/>
          <w:szCs w:val="27"/>
        </w:rPr>
        <w:t>Voice controlled Biped Project</w:t>
      </w:r>
    </w:p>
    <w:p w:rsidR="001A5D58" w:rsidRDefault="009E73CA">
      <w:pPr>
        <w:pStyle w:val="ListParagraph"/>
        <w:numPr>
          <w:ilvl w:val="0"/>
          <w:numId w:val="9"/>
        </w:numPr>
        <w:rPr>
          <w:rFonts w:ascii="Times New Roman" w:hAnsi="Times New Roman" w:cs="Times New Roman"/>
          <w:sz w:val="27"/>
          <w:szCs w:val="27"/>
        </w:rPr>
      </w:pPr>
      <w:r>
        <w:rPr>
          <w:rFonts w:ascii="Times New Roman" w:hAnsi="Times New Roman" w:cs="Times New Roman"/>
          <w:sz w:val="27"/>
          <w:szCs w:val="27"/>
        </w:rPr>
        <w:t>Android app development (Photo Galley)</w:t>
      </w:r>
    </w:p>
    <w:sectPr w:rsidR="001A5D58">
      <w:pgSz w:w="11907" w:h="16839" w:code="9"/>
      <w:pgMar w:top="993" w:right="1197" w:bottom="709"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EE"/>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iberation Sans">
    <w:altName w:val="Arial"/>
    <w:charset w:val="00"/>
    <w:family w:val="auto"/>
    <w:pitch w:val="variable"/>
  </w:font>
  <w:font w:name="Microsoft JhengHei UI Light">
    <w:altName w:val="Microsoft JhengHei"/>
    <w:panose1 w:val="020B0304030504040204"/>
    <w:charset w:val="80"/>
    <w:family w:val="swiss"/>
    <w:pitch w:val="variable"/>
    <w:sig w:usb0="A0000AEF" w:usb1="29CFFCFB" w:usb2="00000016" w:usb3="00000000" w:csb0="003E01BF"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1"/>
    <w:name w:val="WW8Num1"/>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1" w15:restartNumberingAfterBreak="0">
    <w:nsid w:val="00000001"/>
    <w:multiLevelType w:val="hybridMultilevel"/>
    <w:tmpl w:val="086EC7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0000002"/>
    <w:multiLevelType w:val="hybridMultilevel"/>
    <w:tmpl w:val="25885C76"/>
    <w:lvl w:ilvl="0" w:tplc="04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 w15:restartNumberingAfterBreak="0">
    <w:nsid w:val="00000003"/>
    <w:multiLevelType w:val="hybridMultilevel"/>
    <w:tmpl w:val="D2E2BE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362E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99F8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0560B3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2072F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B08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4EE29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7"/>
  </w:num>
  <w:num w:numId="5">
    <w:abstractNumId w:val="0"/>
  </w:num>
  <w:num w:numId="6">
    <w:abstractNumId w:val="3"/>
  </w:num>
  <w:num w:numId="7">
    <w:abstractNumId w:val="6"/>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58"/>
    <w:rsid w:val="001A5D58"/>
    <w:rsid w:val="009E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B4730-E05A-4C7A-91D0-F982C908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rPr>
      <w:rFonts w:eastAsia="SimSun"/>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styleId="ListParagraph">
    <w:name w:val="List Paragraph"/>
    <w:basedOn w:val="Normal"/>
    <w:uiPriority w:val="34"/>
    <w:qFormat/>
    <w:pPr>
      <w:suppressAutoHyphens/>
      <w:spacing w:after="0" w:line="240" w:lineRule="auto"/>
      <w:ind w:left="720"/>
    </w:pPr>
    <w:rPr>
      <w:rFonts w:ascii="Liberation Serif" w:eastAsia="Times New Roman" w:hAnsi="Liberation Serif" w:cs="Liberation Sans"/>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emarangya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Fortune</dc:creator>
  <cp:lastModifiedBy>Mahesh</cp:lastModifiedBy>
  <cp:revision>2</cp:revision>
  <dcterms:created xsi:type="dcterms:W3CDTF">2021-01-18T12:16:00Z</dcterms:created>
  <dcterms:modified xsi:type="dcterms:W3CDTF">2021-01-18T12:16:00Z</dcterms:modified>
</cp:coreProperties>
</file>